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E891E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Attack Nedir?</w:t>
      </w:r>
      <w:bookmarkStart w:id="0" w:name="_GoBack"/>
      <w:bookmarkEnd w:id="0"/>
    </w:p>
    <w:p w14:paraId="144EFC06" w14:textId="77777777" w:rsidR="00741D11" w:rsidRPr="00741D11" w:rsidRDefault="00741D11" w:rsidP="00741D11">
      <w:r w:rsidRPr="00741D11">
        <w:t>IP Attack, yani IP tabanlı saldırılar, bilgisayar ağlarında IP (Internet Protocol) üzerinden hedef sistemlere zarar vermek, erişimi engellemek veya bilgileri çalmak amacıyla yapılan saldırı türleridir.</w:t>
      </w:r>
    </w:p>
    <w:p w14:paraId="35272788" w14:textId="77777777" w:rsidR="00741D11" w:rsidRPr="00741D11" w:rsidRDefault="00741D11" w:rsidP="00741D11">
      <w:r w:rsidRPr="00741D11">
        <w:t>Bu saldırılar genellikle hedef sistemin IP adresi üzerinden gerçekleştirilir ve çok çeşitli yöntemlerle yapılabilir.</w:t>
      </w:r>
    </w:p>
    <w:p w14:paraId="2A1BF52C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Saldırı Türleri</w:t>
      </w:r>
    </w:p>
    <w:p w14:paraId="0D995A7A" w14:textId="766E312B" w:rsidR="00741D11" w:rsidRPr="00921831" w:rsidRDefault="00741D11" w:rsidP="00921831">
      <w:pPr>
        <w:pStyle w:val="ListeParagraf"/>
        <w:numPr>
          <w:ilvl w:val="0"/>
          <w:numId w:val="5"/>
        </w:numPr>
        <w:rPr>
          <w:b/>
          <w:bCs/>
        </w:rPr>
      </w:pPr>
      <w:r w:rsidRPr="00921831">
        <w:rPr>
          <w:b/>
          <w:bCs/>
        </w:rPr>
        <w:t>DoS (Denial of Service) ve DDoS (Distributed Denial of Service) Saldırıları</w:t>
      </w:r>
    </w:p>
    <w:p w14:paraId="406B7B83" w14:textId="78542170" w:rsidR="00921831" w:rsidRPr="00921831" w:rsidRDefault="00921831" w:rsidP="00921831">
      <w:pPr>
        <w:rPr>
          <w:b/>
          <w:bCs/>
        </w:rPr>
      </w:pPr>
      <w:r w:rsidRPr="00921831">
        <w:rPr>
          <w:b/>
          <w:bCs/>
          <w:noProof/>
          <w:lang w:eastAsia="tr-TR"/>
        </w:rPr>
        <w:drawing>
          <wp:inline distT="0" distB="0" distL="0" distR="0" wp14:anchorId="4E93C91C" wp14:editId="3CE484CC">
            <wp:extent cx="5760720" cy="2293620"/>
            <wp:effectExtent l="0" t="0" r="0" b="0"/>
            <wp:docPr id="97734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5B" w14:textId="77777777" w:rsidR="00741D11" w:rsidRPr="00741D11" w:rsidRDefault="00741D11" w:rsidP="00741D11">
      <w:pPr>
        <w:numPr>
          <w:ilvl w:val="0"/>
          <w:numId w:val="1"/>
        </w:numPr>
      </w:pPr>
      <w:r w:rsidRPr="00741D11">
        <w:rPr>
          <w:b/>
          <w:bCs/>
        </w:rPr>
        <w:t>DoS</w:t>
      </w:r>
      <w:r w:rsidRPr="00741D11">
        <w:t>: Tek bir kaynaktan gelen aşırı trafikle hedef sistemin hizmet vermesi engellenir.</w:t>
      </w:r>
    </w:p>
    <w:p w14:paraId="181E0D14" w14:textId="77777777" w:rsidR="00741D11" w:rsidRPr="00741D11" w:rsidRDefault="00741D11" w:rsidP="00741D11">
      <w:pPr>
        <w:numPr>
          <w:ilvl w:val="0"/>
          <w:numId w:val="1"/>
        </w:numPr>
      </w:pPr>
      <w:r w:rsidRPr="00741D11">
        <w:rPr>
          <w:b/>
          <w:bCs/>
        </w:rPr>
        <w:t>DDoS</w:t>
      </w:r>
      <w:r w:rsidRPr="00741D11">
        <w:t>: Birden fazla farklı kaynaktan eş zamanlı gelen trafikle sistem çökertilir.</w:t>
      </w:r>
    </w:p>
    <w:p w14:paraId="7388476F" w14:textId="4E297133" w:rsidR="00921831" w:rsidRDefault="00741D11" w:rsidP="00741D11">
      <w:r w:rsidRPr="00741D11">
        <w:rPr>
          <w:b/>
          <w:bCs/>
        </w:rPr>
        <w:t>Örnek: Ping Flood saldırısı</w:t>
      </w:r>
      <w:r w:rsidRPr="00741D11">
        <w:br/>
        <w:t>Saldırgan, hedefe çok sayıda ICMP Echo Request (ping) paketi göndererek sistemi meşgul eder.</w:t>
      </w:r>
    </w:p>
    <w:p w14:paraId="379A69C9" w14:textId="38AA811F" w:rsidR="00741D11" w:rsidRPr="00921831" w:rsidRDefault="00741D11" w:rsidP="00921831">
      <w:pPr>
        <w:pStyle w:val="ListeParagraf"/>
        <w:numPr>
          <w:ilvl w:val="0"/>
          <w:numId w:val="5"/>
        </w:numPr>
        <w:rPr>
          <w:b/>
          <w:bCs/>
        </w:rPr>
      </w:pPr>
      <w:r w:rsidRPr="00921831">
        <w:rPr>
          <w:b/>
          <w:bCs/>
        </w:rPr>
        <w:t>IP Spoofing (IP Sahteciliği)</w:t>
      </w:r>
    </w:p>
    <w:p w14:paraId="6D217C4D" w14:textId="6DD93934" w:rsidR="00921831" w:rsidRPr="00921831" w:rsidRDefault="00921831" w:rsidP="00921831">
      <w:pPr>
        <w:ind w:left="360"/>
        <w:rPr>
          <w:b/>
          <w:bCs/>
        </w:rPr>
      </w:pPr>
      <w:r w:rsidRPr="00921831">
        <w:rPr>
          <w:b/>
          <w:bCs/>
          <w:noProof/>
          <w:lang w:eastAsia="tr-TR"/>
        </w:rPr>
        <w:drawing>
          <wp:inline distT="0" distB="0" distL="0" distR="0" wp14:anchorId="41748334" wp14:editId="625AB283">
            <wp:extent cx="5379720" cy="2416486"/>
            <wp:effectExtent l="0" t="0" r="0" b="3175"/>
            <wp:docPr id="21444007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0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10" cy="24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491" w14:textId="77777777" w:rsidR="00741D11" w:rsidRDefault="00741D11" w:rsidP="00741D11">
      <w:r w:rsidRPr="00741D11">
        <w:lastRenderedPageBreak/>
        <w:t>Saldırgan, kaynak IP adresini değiştirilerek, hedefe sahte IP ile saldırır. Böylece saldırının kaynağı gizlenir veya hedefte yanlış yönlendirme yapılır.</w:t>
      </w:r>
    </w:p>
    <w:p w14:paraId="6DEF30FB" w14:textId="16F70436" w:rsidR="00921831" w:rsidRPr="00921831" w:rsidRDefault="00741D11" w:rsidP="00921831">
      <w:pPr>
        <w:pStyle w:val="ListeParagraf"/>
        <w:numPr>
          <w:ilvl w:val="0"/>
          <w:numId w:val="5"/>
        </w:numPr>
        <w:rPr>
          <w:b/>
          <w:bCs/>
        </w:rPr>
      </w:pPr>
      <w:r w:rsidRPr="00921831">
        <w:rPr>
          <w:b/>
          <w:bCs/>
        </w:rPr>
        <w:t>Smurf Attack</w:t>
      </w:r>
    </w:p>
    <w:p w14:paraId="267545DD" w14:textId="7B03F23D" w:rsidR="00741D11" w:rsidRPr="00741D11" w:rsidRDefault="00741D11" w:rsidP="00741D11">
      <w:r w:rsidRPr="00741D11">
        <w:t>Özel bir tür DoS saldırısıdır. Saldırgan, hedefin IP adresini kaynak IP olarak kullanarak, broadcast adreslerine ping gönderir. Ağdaki tüm cihazlar hedefe yanıt verir ve hedef aşırı trafikle çökebilir.</w:t>
      </w:r>
    </w:p>
    <w:p w14:paraId="7C05EFF2" w14:textId="4E734541" w:rsidR="00741D11" w:rsidRPr="00741D11" w:rsidRDefault="00741D11" w:rsidP="00741D11">
      <w:pPr>
        <w:rPr>
          <w:b/>
          <w:bCs/>
        </w:rPr>
      </w:pPr>
      <w:r>
        <w:rPr>
          <w:b/>
          <w:bCs/>
        </w:rPr>
        <w:t xml:space="preserve">4. </w:t>
      </w:r>
      <w:r w:rsidRPr="00741D11">
        <w:rPr>
          <w:b/>
          <w:bCs/>
        </w:rPr>
        <w:t>Man-in-the-Middle (MitM) Saldırıları</w:t>
      </w:r>
    </w:p>
    <w:p w14:paraId="0AD30DC1" w14:textId="77777777" w:rsidR="00741D11" w:rsidRDefault="00741D11" w:rsidP="00741D11">
      <w:r w:rsidRPr="00741D11">
        <w:t>IP tabanlı iletişimleri keserek veya araya girerek veri çalma, değiştirme saldırılarıdır.</w:t>
      </w:r>
    </w:p>
    <w:p w14:paraId="11A8748C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Attack Araçları</w:t>
      </w:r>
    </w:p>
    <w:p w14:paraId="068BD470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a) Hping3</w:t>
      </w:r>
    </w:p>
    <w:p w14:paraId="3D617B4B" w14:textId="77777777" w:rsidR="00741D11" w:rsidRPr="00741D11" w:rsidRDefault="00741D11" w:rsidP="00741D11">
      <w:r w:rsidRPr="00741D11">
        <w:t>Hping3, ağ paketleri oluşturup göndermeye yarayan güçlü bir araçtır. DoS saldırıları, port tarama, traceroute ve IP spoofing gibi işlemler için kullanılır.</w:t>
      </w:r>
    </w:p>
    <w:p w14:paraId="497A54F2" w14:textId="4D875415" w:rsidR="00741D11" w:rsidRDefault="00741D11" w:rsidP="00741D11">
      <w:pPr>
        <w:rPr>
          <w:b/>
          <w:bCs/>
          <w:i/>
          <w:iCs/>
        </w:rPr>
      </w:pPr>
      <w:r>
        <w:t xml:space="preserve">Temel kullanım örneği: </w:t>
      </w:r>
      <w:r w:rsidRPr="00741D11">
        <w:rPr>
          <w:b/>
          <w:bCs/>
          <w:i/>
          <w:iCs/>
        </w:rPr>
        <w:t>sudo hping3 -S -p 80 --flood 192.168.1.10</w:t>
      </w:r>
    </w:p>
    <w:p w14:paraId="6A08EFBA" w14:textId="77777777" w:rsidR="00741D11" w:rsidRPr="00741D11" w:rsidRDefault="00741D11" w:rsidP="00741D11">
      <w:pPr>
        <w:numPr>
          <w:ilvl w:val="0"/>
          <w:numId w:val="3"/>
        </w:numPr>
      </w:pPr>
      <w:r w:rsidRPr="00741D11">
        <w:t>-S : SYN paketi gönderir (TCP bağlantı isteği)</w:t>
      </w:r>
    </w:p>
    <w:p w14:paraId="73E1B0F9" w14:textId="77777777" w:rsidR="00741D11" w:rsidRPr="00741D11" w:rsidRDefault="00741D11" w:rsidP="00741D11">
      <w:pPr>
        <w:numPr>
          <w:ilvl w:val="0"/>
          <w:numId w:val="3"/>
        </w:numPr>
      </w:pPr>
      <w:r w:rsidRPr="00741D11">
        <w:t>-p 80 : Hedef port 80 (HTTP)</w:t>
      </w:r>
    </w:p>
    <w:p w14:paraId="7141AEC8" w14:textId="5CA12E0D" w:rsidR="00741D11" w:rsidRDefault="00741D11" w:rsidP="00741D11">
      <w:pPr>
        <w:numPr>
          <w:ilvl w:val="0"/>
          <w:numId w:val="3"/>
        </w:numPr>
      </w:pPr>
      <w:r w:rsidRPr="00741D11">
        <w:t>--flood : Paketleri mümkün olduğunca hızlı gönderir</w:t>
      </w:r>
      <w:r>
        <w:t>.</w:t>
      </w:r>
    </w:p>
    <w:p w14:paraId="2CBB0695" w14:textId="5A31870F" w:rsidR="00741D11" w:rsidRPr="00741D11" w:rsidRDefault="00741D11" w:rsidP="00741D11">
      <w:pPr>
        <w:ind w:left="360"/>
        <w:rPr>
          <w:b/>
          <w:bCs/>
        </w:rPr>
      </w:pPr>
      <w:r w:rsidRPr="00741D11">
        <w:rPr>
          <w:b/>
          <w:bCs/>
        </w:rPr>
        <w:t>b) Nmap</w:t>
      </w:r>
    </w:p>
    <w:p w14:paraId="372B8CF8" w14:textId="77777777" w:rsidR="00741D11" w:rsidRDefault="00741D11" w:rsidP="00741D11">
      <w:pPr>
        <w:ind w:left="360"/>
      </w:pPr>
      <w:r w:rsidRPr="00741D11">
        <w:t>Nmap, ağ keşfi ve güvenlik taraması için kullanılır. Açık portlar ve servisler tespit edilir. Saldırı öncesi bilgi toplamak için çok faydalıdır.</w:t>
      </w:r>
    </w:p>
    <w:p w14:paraId="526DD17C" w14:textId="33145BCA" w:rsidR="00741D11" w:rsidRPr="00741D11" w:rsidRDefault="00741D11" w:rsidP="00741D11">
      <w:pPr>
        <w:ind w:left="360"/>
        <w:rPr>
          <w:b/>
          <w:bCs/>
        </w:rPr>
      </w:pPr>
      <w:r w:rsidRPr="00741D11">
        <w:rPr>
          <w:b/>
          <w:bCs/>
        </w:rPr>
        <w:t>c)Scapy</w:t>
      </w:r>
    </w:p>
    <w:p w14:paraId="68336A7D" w14:textId="7BCFF228" w:rsidR="00741D11" w:rsidRDefault="00741D11" w:rsidP="00741D11">
      <w:pPr>
        <w:ind w:left="360"/>
      </w:pPr>
      <w:r w:rsidRPr="00741D11">
        <w:t>Python tabanlı, paket oluşturma ve manipülasyon kütüphanesi. Özel IP paketleri oluşturmak için kullanılır.</w:t>
      </w:r>
    </w:p>
    <w:p w14:paraId="45F901E0" w14:textId="397C4746" w:rsidR="00741D11" w:rsidRPr="00741D11" w:rsidRDefault="00741D11" w:rsidP="00741D11">
      <w:pPr>
        <w:ind w:left="360"/>
        <w:rPr>
          <w:b/>
          <w:bCs/>
        </w:rPr>
      </w:pPr>
      <w:r w:rsidRPr="00741D11">
        <w:rPr>
          <w:b/>
          <w:bCs/>
        </w:rPr>
        <w:t>Pratik Örnek: Hping3 ile Basit SYN Flood</w:t>
      </w:r>
    </w:p>
    <w:p w14:paraId="46FE8262" w14:textId="4F6BFD9F" w:rsidR="00741D11" w:rsidRDefault="00741D11" w:rsidP="00741D11">
      <w:pPr>
        <w:rPr>
          <w:b/>
          <w:bCs/>
          <w:i/>
          <w:iCs/>
        </w:rPr>
      </w:pPr>
      <w:r>
        <w:t xml:space="preserve">Komut: </w:t>
      </w:r>
      <w:r w:rsidRPr="00741D11">
        <w:rPr>
          <w:b/>
          <w:bCs/>
          <w:i/>
          <w:iCs/>
        </w:rPr>
        <w:t>sudo hping3 -S -p 80 --flood 192.168.1.10</w:t>
      </w:r>
    </w:p>
    <w:p w14:paraId="43F649C1" w14:textId="34891669" w:rsidR="00741D11" w:rsidRDefault="00741D11" w:rsidP="00741D11">
      <w:r w:rsidRPr="00741D11">
        <w:t>Bu komutla hedef sistemin 80 numaralı portuna, çok sayıda SYN paketi gönderilir. Sistem cevap veremeyince hizmette yavaşlama ya da çökme yaşanabilir.</w:t>
      </w:r>
    </w:p>
    <w:p w14:paraId="44E358D3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Attack Önleme Yöntemleri</w:t>
      </w:r>
    </w:p>
    <w:p w14:paraId="60D368B2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Firewall Kullanımı</w:t>
      </w:r>
      <w:r w:rsidRPr="00741D11">
        <w:t>: Şüpheli trafik filtrelenir.</w:t>
      </w:r>
    </w:p>
    <w:p w14:paraId="296470E6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Anti-DDoS Çözümleri</w:t>
      </w:r>
      <w:r w:rsidRPr="00741D11">
        <w:t>: Trafik analizi ve saldırı engelleme araçları.</w:t>
      </w:r>
    </w:p>
    <w:p w14:paraId="0D4BE12E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Güçlü Ağ İzleme</w:t>
      </w:r>
      <w:r w:rsidRPr="00741D11">
        <w:t>: Anormal trafik tespiti.</w:t>
      </w:r>
    </w:p>
    <w:p w14:paraId="330A48F9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IP Spoofing Önlemleri</w:t>
      </w:r>
      <w:r w:rsidRPr="00741D11">
        <w:t>: Router ve firewall ayarlarında paket kaynağının doğrulanması.</w:t>
      </w:r>
    </w:p>
    <w:p w14:paraId="399F44FE" w14:textId="491C634C" w:rsidR="00741D11" w:rsidRPr="00741D11" w:rsidRDefault="00741D11" w:rsidP="00741D11">
      <w:r w:rsidRPr="00741D11">
        <w:lastRenderedPageBreak/>
        <w:t>IP tabanlı saldırılar, ağ güvenliğini tehdit eden önemli saldırı türlerindendir. Bu saldırıların anlaşılması ve önlenmesi, siber güvenlikte temel bilgi alanlarındandır. Hping3 ve benzeri araçlarla yapılan testlerle ağınızın dayanıklılığı ölçülebilir.</w:t>
      </w:r>
    </w:p>
    <w:p w14:paraId="0F860DD9" w14:textId="77777777" w:rsidR="00741D11" w:rsidRPr="00741D11" w:rsidRDefault="00741D11" w:rsidP="00741D11"/>
    <w:p w14:paraId="74635CB6" w14:textId="57F6E2A1" w:rsidR="00741D11" w:rsidRPr="00741D11" w:rsidRDefault="00741D11" w:rsidP="00741D11"/>
    <w:p w14:paraId="2F3C75A6" w14:textId="77777777" w:rsidR="00741D11" w:rsidRDefault="00741D11"/>
    <w:sectPr w:rsidR="00741D1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6EE29" w14:textId="77777777" w:rsidR="00155CEB" w:rsidRDefault="00155CEB" w:rsidP="005F66AB">
      <w:pPr>
        <w:spacing w:after="0" w:line="240" w:lineRule="auto"/>
      </w:pPr>
      <w:r>
        <w:separator/>
      </w:r>
    </w:p>
  </w:endnote>
  <w:endnote w:type="continuationSeparator" w:id="0">
    <w:p w14:paraId="42B32F4E" w14:textId="77777777" w:rsidR="00155CEB" w:rsidRDefault="00155CEB" w:rsidP="005F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83032" w14:textId="77777777" w:rsidR="00155CEB" w:rsidRDefault="00155CEB" w:rsidP="005F66AB">
      <w:pPr>
        <w:spacing w:after="0" w:line="240" w:lineRule="auto"/>
      </w:pPr>
      <w:r>
        <w:separator/>
      </w:r>
    </w:p>
  </w:footnote>
  <w:footnote w:type="continuationSeparator" w:id="0">
    <w:p w14:paraId="69237BE6" w14:textId="77777777" w:rsidR="00155CEB" w:rsidRDefault="00155CEB" w:rsidP="005F6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38A8C" w14:textId="5A0B7CED" w:rsidR="005F66AB" w:rsidRDefault="005F66AB" w:rsidP="005F66AB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B3D"/>
    <w:multiLevelType w:val="multilevel"/>
    <w:tmpl w:val="357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EA6"/>
    <w:multiLevelType w:val="hybridMultilevel"/>
    <w:tmpl w:val="22A097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2524"/>
    <w:multiLevelType w:val="hybridMultilevel"/>
    <w:tmpl w:val="A3D843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D0571"/>
    <w:multiLevelType w:val="multilevel"/>
    <w:tmpl w:val="050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15D57"/>
    <w:multiLevelType w:val="multilevel"/>
    <w:tmpl w:val="593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11"/>
    <w:rsid w:val="00001DF5"/>
    <w:rsid w:val="00155CEB"/>
    <w:rsid w:val="005F66AB"/>
    <w:rsid w:val="00741D11"/>
    <w:rsid w:val="00921831"/>
    <w:rsid w:val="00C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00A70"/>
  <w15:chartTrackingRefBased/>
  <w15:docId w15:val="{6EA2047E-02B4-471B-A668-2FDC05B2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4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4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1D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1D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1D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1D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1D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1D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1D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1D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1D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1D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1D1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741D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F6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66AB"/>
  </w:style>
  <w:style w:type="paragraph" w:styleId="AltBilgi">
    <w:name w:val="footer"/>
    <w:basedOn w:val="Normal"/>
    <w:link w:val="AltBilgiChar"/>
    <w:uiPriority w:val="99"/>
    <w:unhideWhenUsed/>
    <w:rsid w:val="005F6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5</cp:revision>
  <dcterms:created xsi:type="dcterms:W3CDTF">2025-07-22T08:14:00Z</dcterms:created>
  <dcterms:modified xsi:type="dcterms:W3CDTF">2025-07-22T11:05:00Z</dcterms:modified>
</cp:coreProperties>
</file>