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D0C744" w14:textId="3BEFE439" w:rsidR="00F013DF" w:rsidRPr="00F013DF" w:rsidRDefault="00F013DF" w:rsidP="00F013DF">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tr-TR"/>
          <w14:ligatures w14:val="none"/>
        </w:rPr>
      </w:pPr>
      <w:bookmarkStart w:id="0" w:name="_GoBack"/>
      <w:bookmarkEnd w:id="0"/>
      <w:r w:rsidRPr="00F013DF">
        <w:rPr>
          <w:rFonts w:ascii="Times New Roman" w:eastAsia="Times New Roman" w:hAnsi="Times New Roman" w:cs="Times New Roman"/>
          <w:b/>
          <w:bCs/>
          <w:color w:val="000000"/>
          <w:kern w:val="0"/>
          <w:sz w:val="36"/>
          <w:szCs w:val="36"/>
          <w:lang w:eastAsia="tr-TR"/>
          <w14:ligatures w14:val="none"/>
        </w:rPr>
        <w:t>SQLMap Nedir?</w:t>
      </w:r>
    </w:p>
    <w:p w14:paraId="51796E1E" w14:textId="77777777" w:rsidR="00F013DF" w:rsidRPr="00F013DF" w:rsidRDefault="00F013DF" w:rsidP="00F013DF">
      <w:p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F013DF">
        <w:rPr>
          <w:rFonts w:ascii="Times New Roman" w:eastAsia="Times New Roman" w:hAnsi="Times New Roman" w:cs="Times New Roman"/>
          <w:color w:val="000000"/>
          <w:kern w:val="0"/>
          <w:lang w:eastAsia="tr-TR"/>
          <w14:ligatures w14:val="none"/>
        </w:rPr>
        <w:t>SQLMap, otomatikleştirilmiş bir SQL enjeksiyon (SQL injection) aracıdır. Açık kaynak kodludur ve Python ile yazılmıştır. Temel amacı, web uygulamalarındaki veri tabanı açıklıklarını tespit etmek ve bu açıklıkları istismar ederek veri tabanına erişim sağlamaktır. SQLMap, birçok farklı veritabanı yönetim sistemi (DBMS) ile uyumlu çalışabilir. MySQL, Oracle, PostgreSQL, Microsoft SQL Server, SQLite ve daha fazlasını destekler.</w:t>
      </w:r>
    </w:p>
    <w:p w14:paraId="3A825CC0" w14:textId="77777777" w:rsidR="00F013DF" w:rsidRPr="00F013DF" w:rsidRDefault="00F013DF" w:rsidP="00F013DF">
      <w:p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F013DF">
        <w:rPr>
          <w:rFonts w:ascii="Times New Roman" w:eastAsia="Times New Roman" w:hAnsi="Times New Roman" w:cs="Times New Roman"/>
          <w:color w:val="000000"/>
          <w:kern w:val="0"/>
          <w:lang w:eastAsia="tr-TR"/>
          <w14:ligatures w14:val="none"/>
        </w:rPr>
        <w:t>SQL enjeksiyonu, kötü niyetli kullanıcıların veri tabanına doğrudan müdahale etmesini sağlayan tehlikeli bir güvenlik açığıdır. SQLMap, bu açığı tespit etmekle kalmaz, aynı zamanda saldırganların neler yapabileceğini de test eder. Bu özelliğiyle hem saldırı hem de savunma tarafında kullanılabilir; güvenlik uzmanları bu aracı sistemlerini test etmek için kullanırken, saldırganlar istismar amacıyla kullanabilir.</w:t>
      </w:r>
    </w:p>
    <w:p w14:paraId="362D0226" w14:textId="77777777" w:rsidR="00F013DF" w:rsidRPr="00F013DF" w:rsidRDefault="00F013DF" w:rsidP="00F013DF">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tr-TR"/>
          <w14:ligatures w14:val="none"/>
        </w:rPr>
      </w:pPr>
      <w:r w:rsidRPr="00F013DF">
        <w:rPr>
          <w:rFonts w:ascii="Times New Roman" w:eastAsia="Times New Roman" w:hAnsi="Times New Roman" w:cs="Times New Roman"/>
          <w:b/>
          <w:bCs/>
          <w:color w:val="000000"/>
          <w:kern w:val="0"/>
          <w:sz w:val="36"/>
          <w:szCs w:val="36"/>
          <w:lang w:eastAsia="tr-TR"/>
          <w14:ligatures w14:val="none"/>
        </w:rPr>
        <w:t>Özellikleri</w:t>
      </w:r>
    </w:p>
    <w:p w14:paraId="77B841D2" w14:textId="77777777" w:rsidR="00F013DF" w:rsidRPr="00F013DF" w:rsidRDefault="00F013DF" w:rsidP="00F013DF">
      <w:p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F013DF">
        <w:rPr>
          <w:rFonts w:ascii="Times New Roman" w:eastAsia="Times New Roman" w:hAnsi="Times New Roman" w:cs="Times New Roman"/>
          <w:color w:val="000000"/>
          <w:kern w:val="0"/>
          <w:lang w:eastAsia="tr-TR"/>
          <w14:ligatures w14:val="none"/>
        </w:rPr>
        <w:t>SQLMap, aşağıdaki gelişmiş özellikleriyle dikkat çeker:</w:t>
      </w:r>
    </w:p>
    <w:p w14:paraId="72C20335" w14:textId="77777777" w:rsidR="00F013DF" w:rsidRPr="00F013DF" w:rsidRDefault="00F013DF" w:rsidP="00F013DF">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F013DF">
        <w:rPr>
          <w:rFonts w:ascii="Times New Roman" w:eastAsia="Times New Roman" w:hAnsi="Times New Roman" w:cs="Times New Roman"/>
          <w:b/>
          <w:bCs/>
          <w:color w:val="000000"/>
          <w:kern w:val="0"/>
          <w:lang w:eastAsia="tr-TR"/>
          <w14:ligatures w14:val="none"/>
        </w:rPr>
        <w:t>Veritabanı Tanıma:</w:t>
      </w:r>
      <w:r w:rsidRPr="00F013DF">
        <w:rPr>
          <w:rFonts w:ascii="Times New Roman" w:eastAsia="Times New Roman" w:hAnsi="Times New Roman" w:cs="Times New Roman"/>
          <w:color w:val="000000"/>
          <w:kern w:val="0"/>
          <w:lang w:eastAsia="tr-TR"/>
          <w14:ligatures w14:val="none"/>
        </w:rPr>
        <w:t> Hedef sistemde hangi veritabanı yönetim sisteminin (DBMS) kullanıldığını otomatik olarak tespit edebilir.</w:t>
      </w:r>
    </w:p>
    <w:p w14:paraId="1801F414" w14:textId="77777777" w:rsidR="00F013DF" w:rsidRPr="00F013DF" w:rsidRDefault="00F013DF" w:rsidP="00F013DF">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F013DF">
        <w:rPr>
          <w:rFonts w:ascii="Times New Roman" w:eastAsia="Times New Roman" w:hAnsi="Times New Roman" w:cs="Times New Roman"/>
          <w:b/>
          <w:bCs/>
          <w:color w:val="000000"/>
          <w:kern w:val="0"/>
          <w:lang w:eastAsia="tr-TR"/>
          <w14:ligatures w14:val="none"/>
        </w:rPr>
        <w:t>Veritabanı Sürümünü Öğrenme:</w:t>
      </w:r>
      <w:r w:rsidRPr="00F013DF">
        <w:rPr>
          <w:rFonts w:ascii="Times New Roman" w:eastAsia="Times New Roman" w:hAnsi="Times New Roman" w:cs="Times New Roman"/>
          <w:color w:val="000000"/>
          <w:kern w:val="0"/>
          <w:lang w:eastAsia="tr-TR"/>
          <w14:ligatures w14:val="none"/>
        </w:rPr>
        <w:t> DBMS sürüm bilgisini çıkarabilir.</w:t>
      </w:r>
    </w:p>
    <w:p w14:paraId="1DFD656E" w14:textId="77777777" w:rsidR="00F013DF" w:rsidRPr="00F013DF" w:rsidRDefault="00F013DF" w:rsidP="00F013DF">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F013DF">
        <w:rPr>
          <w:rFonts w:ascii="Times New Roman" w:eastAsia="Times New Roman" w:hAnsi="Times New Roman" w:cs="Times New Roman"/>
          <w:b/>
          <w:bCs/>
          <w:color w:val="000000"/>
          <w:kern w:val="0"/>
          <w:lang w:eastAsia="tr-TR"/>
          <w14:ligatures w14:val="none"/>
        </w:rPr>
        <w:t>Veritabanı Yapısını Gösterme:</w:t>
      </w:r>
      <w:r w:rsidRPr="00F013DF">
        <w:rPr>
          <w:rFonts w:ascii="Times New Roman" w:eastAsia="Times New Roman" w:hAnsi="Times New Roman" w:cs="Times New Roman"/>
          <w:color w:val="000000"/>
          <w:kern w:val="0"/>
          <w:lang w:eastAsia="tr-TR"/>
          <w14:ligatures w14:val="none"/>
        </w:rPr>
        <w:t> Hangi veritabanlarının, tabloların ve sütunların mevcut olduğunu listeleyebilir.</w:t>
      </w:r>
    </w:p>
    <w:p w14:paraId="1D28EF5A" w14:textId="77777777" w:rsidR="00F013DF" w:rsidRPr="00F013DF" w:rsidRDefault="00F013DF" w:rsidP="00F013DF">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F013DF">
        <w:rPr>
          <w:rFonts w:ascii="Times New Roman" w:eastAsia="Times New Roman" w:hAnsi="Times New Roman" w:cs="Times New Roman"/>
          <w:b/>
          <w:bCs/>
          <w:color w:val="000000"/>
          <w:kern w:val="0"/>
          <w:lang w:eastAsia="tr-TR"/>
          <w14:ligatures w14:val="none"/>
        </w:rPr>
        <w:t>Veri Çekme:</w:t>
      </w:r>
      <w:r w:rsidRPr="00F013DF">
        <w:rPr>
          <w:rFonts w:ascii="Times New Roman" w:eastAsia="Times New Roman" w:hAnsi="Times New Roman" w:cs="Times New Roman"/>
          <w:color w:val="000000"/>
          <w:kern w:val="0"/>
          <w:lang w:eastAsia="tr-TR"/>
          <w14:ligatures w14:val="none"/>
        </w:rPr>
        <w:t> Belirli tablolar veya sütunlardan veri çekebilir.</w:t>
      </w:r>
    </w:p>
    <w:p w14:paraId="467300A0" w14:textId="77777777" w:rsidR="00F013DF" w:rsidRPr="00F013DF" w:rsidRDefault="00F013DF" w:rsidP="00F013DF">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F013DF">
        <w:rPr>
          <w:rFonts w:ascii="Times New Roman" w:eastAsia="Times New Roman" w:hAnsi="Times New Roman" w:cs="Times New Roman"/>
          <w:b/>
          <w:bCs/>
          <w:color w:val="000000"/>
          <w:kern w:val="0"/>
          <w:lang w:eastAsia="tr-TR"/>
          <w14:ligatures w14:val="none"/>
        </w:rPr>
        <w:t>Kabuk Erişimi:</w:t>
      </w:r>
      <w:r w:rsidRPr="00F013DF">
        <w:rPr>
          <w:rFonts w:ascii="Times New Roman" w:eastAsia="Times New Roman" w:hAnsi="Times New Roman" w:cs="Times New Roman"/>
          <w:color w:val="000000"/>
          <w:kern w:val="0"/>
          <w:lang w:eastAsia="tr-TR"/>
          <w14:ligatures w14:val="none"/>
        </w:rPr>
        <w:t> Uygun koşullarda sistem kabuğuna erişim sağlayabilir (örneğin </w:t>
      </w:r>
      <w:r w:rsidRPr="00F013DF">
        <w:rPr>
          <w:rFonts w:ascii="Courier New" w:eastAsia="Times New Roman" w:hAnsi="Courier New" w:cs="Courier New"/>
          <w:color w:val="000000"/>
          <w:kern w:val="0"/>
          <w:sz w:val="20"/>
          <w:szCs w:val="20"/>
          <w:lang w:eastAsia="tr-TR"/>
          <w14:ligatures w14:val="none"/>
        </w:rPr>
        <w:t>--os-shell</w:t>
      </w:r>
      <w:r w:rsidRPr="00F013DF">
        <w:rPr>
          <w:rFonts w:ascii="Times New Roman" w:eastAsia="Times New Roman" w:hAnsi="Times New Roman" w:cs="Times New Roman"/>
          <w:color w:val="000000"/>
          <w:kern w:val="0"/>
          <w:lang w:eastAsia="tr-TR"/>
          <w14:ligatures w14:val="none"/>
        </w:rPr>
        <w:t> gibi seçeneklerle).</w:t>
      </w:r>
    </w:p>
    <w:p w14:paraId="44EBC50E" w14:textId="77777777" w:rsidR="00F013DF" w:rsidRPr="00F013DF" w:rsidRDefault="00F013DF" w:rsidP="00F013DF">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F013DF">
        <w:rPr>
          <w:rFonts w:ascii="Times New Roman" w:eastAsia="Times New Roman" w:hAnsi="Times New Roman" w:cs="Times New Roman"/>
          <w:b/>
          <w:bCs/>
          <w:color w:val="000000"/>
          <w:kern w:val="0"/>
          <w:lang w:eastAsia="tr-TR"/>
          <w14:ligatures w14:val="none"/>
        </w:rPr>
        <w:t>Şifre Kırma:</w:t>
      </w:r>
      <w:r w:rsidRPr="00F013DF">
        <w:rPr>
          <w:rFonts w:ascii="Times New Roman" w:eastAsia="Times New Roman" w:hAnsi="Times New Roman" w:cs="Times New Roman"/>
          <w:color w:val="000000"/>
          <w:kern w:val="0"/>
          <w:lang w:eastAsia="tr-TR"/>
          <w14:ligatures w14:val="none"/>
        </w:rPr>
        <w:t> Hashlenmiş şifreleri bulabilir ve parola kırma araçlarıyla çözebilir.</w:t>
      </w:r>
    </w:p>
    <w:p w14:paraId="23F37624" w14:textId="77777777" w:rsidR="00F013DF" w:rsidRDefault="00F013DF" w:rsidP="00F013DF">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tr-TR"/>
          <w14:ligatures w14:val="none"/>
        </w:rPr>
      </w:pPr>
      <w:r w:rsidRPr="00F013DF">
        <w:rPr>
          <w:rFonts w:ascii="Times New Roman" w:eastAsia="Times New Roman" w:hAnsi="Times New Roman" w:cs="Times New Roman"/>
          <w:b/>
          <w:bCs/>
          <w:color w:val="000000"/>
          <w:kern w:val="0"/>
          <w:sz w:val="36"/>
          <w:szCs w:val="36"/>
          <w:lang w:eastAsia="tr-TR"/>
          <w14:ligatures w14:val="none"/>
        </w:rPr>
        <w:t>Temel Kullanımı</w:t>
      </w:r>
    </w:p>
    <w:p w14:paraId="45D76F46" w14:textId="5186AC5D" w:rsidR="00F013DF" w:rsidRPr="00F013DF" w:rsidRDefault="00F013DF" w:rsidP="00F013DF">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tr-TR"/>
          <w14:ligatures w14:val="none"/>
        </w:rPr>
      </w:pPr>
      <w:r>
        <w:rPr>
          <w:rFonts w:ascii="Times New Roman" w:eastAsia="Times New Roman" w:hAnsi="Times New Roman" w:cs="Times New Roman"/>
          <w:b/>
          <w:bCs/>
          <w:noProof/>
          <w:color w:val="000000"/>
          <w:kern w:val="0"/>
          <w:sz w:val="36"/>
          <w:szCs w:val="36"/>
          <w:lang w:eastAsia="tr-TR"/>
        </w:rPr>
        <w:drawing>
          <wp:inline distT="0" distB="0" distL="0" distR="0" wp14:anchorId="368F4FE4" wp14:editId="264DC916">
            <wp:extent cx="5759476" cy="2867314"/>
            <wp:effectExtent l="0" t="0" r="0" b="3175"/>
            <wp:docPr id="1348917857" name="Resim 1" descr="metin, ekran görüntüsü, yazı tipi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917857" name="Resim 1" descr="metin, ekran görüntüsü, yazı tipi içeren bir resim&#10;&#10;Yapay zeka tarafından oluşturulmuş içerik yanlış olabilir."/>
                    <pic:cNvPicPr/>
                  </pic:nvPicPr>
                  <pic:blipFill>
                    <a:blip r:embed="rId7">
                      <a:extLst>
                        <a:ext uri="{28A0092B-C50C-407E-A947-70E740481C1C}">
                          <a14:useLocalDpi xmlns:a14="http://schemas.microsoft.com/office/drawing/2010/main" val="0"/>
                        </a:ext>
                      </a:extLst>
                    </a:blip>
                    <a:stretch>
                      <a:fillRect/>
                    </a:stretch>
                  </pic:blipFill>
                  <pic:spPr>
                    <a:xfrm>
                      <a:off x="0" y="0"/>
                      <a:ext cx="5770963" cy="2873033"/>
                    </a:xfrm>
                    <a:prstGeom prst="rect">
                      <a:avLst/>
                    </a:prstGeom>
                  </pic:spPr>
                </pic:pic>
              </a:graphicData>
            </a:graphic>
          </wp:inline>
        </w:drawing>
      </w:r>
    </w:p>
    <w:p w14:paraId="537FA0D3" w14:textId="77777777" w:rsidR="00F013DF" w:rsidRDefault="00F013DF" w:rsidP="00F013DF"/>
    <w:p w14:paraId="3FB1439A" w14:textId="77777777" w:rsidR="00F013DF" w:rsidRDefault="00F013DF" w:rsidP="00F013DF">
      <w:pPr>
        <w:pStyle w:val="NormalWeb"/>
        <w:rPr>
          <w:color w:val="000000"/>
        </w:rPr>
      </w:pPr>
      <w:r>
        <w:rPr>
          <w:color w:val="000000"/>
        </w:rPr>
        <w:lastRenderedPageBreak/>
        <w:t>Bu komut, verilen URL üzerindeki “id” parametresinde SQL enjeksiyon açıklığı olup olmadığını test eder.</w:t>
      </w:r>
      <w:r>
        <w:rPr>
          <w:color w:val="000000"/>
        </w:rPr>
        <w:br/>
        <w:t>Bazı yaygın SQLMap seçenekleri şunlardır:</w:t>
      </w:r>
    </w:p>
    <w:p w14:paraId="0E7B47B6" w14:textId="77777777" w:rsidR="00F013DF" w:rsidRDefault="00F013DF" w:rsidP="00F013DF">
      <w:pPr>
        <w:pStyle w:val="NormalWeb"/>
        <w:numPr>
          <w:ilvl w:val="0"/>
          <w:numId w:val="2"/>
        </w:numPr>
        <w:rPr>
          <w:color w:val="000000"/>
        </w:rPr>
      </w:pPr>
      <w:r>
        <w:rPr>
          <w:rStyle w:val="HTMLKodu"/>
          <w:rFonts w:eastAsiaTheme="majorEastAsia"/>
          <w:color w:val="000000"/>
        </w:rPr>
        <w:t>--dbs</w:t>
      </w:r>
      <w:r>
        <w:rPr>
          <w:color w:val="000000"/>
        </w:rPr>
        <w:t>: Sunucudaki veritabanlarını listeler.</w:t>
      </w:r>
    </w:p>
    <w:p w14:paraId="2A7AD6A7" w14:textId="77777777" w:rsidR="00F013DF" w:rsidRDefault="00F013DF" w:rsidP="00F013DF">
      <w:pPr>
        <w:pStyle w:val="NormalWeb"/>
        <w:numPr>
          <w:ilvl w:val="0"/>
          <w:numId w:val="2"/>
        </w:numPr>
        <w:rPr>
          <w:color w:val="000000"/>
        </w:rPr>
      </w:pPr>
      <w:r>
        <w:rPr>
          <w:rStyle w:val="HTMLKodu"/>
          <w:rFonts w:eastAsiaTheme="majorEastAsia"/>
          <w:color w:val="000000"/>
        </w:rPr>
        <w:t>--tables -D &lt;veritabani&gt;</w:t>
      </w:r>
      <w:r>
        <w:rPr>
          <w:color w:val="000000"/>
        </w:rPr>
        <w:t>: Belirli bir veritabanındaki tabloları listeler.</w:t>
      </w:r>
    </w:p>
    <w:p w14:paraId="45898DB9" w14:textId="77777777" w:rsidR="00F013DF" w:rsidRDefault="00F013DF" w:rsidP="00F013DF">
      <w:pPr>
        <w:pStyle w:val="NormalWeb"/>
        <w:numPr>
          <w:ilvl w:val="0"/>
          <w:numId w:val="2"/>
        </w:numPr>
        <w:rPr>
          <w:color w:val="000000"/>
        </w:rPr>
      </w:pPr>
      <w:r>
        <w:rPr>
          <w:rStyle w:val="HTMLKodu"/>
          <w:rFonts w:eastAsiaTheme="majorEastAsia"/>
          <w:color w:val="000000"/>
        </w:rPr>
        <w:t>--columns -D &lt;veritabani&gt; -T &lt;tablo&gt;</w:t>
      </w:r>
      <w:r>
        <w:rPr>
          <w:color w:val="000000"/>
        </w:rPr>
        <w:t>: Belirli bir tablonun sütunlarını gösterir.</w:t>
      </w:r>
    </w:p>
    <w:p w14:paraId="490ECFDE" w14:textId="77777777" w:rsidR="00F013DF" w:rsidRDefault="00F013DF" w:rsidP="00F013DF">
      <w:pPr>
        <w:pStyle w:val="NormalWeb"/>
        <w:numPr>
          <w:ilvl w:val="0"/>
          <w:numId w:val="2"/>
        </w:numPr>
        <w:rPr>
          <w:color w:val="000000"/>
        </w:rPr>
      </w:pPr>
      <w:r>
        <w:rPr>
          <w:rStyle w:val="HTMLKodu"/>
          <w:rFonts w:eastAsiaTheme="majorEastAsia"/>
          <w:color w:val="000000"/>
        </w:rPr>
        <w:t>--dump</w:t>
      </w:r>
      <w:r>
        <w:rPr>
          <w:color w:val="000000"/>
        </w:rPr>
        <w:t>: Belirli bir sütunun içeriğini veritabanından çeker.</w:t>
      </w:r>
    </w:p>
    <w:p w14:paraId="5849536F" w14:textId="77777777" w:rsidR="00F013DF" w:rsidRDefault="00F013DF" w:rsidP="00F013DF">
      <w:pPr>
        <w:pStyle w:val="NormalWeb"/>
        <w:numPr>
          <w:ilvl w:val="0"/>
          <w:numId w:val="2"/>
        </w:numPr>
        <w:rPr>
          <w:color w:val="000000"/>
        </w:rPr>
      </w:pPr>
      <w:r>
        <w:rPr>
          <w:rStyle w:val="HTMLKodu"/>
          <w:rFonts w:eastAsiaTheme="majorEastAsia"/>
          <w:color w:val="000000"/>
        </w:rPr>
        <w:t>--os-shell</w:t>
      </w:r>
      <w:r>
        <w:rPr>
          <w:color w:val="000000"/>
        </w:rPr>
        <w:t>: İşletim sistemi kabuğu açmaya çalışır.</w:t>
      </w:r>
    </w:p>
    <w:p w14:paraId="1012B6B9" w14:textId="77777777" w:rsidR="00F013DF" w:rsidRDefault="00F013DF" w:rsidP="00F013DF">
      <w:pPr>
        <w:pStyle w:val="NormalWeb"/>
        <w:numPr>
          <w:ilvl w:val="0"/>
          <w:numId w:val="2"/>
        </w:numPr>
        <w:rPr>
          <w:color w:val="000000"/>
        </w:rPr>
      </w:pPr>
      <w:r>
        <w:rPr>
          <w:rStyle w:val="HTMLKodu"/>
          <w:rFonts w:eastAsiaTheme="majorEastAsia"/>
          <w:color w:val="000000"/>
        </w:rPr>
        <w:t>--passwords</w:t>
      </w:r>
      <w:r>
        <w:rPr>
          <w:color w:val="000000"/>
        </w:rPr>
        <w:t>: Tespit edilen kullanıcı parolalarını gösterir.</w:t>
      </w:r>
    </w:p>
    <w:p w14:paraId="38F8922D" w14:textId="77777777" w:rsidR="00F013DF" w:rsidRDefault="00F013DF" w:rsidP="00F013DF">
      <w:pPr>
        <w:pStyle w:val="NormalWeb"/>
        <w:numPr>
          <w:ilvl w:val="0"/>
          <w:numId w:val="2"/>
        </w:numPr>
        <w:rPr>
          <w:color w:val="000000"/>
        </w:rPr>
      </w:pPr>
      <w:r>
        <w:rPr>
          <w:rStyle w:val="HTMLKodu"/>
          <w:rFonts w:eastAsiaTheme="majorEastAsia"/>
          <w:color w:val="000000"/>
        </w:rPr>
        <w:t>--level</w:t>
      </w:r>
      <w:r>
        <w:rPr>
          <w:rStyle w:val="apple-converted-space"/>
          <w:rFonts w:eastAsiaTheme="majorEastAsia"/>
          <w:color w:val="000000"/>
        </w:rPr>
        <w:t> </w:t>
      </w:r>
      <w:r>
        <w:rPr>
          <w:color w:val="000000"/>
        </w:rPr>
        <w:t>ve</w:t>
      </w:r>
      <w:r>
        <w:rPr>
          <w:rStyle w:val="apple-converted-space"/>
          <w:rFonts w:eastAsiaTheme="majorEastAsia"/>
          <w:color w:val="000000"/>
        </w:rPr>
        <w:t> </w:t>
      </w:r>
      <w:r>
        <w:rPr>
          <w:rStyle w:val="HTMLKodu"/>
          <w:rFonts w:eastAsiaTheme="majorEastAsia"/>
          <w:color w:val="000000"/>
        </w:rPr>
        <w:t>--risk</w:t>
      </w:r>
      <w:r>
        <w:rPr>
          <w:color w:val="000000"/>
        </w:rPr>
        <w:t>: Test derinliği ve risk seviyesini ayarlamak için kullanılır (1–5 arası).</w:t>
      </w:r>
    </w:p>
    <w:p w14:paraId="62B97E41" w14:textId="77777777" w:rsidR="00F013DF" w:rsidRPr="00F013DF" w:rsidRDefault="00F013DF" w:rsidP="00F013DF">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tr-TR"/>
          <w14:ligatures w14:val="none"/>
        </w:rPr>
      </w:pPr>
      <w:r w:rsidRPr="00F013DF">
        <w:rPr>
          <w:rFonts w:ascii="Times New Roman" w:eastAsia="Times New Roman" w:hAnsi="Times New Roman" w:cs="Times New Roman"/>
          <w:b/>
          <w:bCs/>
          <w:color w:val="000000"/>
          <w:kern w:val="0"/>
          <w:sz w:val="36"/>
          <w:szCs w:val="36"/>
          <w:lang w:eastAsia="tr-TR"/>
          <w14:ligatures w14:val="none"/>
        </w:rPr>
        <w:t>SQLMap ile Güvenlik Testi</w:t>
      </w:r>
    </w:p>
    <w:p w14:paraId="012D75F5" w14:textId="77777777" w:rsidR="00F013DF" w:rsidRPr="00F013DF" w:rsidRDefault="00F013DF" w:rsidP="00F013DF">
      <w:p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F013DF">
        <w:rPr>
          <w:rFonts w:ascii="Times New Roman" w:eastAsia="Times New Roman" w:hAnsi="Times New Roman" w:cs="Times New Roman"/>
          <w:color w:val="000000"/>
          <w:kern w:val="0"/>
          <w:lang w:eastAsia="tr-TR"/>
          <w14:ligatures w14:val="none"/>
        </w:rPr>
        <w:t>SQLMap sadece saldırı aracı değildir. Beyaz şapkalı güvenlik uzmanları (etik hackerlar) SQLMap'i kullanarak uygulama testleri (pentest) yapar ve sistem açıklarını önceden tespit edip kapatırlar. Güvenli yazılım geliştirme sürecinde SQLMap gibi araçlarla düzenli testler yapılması, potansiyel tehditlere karşı koruma sağlar.</w:t>
      </w:r>
    </w:p>
    <w:p w14:paraId="4812F286" w14:textId="77777777" w:rsidR="00F013DF" w:rsidRPr="00F013DF" w:rsidRDefault="00F013DF" w:rsidP="00F013DF">
      <w:p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F013DF">
        <w:rPr>
          <w:rFonts w:ascii="Times New Roman" w:eastAsia="Times New Roman" w:hAnsi="Times New Roman" w:cs="Times New Roman"/>
          <w:color w:val="000000"/>
          <w:kern w:val="0"/>
          <w:lang w:eastAsia="tr-TR"/>
          <w14:ligatures w14:val="none"/>
        </w:rPr>
        <w:t>Ayrıca geliştiriciler için SQLMap kullanımı, güvenlik farkındalığı açısından oldukça önemlidir. Çünkü uygulamanızın ne kadar savunmasız olabileceğini bu araçla görüp gerekli önlemleri alabilirsiniz.</w:t>
      </w:r>
    </w:p>
    <w:p w14:paraId="19EED334" w14:textId="77777777" w:rsidR="00F013DF" w:rsidRPr="00F013DF" w:rsidRDefault="00F013DF" w:rsidP="00F013DF">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tr-TR"/>
          <w14:ligatures w14:val="none"/>
        </w:rPr>
      </w:pPr>
      <w:r w:rsidRPr="00F013DF">
        <w:rPr>
          <w:rFonts w:ascii="Times New Roman" w:eastAsia="Times New Roman" w:hAnsi="Times New Roman" w:cs="Times New Roman"/>
          <w:b/>
          <w:bCs/>
          <w:color w:val="000000"/>
          <w:kern w:val="0"/>
          <w:sz w:val="36"/>
          <w:szCs w:val="36"/>
          <w:lang w:eastAsia="tr-TR"/>
          <w14:ligatures w14:val="none"/>
        </w:rPr>
        <w:t>SQLMap’in Avantajları</w:t>
      </w:r>
    </w:p>
    <w:p w14:paraId="7A292CA2" w14:textId="77777777" w:rsidR="00F013DF" w:rsidRPr="00F013DF" w:rsidRDefault="00F013DF" w:rsidP="00F013DF">
      <w:pPr>
        <w:numPr>
          <w:ilvl w:val="0"/>
          <w:numId w:val="3"/>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F013DF">
        <w:rPr>
          <w:rFonts w:ascii="Times New Roman" w:eastAsia="Times New Roman" w:hAnsi="Times New Roman" w:cs="Times New Roman"/>
          <w:color w:val="000000"/>
          <w:kern w:val="0"/>
          <w:lang w:eastAsia="tr-TR"/>
          <w14:ligatures w14:val="none"/>
        </w:rPr>
        <w:t>Otomatikleştirilmiş saldırı mekanizması sayesinde kullanıcıdan çok az bilgi gerektirir.</w:t>
      </w:r>
    </w:p>
    <w:p w14:paraId="18A22C47" w14:textId="77777777" w:rsidR="00F013DF" w:rsidRPr="00F013DF" w:rsidRDefault="00F013DF" w:rsidP="00F013DF">
      <w:pPr>
        <w:numPr>
          <w:ilvl w:val="0"/>
          <w:numId w:val="3"/>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F013DF">
        <w:rPr>
          <w:rFonts w:ascii="Times New Roman" w:eastAsia="Times New Roman" w:hAnsi="Times New Roman" w:cs="Times New Roman"/>
          <w:color w:val="000000"/>
          <w:kern w:val="0"/>
          <w:lang w:eastAsia="tr-TR"/>
          <w14:ligatures w14:val="none"/>
        </w:rPr>
        <w:t>Çok sayıda veritabanı ve işletim sistemi ile uyumludur.</w:t>
      </w:r>
    </w:p>
    <w:p w14:paraId="20896926" w14:textId="77777777" w:rsidR="00F013DF" w:rsidRPr="00F013DF" w:rsidRDefault="00F013DF" w:rsidP="00F013DF">
      <w:pPr>
        <w:numPr>
          <w:ilvl w:val="0"/>
          <w:numId w:val="3"/>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F013DF">
        <w:rPr>
          <w:rFonts w:ascii="Times New Roman" w:eastAsia="Times New Roman" w:hAnsi="Times New Roman" w:cs="Times New Roman"/>
          <w:color w:val="000000"/>
          <w:kern w:val="0"/>
          <w:lang w:eastAsia="tr-TR"/>
          <w14:ligatures w14:val="none"/>
        </w:rPr>
        <w:t>Açık kaynak olması nedeniyle geliştirilmeye açıktır.</w:t>
      </w:r>
    </w:p>
    <w:p w14:paraId="5293A9F9" w14:textId="77777777" w:rsidR="00F013DF" w:rsidRPr="00F013DF" w:rsidRDefault="00F013DF" w:rsidP="00F013DF">
      <w:pPr>
        <w:numPr>
          <w:ilvl w:val="0"/>
          <w:numId w:val="3"/>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F013DF">
        <w:rPr>
          <w:rFonts w:ascii="Times New Roman" w:eastAsia="Times New Roman" w:hAnsi="Times New Roman" w:cs="Times New Roman"/>
          <w:color w:val="000000"/>
          <w:kern w:val="0"/>
          <w:lang w:eastAsia="tr-TR"/>
          <w14:ligatures w14:val="none"/>
        </w:rPr>
        <w:t>Detaylı çıktı ve log sistemi sayesinde saldırı süreci takip edilebilir.</w:t>
      </w:r>
    </w:p>
    <w:p w14:paraId="05ECA721" w14:textId="77777777" w:rsidR="00F013DF" w:rsidRPr="00F013DF" w:rsidRDefault="00F013DF" w:rsidP="00F013DF">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tr-TR"/>
          <w14:ligatures w14:val="none"/>
        </w:rPr>
      </w:pPr>
      <w:r w:rsidRPr="00F013DF">
        <w:rPr>
          <w:rFonts w:ascii="Times New Roman" w:eastAsia="Times New Roman" w:hAnsi="Times New Roman" w:cs="Times New Roman"/>
          <w:b/>
          <w:bCs/>
          <w:color w:val="000000"/>
          <w:kern w:val="0"/>
          <w:sz w:val="36"/>
          <w:szCs w:val="36"/>
          <w:lang w:eastAsia="tr-TR"/>
          <w14:ligatures w14:val="none"/>
        </w:rPr>
        <w:t>Dikkat Edilmesi Gerekenler</w:t>
      </w:r>
    </w:p>
    <w:p w14:paraId="62D43F27" w14:textId="702A3043" w:rsidR="00F013DF" w:rsidRPr="00F013DF" w:rsidRDefault="00F013DF" w:rsidP="00F013DF">
      <w:p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F013DF">
        <w:rPr>
          <w:rFonts w:ascii="Times New Roman" w:eastAsia="Times New Roman" w:hAnsi="Times New Roman" w:cs="Times New Roman"/>
          <w:color w:val="000000"/>
          <w:kern w:val="0"/>
          <w:lang w:eastAsia="tr-TR"/>
          <w14:ligatures w14:val="none"/>
        </w:rPr>
        <w:t>SQLMap, güçlü ve tehlikeli bir araçtır. Yetkisiz sistemlerde kullanılması </w:t>
      </w:r>
      <w:r w:rsidRPr="00F013DF">
        <w:rPr>
          <w:rFonts w:ascii="Times New Roman" w:eastAsia="Times New Roman" w:hAnsi="Times New Roman" w:cs="Times New Roman"/>
          <w:b/>
          <w:bCs/>
          <w:color w:val="000000"/>
          <w:kern w:val="0"/>
          <w:lang w:eastAsia="tr-TR"/>
          <w14:ligatures w14:val="none"/>
        </w:rPr>
        <w:t>kanunen suçtur</w:t>
      </w:r>
      <w:r w:rsidRPr="00F013DF">
        <w:rPr>
          <w:rFonts w:ascii="Times New Roman" w:eastAsia="Times New Roman" w:hAnsi="Times New Roman" w:cs="Times New Roman"/>
          <w:color w:val="000000"/>
          <w:kern w:val="0"/>
          <w:lang w:eastAsia="tr-TR"/>
          <w14:ligatures w14:val="none"/>
        </w:rPr>
        <w:t>. Sadece kendi sisteminizde ya da izin aldığınız sistemlerde etik testler amacıyla kullanılmalıdır. Aksi takdirde ciddi cezai sonuçlarla karşılaşabilirsiniz</w:t>
      </w:r>
      <w:r>
        <w:rPr>
          <w:rFonts w:ascii="Times New Roman" w:eastAsia="Times New Roman" w:hAnsi="Times New Roman" w:cs="Times New Roman"/>
          <w:color w:val="000000"/>
          <w:kern w:val="0"/>
          <w:lang w:eastAsia="tr-TR"/>
          <w14:ligatures w14:val="none"/>
        </w:rPr>
        <w:t>.</w:t>
      </w:r>
    </w:p>
    <w:p w14:paraId="2CC3AE19" w14:textId="77777777" w:rsidR="00F013DF" w:rsidRDefault="00F013DF" w:rsidP="00F013DF"/>
    <w:sectPr w:rsidR="00F013DF">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008E2E" w14:textId="77777777" w:rsidR="00B35302" w:rsidRDefault="00B35302" w:rsidP="00285D56">
      <w:pPr>
        <w:spacing w:after="0" w:line="240" w:lineRule="auto"/>
      </w:pPr>
      <w:r>
        <w:separator/>
      </w:r>
    </w:p>
  </w:endnote>
  <w:endnote w:type="continuationSeparator" w:id="0">
    <w:p w14:paraId="0A4393DE" w14:textId="77777777" w:rsidR="00B35302" w:rsidRDefault="00B35302" w:rsidP="00285D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6ACF33" w14:textId="77777777" w:rsidR="00B35302" w:rsidRDefault="00B35302" w:rsidP="00285D56">
      <w:pPr>
        <w:spacing w:after="0" w:line="240" w:lineRule="auto"/>
      </w:pPr>
      <w:r>
        <w:separator/>
      </w:r>
    </w:p>
  </w:footnote>
  <w:footnote w:type="continuationSeparator" w:id="0">
    <w:p w14:paraId="4AB3D789" w14:textId="77777777" w:rsidR="00B35302" w:rsidRDefault="00B35302" w:rsidP="00285D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8A1FE6" w14:textId="16BE4A50" w:rsidR="00285D56" w:rsidRDefault="00285D56" w:rsidP="00285D56">
    <w:pPr>
      <w:pStyle w:val="stBilgi"/>
      <w:jc w:val="right"/>
    </w:pPr>
    <w:r>
      <w:drawing>
        <wp:inline xmlns:a="http://schemas.openxmlformats.org/drawingml/2006/main" xmlns:pic="http://schemas.openxmlformats.org/drawingml/2006/picture">
          <wp:extent cx="1097280" cy="274320"/>
          <wp:docPr id="1" name="Picture 1"/>
          <wp:cNvGraphicFramePr>
            <a:graphicFrameLocks noChangeAspect="1"/>
          </wp:cNvGraphicFramePr>
          <a:graphic>
            <a:graphicData uri="http://schemas.openxmlformats.org/drawingml/2006/picture">
              <pic:pic>
                <pic:nvPicPr>
                  <pic:cNvPr id="0" name="logo.jpg"/>
                  <pic:cNvPicPr/>
                </pic:nvPicPr>
                <pic:blipFill>
                  <a:blip r:embed="rId2"/>
                  <a:stretch>
                    <a:fillRect/>
                  </a:stretch>
                </pic:blipFill>
                <pic:spPr>
                  <a:xfrm>
                    <a:off x="0" y="0"/>
                    <a:ext cx="1097280" cy="274320"/>
                  </a:xfrm>
                  <a:prstGeom prst="rect"/>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AE7B2D"/>
    <w:multiLevelType w:val="multilevel"/>
    <w:tmpl w:val="7A242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E3533A"/>
    <w:multiLevelType w:val="multilevel"/>
    <w:tmpl w:val="4126B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DC0A62"/>
    <w:multiLevelType w:val="multilevel"/>
    <w:tmpl w:val="14F68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3DF"/>
    <w:rsid w:val="00136D4D"/>
    <w:rsid w:val="00285D56"/>
    <w:rsid w:val="009C6659"/>
    <w:rsid w:val="00B35302"/>
    <w:rsid w:val="00F013D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1E911B"/>
  <w15:chartTrackingRefBased/>
  <w15:docId w15:val="{348C0F9F-BB00-684A-BC14-E1C061854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F013D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unhideWhenUsed/>
    <w:qFormat/>
    <w:rsid w:val="00F013D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F013DF"/>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F013DF"/>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F013DF"/>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F013DF"/>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F013DF"/>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F013DF"/>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F013DF"/>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F013DF"/>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rsid w:val="00F013DF"/>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F013DF"/>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F013DF"/>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F013DF"/>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F013DF"/>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F013DF"/>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F013DF"/>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F013DF"/>
    <w:rPr>
      <w:rFonts w:eastAsiaTheme="majorEastAsia" w:cstheme="majorBidi"/>
      <w:color w:val="272727" w:themeColor="text1" w:themeTint="D8"/>
    </w:rPr>
  </w:style>
  <w:style w:type="paragraph" w:styleId="KonuBal">
    <w:name w:val="Title"/>
    <w:basedOn w:val="Normal"/>
    <w:next w:val="Normal"/>
    <w:link w:val="KonuBalChar"/>
    <w:uiPriority w:val="10"/>
    <w:qFormat/>
    <w:rsid w:val="00F013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F013DF"/>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F013DF"/>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F013DF"/>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F013DF"/>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F013DF"/>
    <w:rPr>
      <w:i/>
      <w:iCs/>
      <w:color w:val="404040" w:themeColor="text1" w:themeTint="BF"/>
    </w:rPr>
  </w:style>
  <w:style w:type="paragraph" w:styleId="ListeParagraf">
    <w:name w:val="List Paragraph"/>
    <w:basedOn w:val="Normal"/>
    <w:uiPriority w:val="34"/>
    <w:qFormat/>
    <w:rsid w:val="00F013DF"/>
    <w:pPr>
      <w:ind w:left="720"/>
      <w:contextualSpacing/>
    </w:pPr>
  </w:style>
  <w:style w:type="character" w:styleId="GlVurgulama">
    <w:name w:val="Intense Emphasis"/>
    <w:basedOn w:val="VarsaylanParagrafYazTipi"/>
    <w:uiPriority w:val="21"/>
    <w:qFormat/>
    <w:rsid w:val="00F013DF"/>
    <w:rPr>
      <w:i/>
      <w:iCs/>
      <w:color w:val="2F5496" w:themeColor="accent1" w:themeShade="BF"/>
    </w:rPr>
  </w:style>
  <w:style w:type="paragraph" w:styleId="GlAlnt">
    <w:name w:val="Intense Quote"/>
    <w:basedOn w:val="Normal"/>
    <w:next w:val="Normal"/>
    <w:link w:val="GlAlntChar"/>
    <w:uiPriority w:val="30"/>
    <w:qFormat/>
    <w:rsid w:val="00F013D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F013DF"/>
    <w:rPr>
      <w:i/>
      <w:iCs/>
      <w:color w:val="2F5496" w:themeColor="accent1" w:themeShade="BF"/>
    </w:rPr>
  </w:style>
  <w:style w:type="character" w:styleId="GlBavuru">
    <w:name w:val="Intense Reference"/>
    <w:basedOn w:val="VarsaylanParagrafYazTipi"/>
    <w:uiPriority w:val="32"/>
    <w:qFormat/>
    <w:rsid w:val="00F013DF"/>
    <w:rPr>
      <w:b/>
      <w:bCs/>
      <w:smallCaps/>
      <w:color w:val="2F5496" w:themeColor="accent1" w:themeShade="BF"/>
      <w:spacing w:val="5"/>
    </w:rPr>
  </w:style>
  <w:style w:type="paragraph" w:styleId="NormalWeb">
    <w:name w:val="Normal (Web)"/>
    <w:basedOn w:val="Normal"/>
    <w:uiPriority w:val="99"/>
    <w:semiHidden/>
    <w:unhideWhenUsed/>
    <w:rsid w:val="00F013DF"/>
    <w:pPr>
      <w:spacing w:before="100" w:beforeAutospacing="1" w:after="100" w:afterAutospacing="1" w:line="240" w:lineRule="auto"/>
    </w:pPr>
    <w:rPr>
      <w:rFonts w:ascii="Times New Roman" w:eastAsia="Times New Roman" w:hAnsi="Times New Roman" w:cs="Times New Roman"/>
      <w:kern w:val="0"/>
      <w:lang w:eastAsia="tr-TR"/>
      <w14:ligatures w14:val="none"/>
    </w:rPr>
  </w:style>
  <w:style w:type="character" w:styleId="Gl">
    <w:name w:val="Strong"/>
    <w:basedOn w:val="VarsaylanParagrafYazTipi"/>
    <w:uiPriority w:val="22"/>
    <w:qFormat/>
    <w:rsid w:val="00F013DF"/>
    <w:rPr>
      <w:b/>
      <w:bCs/>
    </w:rPr>
  </w:style>
  <w:style w:type="character" w:customStyle="1" w:styleId="apple-converted-space">
    <w:name w:val="apple-converted-space"/>
    <w:basedOn w:val="VarsaylanParagrafYazTipi"/>
    <w:rsid w:val="00F013DF"/>
  </w:style>
  <w:style w:type="character" w:styleId="HTMLKodu">
    <w:name w:val="HTML Code"/>
    <w:basedOn w:val="VarsaylanParagrafYazTipi"/>
    <w:uiPriority w:val="99"/>
    <w:semiHidden/>
    <w:unhideWhenUsed/>
    <w:rsid w:val="00F013DF"/>
    <w:rPr>
      <w:rFonts w:ascii="Courier New" w:eastAsia="Times New Roman" w:hAnsi="Courier New" w:cs="Courier New"/>
      <w:sz w:val="20"/>
      <w:szCs w:val="20"/>
    </w:rPr>
  </w:style>
  <w:style w:type="paragraph" w:styleId="stBilgi">
    <w:name w:val="header"/>
    <w:basedOn w:val="Normal"/>
    <w:link w:val="stBilgiChar"/>
    <w:uiPriority w:val="99"/>
    <w:unhideWhenUsed/>
    <w:rsid w:val="00285D56"/>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285D56"/>
  </w:style>
  <w:style w:type="paragraph" w:styleId="AltBilgi">
    <w:name w:val="footer"/>
    <w:basedOn w:val="Normal"/>
    <w:link w:val="AltBilgiChar"/>
    <w:uiPriority w:val="99"/>
    <w:unhideWhenUsed/>
    <w:rsid w:val="00285D56"/>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285D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1291370">
      <w:bodyDiv w:val="1"/>
      <w:marLeft w:val="0"/>
      <w:marRight w:val="0"/>
      <w:marTop w:val="0"/>
      <w:marBottom w:val="0"/>
      <w:divBdr>
        <w:top w:val="none" w:sz="0" w:space="0" w:color="auto"/>
        <w:left w:val="none" w:sz="0" w:space="0" w:color="auto"/>
        <w:bottom w:val="none" w:sz="0" w:space="0" w:color="auto"/>
        <w:right w:val="none" w:sz="0" w:space="0" w:color="auto"/>
      </w:divBdr>
    </w:div>
    <w:div w:id="581842489">
      <w:bodyDiv w:val="1"/>
      <w:marLeft w:val="0"/>
      <w:marRight w:val="0"/>
      <w:marTop w:val="0"/>
      <w:marBottom w:val="0"/>
      <w:divBdr>
        <w:top w:val="none" w:sz="0" w:space="0" w:color="auto"/>
        <w:left w:val="none" w:sz="0" w:space="0" w:color="auto"/>
        <w:bottom w:val="none" w:sz="0" w:space="0" w:color="auto"/>
        <w:right w:val="none" w:sz="0" w:space="0" w:color="auto"/>
      </w:divBdr>
    </w:div>
    <w:div w:id="1994984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jp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480</Words>
  <Characters>2737</Characters>
  <Application>Microsoft Office Word</Application>
  <DocSecurity>0</DocSecurity>
  <Lines>22</Lines>
  <Paragraphs>6</Paragraphs>
  <ScaleCrop>false</ScaleCrop>
  <Company/>
  <LinksUpToDate>false</LinksUpToDate>
  <CharactersWithSpaces>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Ali Yaşar</dc:creator>
  <cp:keywords/>
  <dc:description/>
  <cp:lastModifiedBy>Mikail Güven Çiçek</cp:lastModifiedBy>
  <cp:revision>2</cp:revision>
  <dcterms:created xsi:type="dcterms:W3CDTF">2025-07-22T09:34:00Z</dcterms:created>
  <dcterms:modified xsi:type="dcterms:W3CDTF">2025-07-22T18:34:00Z</dcterms:modified>
</cp:coreProperties>
</file>