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3A9A2" w14:textId="77777777" w:rsidR="005738F4" w:rsidRDefault="00000000">
      <w:pPr>
        <w:pStyle w:val="KonuBal"/>
      </w:pPr>
      <w:r>
        <w:t>Semgrep Aracı - Eğitim Materyali</w:t>
      </w:r>
    </w:p>
    <w:p w14:paraId="22FF9222" w14:textId="77777777" w:rsidR="005738F4" w:rsidRDefault="00000000">
      <w:pPr>
        <w:pStyle w:val="Balk1"/>
      </w:pPr>
      <w:r>
        <w:t>🧠 Semgrep Nedir?</w:t>
      </w:r>
    </w:p>
    <w:p w14:paraId="4195EA82" w14:textId="77777777" w:rsidR="005738F4" w:rsidRDefault="00000000">
      <w:r>
        <w:br/>
        <w:t>Semgrep, kaynak kodunda güvenlik açıklarını, stil hatalarını ve kötü uygulamaları tespit etmeye yarayan hafif, hızlı ve açık kaynaklı bir statik analiz aracıdır.</w:t>
      </w:r>
      <w:r>
        <w:br/>
        <w:t>SAST (Static Application Security Testing) kategorisinde yer alır ve Python, JavaScript, Go, Java, C, C++, PHP, Ruby, YAML gibi birçok dili destekler.</w:t>
      </w:r>
      <w:r>
        <w:br/>
      </w:r>
    </w:p>
    <w:p w14:paraId="2F5253FF" w14:textId="77777777" w:rsidR="005738F4" w:rsidRDefault="00000000">
      <w:pPr>
        <w:pStyle w:val="Balk1"/>
      </w:pPr>
      <w:r>
        <w:t>🚀 Özellikleri</w:t>
      </w:r>
    </w:p>
    <w:p w14:paraId="046D1E27" w14:textId="77777777" w:rsidR="005738F4" w:rsidRDefault="00000000">
      <w:r>
        <w:br/>
        <w:t>- Hızlı ve dosya seviyesinde statik analiz</w:t>
      </w:r>
      <w:r>
        <w:br/>
        <w:t>- Ön tanımlı ya da özel kural setleriyle çalışabilir</w:t>
      </w:r>
      <w:r>
        <w:br/>
        <w:t>- CI/CD hatlarına kolay entegrasyon (GitHub Actions, GitLab, Jenkins)</w:t>
      </w:r>
      <w:r>
        <w:br/>
        <w:t>- Çok sayıda dil desteği ve özel kurallar yazabilme</w:t>
      </w:r>
      <w:r>
        <w:br/>
        <w:t>- Kurallar Semgrep Registry'den indirilebilir veya manuel yazılabilir</w:t>
      </w:r>
      <w:r>
        <w:br/>
      </w:r>
    </w:p>
    <w:p w14:paraId="692A80B4" w14:textId="77777777" w:rsidR="005738F4" w:rsidRDefault="00000000">
      <w:pPr>
        <w:pStyle w:val="Balk1"/>
      </w:pPr>
      <w:r>
        <w:t>🎯 Kullanım Alanları</w:t>
      </w:r>
    </w:p>
    <w:p w14:paraId="1E985E9F" w14:textId="77777777" w:rsidR="005738F4" w:rsidRDefault="00000000">
      <w:r>
        <w:br/>
        <w:t>- Güvenlik açığı tespiti (XSS, SQLi, SSRF, vs.)</w:t>
      </w:r>
      <w:r>
        <w:br/>
        <w:t>- Kod kalitesi ve kod standardı analizi</w:t>
      </w:r>
      <w:r>
        <w:br/>
        <w:t>- Güvenli yazılım geliştirme eğitimleri</w:t>
      </w:r>
      <w:r>
        <w:br/>
        <w:t>- Kodda parola, token, API anahtarı gibi hassas veri sızıntılarını önleme</w:t>
      </w:r>
      <w:r>
        <w:br/>
      </w:r>
    </w:p>
    <w:p w14:paraId="5672BC72" w14:textId="77777777" w:rsidR="005738F4" w:rsidRDefault="00000000">
      <w:pPr>
        <w:pStyle w:val="Balk1"/>
      </w:pPr>
      <w:r>
        <w:t>🛠️ Kurulum</w:t>
      </w:r>
    </w:p>
    <w:p w14:paraId="0AB45495" w14:textId="77777777" w:rsidR="005738F4" w:rsidRDefault="00000000">
      <w:r>
        <w:t>1. pip ile yükleme (Python yüklü ise):</w:t>
      </w:r>
    </w:p>
    <w:p w14:paraId="00C1794B" w14:textId="7795D39A" w:rsidR="006D4B4C" w:rsidRDefault="006D4B4C">
      <w:r w:rsidRPr="006D4B4C">
        <w:rPr>
          <w:b/>
          <w:bCs/>
          <w:i/>
          <w:iCs/>
          <w:color w:val="4F81BD" w:themeColor="accent1"/>
        </w:rPr>
        <w:drawing>
          <wp:inline distT="0" distB="0" distL="0" distR="0" wp14:anchorId="4BA96724" wp14:editId="3CE6A6B2">
            <wp:extent cx="3581400" cy="1333500"/>
            <wp:effectExtent l="0" t="0" r="0" b="0"/>
            <wp:docPr id="11063581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58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DEF4" w14:textId="078B2971" w:rsidR="005738F4" w:rsidRDefault="00000000">
      <w:r>
        <w:lastRenderedPageBreak/>
        <w:t>2. ya da doğrudan binary ile:</w:t>
      </w:r>
    </w:p>
    <w:p w14:paraId="3E4DAC9F" w14:textId="547AD3FC" w:rsidR="006D4B4C" w:rsidRDefault="006D4B4C">
      <w:pPr>
        <w:pStyle w:val="Balk1"/>
      </w:pPr>
      <w:r w:rsidRPr="006D4B4C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0723577F" wp14:editId="71E05AA8">
            <wp:extent cx="4257675" cy="1228725"/>
            <wp:effectExtent l="0" t="0" r="9525" b="9525"/>
            <wp:docPr id="17856170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17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307C" w14:textId="5B5ED5CC" w:rsidR="005738F4" w:rsidRDefault="00000000">
      <w:pPr>
        <w:pStyle w:val="Balk1"/>
      </w:pPr>
      <w:r>
        <w:t>🧪 Örnek Semgrep Komutları ve Açıklamaları</w:t>
      </w:r>
    </w:p>
    <w:p w14:paraId="7FECE28E" w14:textId="2FFD138A" w:rsidR="005738F4" w:rsidRDefault="00000000">
      <w:r>
        <w:t>✅ 1. Tüm Projeyi Varsayılan Kurallarla Tara:</w:t>
      </w:r>
    </w:p>
    <w:p w14:paraId="6736CF19" w14:textId="77777777" w:rsidR="004F3A09" w:rsidRDefault="004F3A09"/>
    <w:p w14:paraId="51E7CD3D" w14:textId="0333F4CD" w:rsidR="006D4B4C" w:rsidRDefault="006D4B4C">
      <w:r w:rsidRPr="006D4B4C">
        <w:rPr>
          <w:b/>
          <w:bCs/>
          <w:i/>
          <w:iCs/>
          <w:color w:val="4F81BD" w:themeColor="accent1"/>
        </w:rPr>
        <w:drawing>
          <wp:inline distT="0" distB="0" distL="0" distR="0" wp14:anchorId="7B430E99" wp14:editId="5693F147">
            <wp:extent cx="3762375" cy="1219200"/>
            <wp:effectExtent l="0" t="0" r="9525" b="0"/>
            <wp:docPr id="21220240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24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68D1" w14:textId="3CB3D882" w:rsidR="005738F4" w:rsidRDefault="00000000" w:rsidP="004F3A09">
      <w:pPr>
        <w:tabs>
          <w:tab w:val="center" w:pos="4320"/>
        </w:tabs>
      </w:pPr>
      <w:r>
        <w:t>✅ 2. Python İçin CI Güvenlik Kuralları:</w:t>
      </w:r>
      <w:r w:rsidR="004F3A09">
        <w:tab/>
      </w:r>
    </w:p>
    <w:p w14:paraId="5BD662CD" w14:textId="77777777" w:rsidR="004F3A09" w:rsidRDefault="004F3A09" w:rsidP="004F3A09">
      <w:pPr>
        <w:tabs>
          <w:tab w:val="center" w:pos="4320"/>
        </w:tabs>
      </w:pPr>
    </w:p>
    <w:p w14:paraId="745317DC" w14:textId="337519E9" w:rsidR="006D4B4C" w:rsidRDefault="006D4B4C">
      <w:r w:rsidRPr="006D4B4C">
        <w:rPr>
          <w:b/>
          <w:bCs/>
          <w:i/>
          <w:iCs/>
          <w:color w:val="4F81BD" w:themeColor="accent1"/>
        </w:rPr>
        <w:drawing>
          <wp:inline distT="0" distB="0" distL="0" distR="0" wp14:anchorId="2E6FD1FE" wp14:editId="12D7C8A8">
            <wp:extent cx="3581400" cy="1066800"/>
            <wp:effectExtent l="0" t="0" r="0" b="0"/>
            <wp:docPr id="230011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1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F6C6" w14:textId="77777777" w:rsidR="004F3A09" w:rsidRDefault="00000000">
      <w:r>
        <w:t>✅ 3. Özel Yazılmış YAML Kuralları ile Tarama:</w:t>
      </w:r>
    </w:p>
    <w:p w14:paraId="67AA06BE" w14:textId="764BCC63" w:rsidR="006D4B4C" w:rsidRDefault="006D4B4C">
      <w:r w:rsidRPr="006D4B4C">
        <w:rPr>
          <w:b/>
          <w:bCs/>
          <w:i/>
          <w:iCs/>
          <w:color w:val="4F81BD" w:themeColor="accent1"/>
        </w:rPr>
        <w:drawing>
          <wp:inline distT="0" distB="0" distL="0" distR="0" wp14:anchorId="19FF205A" wp14:editId="6B88EDEA">
            <wp:extent cx="4524375" cy="1133475"/>
            <wp:effectExtent l="0" t="0" r="9525" b="9525"/>
            <wp:docPr id="19802865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86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D140" w14:textId="77777777" w:rsidR="006D4B4C" w:rsidRDefault="006D4B4C"/>
    <w:p w14:paraId="5200AE9D" w14:textId="77777777" w:rsidR="006D4B4C" w:rsidRDefault="006D4B4C"/>
    <w:p w14:paraId="113C9137" w14:textId="77777777" w:rsidR="006D4B4C" w:rsidRDefault="006D4B4C"/>
    <w:p w14:paraId="4122AF22" w14:textId="7F378D81" w:rsidR="005738F4" w:rsidRDefault="00000000">
      <w:r>
        <w:t>✅ 4. Parola ve Token Sızıntısı Tespiti:</w:t>
      </w:r>
    </w:p>
    <w:p w14:paraId="75F6B216" w14:textId="3456D4F3" w:rsidR="006D4B4C" w:rsidRDefault="006D4B4C">
      <w:r w:rsidRPr="006D4B4C">
        <w:rPr>
          <w:b/>
          <w:bCs/>
          <w:i/>
          <w:iCs/>
          <w:color w:val="4F81BD" w:themeColor="accent1"/>
        </w:rPr>
        <w:drawing>
          <wp:inline distT="0" distB="0" distL="0" distR="0" wp14:anchorId="02344473" wp14:editId="2A329EE9">
            <wp:extent cx="3000375" cy="1009650"/>
            <wp:effectExtent l="0" t="0" r="9525" b="0"/>
            <wp:docPr id="15875955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95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3DF2" w14:textId="77777777" w:rsidR="006D4B4C" w:rsidRDefault="006D4B4C"/>
    <w:p w14:paraId="6A1BE42B" w14:textId="141AECE8" w:rsidR="005738F4" w:rsidRDefault="00000000">
      <w:r>
        <w:t>✅ 5. JavaScript’te innerHTML Kullanımını Tespit Et:</w:t>
      </w:r>
    </w:p>
    <w:p w14:paraId="21A38D82" w14:textId="0E31C974" w:rsidR="006D4B4C" w:rsidRDefault="006D4B4C">
      <w:r w:rsidRPr="006D4B4C">
        <w:rPr>
          <w:b/>
          <w:bCs/>
          <w:i/>
          <w:iCs/>
          <w:color w:val="4F81BD" w:themeColor="accent1"/>
        </w:rPr>
        <w:drawing>
          <wp:inline distT="0" distB="0" distL="0" distR="0" wp14:anchorId="270A14B3" wp14:editId="48C8DB49">
            <wp:extent cx="3848100" cy="2238375"/>
            <wp:effectExtent l="0" t="0" r="0" b="9525"/>
            <wp:docPr id="20123720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72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E59" w14:textId="46563EE6" w:rsidR="005738F4" w:rsidRDefault="00000000">
      <w:r>
        <w:t>✅ 6. XSS Tespiti ve JSON Raporu Oluşturma:</w:t>
      </w:r>
    </w:p>
    <w:p w14:paraId="51D870AB" w14:textId="79040315" w:rsidR="006D4B4C" w:rsidRDefault="006D4B4C">
      <w:r w:rsidRPr="006D4B4C">
        <w:rPr>
          <w:b/>
          <w:bCs/>
          <w:i/>
          <w:iCs/>
          <w:color w:val="4F81BD" w:themeColor="accent1"/>
        </w:rPr>
        <w:drawing>
          <wp:inline distT="0" distB="0" distL="0" distR="0" wp14:anchorId="29F72BB6" wp14:editId="0A54B6B8">
            <wp:extent cx="4800600" cy="1219200"/>
            <wp:effectExtent l="0" t="0" r="0" b="0"/>
            <wp:docPr id="3348275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27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BCDE" w14:textId="77777777" w:rsidR="004F3A09" w:rsidRDefault="004F3A09"/>
    <w:p w14:paraId="248438A3" w14:textId="77777777" w:rsidR="004F3A09" w:rsidRDefault="004F3A09"/>
    <w:p w14:paraId="0FF2BD48" w14:textId="77777777" w:rsidR="004F3A09" w:rsidRDefault="004F3A09"/>
    <w:p w14:paraId="2CAE6E49" w14:textId="77777777" w:rsidR="004F3A09" w:rsidRDefault="004F3A09"/>
    <w:p w14:paraId="65A98056" w14:textId="77777777" w:rsidR="004F3A09" w:rsidRDefault="004F3A09"/>
    <w:p w14:paraId="405FA300" w14:textId="77777777" w:rsidR="004F3A09" w:rsidRDefault="004F3A09"/>
    <w:p w14:paraId="68C0A562" w14:textId="32AD6099" w:rsidR="005738F4" w:rsidRDefault="00000000">
      <w:r>
        <w:t>✅ 7. Kodda eval() veya exec() Kullanımı Tespiti:</w:t>
      </w:r>
    </w:p>
    <w:p w14:paraId="62E2DC43" w14:textId="76C2BC75" w:rsidR="006D4B4C" w:rsidRDefault="004F3A09">
      <w:pPr>
        <w:pStyle w:val="Balk1"/>
      </w:pPr>
      <w:r w:rsidRPr="004F3A09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27C4CE0A" wp14:editId="44212116">
            <wp:extent cx="5248275" cy="1343025"/>
            <wp:effectExtent l="0" t="0" r="9525" b="9525"/>
            <wp:docPr id="14524495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49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9032" w14:textId="6EF25CE6" w:rsidR="005738F4" w:rsidRDefault="00000000">
      <w:pPr>
        <w:pStyle w:val="Balk1"/>
      </w:pPr>
      <w:r>
        <w:t>📎 Notlar</w:t>
      </w:r>
    </w:p>
    <w:p w14:paraId="42568D67" w14:textId="77777777" w:rsidR="005738F4" w:rsidRDefault="00000000">
      <w:r>
        <w:br/>
        <w:t>- Semgrep Registry'de 2000+ hazır kural mevcuttur: https://semgrep.dev/explore</w:t>
      </w:r>
      <w:r>
        <w:br/>
        <w:t>- Kurallar YAML ile yazılır; `pattern`, `message`, `severity` gibi alanlar içerir.</w:t>
      </w:r>
      <w:r>
        <w:br/>
        <w:t>- Kod güvenliği eğitimlerinde öğrencilere kendi kurallarını yazdırmak mümkündür.</w:t>
      </w:r>
      <w:r>
        <w:br/>
        <w:t>- JSON, SARIF ve JUNIT gibi çıktılar desteklenir.</w:t>
      </w:r>
      <w:r>
        <w:br/>
      </w:r>
    </w:p>
    <w:sectPr w:rsidR="005738F4" w:rsidSect="00034616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669884">
    <w:abstractNumId w:val="8"/>
  </w:num>
  <w:num w:numId="2" w16cid:durableId="322784422">
    <w:abstractNumId w:val="6"/>
  </w:num>
  <w:num w:numId="3" w16cid:durableId="593632386">
    <w:abstractNumId w:val="5"/>
  </w:num>
  <w:num w:numId="4" w16cid:durableId="1403871366">
    <w:abstractNumId w:val="4"/>
  </w:num>
  <w:num w:numId="5" w16cid:durableId="1324119977">
    <w:abstractNumId w:val="7"/>
  </w:num>
  <w:num w:numId="6" w16cid:durableId="1766463119">
    <w:abstractNumId w:val="3"/>
  </w:num>
  <w:num w:numId="7" w16cid:durableId="1010134177">
    <w:abstractNumId w:val="2"/>
  </w:num>
  <w:num w:numId="8" w16cid:durableId="1290546214">
    <w:abstractNumId w:val="1"/>
  </w:num>
  <w:num w:numId="9" w16cid:durableId="107304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A09"/>
    <w:rsid w:val="00533762"/>
    <w:rsid w:val="005738F4"/>
    <w:rsid w:val="006D4B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413686"/>
  <w14:defaultImageDpi w14:val="300"/>
  <w15:docId w15:val="{565C4A6E-C3F8-4CAF-8EEA-CFBB7A69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2025-07-29T20:30:00Z</dcterms:modified>
  <cp:category/>
</cp:coreProperties>
</file>