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0574A" w14:textId="77777777" w:rsidR="0093648F" w:rsidRDefault="00000000">
      <w:pPr>
        <w:pStyle w:val="KonuBal"/>
      </w:pPr>
      <w:r>
        <w:t>JWT_Tool Aracı Hakkında Eğitim Materyali</w:t>
      </w:r>
    </w:p>
    <w:p w14:paraId="168162E4" w14:textId="77777777" w:rsidR="0093648F" w:rsidRDefault="00000000">
      <w:pPr>
        <w:pStyle w:val="Balk1"/>
      </w:pPr>
      <w:r>
        <w:t>1. JWT_Tool Nedir?</w:t>
      </w:r>
    </w:p>
    <w:p w14:paraId="7CBB705C" w14:textId="77777777" w:rsidR="0093648F" w:rsidRDefault="00000000">
      <w:r>
        <w:t>JWT_Tool, JSON Web Token (JWT) yapısındaki güvenlik açıklarını tespit etmek ve sömürmek için kullanılan bir sızma testi aracıdır. JWT'ler genellikle kimlik doğrulama ve yetkilendirme işlemlerinde kullanılır. Yanlış yapılandırılmış veya zayıf anahtarlarla imzalanmış tokenlar, saldırganlar tarafından manipüle edilebilir.</w:t>
      </w:r>
    </w:p>
    <w:p w14:paraId="3DD27EB8" w14:textId="77777777" w:rsidR="0093648F" w:rsidRDefault="00000000">
      <w:pPr>
        <w:pStyle w:val="Balk1"/>
      </w:pPr>
      <w:r>
        <w:t>2. Özellikleri Nelerdir?</w:t>
      </w:r>
    </w:p>
    <w:p w14:paraId="4F543814" w14:textId="77777777" w:rsidR="0093648F" w:rsidRDefault="00000000">
      <w:pPr>
        <w:pStyle w:val="ListeMaddemi"/>
      </w:pPr>
      <w:r>
        <w:t>- JWT imzalarını doğrulama ve çözme.</w:t>
      </w:r>
    </w:p>
    <w:p w14:paraId="6CF82BEF" w14:textId="77777777" w:rsidR="0093648F" w:rsidRDefault="00000000">
      <w:pPr>
        <w:pStyle w:val="ListeMaddemi"/>
      </w:pPr>
      <w:r>
        <w:t>- Zayıf veya bilinen anahtarları brute-force yöntemi ile bulma.</w:t>
      </w:r>
    </w:p>
    <w:p w14:paraId="07BA5368" w14:textId="77777777" w:rsidR="0093648F" w:rsidRDefault="00000000">
      <w:pPr>
        <w:pStyle w:val="ListeMaddemi"/>
      </w:pPr>
      <w:r>
        <w:t>- Token içeriğini düzenleyip yeniden imzalama.</w:t>
      </w:r>
    </w:p>
    <w:p w14:paraId="121E7FB2" w14:textId="77777777" w:rsidR="0093648F" w:rsidRDefault="00000000">
      <w:pPr>
        <w:pStyle w:val="ListeMaddemi"/>
      </w:pPr>
      <w:r>
        <w:t>- Alg=none saldırılarını test etme.</w:t>
      </w:r>
    </w:p>
    <w:p w14:paraId="37158B02" w14:textId="77777777" w:rsidR="0093648F" w:rsidRDefault="00000000">
      <w:pPr>
        <w:pStyle w:val="ListeMaddemi"/>
      </w:pPr>
      <w:r>
        <w:t>- Farklı imzalama algoritmalarını (HS256, RS256 vb.) destekler.</w:t>
      </w:r>
    </w:p>
    <w:p w14:paraId="5082A02C" w14:textId="77777777" w:rsidR="0093648F" w:rsidRDefault="00000000">
      <w:pPr>
        <w:pStyle w:val="Balk1"/>
      </w:pPr>
      <w:r>
        <w:t>3. Nerelerde Kullanılır?</w:t>
      </w:r>
    </w:p>
    <w:p w14:paraId="3E4786A9" w14:textId="77777777" w:rsidR="0093648F" w:rsidRDefault="00000000">
      <w:pPr>
        <w:pStyle w:val="ListeMaddemi"/>
      </w:pPr>
      <w:r>
        <w:t>- Kimlik doğrulama güvenlik testleri</w:t>
      </w:r>
    </w:p>
    <w:p w14:paraId="5905D098" w14:textId="77777777" w:rsidR="0093648F" w:rsidRDefault="00000000">
      <w:pPr>
        <w:pStyle w:val="ListeMaddemi"/>
      </w:pPr>
      <w:r>
        <w:t>- Yetkilendirme bypass testleri</w:t>
      </w:r>
    </w:p>
    <w:p w14:paraId="4F2030D5" w14:textId="77777777" w:rsidR="0093648F" w:rsidRDefault="00000000">
      <w:pPr>
        <w:pStyle w:val="ListeMaddemi"/>
      </w:pPr>
      <w:r>
        <w:t>- JWT yapılandırma analizi</w:t>
      </w:r>
    </w:p>
    <w:p w14:paraId="20FE3E83" w14:textId="77777777" w:rsidR="0093648F" w:rsidRDefault="00000000">
      <w:pPr>
        <w:pStyle w:val="ListeMaddemi"/>
      </w:pPr>
      <w:r>
        <w:t>- API güvenlik testleri</w:t>
      </w:r>
    </w:p>
    <w:p w14:paraId="54B0E6FA" w14:textId="77777777" w:rsidR="0093648F" w:rsidRDefault="00000000">
      <w:pPr>
        <w:pStyle w:val="Balk1"/>
      </w:pPr>
      <w:r>
        <w:t>4. Kali Linux Üzerine Kurulum Adımları</w:t>
      </w:r>
    </w:p>
    <w:p w14:paraId="2199F849" w14:textId="77777777" w:rsidR="0093648F" w:rsidRDefault="00000000">
      <w:r>
        <w:t>1. Gerekli bağımlılıkları yükleyin:</w:t>
      </w:r>
    </w:p>
    <w:p w14:paraId="5125F97F" w14:textId="77777777" w:rsidR="00070F58" w:rsidRDefault="00070F58">
      <w:r w:rsidRPr="00070F58">
        <w:rPr>
          <w:b/>
          <w:bCs/>
          <w:i/>
          <w:iCs/>
          <w:color w:val="4F81BD" w:themeColor="accent1"/>
        </w:rPr>
        <w:drawing>
          <wp:inline distT="0" distB="0" distL="0" distR="0" wp14:anchorId="3F331C54" wp14:editId="26D29EFB">
            <wp:extent cx="4924425" cy="866775"/>
            <wp:effectExtent l="0" t="0" r="9525" b="9525"/>
            <wp:docPr id="4350098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09858" name=""/>
                    <pic:cNvPicPr/>
                  </pic:nvPicPr>
                  <pic:blipFill>
                    <a:blip r:embed="rId6"/>
                    <a:stretch>
                      <a:fillRect/>
                    </a:stretch>
                  </pic:blipFill>
                  <pic:spPr>
                    <a:xfrm>
                      <a:off x="0" y="0"/>
                      <a:ext cx="4924425" cy="866775"/>
                    </a:xfrm>
                    <a:prstGeom prst="rect">
                      <a:avLst/>
                    </a:prstGeom>
                  </pic:spPr>
                </pic:pic>
              </a:graphicData>
            </a:graphic>
          </wp:inline>
        </w:drawing>
      </w:r>
    </w:p>
    <w:p w14:paraId="102F9B2D" w14:textId="7929BC33" w:rsidR="0093648F" w:rsidRDefault="00000000">
      <w:r>
        <w:t>2. JWT_Tool deposunu klonlayın:</w:t>
      </w:r>
    </w:p>
    <w:p w14:paraId="0A49CF41" w14:textId="77777777" w:rsidR="00070F58" w:rsidRDefault="00070F58">
      <w:r w:rsidRPr="00070F58">
        <w:rPr>
          <w:b/>
          <w:bCs/>
          <w:i/>
          <w:iCs/>
          <w:color w:val="4F81BD" w:themeColor="accent1"/>
        </w:rPr>
        <w:drawing>
          <wp:inline distT="0" distB="0" distL="0" distR="0" wp14:anchorId="2F343655" wp14:editId="01151960">
            <wp:extent cx="5038725" cy="895350"/>
            <wp:effectExtent l="0" t="0" r="9525" b="0"/>
            <wp:docPr id="15862114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11466" name=""/>
                    <pic:cNvPicPr/>
                  </pic:nvPicPr>
                  <pic:blipFill>
                    <a:blip r:embed="rId7"/>
                    <a:stretch>
                      <a:fillRect/>
                    </a:stretch>
                  </pic:blipFill>
                  <pic:spPr>
                    <a:xfrm>
                      <a:off x="0" y="0"/>
                      <a:ext cx="5038725" cy="895350"/>
                    </a:xfrm>
                    <a:prstGeom prst="rect">
                      <a:avLst/>
                    </a:prstGeom>
                  </pic:spPr>
                </pic:pic>
              </a:graphicData>
            </a:graphic>
          </wp:inline>
        </w:drawing>
      </w:r>
    </w:p>
    <w:p w14:paraId="5408CDDE" w14:textId="217B17B9" w:rsidR="0093648F" w:rsidRDefault="00000000">
      <w:r>
        <w:lastRenderedPageBreak/>
        <w:t>3. Klasöre gidin:</w:t>
      </w:r>
    </w:p>
    <w:p w14:paraId="62F46E38" w14:textId="77777777" w:rsidR="00070F58" w:rsidRDefault="00070F58">
      <w:r w:rsidRPr="00070F58">
        <w:rPr>
          <w:b/>
          <w:bCs/>
          <w:i/>
          <w:iCs/>
          <w:color w:val="4F81BD" w:themeColor="accent1"/>
        </w:rPr>
        <w:drawing>
          <wp:inline distT="0" distB="0" distL="0" distR="0" wp14:anchorId="185EB0C0" wp14:editId="03AF7D3C">
            <wp:extent cx="2352675" cy="847725"/>
            <wp:effectExtent l="0" t="0" r="9525" b="9525"/>
            <wp:docPr id="42802510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25101" name=""/>
                    <pic:cNvPicPr/>
                  </pic:nvPicPr>
                  <pic:blipFill>
                    <a:blip r:embed="rId8"/>
                    <a:stretch>
                      <a:fillRect/>
                    </a:stretch>
                  </pic:blipFill>
                  <pic:spPr>
                    <a:xfrm>
                      <a:off x="0" y="0"/>
                      <a:ext cx="2352675" cy="847725"/>
                    </a:xfrm>
                    <a:prstGeom prst="rect">
                      <a:avLst/>
                    </a:prstGeom>
                  </pic:spPr>
                </pic:pic>
              </a:graphicData>
            </a:graphic>
          </wp:inline>
        </w:drawing>
      </w:r>
    </w:p>
    <w:p w14:paraId="4048CB93" w14:textId="7E642535" w:rsidR="0093648F" w:rsidRDefault="00000000">
      <w:r>
        <w:t>4. Python bağımlılıklarını yükleyin:</w:t>
      </w:r>
    </w:p>
    <w:p w14:paraId="219C6728" w14:textId="77777777" w:rsidR="00070F58" w:rsidRDefault="00070F58">
      <w:r w:rsidRPr="00070F58">
        <w:rPr>
          <w:b/>
          <w:bCs/>
          <w:i/>
          <w:iCs/>
          <w:color w:val="4F81BD" w:themeColor="accent1"/>
        </w:rPr>
        <w:drawing>
          <wp:inline distT="0" distB="0" distL="0" distR="0" wp14:anchorId="15E2F233" wp14:editId="3E723ACF">
            <wp:extent cx="3238500" cy="1076325"/>
            <wp:effectExtent l="0" t="0" r="0" b="9525"/>
            <wp:docPr id="101585239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52390" name=""/>
                    <pic:cNvPicPr/>
                  </pic:nvPicPr>
                  <pic:blipFill>
                    <a:blip r:embed="rId9"/>
                    <a:stretch>
                      <a:fillRect/>
                    </a:stretch>
                  </pic:blipFill>
                  <pic:spPr>
                    <a:xfrm>
                      <a:off x="0" y="0"/>
                      <a:ext cx="3238500" cy="1076325"/>
                    </a:xfrm>
                    <a:prstGeom prst="rect">
                      <a:avLst/>
                    </a:prstGeom>
                  </pic:spPr>
                </pic:pic>
              </a:graphicData>
            </a:graphic>
          </wp:inline>
        </w:drawing>
      </w:r>
    </w:p>
    <w:p w14:paraId="4F8D4370" w14:textId="3F46FE73" w:rsidR="0093648F" w:rsidRDefault="00000000">
      <w:r>
        <w:t>5. Kurulumu test edin:</w:t>
      </w:r>
    </w:p>
    <w:p w14:paraId="40D132EE" w14:textId="77777777" w:rsidR="00070F58" w:rsidRDefault="00070F58">
      <w:pPr>
        <w:pStyle w:val="Balk1"/>
      </w:pPr>
      <w:r w:rsidRPr="00070F58">
        <w:rPr>
          <w:rFonts w:asciiTheme="minorHAnsi" w:eastAsiaTheme="minorEastAsia" w:hAnsiTheme="minorHAnsi" w:cstheme="minorBidi"/>
          <w:i/>
          <w:iCs/>
          <w:color w:val="4F81BD" w:themeColor="accent1"/>
          <w:sz w:val="22"/>
          <w:szCs w:val="22"/>
        </w:rPr>
        <w:drawing>
          <wp:inline distT="0" distB="0" distL="0" distR="0" wp14:anchorId="7398E3E5" wp14:editId="4B6BAFE4">
            <wp:extent cx="2676525" cy="857250"/>
            <wp:effectExtent l="0" t="0" r="9525" b="0"/>
            <wp:docPr id="80940754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07549" name=""/>
                    <pic:cNvPicPr/>
                  </pic:nvPicPr>
                  <pic:blipFill>
                    <a:blip r:embed="rId10"/>
                    <a:stretch>
                      <a:fillRect/>
                    </a:stretch>
                  </pic:blipFill>
                  <pic:spPr>
                    <a:xfrm>
                      <a:off x="0" y="0"/>
                      <a:ext cx="2676525" cy="857250"/>
                    </a:xfrm>
                    <a:prstGeom prst="rect">
                      <a:avLst/>
                    </a:prstGeom>
                  </pic:spPr>
                </pic:pic>
              </a:graphicData>
            </a:graphic>
          </wp:inline>
        </w:drawing>
      </w:r>
    </w:p>
    <w:p w14:paraId="18574175" w14:textId="7D47A6A6" w:rsidR="0093648F" w:rsidRDefault="00000000">
      <w:pPr>
        <w:pStyle w:val="Balk1"/>
      </w:pPr>
      <w:r>
        <w:t>5. Örnek Kullanım ve Çıktı</w:t>
      </w:r>
    </w:p>
    <w:p w14:paraId="6676F6A6" w14:textId="77777777" w:rsidR="0093648F" w:rsidRDefault="00000000">
      <w:pPr>
        <w:pStyle w:val="ListeMaddemi"/>
      </w:pPr>
      <w:r>
        <w:t>Örnek Komut:</w:t>
      </w:r>
    </w:p>
    <w:p w14:paraId="0B583E93" w14:textId="5B501B86" w:rsidR="00070F58" w:rsidRDefault="00070F58" w:rsidP="00070F58">
      <w:pPr>
        <w:pStyle w:val="ListeMaddemi"/>
        <w:numPr>
          <w:ilvl w:val="0"/>
          <w:numId w:val="0"/>
        </w:numPr>
      </w:pPr>
      <w:r w:rsidRPr="00070F58">
        <w:rPr>
          <w:b/>
          <w:bCs/>
          <w:i/>
          <w:iCs/>
          <w:color w:val="4F81BD" w:themeColor="accent1"/>
        </w:rPr>
        <w:drawing>
          <wp:inline distT="0" distB="0" distL="0" distR="0" wp14:anchorId="5D51E078" wp14:editId="291D41DF">
            <wp:extent cx="2981325" cy="952500"/>
            <wp:effectExtent l="0" t="0" r="9525" b="0"/>
            <wp:docPr id="7713613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361388" name=""/>
                    <pic:cNvPicPr/>
                  </pic:nvPicPr>
                  <pic:blipFill>
                    <a:blip r:embed="rId11"/>
                    <a:stretch>
                      <a:fillRect/>
                    </a:stretch>
                  </pic:blipFill>
                  <pic:spPr>
                    <a:xfrm>
                      <a:off x="0" y="0"/>
                      <a:ext cx="2981325" cy="952500"/>
                    </a:xfrm>
                    <a:prstGeom prst="rect">
                      <a:avLst/>
                    </a:prstGeom>
                  </pic:spPr>
                </pic:pic>
              </a:graphicData>
            </a:graphic>
          </wp:inline>
        </w:drawing>
      </w:r>
    </w:p>
    <w:p w14:paraId="5883B7D8" w14:textId="77777777" w:rsidR="00070F58" w:rsidRDefault="00070F58" w:rsidP="00070F58">
      <w:pPr>
        <w:pStyle w:val="ListeMaddemi"/>
        <w:numPr>
          <w:ilvl w:val="0"/>
          <w:numId w:val="0"/>
        </w:numPr>
        <w:ind w:left="360"/>
      </w:pPr>
    </w:p>
    <w:p w14:paraId="40DCD882" w14:textId="77777777" w:rsidR="00070F58" w:rsidRDefault="00070F58" w:rsidP="00070F58">
      <w:pPr>
        <w:pStyle w:val="ListeMaddemi"/>
        <w:numPr>
          <w:ilvl w:val="0"/>
          <w:numId w:val="0"/>
        </w:numPr>
        <w:ind w:left="360"/>
      </w:pPr>
    </w:p>
    <w:p w14:paraId="60786E4F" w14:textId="77777777" w:rsidR="00070F58" w:rsidRDefault="00070F58" w:rsidP="00070F58">
      <w:pPr>
        <w:pStyle w:val="ListeMaddemi"/>
        <w:numPr>
          <w:ilvl w:val="0"/>
          <w:numId w:val="0"/>
        </w:numPr>
        <w:ind w:left="360"/>
      </w:pPr>
    </w:p>
    <w:p w14:paraId="5B1F9E36" w14:textId="77777777" w:rsidR="00070F58" w:rsidRDefault="00070F58" w:rsidP="00070F58">
      <w:pPr>
        <w:pStyle w:val="ListeMaddemi"/>
        <w:numPr>
          <w:ilvl w:val="0"/>
          <w:numId w:val="0"/>
        </w:numPr>
        <w:ind w:left="360"/>
      </w:pPr>
    </w:p>
    <w:p w14:paraId="559996EA" w14:textId="77777777" w:rsidR="00070F58" w:rsidRDefault="00070F58" w:rsidP="00070F58">
      <w:pPr>
        <w:pStyle w:val="ListeMaddemi"/>
        <w:numPr>
          <w:ilvl w:val="0"/>
          <w:numId w:val="0"/>
        </w:numPr>
        <w:ind w:left="360"/>
      </w:pPr>
    </w:p>
    <w:p w14:paraId="1ACBA856" w14:textId="77777777" w:rsidR="00070F58" w:rsidRDefault="00070F58" w:rsidP="00070F58">
      <w:pPr>
        <w:pStyle w:val="ListeMaddemi"/>
        <w:numPr>
          <w:ilvl w:val="0"/>
          <w:numId w:val="0"/>
        </w:numPr>
        <w:ind w:left="360"/>
      </w:pPr>
    </w:p>
    <w:p w14:paraId="7D870ED0" w14:textId="77777777" w:rsidR="00070F58" w:rsidRDefault="00070F58" w:rsidP="00070F58">
      <w:pPr>
        <w:pStyle w:val="ListeMaddemi"/>
        <w:numPr>
          <w:ilvl w:val="0"/>
          <w:numId w:val="0"/>
        </w:numPr>
        <w:ind w:left="360"/>
      </w:pPr>
    </w:p>
    <w:p w14:paraId="3C00F018" w14:textId="77777777" w:rsidR="00070F58" w:rsidRDefault="00070F58" w:rsidP="00070F58">
      <w:pPr>
        <w:pStyle w:val="ListeMaddemi"/>
        <w:numPr>
          <w:ilvl w:val="0"/>
          <w:numId w:val="0"/>
        </w:numPr>
        <w:ind w:left="360"/>
      </w:pPr>
    </w:p>
    <w:p w14:paraId="3C3F58CA" w14:textId="77777777" w:rsidR="00070F58" w:rsidRDefault="00070F58" w:rsidP="00070F58">
      <w:pPr>
        <w:pStyle w:val="ListeMaddemi"/>
        <w:numPr>
          <w:ilvl w:val="0"/>
          <w:numId w:val="0"/>
        </w:numPr>
        <w:ind w:left="360"/>
      </w:pPr>
    </w:p>
    <w:p w14:paraId="19589F87" w14:textId="77777777" w:rsidR="00070F58" w:rsidRDefault="00070F58" w:rsidP="00070F58">
      <w:pPr>
        <w:pStyle w:val="ListeMaddemi"/>
        <w:numPr>
          <w:ilvl w:val="0"/>
          <w:numId w:val="0"/>
        </w:numPr>
        <w:ind w:left="360"/>
      </w:pPr>
    </w:p>
    <w:p w14:paraId="52BB7AF0" w14:textId="77777777" w:rsidR="00070F58" w:rsidRDefault="00070F58" w:rsidP="00070F58">
      <w:pPr>
        <w:pStyle w:val="ListeMaddemi"/>
        <w:numPr>
          <w:ilvl w:val="0"/>
          <w:numId w:val="0"/>
        </w:numPr>
        <w:ind w:left="360"/>
      </w:pPr>
    </w:p>
    <w:p w14:paraId="217BB98B" w14:textId="77777777" w:rsidR="00070F58" w:rsidRDefault="00070F58" w:rsidP="00070F58">
      <w:pPr>
        <w:pStyle w:val="ListeMaddemi"/>
        <w:numPr>
          <w:ilvl w:val="0"/>
          <w:numId w:val="0"/>
        </w:numPr>
        <w:ind w:left="360"/>
      </w:pPr>
    </w:p>
    <w:p w14:paraId="668705A6" w14:textId="7D68330F" w:rsidR="0093648F" w:rsidRDefault="00000000" w:rsidP="00070F58">
      <w:pPr>
        <w:pStyle w:val="ListeMaddemi"/>
        <w:numPr>
          <w:ilvl w:val="0"/>
          <w:numId w:val="0"/>
        </w:numPr>
        <w:ind w:left="360"/>
      </w:pPr>
      <w:r>
        <w:lastRenderedPageBreak/>
        <w:t xml:space="preserve">Örnek </w:t>
      </w:r>
      <w:proofErr w:type="spellStart"/>
      <w:r>
        <w:t>Çıktı</w:t>
      </w:r>
      <w:proofErr w:type="spellEnd"/>
      <w:r>
        <w:t xml:space="preserve"> (</w:t>
      </w:r>
      <w:proofErr w:type="spellStart"/>
      <w:r>
        <w:t>özet</w:t>
      </w:r>
      <w:proofErr w:type="spellEnd"/>
      <w:r>
        <w:t>):</w:t>
      </w:r>
    </w:p>
    <w:p w14:paraId="33C40B3B" w14:textId="77777777" w:rsidR="00070F58" w:rsidRDefault="00070F58">
      <w:pPr>
        <w:pStyle w:val="Balk1"/>
      </w:pPr>
      <w:r w:rsidRPr="00070F58">
        <w:rPr>
          <w:rFonts w:asciiTheme="minorHAnsi" w:eastAsiaTheme="minorEastAsia" w:hAnsiTheme="minorHAnsi" w:cstheme="minorBidi"/>
          <w:b w:val="0"/>
          <w:bCs w:val="0"/>
          <w:color w:val="auto"/>
          <w:sz w:val="22"/>
          <w:szCs w:val="22"/>
        </w:rPr>
        <w:drawing>
          <wp:inline distT="0" distB="0" distL="0" distR="0" wp14:anchorId="0DED3B4B" wp14:editId="61087227">
            <wp:extent cx="3933825" cy="1914525"/>
            <wp:effectExtent l="0" t="0" r="9525" b="9525"/>
            <wp:docPr id="107043747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37478" name=""/>
                    <pic:cNvPicPr/>
                  </pic:nvPicPr>
                  <pic:blipFill>
                    <a:blip r:embed="rId12"/>
                    <a:stretch>
                      <a:fillRect/>
                    </a:stretch>
                  </pic:blipFill>
                  <pic:spPr>
                    <a:xfrm>
                      <a:off x="0" y="0"/>
                      <a:ext cx="3933825" cy="1914525"/>
                    </a:xfrm>
                    <a:prstGeom prst="rect">
                      <a:avLst/>
                    </a:prstGeom>
                  </pic:spPr>
                </pic:pic>
              </a:graphicData>
            </a:graphic>
          </wp:inline>
        </w:drawing>
      </w:r>
    </w:p>
    <w:p w14:paraId="7E58769B" w14:textId="1C102E11" w:rsidR="0093648F" w:rsidRDefault="00000000">
      <w:pPr>
        <w:pStyle w:val="Balk1"/>
      </w:pPr>
      <w:proofErr w:type="spellStart"/>
      <w:r>
        <w:t>Güvenlik</w:t>
      </w:r>
      <w:proofErr w:type="spellEnd"/>
      <w:r>
        <w:t xml:space="preserve"> </w:t>
      </w:r>
      <w:proofErr w:type="spellStart"/>
      <w:r>
        <w:t>Dipnotu</w:t>
      </w:r>
      <w:proofErr w:type="spellEnd"/>
    </w:p>
    <w:p w14:paraId="22CB1238" w14:textId="77777777" w:rsidR="0093648F" w:rsidRDefault="00000000">
      <w:r>
        <w:t>JWT_Tool yalnızca izin alınmış sistemlerde kullanılmalıdır. İzinsiz olarak token manipülasyonu veya güvenlik testi yapmak hukuka aykırıdır ve cezai yaptırımları vardır.</w:t>
      </w:r>
    </w:p>
    <w:sectPr w:rsidR="0093648F" w:rsidSect="00034616">
      <w:headerReference w:type="default" r:id="rI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477842461">
    <w:abstractNumId w:val="8"/>
  </w:num>
  <w:num w:numId="2" w16cid:durableId="752435740">
    <w:abstractNumId w:val="6"/>
  </w:num>
  <w:num w:numId="3" w16cid:durableId="373971248">
    <w:abstractNumId w:val="5"/>
  </w:num>
  <w:num w:numId="4" w16cid:durableId="1568690456">
    <w:abstractNumId w:val="4"/>
  </w:num>
  <w:num w:numId="5" w16cid:durableId="1601715805">
    <w:abstractNumId w:val="7"/>
  </w:num>
  <w:num w:numId="6" w16cid:durableId="581644030">
    <w:abstractNumId w:val="3"/>
  </w:num>
  <w:num w:numId="7" w16cid:durableId="1626304016">
    <w:abstractNumId w:val="2"/>
  </w:num>
  <w:num w:numId="8" w16cid:durableId="68189179">
    <w:abstractNumId w:val="1"/>
  </w:num>
  <w:num w:numId="9" w16cid:durableId="1711759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F58"/>
    <w:rsid w:val="0015074B"/>
    <w:rsid w:val="0029639D"/>
    <w:rsid w:val="00326F90"/>
    <w:rsid w:val="0093648F"/>
    <w:rsid w:val="00A144C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5ABDB"/>
  <w14:defaultImageDpi w14:val="300"/>
  <w15:docId w15:val="{C123550E-13CF-4EB0-9D53-A5A15284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 Id="rId1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2025-08-13T12:12:00Z</dcterms:modified>
  <cp:category/>
</cp:coreProperties>
</file>