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C38E" w14:textId="77777777" w:rsidR="00693BAC" w:rsidRDefault="00000000">
      <w:pPr>
        <w:pStyle w:val="KonuBal"/>
      </w:pPr>
      <w:r>
        <w:t>Tplmap Aracı Hakkında Eğitim Materyali</w:t>
      </w:r>
    </w:p>
    <w:p w14:paraId="74B3E82A" w14:textId="77777777" w:rsidR="00693BAC" w:rsidRDefault="00000000">
      <w:pPr>
        <w:pStyle w:val="Balk1"/>
      </w:pPr>
      <w:r>
        <w:t>1. Tplmap Nedir?</w:t>
      </w:r>
    </w:p>
    <w:p w14:paraId="34DE7B56" w14:textId="77777777" w:rsidR="00693BAC" w:rsidRDefault="00000000">
      <w:r>
        <w:t>Tplmap, Server-Side Template Injection (SSTI) zafiyetlerini tespit etmek ve sömürmek için kullanılan bir sızma testi aracıdır. Web uygulamalarında kullanılan şablon motorlarının (template engines) kötüye kullanımını otomatikleştirir.</w:t>
      </w:r>
    </w:p>
    <w:p w14:paraId="562E5141" w14:textId="77777777" w:rsidR="00693BAC" w:rsidRDefault="00000000">
      <w:pPr>
        <w:pStyle w:val="Balk1"/>
      </w:pPr>
      <w:r>
        <w:t>2. Özellikleri Nelerdir?</w:t>
      </w:r>
    </w:p>
    <w:p w14:paraId="49F02199" w14:textId="77777777" w:rsidR="00693BAC" w:rsidRDefault="00000000">
      <w:pPr>
        <w:pStyle w:val="ListeMaddemi"/>
      </w:pPr>
      <w:r>
        <w:t>- SSTI zafiyetlerini otomatik tespit eder.</w:t>
      </w:r>
    </w:p>
    <w:p w14:paraId="1C45D582" w14:textId="77777777" w:rsidR="00693BAC" w:rsidRDefault="00000000">
      <w:pPr>
        <w:pStyle w:val="ListeMaddemi"/>
      </w:pPr>
      <w:r>
        <w:t>- Farklı şablon motorlarını (Jinja2, Twig, Velocity, vb.) destekler.</w:t>
      </w:r>
    </w:p>
    <w:p w14:paraId="3E1C976C" w14:textId="77777777" w:rsidR="00693BAC" w:rsidRDefault="00000000">
      <w:pPr>
        <w:pStyle w:val="ListeMaddemi"/>
      </w:pPr>
      <w:r>
        <w:t>- Komut çalıştırma (RCE) imkanı sunar.</w:t>
      </w:r>
    </w:p>
    <w:p w14:paraId="69E9D0BD" w14:textId="77777777" w:rsidR="00693BAC" w:rsidRDefault="00000000">
      <w:pPr>
        <w:pStyle w:val="ListeMaddemi"/>
      </w:pPr>
      <w:r>
        <w:t>- Payload enjeksiyonunu otomatik yapar.</w:t>
      </w:r>
    </w:p>
    <w:p w14:paraId="49F9DFF1" w14:textId="77777777" w:rsidR="00693BAC" w:rsidRDefault="00000000">
      <w:pPr>
        <w:pStyle w:val="ListeMaddemi"/>
      </w:pPr>
      <w:r>
        <w:t>- HTTP isteği özelleştirme imkanı sağlar.</w:t>
      </w:r>
    </w:p>
    <w:p w14:paraId="1210EF01" w14:textId="77777777" w:rsidR="00693BAC" w:rsidRDefault="00000000">
      <w:pPr>
        <w:pStyle w:val="Balk1"/>
      </w:pPr>
      <w:r>
        <w:t>3. Nerelerde Kullanılır?</w:t>
      </w:r>
    </w:p>
    <w:p w14:paraId="2EADB3A9" w14:textId="77777777" w:rsidR="00693BAC" w:rsidRDefault="00000000">
      <w:pPr>
        <w:pStyle w:val="ListeMaddemi"/>
      </w:pPr>
      <w:r>
        <w:t>- Web uygulama güvenlik testleri</w:t>
      </w:r>
    </w:p>
    <w:p w14:paraId="58D21A02" w14:textId="77777777" w:rsidR="00693BAC" w:rsidRDefault="00000000">
      <w:pPr>
        <w:pStyle w:val="ListeMaddemi"/>
      </w:pPr>
      <w:r>
        <w:t>- SSTI zafiyet analizi</w:t>
      </w:r>
    </w:p>
    <w:p w14:paraId="0F3CA0BC" w14:textId="77777777" w:rsidR="00693BAC" w:rsidRDefault="00000000">
      <w:pPr>
        <w:pStyle w:val="ListeMaddemi"/>
      </w:pPr>
      <w:r>
        <w:t>- Otomatik exploit geliştirme</w:t>
      </w:r>
    </w:p>
    <w:p w14:paraId="23EF1641" w14:textId="77777777" w:rsidR="00693BAC" w:rsidRDefault="00000000">
      <w:pPr>
        <w:pStyle w:val="ListeMaddemi"/>
      </w:pPr>
      <w:r>
        <w:t>- Güvenlik araştırmaları</w:t>
      </w:r>
    </w:p>
    <w:p w14:paraId="263579CE" w14:textId="77777777" w:rsidR="00693BAC" w:rsidRDefault="00000000">
      <w:pPr>
        <w:pStyle w:val="Balk1"/>
      </w:pPr>
      <w:r>
        <w:t>4. Kali Linux Üzerine Kurulum Adımları</w:t>
      </w:r>
    </w:p>
    <w:p w14:paraId="6C8EA488" w14:textId="77777777" w:rsidR="00693BAC" w:rsidRDefault="00000000">
      <w:r>
        <w:t>1. Gerekli bağımlılıkları yükleyin:</w:t>
      </w:r>
    </w:p>
    <w:p w14:paraId="531DEB86" w14:textId="77777777" w:rsidR="00D769AD" w:rsidRDefault="00D769AD">
      <w:r w:rsidRPr="00D769AD">
        <w:rPr>
          <w:b/>
          <w:bCs/>
          <w:i/>
          <w:iCs/>
          <w:color w:val="4F81BD" w:themeColor="accent1"/>
        </w:rPr>
        <w:drawing>
          <wp:inline distT="0" distB="0" distL="0" distR="0" wp14:anchorId="7028084A" wp14:editId="4666A072">
            <wp:extent cx="5486400" cy="926465"/>
            <wp:effectExtent l="0" t="0" r="0" b="6985"/>
            <wp:docPr id="13758034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C0B" w14:textId="6A261C70" w:rsidR="00693BAC" w:rsidRDefault="00000000">
      <w:r>
        <w:t>2. Tplmap deposunu klonlayın:</w:t>
      </w:r>
    </w:p>
    <w:p w14:paraId="757C98D6" w14:textId="77777777" w:rsidR="00D769AD" w:rsidRDefault="00D769AD">
      <w:r w:rsidRPr="00D769AD">
        <w:rPr>
          <w:b/>
          <w:bCs/>
          <w:i/>
          <w:iCs/>
          <w:color w:val="4F81BD" w:themeColor="accent1"/>
        </w:rPr>
        <w:drawing>
          <wp:inline distT="0" distB="0" distL="0" distR="0" wp14:anchorId="10F51C7A" wp14:editId="26523FED">
            <wp:extent cx="4619625" cy="942975"/>
            <wp:effectExtent l="0" t="0" r="9525" b="9525"/>
            <wp:docPr id="15560669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6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C536" w14:textId="77777777" w:rsidR="00D769AD" w:rsidRDefault="00D769AD"/>
    <w:p w14:paraId="442A10EB" w14:textId="480043E0" w:rsidR="00693BAC" w:rsidRDefault="00000000">
      <w:r>
        <w:lastRenderedPageBreak/>
        <w:t>3. Klasöre gidin:</w:t>
      </w:r>
    </w:p>
    <w:p w14:paraId="21CA40B3" w14:textId="77777777" w:rsidR="00D769AD" w:rsidRDefault="00D769AD">
      <w:r w:rsidRPr="00D769AD">
        <w:rPr>
          <w:b/>
          <w:bCs/>
          <w:i/>
          <w:iCs/>
          <w:color w:val="4F81BD" w:themeColor="accent1"/>
        </w:rPr>
        <w:drawing>
          <wp:inline distT="0" distB="0" distL="0" distR="0" wp14:anchorId="711AC48C" wp14:editId="2AF310A4">
            <wp:extent cx="2495550" cy="895350"/>
            <wp:effectExtent l="0" t="0" r="0" b="0"/>
            <wp:docPr id="3653989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98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FB4C" w14:textId="49D23F11" w:rsidR="00693BAC" w:rsidRDefault="00000000">
      <w:r>
        <w:t>4. Python bağımlılıklarını yükleyin:</w:t>
      </w:r>
    </w:p>
    <w:p w14:paraId="442C4BFF" w14:textId="77777777" w:rsidR="00D769AD" w:rsidRDefault="00D769AD">
      <w:r w:rsidRPr="00D769AD">
        <w:rPr>
          <w:b/>
          <w:bCs/>
          <w:i/>
          <w:iCs/>
          <w:color w:val="4F81BD" w:themeColor="accent1"/>
        </w:rPr>
        <w:drawing>
          <wp:inline distT="0" distB="0" distL="0" distR="0" wp14:anchorId="39F3ED27" wp14:editId="5DDDD439">
            <wp:extent cx="3962400" cy="942975"/>
            <wp:effectExtent l="0" t="0" r="0" b="9525"/>
            <wp:docPr id="5913212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1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72E4" w14:textId="726C4B94" w:rsidR="00693BAC" w:rsidRDefault="00000000">
      <w:r>
        <w:t>5. Kurulumu test edin:</w:t>
      </w:r>
    </w:p>
    <w:p w14:paraId="180A9449" w14:textId="77777777" w:rsidR="00D769AD" w:rsidRDefault="00D769AD">
      <w:pPr>
        <w:pStyle w:val="Balk1"/>
      </w:pPr>
      <w:r w:rsidRPr="00D769AD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DBA2C49" wp14:editId="5A41ACE2">
            <wp:extent cx="4086225" cy="952500"/>
            <wp:effectExtent l="0" t="0" r="9525" b="0"/>
            <wp:docPr id="1343397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9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3A5A" w14:textId="77777777" w:rsidR="00D769AD" w:rsidRDefault="00D769AD">
      <w:pPr>
        <w:pStyle w:val="Balk1"/>
      </w:pPr>
    </w:p>
    <w:p w14:paraId="6D43530B" w14:textId="68E77674" w:rsidR="00693BAC" w:rsidRDefault="00000000">
      <w:pPr>
        <w:pStyle w:val="Balk1"/>
      </w:pPr>
      <w:r>
        <w:t>5. Örnek Kullanım ve Çıktı</w:t>
      </w:r>
    </w:p>
    <w:p w14:paraId="4AD5B3A6" w14:textId="77777777" w:rsidR="00693BAC" w:rsidRDefault="00000000">
      <w:pPr>
        <w:pStyle w:val="ListeMaddemi"/>
      </w:pPr>
      <w:r>
        <w:t>Örnek Komut:</w:t>
      </w:r>
    </w:p>
    <w:p w14:paraId="5CCDB927" w14:textId="77777777" w:rsidR="00D769AD" w:rsidRDefault="00D769AD" w:rsidP="00D769AD">
      <w:pPr>
        <w:pStyle w:val="ListeMaddemi"/>
        <w:numPr>
          <w:ilvl w:val="0"/>
          <w:numId w:val="0"/>
        </w:numPr>
      </w:pPr>
      <w:r w:rsidRPr="00D769AD">
        <w:rPr>
          <w:b/>
          <w:bCs/>
          <w:i/>
          <w:iCs/>
          <w:color w:val="4F81BD" w:themeColor="accent1"/>
        </w:rPr>
        <w:drawing>
          <wp:inline distT="0" distB="0" distL="0" distR="0" wp14:anchorId="5C0B6574" wp14:editId="4789400D">
            <wp:extent cx="5486400" cy="917575"/>
            <wp:effectExtent l="0" t="0" r="0" b="0"/>
            <wp:docPr id="165167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81A3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37881AE2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61656222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0B30FD33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2E674D89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0F3A7462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2F040781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5917FF07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6C23FDBC" w14:textId="77777777" w:rsidR="00D769AD" w:rsidRDefault="00D769AD" w:rsidP="00D769AD">
      <w:pPr>
        <w:pStyle w:val="ListeMaddemi"/>
        <w:numPr>
          <w:ilvl w:val="0"/>
          <w:numId w:val="0"/>
        </w:numPr>
      </w:pPr>
    </w:p>
    <w:p w14:paraId="247903F2" w14:textId="089F8E55" w:rsidR="00693BAC" w:rsidRDefault="00000000" w:rsidP="00D769AD">
      <w:pPr>
        <w:pStyle w:val="ListeMaddemi"/>
        <w:numPr>
          <w:ilvl w:val="0"/>
          <w:numId w:val="0"/>
        </w:numPr>
      </w:pPr>
      <w:r>
        <w:lastRenderedPageBreak/>
        <w:t xml:space="preserve">Örnek </w:t>
      </w:r>
      <w:proofErr w:type="spellStart"/>
      <w:r>
        <w:t>Çıktı</w:t>
      </w:r>
      <w:proofErr w:type="spellEnd"/>
      <w:r>
        <w:t xml:space="preserve"> (</w:t>
      </w:r>
      <w:proofErr w:type="spellStart"/>
      <w:r>
        <w:t>özet</w:t>
      </w:r>
      <w:proofErr w:type="spellEnd"/>
      <w:r>
        <w:t>):</w:t>
      </w:r>
    </w:p>
    <w:p w14:paraId="5199143C" w14:textId="08442A8F" w:rsidR="00693BAC" w:rsidRDefault="00000000">
      <w:r>
        <w:br/>
      </w:r>
      <w:r w:rsidR="00D769AD" w:rsidRPr="00D769AD">
        <w:drawing>
          <wp:inline distT="0" distB="0" distL="0" distR="0" wp14:anchorId="3A21593C" wp14:editId="2C692FDC">
            <wp:extent cx="4991100" cy="1800225"/>
            <wp:effectExtent l="0" t="0" r="0" b="9525"/>
            <wp:docPr id="1678678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8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19E9" w14:textId="77777777" w:rsidR="00693BAC" w:rsidRDefault="00000000">
      <w:pPr>
        <w:pStyle w:val="Balk1"/>
      </w:pPr>
      <w:r>
        <w:t>Güvenlik Dipnotu</w:t>
      </w:r>
    </w:p>
    <w:p w14:paraId="30B0F0DD" w14:textId="77777777" w:rsidR="00693BAC" w:rsidRDefault="00000000">
      <w:r>
        <w:t>Tplmap yalnızca izin alınmış sistemlerde kullanılmalıdır. İzinsiz olarak zafiyet testi yapmak hukuka aykırıdır ve cezai yaptırımları vardır.</w:t>
      </w:r>
    </w:p>
    <w:sectPr w:rsidR="00693BAC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467816">
    <w:abstractNumId w:val="8"/>
  </w:num>
  <w:num w:numId="2" w16cid:durableId="1349522773">
    <w:abstractNumId w:val="6"/>
  </w:num>
  <w:num w:numId="3" w16cid:durableId="402064105">
    <w:abstractNumId w:val="5"/>
  </w:num>
  <w:num w:numId="4" w16cid:durableId="1254977666">
    <w:abstractNumId w:val="4"/>
  </w:num>
  <w:num w:numId="5" w16cid:durableId="1454400116">
    <w:abstractNumId w:val="7"/>
  </w:num>
  <w:num w:numId="6" w16cid:durableId="1881017903">
    <w:abstractNumId w:val="3"/>
  </w:num>
  <w:num w:numId="7" w16cid:durableId="808286622">
    <w:abstractNumId w:val="2"/>
  </w:num>
  <w:num w:numId="8" w16cid:durableId="1013873775">
    <w:abstractNumId w:val="1"/>
  </w:num>
  <w:num w:numId="9" w16cid:durableId="40117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1FC"/>
    <w:rsid w:val="00693BAC"/>
    <w:rsid w:val="00AA1D8D"/>
    <w:rsid w:val="00B47730"/>
    <w:rsid w:val="00CB0664"/>
    <w:rsid w:val="00D769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98C43"/>
  <w14:defaultImageDpi w14:val="300"/>
  <w15:docId w15:val="{57BB01E5-46FD-4FBF-BD59-0B2BF727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2025-08-13T11:13:00Z</dcterms:modified>
  <cp:category/>
</cp:coreProperties>
</file>