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33889" w14:textId="77777777" w:rsidR="00E96EBD" w:rsidRDefault="00000000">
      <w:pPr>
        <w:pStyle w:val="KonuBal"/>
      </w:pPr>
      <w:r>
        <w:t>BDFProxy Aracı Hakkında Eğitim Materyali</w:t>
      </w:r>
    </w:p>
    <w:p w14:paraId="2C0CB6EA" w14:textId="77777777" w:rsidR="00E96EBD" w:rsidRDefault="00000000">
      <w:pPr>
        <w:pStyle w:val="Balk1"/>
      </w:pPr>
      <w:r>
        <w:t>1. BDFProxy Nedir?</w:t>
      </w:r>
    </w:p>
    <w:p w14:paraId="7ED1EBFF" w14:textId="77777777" w:rsidR="00E96EBD" w:rsidRDefault="00000000">
      <w:r>
        <w:t>BDFProxy (Backdoor Factory Proxy), HTTP trafiği üzerinde geçen ikili dosyaları (binary) yakalayıp otomatik olarak zararlı kod enjekte eden bir araçtır. Sızma testi sırasında hedefin indirdiği dosyalara payload eklemek için kullanılır.</w:t>
      </w:r>
    </w:p>
    <w:p w14:paraId="5657904B" w14:textId="77777777" w:rsidR="00E96EBD" w:rsidRDefault="00000000">
      <w:pPr>
        <w:pStyle w:val="Balk1"/>
      </w:pPr>
      <w:r>
        <w:t>2. Özellikleri Nelerdir?</w:t>
      </w:r>
    </w:p>
    <w:p w14:paraId="7847746B" w14:textId="77777777" w:rsidR="00E96EBD" w:rsidRDefault="00000000">
      <w:r>
        <w:t>BDFProxy aracının başlıca özellikleri şunlardır:</w:t>
      </w:r>
    </w:p>
    <w:p w14:paraId="684A31A4" w14:textId="77777777" w:rsidR="00E96EBD" w:rsidRDefault="00000000">
      <w:pPr>
        <w:pStyle w:val="ListeMaddemi"/>
      </w:pPr>
      <w:r>
        <w:t>- HTTP üzerinden indirilen dosyalara otomatik payload ekler.</w:t>
      </w:r>
    </w:p>
    <w:p w14:paraId="015F5BB1" w14:textId="77777777" w:rsidR="00E96EBD" w:rsidRDefault="00000000">
      <w:pPr>
        <w:pStyle w:val="ListeMaddemi"/>
      </w:pPr>
      <w:r>
        <w:t>- Metasploit ile entegre çalışabilir.</w:t>
      </w:r>
    </w:p>
    <w:p w14:paraId="424D331F" w14:textId="77777777" w:rsidR="00E96EBD" w:rsidRDefault="00000000">
      <w:pPr>
        <w:pStyle w:val="ListeMaddemi"/>
      </w:pPr>
      <w:r>
        <w:t>- Windows PE dosyalarını manipüle edebilir.</w:t>
      </w:r>
    </w:p>
    <w:p w14:paraId="26AF1158" w14:textId="77777777" w:rsidR="00E96EBD" w:rsidRDefault="00000000">
      <w:pPr>
        <w:pStyle w:val="ListeMaddemi"/>
      </w:pPr>
      <w:r>
        <w:t>- Ağ üzerinden geçen dosya transferlerini analiz eder.</w:t>
      </w:r>
    </w:p>
    <w:p w14:paraId="25391D2F" w14:textId="77777777" w:rsidR="00E96EBD" w:rsidRDefault="00000000">
      <w:pPr>
        <w:pStyle w:val="ListeMaddemi"/>
      </w:pPr>
      <w:r>
        <w:t>- Test amaçlı zararlı dosya oluşturabilir.</w:t>
      </w:r>
    </w:p>
    <w:p w14:paraId="1B21611A" w14:textId="77777777" w:rsidR="00E96EBD" w:rsidRDefault="00000000">
      <w:pPr>
        <w:pStyle w:val="Balk1"/>
      </w:pPr>
      <w:r>
        <w:t>3. Nerelerde Kullanılır?</w:t>
      </w:r>
    </w:p>
    <w:p w14:paraId="6A96F1CB" w14:textId="77777777" w:rsidR="00E96EBD" w:rsidRDefault="00000000">
      <w:r>
        <w:t>BDFProxy şu alanlarda kullanılabilir:</w:t>
      </w:r>
    </w:p>
    <w:p w14:paraId="3BC6E04C" w14:textId="77777777" w:rsidR="00E96EBD" w:rsidRDefault="00000000">
      <w:pPr>
        <w:pStyle w:val="ListeMaddemi"/>
      </w:pPr>
      <w:r>
        <w:t>- Sızma testleri</w:t>
      </w:r>
    </w:p>
    <w:p w14:paraId="57979E7F" w14:textId="77777777" w:rsidR="00E96EBD" w:rsidRDefault="00000000">
      <w:pPr>
        <w:pStyle w:val="ListeMaddemi"/>
      </w:pPr>
      <w:r>
        <w:t>- Sosyal mühendislik saldırı simülasyonları</w:t>
      </w:r>
    </w:p>
    <w:p w14:paraId="6EA854A3" w14:textId="77777777" w:rsidR="00E96EBD" w:rsidRDefault="00000000">
      <w:pPr>
        <w:pStyle w:val="ListeMaddemi"/>
      </w:pPr>
      <w:r>
        <w:t>- Ağ güvenliği testleri</w:t>
      </w:r>
    </w:p>
    <w:p w14:paraId="4AC3DDA3" w14:textId="77777777" w:rsidR="00E96EBD" w:rsidRDefault="00000000">
      <w:pPr>
        <w:pStyle w:val="ListeMaddemi"/>
      </w:pPr>
      <w:r>
        <w:t>- Zararlı yazılım analizi</w:t>
      </w:r>
    </w:p>
    <w:p w14:paraId="571A89C2" w14:textId="77777777" w:rsidR="00E96EBD" w:rsidRDefault="00000000">
      <w:pPr>
        <w:pStyle w:val="Balk1"/>
      </w:pPr>
      <w:r>
        <w:t>4. Kali Linux Üzerine Kurulum Adımları</w:t>
      </w:r>
    </w:p>
    <w:p w14:paraId="3023C59F" w14:textId="77777777" w:rsidR="00E96EBD" w:rsidRDefault="00000000">
      <w:r>
        <w:t>1. Gerekli bağımlılıkları yükleyin:</w:t>
      </w:r>
    </w:p>
    <w:p w14:paraId="5F4670F0" w14:textId="77777777" w:rsidR="00041697" w:rsidRDefault="00041697">
      <w:r w:rsidRPr="00041697">
        <w:rPr>
          <w:b/>
          <w:bCs/>
          <w:i/>
          <w:iCs/>
          <w:color w:val="4F81BD" w:themeColor="accent1"/>
        </w:rPr>
        <w:drawing>
          <wp:inline distT="0" distB="0" distL="0" distR="0" wp14:anchorId="642A6F6F" wp14:editId="48B25E75">
            <wp:extent cx="5486400" cy="1075690"/>
            <wp:effectExtent l="0" t="0" r="0" b="0"/>
            <wp:docPr id="2350110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11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5F1C" w14:textId="77777777" w:rsidR="00041697" w:rsidRDefault="00041697"/>
    <w:p w14:paraId="3ADBA8C3" w14:textId="77777777" w:rsidR="00041697" w:rsidRDefault="00041697"/>
    <w:p w14:paraId="18BCAAD8" w14:textId="162F97B5" w:rsidR="00E96EBD" w:rsidRDefault="00000000">
      <w:r>
        <w:lastRenderedPageBreak/>
        <w:t>2. BDFProxy deposunu klonlayın:</w:t>
      </w:r>
    </w:p>
    <w:p w14:paraId="6EE2B62D" w14:textId="77777777" w:rsidR="00041697" w:rsidRDefault="00041697">
      <w:r w:rsidRPr="00041697">
        <w:rPr>
          <w:b/>
          <w:bCs/>
          <w:i/>
          <w:iCs/>
          <w:color w:val="4F81BD" w:themeColor="accent1"/>
        </w:rPr>
        <w:drawing>
          <wp:inline distT="0" distB="0" distL="0" distR="0" wp14:anchorId="1698C825" wp14:editId="7E42FF31">
            <wp:extent cx="5305425" cy="962025"/>
            <wp:effectExtent l="0" t="0" r="9525" b="9525"/>
            <wp:docPr id="5501135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13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A5D3" w14:textId="17E6088D" w:rsidR="00E96EBD" w:rsidRDefault="00000000">
      <w:r>
        <w:t>3. BDFProxy klasörüne gidin:</w:t>
      </w:r>
    </w:p>
    <w:p w14:paraId="5F764002" w14:textId="77777777" w:rsidR="00041697" w:rsidRDefault="00041697">
      <w:r w:rsidRPr="00041697">
        <w:rPr>
          <w:b/>
          <w:bCs/>
          <w:i/>
          <w:iCs/>
          <w:color w:val="4F81BD" w:themeColor="accent1"/>
        </w:rPr>
        <w:drawing>
          <wp:inline distT="0" distB="0" distL="0" distR="0" wp14:anchorId="11CDC703" wp14:editId="1E588280">
            <wp:extent cx="1695450" cy="933450"/>
            <wp:effectExtent l="0" t="0" r="0" b="0"/>
            <wp:docPr id="7734730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7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9303" w14:textId="44933C1F" w:rsidR="00E96EBD" w:rsidRDefault="00000000">
      <w:r>
        <w:t>4. Python bağımlılıklarını yükleyin:</w:t>
      </w:r>
    </w:p>
    <w:p w14:paraId="593DC09B" w14:textId="77777777" w:rsidR="00041697" w:rsidRDefault="00041697">
      <w:r w:rsidRPr="00041697">
        <w:rPr>
          <w:b/>
          <w:bCs/>
          <w:i/>
          <w:iCs/>
          <w:color w:val="4F81BD" w:themeColor="accent1"/>
        </w:rPr>
        <w:drawing>
          <wp:inline distT="0" distB="0" distL="0" distR="0" wp14:anchorId="513268AB" wp14:editId="15E65153">
            <wp:extent cx="3362325" cy="981075"/>
            <wp:effectExtent l="0" t="0" r="9525" b="9525"/>
            <wp:docPr id="8078808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80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E395" w14:textId="3FCA9187" w:rsidR="00E96EBD" w:rsidRDefault="00000000">
      <w:r>
        <w:t>5. Kurulumu test edin:</w:t>
      </w:r>
    </w:p>
    <w:p w14:paraId="5B2E4E6E" w14:textId="77777777" w:rsidR="00041697" w:rsidRDefault="00041697">
      <w:pPr>
        <w:pStyle w:val="Balk1"/>
      </w:pPr>
      <w:r w:rsidRPr="00041697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1DE924E3" wp14:editId="1438D54F">
            <wp:extent cx="2447925" cy="942975"/>
            <wp:effectExtent l="0" t="0" r="9525" b="9525"/>
            <wp:docPr id="10942608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0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20BA" w14:textId="635BFE0E" w:rsidR="00E96EBD" w:rsidRDefault="00000000">
      <w:pPr>
        <w:pStyle w:val="Balk1"/>
      </w:pPr>
      <w:r>
        <w:t>5. Örnek Kullanım ve Çıktı</w:t>
      </w:r>
    </w:p>
    <w:p w14:paraId="3E963C0A" w14:textId="77777777" w:rsidR="00E96EBD" w:rsidRDefault="00000000">
      <w:r>
        <w:t>Aşağıda BDFProxy için örnek bir komut ve çıktısı verilmiştir:</w:t>
      </w:r>
    </w:p>
    <w:p w14:paraId="248A1584" w14:textId="77777777" w:rsidR="00E96EBD" w:rsidRDefault="00000000">
      <w:pPr>
        <w:pStyle w:val="ListeMaddemi"/>
      </w:pPr>
      <w:r>
        <w:t>Örnek Komut:</w:t>
      </w:r>
    </w:p>
    <w:p w14:paraId="2B3BBA70" w14:textId="77777777" w:rsidR="00041697" w:rsidRDefault="00041697" w:rsidP="00041697">
      <w:pPr>
        <w:pStyle w:val="ListeMaddemi"/>
        <w:numPr>
          <w:ilvl w:val="0"/>
          <w:numId w:val="0"/>
        </w:numPr>
        <w:ind w:left="360"/>
      </w:pPr>
      <w:r w:rsidRPr="00041697">
        <w:rPr>
          <w:b/>
          <w:bCs/>
          <w:i/>
          <w:iCs/>
          <w:color w:val="4F81BD" w:themeColor="accent1"/>
        </w:rPr>
        <w:drawing>
          <wp:inline distT="0" distB="0" distL="0" distR="0" wp14:anchorId="5DB6E99E" wp14:editId="4D2D3EF8">
            <wp:extent cx="4181475" cy="914400"/>
            <wp:effectExtent l="0" t="0" r="9525" b="0"/>
            <wp:docPr id="930792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49C0" w14:textId="77777777" w:rsidR="00041697" w:rsidRDefault="00041697" w:rsidP="00041697">
      <w:pPr>
        <w:pStyle w:val="ListeMaddemi"/>
        <w:numPr>
          <w:ilvl w:val="0"/>
          <w:numId w:val="0"/>
        </w:numPr>
      </w:pPr>
    </w:p>
    <w:p w14:paraId="332290D1" w14:textId="77777777" w:rsidR="00041697" w:rsidRDefault="00041697" w:rsidP="00041697">
      <w:pPr>
        <w:pStyle w:val="ListeMaddemi"/>
        <w:numPr>
          <w:ilvl w:val="0"/>
          <w:numId w:val="0"/>
        </w:numPr>
      </w:pPr>
    </w:p>
    <w:p w14:paraId="15A7332B" w14:textId="3EFE0C16" w:rsidR="00E96EBD" w:rsidRDefault="00000000" w:rsidP="00041697">
      <w:pPr>
        <w:pStyle w:val="ListeMaddemi"/>
        <w:numPr>
          <w:ilvl w:val="0"/>
          <w:numId w:val="0"/>
        </w:numPr>
      </w:pPr>
      <w:r>
        <w:lastRenderedPageBreak/>
        <w:t>Örnek Çıktı (özet):</w:t>
      </w:r>
    </w:p>
    <w:p w14:paraId="4A62C3C6" w14:textId="02D1751D" w:rsidR="00E96EBD" w:rsidRDefault="00000000">
      <w:r>
        <w:br/>
      </w:r>
      <w:r w:rsidR="00041697" w:rsidRPr="00041697">
        <w:drawing>
          <wp:inline distT="0" distB="0" distL="0" distR="0" wp14:anchorId="3886830C" wp14:editId="1B5E2EF8">
            <wp:extent cx="3781425" cy="1800225"/>
            <wp:effectExtent l="0" t="0" r="9525" b="9525"/>
            <wp:docPr id="7241197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19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63E3" w14:textId="77777777" w:rsidR="00E96EBD" w:rsidRDefault="00000000">
      <w:pPr>
        <w:pStyle w:val="Balk1"/>
      </w:pPr>
      <w:r>
        <w:t>Güvenlik Dipnotu</w:t>
      </w:r>
    </w:p>
    <w:p w14:paraId="18EDD6F4" w14:textId="77777777" w:rsidR="00E96EBD" w:rsidRDefault="00000000">
      <w:r>
        <w:t>BDFProxy yalnızca eğitim ve yasal test ortamlarında kullanılmalıdır. İzinsiz olarak dosya manipülasyonu yapmak ciddi hukuki sorunlara yol açar.</w:t>
      </w:r>
    </w:p>
    <w:sectPr w:rsidR="00E96EBD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700618">
    <w:abstractNumId w:val="8"/>
  </w:num>
  <w:num w:numId="2" w16cid:durableId="669648792">
    <w:abstractNumId w:val="6"/>
  </w:num>
  <w:num w:numId="3" w16cid:durableId="1979678326">
    <w:abstractNumId w:val="5"/>
  </w:num>
  <w:num w:numId="4" w16cid:durableId="449740639">
    <w:abstractNumId w:val="4"/>
  </w:num>
  <w:num w:numId="5" w16cid:durableId="280573920">
    <w:abstractNumId w:val="7"/>
  </w:num>
  <w:num w:numId="6" w16cid:durableId="1498106226">
    <w:abstractNumId w:val="3"/>
  </w:num>
  <w:num w:numId="7" w16cid:durableId="544685262">
    <w:abstractNumId w:val="2"/>
  </w:num>
  <w:num w:numId="8" w16cid:durableId="479426617">
    <w:abstractNumId w:val="1"/>
  </w:num>
  <w:num w:numId="9" w16cid:durableId="48170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697"/>
    <w:rsid w:val="0006063C"/>
    <w:rsid w:val="0015074B"/>
    <w:rsid w:val="0029639D"/>
    <w:rsid w:val="0030143E"/>
    <w:rsid w:val="00326F90"/>
    <w:rsid w:val="00AA1D8D"/>
    <w:rsid w:val="00B47730"/>
    <w:rsid w:val="00CB0664"/>
    <w:rsid w:val="00E96E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E7375D"/>
  <w14:defaultImageDpi w14:val="300"/>
  <w15:docId w15:val="{9E585D5E-2DFB-4D26-A154-E5AFA97C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2025-08-12T11:05:00Z</dcterms:modified>
  <cp:category/>
</cp:coreProperties>
</file>