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63D6" w14:textId="77777777" w:rsidR="006231EE" w:rsidRPr="006231EE" w:rsidRDefault="006231EE" w:rsidP="006231EE">
      <w:pPr>
        <w:rPr>
          <w:b/>
          <w:bCs/>
        </w:rPr>
      </w:pPr>
      <w:r w:rsidRPr="006231EE">
        <w:rPr>
          <w:b/>
          <w:bCs/>
        </w:rPr>
        <w:t>Giriş: Active Directory'nin Gözden Kaçan Güç Merkezi - AD CS ve Certipy</w:t>
      </w:r>
    </w:p>
    <w:p w14:paraId="5406D89D" w14:textId="77777777" w:rsidR="006231EE" w:rsidRPr="006231EE" w:rsidRDefault="006231EE" w:rsidP="006231EE">
      <w:r w:rsidRPr="006231EE">
        <w:t xml:space="preserve">Active Directory (AD), bir kurumun dijital kimliklerinin yönetildiği merkezi bir sistemdir. Kullanıcılar, bilgisayarlar ve parolalar genellikle ilk akla gelen bileşenler olsa da, arka planda çalışan ve çoğu zaman gözden kaçırılan çok daha güçlü bir yapı vardır: </w:t>
      </w:r>
      <w:r w:rsidRPr="006231EE">
        <w:rPr>
          <w:b/>
          <w:bCs/>
        </w:rPr>
        <w:t>Active Directory Certificate Services (AD CS)</w:t>
      </w:r>
      <w:r w:rsidRPr="006231EE">
        <w:t xml:space="preserve">. AD CS, ağ üzerindeki kullanıcılar, cihazlar ve hizmetler için dijital sertifikalar üreten ve yöneten bir "dijital kimlik fabrikası" gibidir. Doğru yapılandırıldığında güvenliği artırır, ancak yanlış yapılandırıldığında, standart bir kullanıcıdan Domain Admin'e uzanan şok edici yollar açabilir. İşte bu noktada, bu yanlış yapılandırmaları bulup sömürmek için tasarlanmış olan </w:t>
      </w:r>
      <w:r w:rsidRPr="006231EE">
        <w:rPr>
          <w:b/>
          <w:bCs/>
        </w:rPr>
        <w:t>Certipy</w:t>
      </w:r>
      <w:r w:rsidRPr="006231EE">
        <w:t xml:space="preserve"> aracı devreye girer.</w:t>
      </w:r>
    </w:p>
    <w:p w14:paraId="25B0F101" w14:textId="77777777" w:rsidR="006231EE" w:rsidRPr="006231EE" w:rsidRDefault="006231EE" w:rsidP="006231EE">
      <w:r w:rsidRPr="006231EE">
        <w:t>Bu yazı, Certipy'nin ne olduğunu, neden bu kadar önemli olduğunu, nasıl kullanıldığını ve AD CS güvenliğinizi test etmek için hangi pratik senaryoları uygulayabileceğinizi adım adım açıklayacaktır.</w:t>
      </w:r>
    </w:p>
    <w:p w14:paraId="101A7168" w14:textId="77777777" w:rsidR="006231EE" w:rsidRPr="006231EE" w:rsidRDefault="006231EE" w:rsidP="006231EE">
      <w:pPr>
        <w:rPr>
          <w:b/>
          <w:bCs/>
        </w:rPr>
      </w:pPr>
      <w:r w:rsidRPr="006231EE">
        <w:rPr>
          <w:b/>
          <w:bCs/>
        </w:rPr>
        <w:t>1. Certipy Aracı Nedir?</w:t>
      </w:r>
    </w:p>
    <w:p w14:paraId="617D658A" w14:textId="77777777" w:rsidR="006231EE" w:rsidRPr="006231EE" w:rsidRDefault="006231EE" w:rsidP="006231EE">
      <w:r w:rsidRPr="006231EE">
        <w:rPr>
          <w:b/>
          <w:bCs/>
        </w:rPr>
        <w:t>Certipy</w:t>
      </w:r>
      <w:r w:rsidRPr="006231EE">
        <w:t>, Active Directory Certificate Services (AD CS) ortamındaki güvenlik zafiyetlerini ve yanlış yapılandırmaları tespit etmek, numaralandırmak (enumerate) ve sömürmek (exploit) için geliştirilmiş Python tabanlı bir sızma testi aracıdır. Güvenlik araştırmacıları Will Schroeder (@harmj0y) ve Lee Christensen (@tifkin_) tarafından yayımlanan "Certified Pre-Owned" adlı whitepaper'da detaylandırılan saldırı vektörlerini otomatize eder.</w:t>
      </w:r>
    </w:p>
    <w:p w14:paraId="22AD5945" w14:textId="77777777" w:rsidR="006231EE" w:rsidRPr="006231EE" w:rsidRDefault="006231EE" w:rsidP="006231EE">
      <w:r w:rsidRPr="006231EE">
        <w:t>Özünde Certipy, AD CS altyapısını tarayarak aşağıdaki gibi kritik sorulara yanıt arar:</w:t>
      </w:r>
    </w:p>
    <w:p w14:paraId="6F466263" w14:textId="77777777" w:rsidR="006231EE" w:rsidRPr="006231EE" w:rsidRDefault="006231EE" w:rsidP="006231EE">
      <w:pPr>
        <w:numPr>
          <w:ilvl w:val="0"/>
          <w:numId w:val="1"/>
        </w:numPr>
      </w:pPr>
      <w:r w:rsidRPr="006231EE">
        <w:t>Hangi sertifika şablonları (certificate templates) mevcut?</w:t>
      </w:r>
    </w:p>
    <w:p w14:paraId="7A396440" w14:textId="77777777" w:rsidR="006231EE" w:rsidRPr="006231EE" w:rsidRDefault="006231EE" w:rsidP="006231EE">
      <w:pPr>
        <w:numPr>
          <w:ilvl w:val="0"/>
          <w:numId w:val="1"/>
        </w:numPr>
      </w:pPr>
      <w:r w:rsidRPr="006231EE">
        <w:t>Hangi kullanıcılar veya gruplar bu şablonlardan sertifika talep edebilir?</w:t>
      </w:r>
    </w:p>
    <w:p w14:paraId="06C7E7DC" w14:textId="77777777" w:rsidR="006231EE" w:rsidRPr="006231EE" w:rsidRDefault="006231EE" w:rsidP="006231EE">
      <w:pPr>
        <w:numPr>
          <w:ilvl w:val="0"/>
          <w:numId w:val="1"/>
        </w:numPr>
      </w:pPr>
      <w:r w:rsidRPr="006231EE">
        <w:t>Bu şablonlarda, ayrıcalık yükseltmeye olanak tanıyan tehlikeli ayarlar var mı? (Örn: Talep edenin istediği bir kimliği sertifikaya eklemesine izin verme)</w:t>
      </w:r>
    </w:p>
    <w:p w14:paraId="3E169918" w14:textId="77777777" w:rsidR="006231EE" w:rsidRPr="006231EE" w:rsidRDefault="006231EE" w:rsidP="006231EE">
      <w:pPr>
        <w:numPr>
          <w:ilvl w:val="0"/>
          <w:numId w:val="1"/>
        </w:numPr>
      </w:pPr>
      <w:r w:rsidRPr="006231EE">
        <w:t>Sertifika yetkilileri (Certificate Authorities - CA) üzerinde kimlerin yönetici hakları var?</w:t>
      </w:r>
    </w:p>
    <w:p w14:paraId="03FC1413" w14:textId="77777777" w:rsidR="006231EE" w:rsidRPr="006231EE" w:rsidRDefault="006231EE" w:rsidP="006231EE">
      <w:r w:rsidRPr="006231EE">
        <w:t>Bu bilgileri toplayarak, saldırganın veya sızma testi uzmanının bir etki alanında nasıl yetki yükseltebileceğine dair net bir yol haritası çizer.</w:t>
      </w:r>
    </w:p>
    <w:p w14:paraId="789AD505" w14:textId="77777777" w:rsidR="006231EE" w:rsidRPr="006231EE" w:rsidRDefault="006231EE" w:rsidP="006231EE">
      <w:pPr>
        <w:rPr>
          <w:b/>
          <w:bCs/>
        </w:rPr>
      </w:pPr>
      <w:r w:rsidRPr="006231EE">
        <w:rPr>
          <w:b/>
          <w:bCs/>
        </w:rPr>
        <w:t>2. Neden Kullanılır?</w:t>
      </w:r>
    </w:p>
    <w:p w14:paraId="66EB22E4" w14:textId="77777777" w:rsidR="006231EE" w:rsidRPr="006231EE" w:rsidRDefault="006231EE" w:rsidP="006231EE">
      <w:r w:rsidRPr="006231EE">
        <w:t>Certipy, hem saldırgan (Red Team) hem de savunma (Blue Team) perspektifinden kritik bir araçtır.</w:t>
      </w:r>
    </w:p>
    <w:p w14:paraId="65A66B41" w14:textId="77777777" w:rsidR="006231EE" w:rsidRPr="006231EE" w:rsidRDefault="006231EE" w:rsidP="006231EE">
      <w:pPr>
        <w:numPr>
          <w:ilvl w:val="0"/>
          <w:numId w:val="2"/>
        </w:numPr>
      </w:pPr>
      <w:r w:rsidRPr="006231EE">
        <w:rPr>
          <w:b/>
          <w:bCs/>
        </w:rPr>
        <w:t>Sızma Testi Uzmanları ve Saldırganlar İçin:</w:t>
      </w:r>
      <w:r w:rsidRPr="006231EE">
        <w:t xml:space="preserve"> AD CS, genellikle göz ardı edilen bir saldırı yüzeyidir. Certipy, bu "kör noktayı" aydınlatır. Standart bir kullanıcı hesabıyla, bir yöneticinin kimliğine bürünmeyi sağlayan bir sertifika talep etme veya bir Domain Controller'ın kimliğini taklit etme gibi son derece etkili saldırıları gerçekleştirmek için kullanılır. Bu, geleneksel parola kırma veya zafiyet tarama yöntemlerine göre çok daha sessiz ve hızlı bir yetki yükseltme yöntemidir.</w:t>
      </w:r>
    </w:p>
    <w:p w14:paraId="3C6D8211" w14:textId="77777777" w:rsidR="006231EE" w:rsidRPr="006231EE" w:rsidRDefault="006231EE" w:rsidP="006231EE">
      <w:pPr>
        <w:numPr>
          <w:ilvl w:val="0"/>
          <w:numId w:val="2"/>
        </w:numPr>
      </w:pPr>
      <w:r w:rsidRPr="006231EE">
        <w:rPr>
          <w:b/>
          <w:bCs/>
        </w:rPr>
        <w:lastRenderedPageBreak/>
        <w:t>Güvenlik Yöneticileri ve Savunma Ekipleri İçin:</w:t>
      </w:r>
      <w:r w:rsidRPr="006231EE">
        <w:t xml:space="preserve"> En iyi savunma, saldırgan gibi düşünmektir. Certipy, sistem yöneticilerinin ve güvenlik ekiplerinin kendi AD CS altyapılarını proaktif olarak denetlemelerine olanak tanır. Aracı kullanarak tehlikeli yapılandırmaları bir saldırgan fark etmeden önce tespit edip düzeltebilirler. Bu, kurumun güvenlik duruşunu güçlendirmek için paha biçilmez bir denetim aracıdır.</w:t>
      </w:r>
    </w:p>
    <w:p w14:paraId="50239DC4" w14:textId="77777777" w:rsidR="006231EE" w:rsidRPr="006231EE" w:rsidRDefault="006231EE" w:rsidP="006231EE">
      <w:pPr>
        <w:rPr>
          <w:b/>
          <w:bCs/>
        </w:rPr>
      </w:pPr>
      <w:r w:rsidRPr="006231EE">
        <w:rPr>
          <w:b/>
          <w:bCs/>
        </w:rPr>
        <w:t>3. Nasıl Kurulum Yapılır?</w:t>
      </w:r>
    </w:p>
    <w:p w14:paraId="01684F02" w14:textId="77777777" w:rsidR="006231EE" w:rsidRPr="006231EE" w:rsidRDefault="006231EE" w:rsidP="006231EE">
      <w:r w:rsidRPr="006231EE">
        <w:t>Certipy'nin kurulumu oldukça basittir ve genellikle siber güvenlik odaklı bir Linux dağıtımı (örn: Kali Linux) üzerinde yapılır.</w:t>
      </w:r>
    </w:p>
    <w:p w14:paraId="19ABBB4C" w14:textId="77777777" w:rsidR="006231EE" w:rsidRPr="006231EE" w:rsidRDefault="006231EE" w:rsidP="006231EE">
      <w:r w:rsidRPr="006231EE">
        <w:rPr>
          <w:b/>
          <w:bCs/>
        </w:rPr>
        <w:t>Gereksinimler:</w:t>
      </w:r>
    </w:p>
    <w:p w14:paraId="6C3D1598" w14:textId="77777777" w:rsidR="006231EE" w:rsidRPr="006231EE" w:rsidRDefault="006231EE" w:rsidP="006231EE">
      <w:pPr>
        <w:numPr>
          <w:ilvl w:val="0"/>
          <w:numId w:val="3"/>
        </w:numPr>
      </w:pPr>
      <w:r w:rsidRPr="006231EE">
        <w:t>Python 3 ve pip</w:t>
      </w:r>
    </w:p>
    <w:p w14:paraId="7E725C64" w14:textId="77777777" w:rsidR="006231EE" w:rsidRPr="006231EE" w:rsidRDefault="006231EE" w:rsidP="006231EE">
      <w:pPr>
        <w:numPr>
          <w:ilvl w:val="0"/>
          <w:numId w:val="3"/>
        </w:numPr>
      </w:pPr>
      <w:r w:rsidRPr="006231EE">
        <w:t>Git</w:t>
      </w:r>
    </w:p>
    <w:p w14:paraId="044F6DC8" w14:textId="77777777" w:rsidR="006231EE" w:rsidRPr="006231EE" w:rsidRDefault="006231EE" w:rsidP="006231EE">
      <w:r w:rsidRPr="006231EE">
        <w:rPr>
          <w:b/>
          <w:bCs/>
        </w:rPr>
        <w:t>Kurulum Adımları:</w:t>
      </w:r>
    </w:p>
    <w:p w14:paraId="76333219" w14:textId="77777777" w:rsidR="006231EE" w:rsidRPr="006231EE" w:rsidRDefault="006231EE" w:rsidP="006231EE">
      <w:pPr>
        <w:numPr>
          <w:ilvl w:val="0"/>
          <w:numId w:val="4"/>
        </w:numPr>
      </w:pPr>
      <w:r w:rsidRPr="006231EE">
        <w:rPr>
          <w:b/>
          <w:bCs/>
        </w:rPr>
        <w:t>Aracı GitHub'dan Klonlayın:</w:t>
      </w:r>
      <w:r w:rsidRPr="006231EE">
        <w:br/>
        <w:t>Terminali açın ve aşağıdaki komutu çalıştırın.</w:t>
      </w:r>
    </w:p>
    <w:p w14:paraId="52A0DE57" w14:textId="77777777" w:rsidR="006231EE" w:rsidRPr="006231EE" w:rsidRDefault="006231EE" w:rsidP="006231EE">
      <w:r w:rsidRPr="006231EE">
        <w:t xml:space="preserve">      git clone https://github.com/ly4k/Certipy.git</w:t>
      </w:r>
    </w:p>
    <w:p w14:paraId="007E91C4" w14:textId="77777777" w:rsidR="006231EE" w:rsidRPr="006231EE" w:rsidRDefault="006231EE" w:rsidP="006231EE">
      <w:r w:rsidRPr="006231EE">
        <w:t xml:space="preserve">    </w:t>
      </w:r>
    </w:p>
    <w:p w14:paraId="12AABDBC" w14:textId="77777777" w:rsidR="006231EE" w:rsidRPr="006231EE" w:rsidRDefault="006231EE" w:rsidP="006231EE">
      <w:pPr>
        <w:numPr>
          <w:ilvl w:val="0"/>
          <w:numId w:val="4"/>
        </w:numPr>
      </w:pPr>
      <w:r w:rsidRPr="006231EE">
        <w:rPr>
          <w:b/>
          <w:bCs/>
        </w:rPr>
        <w:t>Dizine Geçin:</w:t>
      </w:r>
    </w:p>
    <w:p w14:paraId="4313CCD6" w14:textId="77777777" w:rsidR="006231EE" w:rsidRPr="006231EE" w:rsidRDefault="006231EE" w:rsidP="006231EE">
      <w:r w:rsidRPr="006231EE">
        <w:t xml:space="preserve">      cd Certipy</w:t>
      </w:r>
    </w:p>
    <w:p w14:paraId="69A600E9" w14:textId="77777777" w:rsidR="006231EE" w:rsidRPr="006231EE" w:rsidRDefault="006231EE" w:rsidP="006231EE">
      <w:r w:rsidRPr="006231EE">
        <w:t xml:space="preserve">    </w:t>
      </w:r>
    </w:p>
    <w:p w14:paraId="6A5B2345" w14:textId="77777777" w:rsidR="006231EE" w:rsidRPr="006231EE" w:rsidRDefault="006231EE" w:rsidP="006231EE">
      <w:pPr>
        <w:numPr>
          <w:ilvl w:val="0"/>
          <w:numId w:val="4"/>
        </w:numPr>
      </w:pPr>
      <w:r w:rsidRPr="006231EE">
        <w:rPr>
          <w:b/>
          <w:bCs/>
        </w:rPr>
        <w:t>Gerekli Python Kütüphanelerini Yükleyin:</w:t>
      </w:r>
      <w:r w:rsidRPr="006231EE">
        <w:br/>
        <w:t>setup.py dosyası aracılığıyla kurulum yapmak en kolay yoldur. Bu komut, gerekli tüm bağımlılıkları otomatik olarak yükleyecektir.</w:t>
      </w:r>
    </w:p>
    <w:p w14:paraId="4FF2A979" w14:textId="77777777" w:rsidR="006231EE" w:rsidRPr="006231EE" w:rsidRDefault="006231EE" w:rsidP="006231EE">
      <w:r w:rsidRPr="006231EE">
        <w:t xml:space="preserve">      python3 setup.py install</w:t>
      </w:r>
    </w:p>
    <w:p w14:paraId="2B5C5D20" w14:textId="77777777" w:rsidR="006231EE" w:rsidRPr="006231EE" w:rsidRDefault="006231EE" w:rsidP="006231EE">
      <w:r w:rsidRPr="006231EE">
        <w:t xml:space="preserve">    </w:t>
      </w:r>
    </w:p>
    <w:p w14:paraId="140C9374" w14:textId="77777777" w:rsidR="006231EE" w:rsidRPr="006231EE" w:rsidRDefault="006231EE" w:rsidP="006231EE">
      <w:r w:rsidRPr="006231EE">
        <w:t>Alternatif olarak, pip ile de kurulum yapabilirsiniz:</w:t>
      </w:r>
    </w:p>
    <w:p w14:paraId="1E62F8E9" w14:textId="77777777" w:rsidR="006231EE" w:rsidRPr="006231EE" w:rsidRDefault="006231EE" w:rsidP="006231EE">
      <w:r w:rsidRPr="006231EE">
        <w:t xml:space="preserve">      pip3 install .</w:t>
      </w:r>
    </w:p>
    <w:p w14:paraId="6C76E198" w14:textId="77777777" w:rsidR="006231EE" w:rsidRPr="006231EE" w:rsidRDefault="006231EE" w:rsidP="006231EE">
      <w:r w:rsidRPr="006231EE">
        <w:t>Bu adımlardan sonra certipy komutu sistem genelinde kullanılabilir hale gelecektir.</w:t>
      </w:r>
    </w:p>
    <w:p w14:paraId="27B96780" w14:textId="77777777" w:rsidR="006231EE" w:rsidRPr="006231EE" w:rsidRDefault="006231EE" w:rsidP="006231EE">
      <w:pPr>
        <w:rPr>
          <w:b/>
          <w:bCs/>
        </w:rPr>
      </w:pPr>
      <w:r w:rsidRPr="006231EE">
        <w:rPr>
          <w:b/>
          <w:bCs/>
        </w:rPr>
        <w:t>4. Kullanım Parametreleri</w:t>
      </w:r>
    </w:p>
    <w:p w14:paraId="0EC466E7" w14:textId="77777777" w:rsidR="006231EE" w:rsidRPr="006231EE" w:rsidRDefault="006231EE" w:rsidP="006231EE">
      <w:r w:rsidRPr="006231EE">
        <w:t>Certipy, farklı işlevler için alt komutlara sahiptir. En temel komutlar find, req ve auth'tur.</w:t>
      </w:r>
    </w:p>
    <w:p w14:paraId="1FAC77BF" w14:textId="77777777" w:rsidR="006231EE" w:rsidRPr="006231EE" w:rsidRDefault="006231EE" w:rsidP="006231EE">
      <w:r w:rsidRPr="006231EE">
        <w:rPr>
          <w:b/>
          <w:bCs/>
        </w:rPr>
        <w:t>Genel Parametreler:</w:t>
      </w:r>
    </w:p>
    <w:p w14:paraId="367AAD55" w14:textId="77777777" w:rsidR="006231EE" w:rsidRPr="006231EE" w:rsidRDefault="006231EE" w:rsidP="006231EE">
      <w:pPr>
        <w:numPr>
          <w:ilvl w:val="0"/>
          <w:numId w:val="5"/>
        </w:numPr>
      </w:pPr>
      <w:r w:rsidRPr="006231EE">
        <w:t>-u &lt;user&gt;: Kullanıcı adı.</w:t>
      </w:r>
    </w:p>
    <w:p w14:paraId="1B5872A5" w14:textId="77777777" w:rsidR="006231EE" w:rsidRPr="006231EE" w:rsidRDefault="006231EE" w:rsidP="006231EE">
      <w:pPr>
        <w:numPr>
          <w:ilvl w:val="0"/>
          <w:numId w:val="5"/>
        </w:numPr>
      </w:pPr>
      <w:r w:rsidRPr="006231EE">
        <w:lastRenderedPageBreak/>
        <w:t>-p &lt;password&gt;: Parola.</w:t>
      </w:r>
    </w:p>
    <w:p w14:paraId="2B32D279" w14:textId="77777777" w:rsidR="006231EE" w:rsidRPr="006231EE" w:rsidRDefault="006231EE" w:rsidP="006231EE">
      <w:pPr>
        <w:numPr>
          <w:ilvl w:val="0"/>
          <w:numId w:val="5"/>
        </w:numPr>
      </w:pPr>
      <w:r w:rsidRPr="006231EE">
        <w:t>-hashes &lt;LM:NT&gt;: Parola yerine NTLM hash'i.</w:t>
      </w:r>
    </w:p>
    <w:p w14:paraId="57C13E14" w14:textId="77777777" w:rsidR="006231EE" w:rsidRPr="006231EE" w:rsidRDefault="006231EE" w:rsidP="006231EE">
      <w:pPr>
        <w:numPr>
          <w:ilvl w:val="0"/>
          <w:numId w:val="5"/>
        </w:numPr>
      </w:pPr>
      <w:r w:rsidRPr="006231EE">
        <w:t>-dc-ip &lt;IP_ADDRESS&gt;: Domain Controller IP adresi (DNS sorunları için).</w:t>
      </w:r>
    </w:p>
    <w:p w14:paraId="2B77621A" w14:textId="77777777" w:rsidR="006231EE" w:rsidRPr="006231EE" w:rsidRDefault="006231EE" w:rsidP="006231EE">
      <w:pPr>
        <w:numPr>
          <w:ilvl w:val="0"/>
          <w:numId w:val="5"/>
        </w:numPr>
      </w:pPr>
      <w:r w:rsidRPr="006231EE">
        <w:t>-target &lt;TARGET_HOST&gt;: Hedef etki alanının FQDN'si (örn: dc01.domain.local).</w:t>
      </w:r>
    </w:p>
    <w:p w14:paraId="1DFB5B4F" w14:textId="77777777" w:rsidR="006231EE" w:rsidRPr="006231EE" w:rsidRDefault="006231EE" w:rsidP="006231EE">
      <w:pPr>
        <w:numPr>
          <w:ilvl w:val="0"/>
          <w:numId w:val="5"/>
        </w:numPr>
      </w:pPr>
      <w:r w:rsidRPr="006231EE">
        <w:t>-ca &lt;CA_NAME&gt;: Hedef Sertifika Yetkilisi (CA) adı.</w:t>
      </w:r>
    </w:p>
    <w:p w14:paraId="4EEAB3B3" w14:textId="77777777" w:rsidR="006231EE" w:rsidRPr="006231EE" w:rsidRDefault="006231EE" w:rsidP="006231EE">
      <w:pPr>
        <w:numPr>
          <w:ilvl w:val="0"/>
          <w:numId w:val="5"/>
        </w:numPr>
      </w:pPr>
      <w:r w:rsidRPr="006231EE">
        <w:t>-debug: Hata ayıklama için ayrıntılı çıktı verir.</w:t>
      </w:r>
    </w:p>
    <w:p w14:paraId="1CFCB73E" w14:textId="77777777" w:rsidR="006231EE" w:rsidRPr="006231EE" w:rsidRDefault="006231EE" w:rsidP="006231EE">
      <w:r w:rsidRPr="006231EE">
        <w:rPr>
          <w:b/>
          <w:bCs/>
        </w:rPr>
        <w:t>Alt Komutlar:</w:t>
      </w:r>
    </w:p>
    <w:p w14:paraId="260E7781" w14:textId="77777777" w:rsidR="006231EE" w:rsidRPr="006231EE" w:rsidRDefault="006231EE" w:rsidP="006231EE">
      <w:pPr>
        <w:numPr>
          <w:ilvl w:val="0"/>
          <w:numId w:val="6"/>
        </w:numPr>
      </w:pPr>
      <w:r w:rsidRPr="006231EE">
        <w:rPr>
          <w:b/>
          <w:bCs/>
        </w:rPr>
        <w:t>find:</w:t>
      </w:r>
      <w:r w:rsidRPr="006231EE">
        <w:t xml:space="preserve"> AD CS ile ilgili yapılandırmaları numaralandırmak ve zafiyet aramak için kullanılır.</w:t>
      </w:r>
    </w:p>
    <w:p w14:paraId="140B4943" w14:textId="77777777" w:rsidR="006231EE" w:rsidRPr="006231EE" w:rsidRDefault="006231EE" w:rsidP="006231EE">
      <w:pPr>
        <w:numPr>
          <w:ilvl w:val="1"/>
          <w:numId w:val="6"/>
        </w:numPr>
      </w:pPr>
      <w:r w:rsidRPr="006231EE">
        <w:t>-vulnerable: Sadece sömürülebilir ("vulnerable") olarak işaretlenmiş şablonları ve CA'ları gösterir.</w:t>
      </w:r>
    </w:p>
    <w:p w14:paraId="10064810" w14:textId="77777777" w:rsidR="006231EE" w:rsidRPr="006231EE" w:rsidRDefault="006231EE" w:rsidP="006231EE">
      <w:pPr>
        <w:numPr>
          <w:ilvl w:val="1"/>
          <w:numId w:val="6"/>
        </w:numPr>
      </w:pPr>
      <w:r w:rsidRPr="006231EE">
        <w:t>-enabled: Sadece aktif olan şablonları gösterir.</w:t>
      </w:r>
    </w:p>
    <w:p w14:paraId="5C07548B" w14:textId="77777777" w:rsidR="006231EE" w:rsidRPr="006231EE" w:rsidRDefault="006231EE" w:rsidP="006231EE">
      <w:pPr>
        <w:numPr>
          <w:ilvl w:val="0"/>
          <w:numId w:val="6"/>
        </w:numPr>
      </w:pPr>
      <w:r w:rsidRPr="006231EE">
        <w:rPr>
          <w:b/>
          <w:bCs/>
        </w:rPr>
        <w:t>req:</w:t>
      </w:r>
      <w:r w:rsidRPr="006231EE">
        <w:t xml:space="preserve"> Belirli bir şablondan sertifika talep etmek için kullanılır.</w:t>
      </w:r>
    </w:p>
    <w:p w14:paraId="20434452" w14:textId="77777777" w:rsidR="006231EE" w:rsidRPr="006231EE" w:rsidRDefault="006231EE" w:rsidP="006231EE">
      <w:pPr>
        <w:numPr>
          <w:ilvl w:val="1"/>
          <w:numId w:val="6"/>
        </w:numPr>
      </w:pPr>
      <w:r w:rsidRPr="006231EE">
        <w:t>-template &lt;TEMPLATE_NAME&gt;: Kullanılacak şablonun adı.</w:t>
      </w:r>
    </w:p>
    <w:p w14:paraId="4FA0BFE0" w14:textId="77777777" w:rsidR="006231EE" w:rsidRPr="006231EE" w:rsidRDefault="006231EE" w:rsidP="006231EE">
      <w:pPr>
        <w:numPr>
          <w:ilvl w:val="1"/>
          <w:numId w:val="6"/>
        </w:numPr>
      </w:pPr>
      <w:r w:rsidRPr="006231EE">
        <w:t>-upn &lt;user@domain&gt;: Sertifikanın içine yazılacak olan UPN (User Principal Name). Kimlik taklit etmek için kullanılır.</w:t>
      </w:r>
    </w:p>
    <w:p w14:paraId="64EDD628" w14:textId="77777777" w:rsidR="006231EE" w:rsidRPr="006231EE" w:rsidRDefault="006231EE" w:rsidP="006231EE">
      <w:pPr>
        <w:numPr>
          <w:ilvl w:val="0"/>
          <w:numId w:val="6"/>
        </w:numPr>
      </w:pPr>
      <w:r w:rsidRPr="006231EE">
        <w:rPr>
          <w:b/>
          <w:bCs/>
        </w:rPr>
        <w:t>auth:</w:t>
      </w:r>
      <w:r w:rsidRPr="006231EE">
        <w:t xml:space="preserve"> Talep edilen bir sertifikayı (.pfx dosyası) kullanarak kimlik doğrulaması yapmak için kullanılır.</w:t>
      </w:r>
    </w:p>
    <w:p w14:paraId="133D97F2" w14:textId="77777777" w:rsidR="006231EE" w:rsidRPr="006231EE" w:rsidRDefault="006231EE" w:rsidP="006231EE">
      <w:pPr>
        <w:numPr>
          <w:ilvl w:val="1"/>
          <w:numId w:val="6"/>
        </w:numPr>
      </w:pPr>
      <w:r w:rsidRPr="006231EE">
        <w:t>-pfx &lt;PFX_FILE&gt;: Kimlik doğrulaması için kullanılacak sertifika dosyası.</w:t>
      </w:r>
    </w:p>
    <w:p w14:paraId="3CFAE978" w14:textId="77777777" w:rsidR="006231EE" w:rsidRPr="006231EE" w:rsidRDefault="006231EE" w:rsidP="006231EE">
      <w:pPr>
        <w:numPr>
          <w:ilvl w:val="0"/>
          <w:numId w:val="6"/>
        </w:numPr>
      </w:pPr>
      <w:r w:rsidRPr="006231EE">
        <w:rPr>
          <w:b/>
          <w:bCs/>
        </w:rPr>
        <w:t>shadow</w:t>
      </w:r>
      <w:r w:rsidRPr="006231EE">
        <w:t>: "Shadow Credentials" saldırısını otomatize eder. Bir hesaba yeni bir sertifika ekleyerek o hesap için kalıcı bir arka kapı oluşturur.</w:t>
      </w:r>
    </w:p>
    <w:p w14:paraId="00DB702C" w14:textId="77777777" w:rsidR="006231EE" w:rsidRPr="006231EE" w:rsidRDefault="006231EE" w:rsidP="006231EE">
      <w:pPr>
        <w:rPr>
          <w:b/>
          <w:bCs/>
        </w:rPr>
      </w:pPr>
      <w:r w:rsidRPr="006231EE">
        <w:rPr>
          <w:b/>
          <w:bCs/>
        </w:rPr>
        <w:t>5. Etkili Kullanımın 5 Örneği ve Açıklamaları</w:t>
      </w:r>
    </w:p>
    <w:p w14:paraId="7D6AF7B6" w14:textId="77777777" w:rsidR="006231EE" w:rsidRPr="006231EE" w:rsidRDefault="006231EE" w:rsidP="006231EE">
      <w:r w:rsidRPr="006231EE">
        <w:t>Aşağıdaki örnekler, domain.local adında bir etki alanında, pentester adında standart bir kullanıcı ve DC01 adında bir Domain Controller olduğunu varsaymaktadır.</w:t>
      </w:r>
    </w:p>
    <w:p w14:paraId="0BADF603" w14:textId="77777777" w:rsidR="006231EE" w:rsidRPr="006231EE" w:rsidRDefault="006231EE" w:rsidP="006231EE">
      <w:r w:rsidRPr="006231EE">
        <w:rPr>
          <w:b/>
          <w:bCs/>
        </w:rPr>
        <w:t>Örnek 1: Genel Durum Tespiti (Enumeration)</w:t>
      </w:r>
      <w:r w:rsidRPr="006231EE">
        <w:br/>
        <w:t>İlk adım her zaman ortamı tanımaktır. Bu komut, tüm CA'ları ve sertifika şablonlarını listeler ve potansiyel zafiyetleri işaretler.</w:t>
      </w:r>
    </w:p>
    <w:p w14:paraId="2BC37788" w14:textId="77777777" w:rsidR="006231EE" w:rsidRPr="006231EE" w:rsidRDefault="006231EE" w:rsidP="006231EE">
      <w:r w:rsidRPr="006231EE">
        <w:rPr>
          <w:b/>
          <w:bCs/>
        </w:rPr>
        <w:t>Komut:</w:t>
      </w:r>
    </w:p>
    <w:p w14:paraId="5489B6BF" w14:textId="77777777" w:rsidR="006231EE" w:rsidRPr="006231EE" w:rsidRDefault="006231EE" w:rsidP="006231EE">
      <w:r w:rsidRPr="006231EE">
        <w:t xml:space="preserve">      certipy find -u 'pentester@domain.local' -p 'Password123' -target domain.local -dc-ip 192.168.1.10</w:t>
      </w:r>
    </w:p>
    <w:p w14:paraId="43BB43AE" w14:textId="43229A10" w:rsidR="006231EE" w:rsidRPr="006231EE" w:rsidRDefault="006231EE" w:rsidP="006231EE">
      <w:r w:rsidRPr="006231EE">
        <w:t xml:space="preserve">    </w:t>
      </w:r>
    </w:p>
    <w:p w14:paraId="02204ACC" w14:textId="77777777" w:rsidR="006231EE" w:rsidRPr="006231EE" w:rsidRDefault="006231EE" w:rsidP="006231EE">
      <w:r w:rsidRPr="006231EE">
        <w:rPr>
          <w:b/>
          <w:bCs/>
        </w:rPr>
        <w:lastRenderedPageBreak/>
        <w:t>Açıklama:</w:t>
      </w:r>
      <w:r w:rsidRPr="006231EE">
        <w:br/>
        <w:t>Bu komut, pentester kullanıcısının kimlik bilgileriyle AD'ye bağlanır, tüm sertifika yetkililerini ve şablonlarını listeler. Çıktıda, her şablonun izinlerini, ayarlarını ve en önemlisi "Vulnerable: True" veya "Vulnerable: False" bilgisini göreceksiniz. Bu, saldırı yüzeyini anlamak için temel adımdır.</w:t>
      </w:r>
    </w:p>
    <w:p w14:paraId="2BE22CC2" w14:textId="77777777" w:rsidR="006231EE" w:rsidRPr="006231EE" w:rsidRDefault="006231EE" w:rsidP="006231EE">
      <w:r w:rsidRPr="006231EE">
        <w:pict w14:anchorId="3328BD35">
          <v:rect id="_x0000_i1056" style="width:0;height:1.5pt" o:hralign="center" o:hrstd="t" o:hr="t" fillcolor="#a0a0a0" stroked="f"/>
        </w:pict>
      </w:r>
    </w:p>
    <w:p w14:paraId="1EDBCE3F" w14:textId="77777777" w:rsidR="006231EE" w:rsidRPr="006231EE" w:rsidRDefault="006231EE" w:rsidP="006231EE">
      <w:r w:rsidRPr="006231EE">
        <w:rPr>
          <w:b/>
          <w:bCs/>
        </w:rPr>
        <w:t>Örnek 2: Sadece Zafiyetli Şablonları Bulma</w:t>
      </w:r>
      <w:r w:rsidRPr="006231EE">
        <w:br/>
        <w:t>Büyük ortamlarda yüzlerce şablon olabilir. Sadece işinize yarayacak olanları görmek için çıktıyı filtrelemek en iyisidir.</w:t>
      </w:r>
    </w:p>
    <w:p w14:paraId="7184011A" w14:textId="77777777" w:rsidR="006231EE" w:rsidRPr="006231EE" w:rsidRDefault="006231EE" w:rsidP="006231EE">
      <w:r w:rsidRPr="006231EE">
        <w:rPr>
          <w:b/>
          <w:bCs/>
        </w:rPr>
        <w:t>Komut:</w:t>
      </w:r>
    </w:p>
    <w:p w14:paraId="476F030E" w14:textId="77777777" w:rsidR="006231EE" w:rsidRPr="006231EE" w:rsidRDefault="006231EE" w:rsidP="006231EE">
      <w:r w:rsidRPr="006231EE">
        <w:t xml:space="preserve">      certipy find -u 'pentester@domain.local' -p 'Password123' -target domain.local -vulnerable</w:t>
      </w:r>
    </w:p>
    <w:p w14:paraId="41F42784" w14:textId="77777777" w:rsidR="006231EE" w:rsidRPr="006231EE" w:rsidRDefault="006231EE" w:rsidP="006231EE">
      <w:r w:rsidRPr="006231EE">
        <w:rPr>
          <w:b/>
          <w:bCs/>
        </w:rPr>
        <w:t>Açıklama:</w:t>
      </w:r>
      <w:r w:rsidRPr="006231EE">
        <w:br/>
        <w:t>-vulnerable parametresi, Certipy'ye sadece bilinen ESC1, ESC2, ESC3 gibi saldırı vektörlerine karşı savunmasız olan şablonları göstermesini söyler. Bu komut, doğrudan hedefe yönelik bilgi sağlayarak zaman kazandırır. Çıktıda genellikle şablonun neden zafiyetli olduğu da açıklanır (örn: "Enrollee Supplies Subject").</w:t>
      </w:r>
    </w:p>
    <w:p w14:paraId="4E9CBF3B" w14:textId="77777777" w:rsidR="006231EE" w:rsidRPr="006231EE" w:rsidRDefault="006231EE" w:rsidP="006231EE">
      <w:r w:rsidRPr="006231EE">
        <w:pict w14:anchorId="3CEF7152">
          <v:rect id="_x0000_i1057" style="width:0;height:1.5pt" o:hralign="center" o:hrstd="t" o:hr="t" fillcolor="#a0a0a0" stroked="f"/>
        </w:pict>
      </w:r>
    </w:p>
    <w:p w14:paraId="6E6110D3" w14:textId="77777777" w:rsidR="006231EE" w:rsidRPr="006231EE" w:rsidRDefault="006231EE" w:rsidP="006231EE">
      <w:r w:rsidRPr="006231EE">
        <w:rPr>
          <w:b/>
          <w:bCs/>
        </w:rPr>
        <w:t>Örnek 3: Zafiyetli Bir Şablondan Sertifika Talep Etme (ESC1 Saldırısı)</w:t>
      </w:r>
      <w:r w:rsidRPr="006231EE">
        <w:br/>
        <w:t>Diyelim ki VulnerableTemplate adında bir şablon buldunuz ve bu şablon, talep edenin sertifikaya alternatif bir isim (Subject Alternative Name - SAN) eklemesine izin veriyor. Bu, kimlik taklit etmenin anahtarıdır.</w:t>
      </w:r>
    </w:p>
    <w:p w14:paraId="1CCF590E" w14:textId="77777777" w:rsidR="006231EE" w:rsidRPr="006231EE" w:rsidRDefault="006231EE" w:rsidP="006231EE">
      <w:r w:rsidRPr="006231EE">
        <w:rPr>
          <w:b/>
          <w:bCs/>
        </w:rPr>
        <w:t>Komut:</w:t>
      </w:r>
    </w:p>
    <w:p w14:paraId="3BE4E7A4" w14:textId="77777777" w:rsidR="006231EE" w:rsidRPr="006231EE" w:rsidRDefault="006231EE" w:rsidP="006231EE">
      <w:r w:rsidRPr="006231EE">
        <w:t xml:space="preserve">      certipy req -u 'pentester@domain.local' -p 'Password123' -ca 'ca-server.domain.local' -target DC01.domain.local -template VulnerableTemplate -upn administrator@domain.local</w:t>
      </w:r>
    </w:p>
    <w:p w14:paraId="6F920CFC" w14:textId="77777777" w:rsidR="006231EE" w:rsidRPr="006231EE" w:rsidRDefault="006231EE" w:rsidP="006231EE">
      <w:r w:rsidRPr="006231EE">
        <w:rPr>
          <w:b/>
          <w:bCs/>
        </w:rPr>
        <w:t>Açıklama:</w:t>
      </w:r>
      <w:r w:rsidRPr="006231EE">
        <w:br/>
        <w:t>Bu komut, VulnerableTemplate şablonunu kullanarak bir sertifika talep eder. -upn administrator@domain.local parametresi ile, oluşturulan sertifikanın Administrator kullanıcısına ait olduğunu iddia ederiz. Başarılı olursa, Certipy administrator.pfx adında bir dosya oluşturur. Bu dosya, artık Administrator kullanıcısının dijital kimliğidir.</w:t>
      </w:r>
    </w:p>
    <w:p w14:paraId="51090F44" w14:textId="77777777" w:rsidR="006231EE" w:rsidRPr="006231EE" w:rsidRDefault="006231EE" w:rsidP="006231EE">
      <w:r w:rsidRPr="006231EE">
        <w:pict w14:anchorId="48DB332D">
          <v:rect id="_x0000_i1058" style="width:0;height:1.5pt" o:hralign="center" o:hrstd="t" o:hr="t" fillcolor="#a0a0a0" stroked="f"/>
        </w:pict>
      </w:r>
    </w:p>
    <w:p w14:paraId="639B76F2" w14:textId="77777777" w:rsidR="006231EE" w:rsidRPr="006231EE" w:rsidRDefault="006231EE" w:rsidP="006231EE">
      <w:r w:rsidRPr="006231EE">
        <w:rPr>
          <w:b/>
          <w:bCs/>
        </w:rPr>
        <w:t>Örnek 4: Elde Edilen Sertifika ile Kimlik Doğrulama ve TGT Alma</w:t>
      </w:r>
      <w:r w:rsidRPr="006231EE">
        <w:br/>
        <w:t>Önceki adımda administrator.pfx dosyasını elde ettiniz. Şimdi bu kimliği kullanarak Domain Controller'dan bir Kerberos TGT (Ticket Granting Ticket) talep edeceksiniz. Bu bilet, domain admin yetkilerine sahip olduğunuzun kanıtıdır.</w:t>
      </w:r>
    </w:p>
    <w:p w14:paraId="5E2F1A8C" w14:textId="77777777" w:rsidR="006231EE" w:rsidRPr="006231EE" w:rsidRDefault="006231EE" w:rsidP="006231EE">
      <w:r w:rsidRPr="006231EE">
        <w:rPr>
          <w:b/>
          <w:bCs/>
        </w:rPr>
        <w:lastRenderedPageBreak/>
        <w:t>Komut:</w:t>
      </w:r>
    </w:p>
    <w:p w14:paraId="1DA0B579" w14:textId="77777777" w:rsidR="006231EE" w:rsidRPr="006231EE" w:rsidRDefault="006231EE" w:rsidP="006231EE">
      <w:r w:rsidRPr="006231EE">
        <w:t xml:space="preserve">      certipy auth -pfx administrator.pfx -dc-ip 192.168.1.10</w:t>
      </w:r>
    </w:p>
    <w:p w14:paraId="395EB1B5" w14:textId="77777777" w:rsidR="006231EE" w:rsidRPr="006231EE" w:rsidRDefault="006231EE" w:rsidP="006231EE">
      <w:r w:rsidRPr="006231EE">
        <w:t xml:space="preserve">    </w:t>
      </w:r>
    </w:p>
    <w:p w14:paraId="51F7ABEC" w14:textId="77777777" w:rsidR="006231EE" w:rsidRPr="006231EE" w:rsidRDefault="006231EE" w:rsidP="006231EE">
      <w:r w:rsidRPr="006231EE">
        <w:rPr>
          <w:b/>
          <w:bCs/>
        </w:rPr>
        <w:t>Açıklama:</w:t>
      </w:r>
      <w:r w:rsidRPr="006231EE">
        <w:br/>
        <w:t>auth komutu, .pfx dosyasını kullanarak DC'ye kimlik doğrulaması yapar. Başarılı olursa, Administrator kullanıcısı için bir TGT elde eder ve bunu administrator.ccache dosyasına kaydeder. Artık export KRB5CCNAME=administrator.ccache komutuyla bu bileti kullanarak secretsdump.py gibi araçlarla tüm domain hash'lerini çekebilir ve etki alanının tam kontrolünü ele geçirebilirsiniz.</w:t>
      </w:r>
    </w:p>
    <w:p w14:paraId="258B6A95" w14:textId="77777777" w:rsidR="006231EE" w:rsidRPr="006231EE" w:rsidRDefault="006231EE" w:rsidP="006231EE">
      <w:r w:rsidRPr="006231EE">
        <w:pict w14:anchorId="1C471DC4">
          <v:rect id="_x0000_i1059" style="width:0;height:1.5pt" o:hralign="center" o:hrstd="t" o:hr="t" fillcolor="#a0a0a0" stroked="f"/>
        </w:pict>
      </w:r>
    </w:p>
    <w:p w14:paraId="7084948B" w14:textId="77777777" w:rsidR="006231EE" w:rsidRPr="006231EE" w:rsidRDefault="006231EE" w:rsidP="006231EE">
      <w:r w:rsidRPr="006231EE">
        <w:rPr>
          <w:b/>
          <w:bCs/>
        </w:rPr>
        <w:t>Örnek 5: Kalıcı Erişim için "Shadow Credentials" Saldırısı</w:t>
      </w:r>
      <w:r w:rsidRPr="006231EE">
        <w:br/>
        <w:t>Bu gelişmiş teknik, bir kullanıcı veya bilgisayar hesabına gizlice bir sertifika ekleyerek kalıcı bir arka kapı oluşturur. Bu sayede, hesabın parolası değişse bile sertifika ile erişime devam edebilirsiniz.</w:t>
      </w:r>
    </w:p>
    <w:p w14:paraId="29437E1A" w14:textId="77777777" w:rsidR="006231EE" w:rsidRPr="006231EE" w:rsidRDefault="006231EE" w:rsidP="006231EE">
      <w:r w:rsidRPr="006231EE">
        <w:rPr>
          <w:b/>
          <w:bCs/>
        </w:rPr>
        <w:t>Komut:</w:t>
      </w:r>
    </w:p>
    <w:p w14:paraId="248BC13C" w14:textId="77777777" w:rsidR="006231EE" w:rsidRPr="006231EE" w:rsidRDefault="006231EE" w:rsidP="006231EE">
      <w:r w:rsidRPr="006231EE">
        <w:t xml:space="preserve">      certipy shadow auto -u 'pentester@domain.local' -p 'Password123' -target-account pentester</w:t>
      </w:r>
    </w:p>
    <w:p w14:paraId="64CD2AC4" w14:textId="77777777" w:rsidR="006231EE" w:rsidRPr="006231EE" w:rsidRDefault="006231EE" w:rsidP="006231EE">
      <w:r w:rsidRPr="006231EE">
        <w:rPr>
          <w:b/>
          <w:bCs/>
        </w:rPr>
        <w:t>Açıklama:</w:t>
      </w:r>
      <w:r w:rsidRPr="006231EE">
        <w:br/>
        <w:t>shadow auto komutu, pentester hesabının kendisi için yeni bir sertifika oluşturup hesaba kaydeder. Bu işlem, hesabın msDS-KeyCredentialLink özelliğini değiştirerek yapılır. Saldırı başarılı olduktan sonra pentester.pfx adında bir dosya oluşur. Artık bu PFX dosyasını kullanarak certipy auth komutuyla, parolasını bilmeseniz bile pentester olarak kimlik doğrulayabilirsiniz.</w:t>
      </w:r>
    </w:p>
    <w:p w14:paraId="2DEE9F4F" w14:textId="77777777" w:rsidR="006231EE" w:rsidRPr="006231EE" w:rsidRDefault="006231EE" w:rsidP="006231EE">
      <w:pPr>
        <w:rPr>
          <w:b/>
          <w:bCs/>
        </w:rPr>
      </w:pPr>
      <w:r w:rsidRPr="006231EE">
        <w:rPr>
          <w:b/>
          <w:bCs/>
        </w:rPr>
        <w:t>Sonuç ve Savunma Yöntemleri</w:t>
      </w:r>
    </w:p>
    <w:p w14:paraId="36626813" w14:textId="77777777" w:rsidR="006231EE" w:rsidRPr="006231EE" w:rsidRDefault="006231EE" w:rsidP="006231EE">
      <w:r w:rsidRPr="006231EE">
        <w:t xml:space="preserve">Certipy, AD CS'nin bir kurum için ne kadar güçlü bir güvenlik kalkanı ya da ne kadar tehlikeli bir Aşil tendonu olabileceğini gözler önüne seren mükemmel bir araçtır. Bu aracın varlığı, sistem yöneticilerine ve güvenlik uzmanlarına net bir mesaj verir: </w:t>
      </w:r>
      <w:r w:rsidRPr="006231EE">
        <w:rPr>
          <w:b/>
          <w:bCs/>
        </w:rPr>
        <w:t>Active Directory Certificate Services yapılandırmalarınızı düzenli olarak denetleyin ve sıkılaştırın!</w:t>
      </w:r>
    </w:p>
    <w:p w14:paraId="783F7A97" w14:textId="77777777" w:rsidR="006231EE" w:rsidRPr="006231EE" w:rsidRDefault="006231EE" w:rsidP="006231EE">
      <w:r w:rsidRPr="006231EE">
        <w:t>Bu tür saldırılardan korunmak için:</w:t>
      </w:r>
    </w:p>
    <w:p w14:paraId="364EDCF4" w14:textId="77777777" w:rsidR="006231EE" w:rsidRPr="006231EE" w:rsidRDefault="006231EE" w:rsidP="006231EE">
      <w:pPr>
        <w:numPr>
          <w:ilvl w:val="0"/>
          <w:numId w:val="7"/>
        </w:numPr>
      </w:pPr>
      <w:r w:rsidRPr="006231EE">
        <w:t>Kullanılmayan veya güvensiz sertifika şablonlarını devre dışı bırakın.</w:t>
      </w:r>
    </w:p>
    <w:p w14:paraId="0A7F5E47" w14:textId="77777777" w:rsidR="006231EE" w:rsidRPr="006231EE" w:rsidRDefault="006231EE" w:rsidP="006231EE">
      <w:pPr>
        <w:numPr>
          <w:ilvl w:val="0"/>
          <w:numId w:val="7"/>
        </w:numPr>
      </w:pPr>
      <w:r w:rsidRPr="006231EE">
        <w:t>Şablon izinlerini "en az ayrıcalık" ilkesine göre yapılandırın. Özellikle Enroll ve Autoenroll haklarını kimin sahip olduğuna dikkat edin.</w:t>
      </w:r>
    </w:p>
    <w:p w14:paraId="535070E8" w14:textId="77777777" w:rsidR="006231EE" w:rsidRPr="006231EE" w:rsidRDefault="006231EE" w:rsidP="006231EE">
      <w:pPr>
        <w:numPr>
          <w:ilvl w:val="0"/>
          <w:numId w:val="7"/>
        </w:numPr>
      </w:pPr>
      <w:r w:rsidRPr="006231EE">
        <w:t>"Enrollee supplies subject" (Talep eden konuyu belirtir) gibi tehlikeli ayarları devre dışı bırakın.</w:t>
      </w:r>
    </w:p>
    <w:p w14:paraId="50084714" w14:textId="77777777" w:rsidR="006231EE" w:rsidRPr="006231EE" w:rsidRDefault="006231EE" w:rsidP="006231EE">
      <w:pPr>
        <w:numPr>
          <w:ilvl w:val="0"/>
          <w:numId w:val="7"/>
        </w:numPr>
      </w:pPr>
      <w:r w:rsidRPr="006231EE">
        <w:lastRenderedPageBreak/>
        <w:t>Sertifika yetkilisi (CA) sunucularını, Domain Controller'lar kadar kritik varlıklar olarak koruyun.</w:t>
      </w:r>
    </w:p>
    <w:p w14:paraId="689B9917" w14:textId="77777777" w:rsidR="006231EE" w:rsidRPr="006231EE" w:rsidRDefault="006231EE" w:rsidP="006231EE">
      <w:pPr>
        <w:numPr>
          <w:ilvl w:val="0"/>
          <w:numId w:val="7"/>
        </w:numPr>
      </w:pPr>
      <w:r w:rsidRPr="006231EE">
        <w:t>Certipy gibi araçları düzenli olarak kendi sistemlerinizde çalıştırarak proaktif bir şekilde zafiyetleri tespit edip kapatın.</w:t>
      </w:r>
    </w:p>
    <w:p w14:paraId="344CE47E" w14:textId="77777777" w:rsidR="006231EE" w:rsidRPr="006231EE" w:rsidRDefault="006231EE" w:rsidP="006231EE">
      <w:r w:rsidRPr="006231EE">
        <w:t>Unutmayın ki dijital dünyada en büyük zafiyet, genellikle en az anlaşılan ve en çok göz ardı edilen sistemlerden kaynaklanır. AD CS de bu sistemlerin başında gelir.</w:t>
      </w:r>
    </w:p>
    <w:p w14:paraId="1B910220"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2E7E"/>
    <w:multiLevelType w:val="multilevel"/>
    <w:tmpl w:val="975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428A"/>
    <w:multiLevelType w:val="multilevel"/>
    <w:tmpl w:val="B9C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52EE9"/>
    <w:multiLevelType w:val="multilevel"/>
    <w:tmpl w:val="98CE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10010"/>
    <w:multiLevelType w:val="multilevel"/>
    <w:tmpl w:val="3EC46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73C4B"/>
    <w:multiLevelType w:val="multilevel"/>
    <w:tmpl w:val="998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132E1"/>
    <w:multiLevelType w:val="multilevel"/>
    <w:tmpl w:val="4FC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7516B"/>
    <w:multiLevelType w:val="multilevel"/>
    <w:tmpl w:val="556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83917">
    <w:abstractNumId w:val="0"/>
  </w:num>
  <w:num w:numId="2" w16cid:durableId="1951667602">
    <w:abstractNumId w:val="2"/>
  </w:num>
  <w:num w:numId="3" w16cid:durableId="101582166">
    <w:abstractNumId w:val="5"/>
  </w:num>
  <w:num w:numId="4" w16cid:durableId="1650087856">
    <w:abstractNumId w:val="6"/>
  </w:num>
  <w:num w:numId="5" w16cid:durableId="1498810595">
    <w:abstractNumId w:val="1"/>
  </w:num>
  <w:num w:numId="6" w16cid:durableId="219707331">
    <w:abstractNumId w:val="3"/>
  </w:num>
  <w:num w:numId="7" w16cid:durableId="1447851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29"/>
    <w:rsid w:val="000B3E29"/>
    <w:rsid w:val="0029687C"/>
    <w:rsid w:val="00471EE1"/>
    <w:rsid w:val="006231EE"/>
    <w:rsid w:val="008A3E0A"/>
    <w:rsid w:val="00AA0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C513"/>
  <w15:chartTrackingRefBased/>
  <w15:docId w15:val="{C59B0A14-5040-43EA-AF38-A347E549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B3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B3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B3E2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B3E2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B3E2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B3E2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3E2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3E2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3E2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3E2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B3E2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B3E2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B3E2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B3E2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B3E2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3E2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3E2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3E29"/>
    <w:rPr>
      <w:rFonts w:eastAsiaTheme="majorEastAsia" w:cstheme="majorBidi"/>
      <w:color w:val="272727" w:themeColor="text1" w:themeTint="D8"/>
    </w:rPr>
  </w:style>
  <w:style w:type="paragraph" w:styleId="KonuBal">
    <w:name w:val="Title"/>
    <w:basedOn w:val="Normal"/>
    <w:next w:val="Normal"/>
    <w:link w:val="KonuBalChar"/>
    <w:uiPriority w:val="10"/>
    <w:qFormat/>
    <w:rsid w:val="000B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3E2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3E2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3E2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3E2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3E29"/>
    <w:rPr>
      <w:i/>
      <w:iCs/>
      <w:color w:val="404040" w:themeColor="text1" w:themeTint="BF"/>
    </w:rPr>
  </w:style>
  <w:style w:type="paragraph" w:styleId="ListeParagraf">
    <w:name w:val="List Paragraph"/>
    <w:basedOn w:val="Normal"/>
    <w:uiPriority w:val="34"/>
    <w:qFormat/>
    <w:rsid w:val="000B3E29"/>
    <w:pPr>
      <w:ind w:left="720"/>
      <w:contextualSpacing/>
    </w:pPr>
  </w:style>
  <w:style w:type="character" w:styleId="GlVurgulama">
    <w:name w:val="Intense Emphasis"/>
    <w:basedOn w:val="VarsaylanParagrafYazTipi"/>
    <w:uiPriority w:val="21"/>
    <w:qFormat/>
    <w:rsid w:val="000B3E29"/>
    <w:rPr>
      <w:i/>
      <w:iCs/>
      <w:color w:val="2F5496" w:themeColor="accent1" w:themeShade="BF"/>
    </w:rPr>
  </w:style>
  <w:style w:type="paragraph" w:styleId="GlAlnt">
    <w:name w:val="Intense Quote"/>
    <w:basedOn w:val="Normal"/>
    <w:next w:val="Normal"/>
    <w:link w:val="GlAlntChar"/>
    <w:uiPriority w:val="30"/>
    <w:qFormat/>
    <w:rsid w:val="000B3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B3E29"/>
    <w:rPr>
      <w:i/>
      <w:iCs/>
      <w:color w:val="2F5496" w:themeColor="accent1" w:themeShade="BF"/>
    </w:rPr>
  </w:style>
  <w:style w:type="character" w:styleId="GlBavuru">
    <w:name w:val="Intense Reference"/>
    <w:basedOn w:val="VarsaylanParagrafYazTipi"/>
    <w:uiPriority w:val="32"/>
    <w:qFormat/>
    <w:rsid w:val="000B3E29"/>
    <w:rPr>
      <w:b/>
      <w:bCs/>
      <w:smallCaps/>
      <w:color w:val="2F5496" w:themeColor="accent1" w:themeShade="BF"/>
      <w:spacing w:val="5"/>
    </w:rPr>
  </w:style>
  <w:style w:type="character" w:styleId="Kpr">
    <w:name w:val="Hyperlink"/>
    <w:basedOn w:val="VarsaylanParagrafYazTipi"/>
    <w:uiPriority w:val="99"/>
    <w:unhideWhenUsed/>
    <w:rsid w:val="006231EE"/>
    <w:rPr>
      <w:color w:val="0563C1" w:themeColor="hyperlink"/>
      <w:u w:val="single"/>
    </w:rPr>
  </w:style>
  <w:style w:type="character" w:styleId="zmlenmeyenBahsetme">
    <w:name w:val="Unresolved Mention"/>
    <w:basedOn w:val="VarsaylanParagrafYazTipi"/>
    <w:uiPriority w:val="99"/>
    <w:semiHidden/>
    <w:unhideWhenUsed/>
    <w:rsid w:val="00623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528142">
      <w:bodyDiv w:val="1"/>
      <w:marLeft w:val="0"/>
      <w:marRight w:val="0"/>
      <w:marTop w:val="0"/>
      <w:marBottom w:val="0"/>
      <w:divBdr>
        <w:top w:val="none" w:sz="0" w:space="0" w:color="auto"/>
        <w:left w:val="none" w:sz="0" w:space="0" w:color="auto"/>
        <w:bottom w:val="none" w:sz="0" w:space="0" w:color="auto"/>
        <w:right w:val="none" w:sz="0" w:space="0" w:color="auto"/>
      </w:divBdr>
      <w:divsChild>
        <w:div w:id="1111121585">
          <w:marLeft w:val="0"/>
          <w:marRight w:val="0"/>
          <w:marTop w:val="0"/>
          <w:marBottom w:val="0"/>
          <w:divBdr>
            <w:top w:val="none" w:sz="0" w:space="0" w:color="auto"/>
            <w:left w:val="none" w:sz="0" w:space="0" w:color="auto"/>
            <w:bottom w:val="none" w:sz="0" w:space="0" w:color="auto"/>
            <w:right w:val="none" w:sz="0" w:space="0" w:color="auto"/>
          </w:divBdr>
          <w:divsChild>
            <w:div w:id="596911942">
              <w:marLeft w:val="0"/>
              <w:marRight w:val="0"/>
              <w:marTop w:val="0"/>
              <w:marBottom w:val="0"/>
              <w:divBdr>
                <w:top w:val="none" w:sz="0" w:space="0" w:color="auto"/>
                <w:left w:val="none" w:sz="0" w:space="0" w:color="auto"/>
                <w:bottom w:val="none" w:sz="0" w:space="0" w:color="auto"/>
                <w:right w:val="none" w:sz="0" w:space="0" w:color="auto"/>
              </w:divBdr>
              <w:divsChild>
                <w:div w:id="1561403001">
                  <w:marLeft w:val="0"/>
                  <w:marRight w:val="0"/>
                  <w:marTop w:val="0"/>
                  <w:marBottom w:val="0"/>
                  <w:divBdr>
                    <w:top w:val="none" w:sz="0" w:space="0" w:color="auto"/>
                    <w:left w:val="none" w:sz="0" w:space="0" w:color="auto"/>
                    <w:bottom w:val="none" w:sz="0" w:space="0" w:color="auto"/>
                    <w:right w:val="none" w:sz="0" w:space="0" w:color="auto"/>
                  </w:divBdr>
                  <w:divsChild>
                    <w:div w:id="1236404010">
                      <w:marLeft w:val="0"/>
                      <w:marRight w:val="0"/>
                      <w:marTop w:val="0"/>
                      <w:marBottom w:val="0"/>
                      <w:divBdr>
                        <w:top w:val="none" w:sz="0" w:space="0" w:color="auto"/>
                        <w:left w:val="none" w:sz="0" w:space="0" w:color="auto"/>
                        <w:bottom w:val="none" w:sz="0" w:space="0" w:color="auto"/>
                        <w:right w:val="none" w:sz="0" w:space="0" w:color="auto"/>
                      </w:divBdr>
                      <w:divsChild>
                        <w:div w:id="10501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914">
          <w:marLeft w:val="0"/>
          <w:marRight w:val="0"/>
          <w:marTop w:val="0"/>
          <w:marBottom w:val="0"/>
          <w:divBdr>
            <w:top w:val="none" w:sz="0" w:space="0" w:color="auto"/>
            <w:left w:val="none" w:sz="0" w:space="0" w:color="auto"/>
            <w:bottom w:val="none" w:sz="0" w:space="0" w:color="auto"/>
            <w:right w:val="none" w:sz="0" w:space="0" w:color="auto"/>
          </w:divBdr>
          <w:divsChild>
            <w:div w:id="247037751">
              <w:marLeft w:val="0"/>
              <w:marRight w:val="0"/>
              <w:marTop w:val="0"/>
              <w:marBottom w:val="0"/>
              <w:divBdr>
                <w:top w:val="none" w:sz="0" w:space="0" w:color="auto"/>
                <w:left w:val="none" w:sz="0" w:space="0" w:color="auto"/>
                <w:bottom w:val="none" w:sz="0" w:space="0" w:color="auto"/>
                <w:right w:val="none" w:sz="0" w:space="0" w:color="auto"/>
              </w:divBdr>
              <w:divsChild>
                <w:div w:id="1127511118">
                  <w:marLeft w:val="0"/>
                  <w:marRight w:val="0"/>
                  <w:marTop w:val="0"/>
                  <w:marBottom w:val="0"/>
                  <w:divBdr>
                    <w:top w:val="none" w:sz="0" w:space="0" w:color="auto"/>
                    <w:left w:val="none" w:sz="0" w:space="0" w:color="auto"/>
                    <w:bottom w:val="none" w:sz="0" w:space="0" w:color="auto"/>
                    <w:right w:val="none" w:sz="0" w:space="0" w:color="auto"/>
                  </w:divBdr>
                  <w:divsChild>
                    <w:div w:id="661204803">
                      <w:marLeft w:val="0"/>
                      <w:marRight w:val="0"/>
                      <w:marTop w:val="0"/>
                      <w:marBottom w:val="0"/>
                      <w:divBdr>
                        <w:top w:val="none" w:sz="0" w:space="0" w:color="auto"/>
                        <w:left w:val="none" w:sz="0" w:space="0" w:color="auto"/>
                        <w:bottom w:val="none" w:sz="0" w:space="0" w:color="auto"/>
                        <w:right w:val="none" w:sz="0" w:space="0" w:color="auto"/>
                      </w:divBdr>
                      <w:divsChild>
                        <w:div w:id="1471751077">
                          <w:marLeft w:val="0"/>
                          <w:marRight w:val="0"/>
                          <w:marTop w:val="0"/>
                          <w:marBottom w:val="0"/>
                          <w:divBdr>
                            <w:top w:val="none" w:sz="0" w:space="0" w:color="auto"/>
                            <w:left w:val="none" w:sz="0" w:space="0" w:color="auto"/>
                            <w:bottom w:val="none" w:sz="0" w:space="0" w:color="auto"/>
                            <w:right w:val="none" w:sz="0" w:space="0" w:color="auto"/>
                          </w:divBdr>
                        </w:div>
                        <w:div w:id="352149841">
                          <w:marLeft w:val="0"/>
                          <w:marRight w:val="0"/>
                          <w:marTop w:val="0"/>
                          <w:marBottom w:val="0"/>
                          <w:divBdr>
                            <w:top w:val="none" w:sz="0" w:space="0" w:color="auto"/>
                            <w:left w:val="none" w:sz="0" w:space="0" w:color="auto"/>
                            <w:bottom w:val="none" w:sz="0" w:space="0" w:color="auto"/>
                            <w:right w:val="none" w:sz="0" w:space="0" w:color="auto"/>
                          </w:divBdr>
                        </w:div>
                        <w:div w:id="2023166888">
                          <w:marLeft w:val="0"/>
                          <w:marRight w:val="0"/>
                          <w:marTop w:val="0"/>
                          <w:marBottom w:val="0"/>
                          <w:divBdr>
                            <w:top w:val="none" w:sz="0" w:space="0" w:color="auto"/>
                            <w:left w:val="none" w:sz="0" w:space="0" w:color="auto"/>
                            <w:bottom w:val="none" w:sz="0" w:space="0" w:color="auto"/>
                            <w:right w:val="none" w:sz="0" w:space="0" w:color="auto"/>
                          </w:divBdr>
                        </w:div>
                        <w:div w:id="3910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8036">
          <w:marLeft w:val="0"/>
          <w:marRight w:val="0"/>
          <w:marTop w:val="0"/>
          <w:marBottom w:val="0"/>
          <w:divBdr>
            <w:top w:val="none" w:sz="0" w:space="0" w:color="auto"/>
            <w:left w:val="none" w:sz="0" w:space="0" w:color="auto"/>
            <w:bottom w:val="none" w:sz="0" w:space="0" w:color="auto"/>
            <w:right w:val="none" w:sz="0" w:space="0" w:color="auto"/>
          </w:divBdr>
          <w:divsChild>
            <w:div w:id="27338251">
              <w:marLeft w:val="0"/>
              <w:marRight w:val="0"/>
              <w:marTop w:val="0"/>
              <w:marBottom w:val="0"/>
              <w:divBdr>
                <w:top w:val="none" w:sz="0" w:space="0" w:color="auto"/>
                <w:left w:val="none" w:sz="0" w:space="0" w:color="auto"/>
                <w:bottom w:val="none" w:sz="0" w:space="0" w:color="auto"/>
                <w:right w:val="none" w:sz="0" w:space="0" w:color="auto"/>
              </w:divBdr>
              <w:divsChild>
                <w:div w:id="1514225111">
                  <w:marLeft w:val="0"/>
                  <w:marRight w:val="0"/>
                  <w:marTop w:val="0"/>
                  <w:marBottom w:val="0"/>
                  <w:divBdr>
                    <w:top w:val="none" w:sz="0" w:space="0" w:color="auto"/>
                    <w:left w:val="none" w:sz="0" w:space="0" w:color="auto"/>
                    <w:bottom w:val="none" w:sz="0" w:space="0" w:color="auto"/>
                    <w:right w:val="none" w:sz="0" w:space="0" w:color="auto"/>
                  </w:divBdr>
                  <w:divsChild>
                    <w:div w:id="345252035">
                      <w:marLeft w:val="0"/>
                      <w:marRight w:val="0"/>
                      <w:marTop w:val="0"/>
                      <w:marBottom w:val="0"/>
                      <w:divBdr>
                        <w:top w:val="none" w:sz="0" w:space="0" w:color="auto"/>
                        <w:left w:val="none" w:sz="0" w:space="0" w:color="auto"/>
                        <w:bottom w:val="none" w:sz="0" w:space="0" w:color="auto"/>
                        <w:right w:val="none" w:sz="0" w:space="0" w:color="auto"/>
                      </w:divBdr>
                      <w:divsChild>
                        <w:div w:id="1042942625">
                          <w:marLeft w:val="0"/>
                          <w:marRight w:val="0"/>
                          <w:marTop w:val="0"/>
                          <w:marBottom w:val="0"/>
                          <w:divBdr>
                            <w:top w:val="none" w:sz="0" w:space="0" w:color="auto"/>
                            <w:left w:val="none" w:sz="0" w:space="0" w:color="auto"/>
                            <w:bottom w:val="none" w:sz="0" w:space="0" w:color="auto"/>
                            <w:right w:val="none" w:sz="0" w:space="0" w:color="auto"/>
                          </w:divBdr>
                        </w:div>
                        <w:div w:id="1319262415">
                          <w:marLeft w:val="0"/>
                          <w:marRight w:val="0"/>
                          <w:marTop w:val="0"/>
                          <w:marBottom w:val="0"/>
                          <w:divBdr>
                            <w:top w:val="none" w:sz="0" w:space="0" w:color="auto"/>
                            <w:left w:val="none" w:sz="0" w:space="0" w:color="auto"/>
                            <w:bottom w:val="none" w:sz="0" w:space="0" w:color="auto"/>
                            <w:right w:val="none" w:sz="0" w:space="0" w:color="auto"/>
                          </w:divBdr>
                        </w:div>
                        <w:div w:id="346057734">
                          <w:marLeft w:val="0"/>
                          <w:marRight w:val="0"/>
                          <w:marTop w:val="0"/>
                          <w:marBottom w:val="0"/>
                          <w:divBdr>
                            <w:top w:val="none" w:sz="0" w:space="0" w:color="auto"/>
                            <w:left w:val="none" w:sz="0" w:space="0" w:color="auto"/>
                            <w:bottom w:val="none" w:sz="0" w:space="0" w:color="auto"/>
                            <w:right w:val="none" w:sz="0" w:space="0" w:color="auto"/>
                          </w:divBdr>
                        </w:div>
                        <w:div w:id="14220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74918">
          <w:marLeft w:val="0"/>
          <w:marRight w:val="0"/>
          <w:marTop w:val="0"/>
          <w:marBottom w:val="0"/>
          <w:divBdr>
            <w:top w:val="none" w:sz="0" w:space="0" w:color="auto"/>
            <w:left w:val="none" w:sz="0" w:space="0" w:color="auto"/>
            <w:bottom w:val="none" w:sz="0" w:space="0" w:color="auto"/>
            <w:right w:val="none" w:sz="0" w:space="0" w:color="auto"/>
          </w:divBdr>
          <w:divsChild>
            <w:div w:id="1780105580">
              <w:marLeft w:val="0"/>
              <w:marRight w:val="0"/>
              <w:marTop w:val="0"/>
              <w:marBottom w:val="0"/>
              <w:divBdr>
                <w:top w:val="none" w:sz="0" w:space="0" w:color="auto"/>
                <w:left w:val="none" w:sz="0" w:space="0" w:color="auto"/>
                <w:bottom w:val="none" w:sz="0" w:space="0" w:color="auto"/>
                <w:right w:val="none" w:sz="0" w:space="0" w:color="auto"/>
              </w:divBdr>
              <w:divsChild>
                <w:div w:id="2105029405">
                  <w:marLeft w:val="0"/>
                  <w:marRight w:val="0"/>
                  <w:marTop w:val="0"/>
                  <w:marBottom w:val="0"/>
                  <w:divBdr>
                    <w:top w:val="none" w:sz="0" w:space="0" w:color="auto"/>
                    <w:left w:val="none" w:sz="0" w:space="0" w:color="auto"/>
                    <w:bottom w:val="none" w:sz="0" w:space="0" w:color="auto"/>
                    <w:right w:val="none" w:sz="0" w:space="0" w:color="auto"/>
                  </w:divBdr>
                  <w:divsChild>
                    <w:div w:id="879131663">
                      <w:marLeft w:val="0"/>
                      <w:marRight w:val="0"/>
                      <w:marTop w:val="0"/>
                      <w:marBottom w:val="0"/>
                      <w:divBdr>
                        <w:top w:val="none" w:sz="0" w:space="0" w:color="auto"/>
                        <w:left w:val="none" w:sz="0" w:space="0" w:color="auto"/>
                        <w:bottom w:val="none" w:sz="0" w:space="0" w:color="auto"/>
                        <w:right w:val="none" w:sz="0" w:space="0" w:color="auto"/>
                      </w:divBdr>
                      <w:divsChild>
                        <w:div w:id="236671707">
                          <w:marLeft w:val="0"/>
                          <w:marRight w:val="0"/>
                          <w:marTop w:val="0"/>
                          <w:marBottom w:val="0"/>
                          <w:divBdr>
                            <w:top w:val="none" w:sz="0" w:space="0" w:color="auto"/>
                            <w:left w:val="none" w:sz="0" w:space="0" w:color="auto"/>
                            <w:bottom w:val="none" w:sz="0" w:space="0" w:color="auto"/>
                            <w:right w:val="none" w:sz="0" w:space="0" w:color="auto"/>
                          </w:divBdr>
                        </w:div>
                        <w:div w:id="901019506">
                          <w:marLeft w:val="0"/>
                          <w:marRight w:val="0"/>
                          <w:marTop w:val="0"/>
                          <w:marBottom w:val="0"/>
                          <w:divBdr>
                            <w:top w:val="none" w:sz="0" w:space="0" w:color="auto"/>
                            <w:left w:val="none" w:sz="0" w:space="0" w:color="auto"/>
                            <w:bottom w:val="none" w:sz="0" w:space="0" w:color="auto"/>
                            <w:right w:val="none" w:sz="0" w:space="0" w:color="auto"/>
                          </w:divBdr>
                        </w:div>
                        <w:div w:id="1932395570">
                          <w:marLeft w:val="0"/>
                          <w:marRight w:val="0"/>
                          <w:marTop w:val="0"/>
                          <w:marBottom w:val="0"/>
                          <w:divBdr>
                            <w:top w:val="none" w:sz="0" w:space="0" w:color="auto"/>
                            <w:left w:val="none" w:sz="0" w:space="0" w:color="auto"/>
                            <w:bottom w:val="none" w:sz="0" w:space="0" w:color="auto"/>
                            <w:right w:val="none" w:sz="0" w:space="0" w:color="auto"/>
                          </w:divBdr>
                        </w:div>
                        <w:div w:id="18919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16669">
          <w:marLeft w:val="0"/>
          <w:marRight w:val="0"/>
          <w:marTop w:val="0"/>
          <w:marBottom w:val="0"/>
          <w:divBdr>
            <w:top w:val="none" w:sz="0" w:space="0" w:color="auto"/>
            <w:left w:val="none" w:sz="0" w:space="0" w:color="auto"/>
            <w:bottom w:val="none" w:sz="0" w:space="0" w:color="auto"/>
            <w:right w:val="none" w:sz="0" w:space="0" w:color="auto"/>
          </w:divBdr>
          <w:divsChild>
            <w:div w:id="528031974">
              <w:marLeft w:val="0"/>
              <w:marRight w:val="0"/>
              <w:marTop w:val="0"/>
              <w:marBottom w:val="0"/>
              <w:divBdr>
                <w:top w:val="none" w:sz="0" w:space="0" w:color="auto"/>
                <w:left w:val="none" w:sz="0" w:space="0" w:color="auto"/>
                <w:bottom w:val="none" w:sz="0" w:space="0" w:color="auto"/>
                <w:right w:val="none" w:sz="0" w:space="0" w:color="auto"/>
              </w:divBdr>
              <w:divsChild>
                <w:div w:id="729578949">
                  <w:marLeft w:val="0"/>
                  <w:marRight w:val="0"/>
                  <w:marTop w:val="0"/>
                  <w:marBottom w:val="0"/>
                  <w:divBdr>
                    <w:top w:val="none" w:sz="0" w:space="0" w:color="auto"/>
                    <w:left w:val="none" w:sz="0" w:space="0" w:color="auto"/>
                    <w:bottom w:val="none" w:sz="0" w:space="0" w:color="auto"/>
                    <w:right w:val="none" w:sz="0" w:space="0" w:color="auto"/>
                  </w:divBdr>
                  <w:divsChild>
                    <w:div w:id="754712814">
                      <w:marLeft w:val="0"/>
                      <w:marRight w:val="0"/>
                      <w:marTop w:val="0"/>
                      <w:marBottom w:val="0"/>
                      <w:divBdr>
                        <w:top w:val="none" w:sz="0" w:space="0" w:color="auto"/>
                        <w:left w:val="none" w:sz="0" w:space="0" w:color="auto"/>
                        <w:bottom w:val="none" w:sz="0" w:space="0" w:color="auto"/>
                        <w:right w:val="none" w:sz="0" w:space="0" w:color="auto"/>
                      </w:divBdr>
                      <w:divsChild>
                        <w:div w:id="1184974703">
                          <w:marLeft w:val="0"/>
                          <w:marRight w:val="0"/>
                          <w:marTop w:val="0"/>
                          <w:marBottom w:val="0"/>
                          <w:divBdr>
                            <w:top w:val="none" w:sz="0" w:space="0" w:color="auto"/>
                            <w:left w:val="none" w:sz="0" w:space="0" w:color="auto"/>
                            <w:bottom w:val="none" w:sz="0" w:space="0" w:color="auto"/>
                            <w:right w:val="none" w:sz="0" w:space="0" w:color="auto"/>
                          </w:divBdr>
                        </w:div>
                        <w:div w:id="6056814">
                          <w:marLeft w:val="0"/>
                          <w:marRight w:val="0"/>
                          <w:marTop w:val="0"/>
                          <w:marBottom w:val="0"/>
                          <w:divBdr>
                            <w:top w:val="none" w:sz="0" w:space="0" w:color="auto"/>
                            <w:left w:val="none" w:sz="0" w:space="0" w:color="auto"/>
                            <w:bottom w:val="none" w:sz="0" w:space="0" w:color="auto"/>
                            <w:right w:val="none" w:sz="0" w:space="0" w:color="auto"/>
                          </w:divBdr>
                        </w:div>
                        <w:div w:id="1926575071">
                          <w:marLeft w:val="0"/>
                          <w:marRight w:val="0"/>
                          <w:marTop w:val="0"/>
                          <w:marBottom w:val="0"/>
                          <w:divBdr>
                            <w:top w:val="none" w:sz="0" w:space="0" w:color="auto"/>
                            <w:left w:val="none" w:sz="0" w:space="0" w:color="auto"/>
                            <w:bottom w:val="none" w:sz="0" w:space="0" w:color="auto"/>
                            <w:right w:val="none" w:sz="0" w:space="0" w:color="auto"/>
                          </w:divBdr>
                        </w:div>
                        <w:div w:id="3607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1742">
          <w:marLeft w:val="0"/>
          <w:marRight w:val="0"/>
          <w:marTop w:val="0"/>
          <w:marBottom w:val="0"/>
          <w:divBdr>
            <w:top w:val="none" w:sz="0" w:space="0" w:color="auto"/>
            <w:left w:val="none" w:sz="0" w:space="0" w:color="auto"/>
            <w:bottom w:val="none" w:sz="0" w:space="0" w:color="auto"/>
            <w:right w:val="none" w:sz="0" w:space="0" w:color="auto"/>
          </w:divBdr>
          <w:divsChild>
            <w:div w:id="451092268">
              <w:marLeft w:val="0"/>
              <w:marRight w:val="0"/>
              <w:marTop w:val="0"/>
              <w:marBottom w:val="0"/>
              <w:divBdr>
                <w:top w:val="none" w:sz="0" w:space="0" w:color="auto"/>
                <w:left w:val="none" w:sz="0" w:space="0" w:color="auto"/>
                <w:bottom w:val="none" w:sz="0" w:space="0" w:color="auto"/>
                <w:right w:val="none" w:sz="0" w:space="0" w:color="auto"/>
              </w:divBdr>
              <w:divsChild>
                <w:div w:id="1386022383">
                  <w:marLeft w:val="0"/>
                  <w:marRight w:val="0"/>
                  <w:marTop w:val="0"/>
                  <w:marBottom w:val="0"/>
                  <w:divBdr>
                    <w:top w:val="none" w:sz="0" w:space="0" w:color="auto"/>
                    <w:left w:val="none" w:sz="0" w:space="0" w:color="auto"/>
                    <w:bottom w:val="none" w:sz="0" w:space="0" w:color="auto"/>
                    <w:right w:val="none" w:sz="0" w:space="0" w:color="auto"/>
                  </w:divBdr>
                  <w:divsChild>
                    <w:div w:id="2075083162">
                      <w:marLeft w:val="0"/>
                      <w:marRight w:val="0"/>
                      <w:marTop w:val="0"/>
                      <w:marBottom w:val="0"/>
                      <w:divBdr>
                        <w:top w:val="none" w:sz="0" w:space="0" w:color="auto"/>
                        <w:left w:val="none" w:sz="0" w:space="0" w:color="auto"/>
                        <w:bottom w:val="none" w:sz="0" w:space="0" w:color="auto"/>
                        <w:right w:val="none" w:sz="0" w:space="0" w:color="auto"/>
                      </w:divBdr>
                      <w:divsChild>
                        <w:div w:id="98068925">
                          <w:marLeft w:val="0"/>
                          <w:marRight w:val="0"/>
                          <w:marTop w:val="0"/>
                          <w:marBottom w:val="0"/>
                          <w:divBdr>
                            <w:top w:val="none" w:sz="0" w:space="0" w:color="auto"/>
                            <w:left w:val="none" w:sz="0" w:space="0" w:color="auto"/>
                            <w:bottom w:val="none" w:sz="0" w:space="0" w:color="auto"/>
                            <w:right w:val="none" w:sz="0" w:space="0" w:color="auto"/>
                          </w:divBdr>
                        </w:div>
                        <w:div w:id="442849899">
                          <w:marLeft w:val="0"/>
                          <w:marRight w:val="0"/>
                          <w:marTop w:val="0"/>
                          <w:marBottom w:val="0"/>
                          <w:divBdr>
                            <w:top w:val="none" w:sz="0" w:space="0" w:color="auto"/>
                            <w:left w:val="none" w:sz="0" w:space="0" w:color="auto"/>
                            <w:bottom w:val="none" w:sz="0" w:space="0" w:color="auto"/>
                            <w:right w:val="none" w:sz="0" w:space="0" w:color="auto"/>
                          </w:divBdr>
                        </w:div>
                        <w:div w:id="1624922850">
                          <w:marLeft w:val="0"/>
                          <w:marRight w:val="0"/>
                          <w:marTop w:val="0"/>
                          <w:marBottom w:val="0"/>
                          <w:divBdr>
                            <w:top w:val="none" w:sz="0" w:space="0" w:color="auto"/>
                            <w:left w:val="none" w:sz="0" w:space="0" w:color="auto"/>
                            <w:bottom w:val="none" w:sz="0" w:space="0" w:color="auto"/>
                            <w:right w:val="none" w:sz="0" w:space="0" w:color="auto"/>
                          </w:divBdr>
                        </w:div>
                        <w:div w:id="9072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6347">
          <w:marLeft w:val="0"/>
          <w:marRight w:val="0"/>
          <w:marTop w:val="0"/>
          <w:marBottom w:val="0"/>
          <w:divBdr>
            <w:top w:val="none" w:sz="0" w:space="0" w:color="auto"/>
            <w:left w:val="none" w:sz="0" w:space="0" w:color="auto"/>
            <w:bottom w:val="none" w:sz="0" w:space="0" w:color="auto"/>
            <w:right w:val="none" w:sz="0" w:space="0" w:color="auto"/>
          </w:divBdr>
          <w:divsChild>
            <w:div w:id="2008706244">
              <w:marLeft w:val="0"/>
              <w:marRight w:val="0"/>
              <w:marTop w:val="0"/>
              <w:marBottom w:val="0"/>
              <w:divBdr>
                <w:top w:val="none" w:sz="0" w:space="0" w:color="auto"/>
                <w:left w:val="none" w:sz="0" w:space="0" w:color="auto"/>
                <w:bottom w:val="none" w:sz="0" w:space="0" w:color="auto"/>
                <w:right w:val="none" w:sz="0" w:space="0" w:color="auto"/>
              </w:divBdr>
              <w:divsChild>
                <w:div w:id="715668123">
                  <w:marLeft w:val="0"/>
                  <w:marRight w:val="0"/>
                  <w:marTop w:val="0"/>
                  <w:marBottom w:val="0"/>
                  <w:divBdr>
                    <w:top w:val="none" w:sz="0" w:space="0" w:color="auto"/>
                    <w:left w:val="none" w:sz="0" w:space="0" w:color="auto"/>
                    <w:bottom w:val="none" w:sz="0" w:space="0" w:color="auto"/>
                    <w:right w:val="none" w:sz="0" w:space="0" w:color="auto"/>
                  </w:divBdr>
                  <w:divsChild>
                    <w:div w:id="156579775">
                      <w:marLeft w:val="0"/>
                      <w:marRight w:val="0"/>
                      <w:marTop w:val="0"/>
                      <w:marBottom w:val="0"/>
                      <w:divBdr>
                        <w:top w:val="none" w:sz="0" w:space="0" w:color="auto"/>
                        <w:left w:val="none" w:sz="0" w:space="0" w:color="auto"/>
                        <w:bottom w:val="none" w:sz="0" w:space="0" w:color="auto"/>
                        <w:right w:val="none" w:sz="0" w:space="0" w:color="auto"/>
                      </w:divBdr>
                      <w:divsChild>
                        <w:div w:id="1221593461">
                          <w:marLeft w:val="0"/>
                          <w:marRight w:val="0"/>
                          <w:marTop w:val="0"/>
                          <w:marBottom w:val="0"/>
                          <w:divBdr>
                            <w:top w:val="none" w:sz="0" w:space="0" w:color="auto"/>
                            <w:left w:val="none" w:sz="0" w:space="0" w:color="auto"/>
                            <w:bottom w:val="none" w:sz="0" w:space="0" w:color="auto"/>
                            <w:right w:val="none" w:sz="0" w:space="0" w:color="auto"/>
                          </w:divBdr>
                        </w:div>
                        <w:div w:id="1593585636">
                          <w:marLeft w:val="0"/>
                          <w:marRight w:val="0"/>
                          <w:marTop w:val="0"/>
                          <w:marBottom w:val="0"/>
                          <w:divBdr>
                            <w:top w:val="none" w:sz="0" w:space="0" w:color="auto"/>
                            <w:left w:val="none" w:sz="0" w:space="0" w:color="auto"/>
                            <w:bottom w:val="none" w:sz="0" w:space="0" w:color="auto"/>
                            <w:right w:val="none" w:sz="0" w:space="0" w:color="auto"/>
                          </w:divBdr>
                        </w:div>
                        <w:div w:id="1236011927">
                          <w:marLeft w:val="0"/>
                          <w:marRight w:val="0"/>
                          <w:marTop w:val="0"/>
                          <w:marBottom w:val="0"/>
                          <w:divBdr>
                            <w:top w:val="none" w:sz="0" w:space="0" w:color="auto"/>
                            <w:left w:val="none" w:sz="0" w:space="0" w:color="auto"/>
                            <w:bottom w:val="none" w:sz="0" w:space="0" w:color="auto"/>
                            <w:right w:val="none" w:sz="0" w:space="0" w:color="auto"/>
                          </w:divBdr>
                        </w:div>
                        <w:div w:id="5027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6494">
          <w:marLeft w:val="0"/>
          <w:marRight w:val="0"/>
          <w:marTop w:val="0"/>
          <w:marBottom w:val="0"/>
          <w:divBdr>
            <w:top w:val="none" w:sz="0" w:space="0" w:color="auto"/>
            <w:left w:val="none" w:sz="0" w:space="0" w:color="auto"/>
            <w:bottom w:val="none" w:sz="0" w:space="0" w:color="auto"/>
            <w:right w:val="none" w:sz="0" w:space="0" w:color="auto"/>
          </w:divBdr>
          <w:divsChild>
            <w:div w:id="2031444775">
              <w:marLeft w:val="0"/>
              <w:marRight w:val="0"/>
              <w:marTop w:val="0"/>
              <w:marBottom w:val="0"/>
              <w:divBdr>
                <w:top w:val="none" w:sz="0" w:space="0" w:color="auto"/>
                <w:left w:val="none" w:sz="0" w:space="0" w:color="auto"/>
                <w:bottom w:val="none" w:sz="0" w:space="0" w:color="auto"/>
                <w:right w:val="none" w:sz="0" w:space="0" w:color="auto"/>
              </w:divBdr>
              <w:divsChild>
                <w:div w:id="304353564">
                  <w:marLeft w:val="0"/>
                  <w:marRight w:val="0"/>
                  <w:marTop w:val="0"/>
                  <w:marBottom w:val="0"/>
                  <w:divBdr>
                    <w:top w:val="none" w:sz="0" w:space="0" w:color="auto"/>
                    <w:left w:val="none" w:sz="0" w:space="0" w:color="auto"/>
                    <w:bottom w:val="none" w:sz="0" w:space="0" w:color="auto"/>
                    <w:right w:val="none" w:sz="0" w:space="0" w:color="auto"/>
                  </w:divBdr>
                  <w:divsChild>
                    <w:div w:id="1351101200">
                      <w:marLeft w:val="0"/>
                      <w:marRight w:val="0"/>
                      <w:marTop w:val="0"/>
                      <w:marBottom w:val="0"/>
                      <w:divBdr>
                        <w:top w:val="none" w:sz="0" w:space="0" w:color="auto"/>
                        <w:left w:val="none" w:sz="0" w:space="0" w:color="auto"/>
                        <w:bottom w:val="none" w:sz="0" w:space="0" w:color="auto"/>
                        <w:right w:val="none" w:sz="0" w:space="0" w:color="auto"/>
                      </w:divBdr>
                      <w:divsChild>
                        <w:div w:id="712923057">
                          <w:marLeft w:val="0"/>
                          <w:marRight w:val="0"/>
                          <w:marTop w:val="0"/>
                          <w:marBottom w:val="0"/>
                          <w:divBdr>
                            <w:top w:val="none" w:sz="0" w:space="0" w:color="auto"/>
                            <w:left w:val="none" w:sz="0" w:space="0" w:color="auto"/>
                            <w:bottom w:val="none" w:sz="0" w:space="0" w:color="auto"/>
                            <w:right w:val="none" w:sz="0" w:space="0" w:color="auto"/>
                          </w:divBdr>
                        </w:div>
                        <w:div w:id="1443264921">
                          <w:marLeft w:val="0"/>
                          <w:marRight w:val="0"/>
                          <w:marTop w:val="0"/>
                          <w:marBottom w:val="0"/>
                          <w:divBdr>
                            <w:top w:val="none" w:sz="0" w:space="0" w:color="auto"/>
                            <w:left w:val="none" w:sz="0" w:space="0" w:color="auto"/>
                            <w:bottom w:val="none" w:sz="0" w:space="0" w:color="auto"/>
                            <w:right w:val="none" w:sz="0" w:space="0" w:color="auto"/>
                          </w:divBdr>
                        </w:div>
                        <w:div w:id="37970575">
                          <w:marLeft w:val="0"/>
                          <w:marRight w:val="0"/>
                          <w:marTop w:val="0"/>
                          <w:marBottom w:val="0"/>
                          <w:divBdr>
                            <w:top w:val="none" w:sz="0" w:space="0" w:color="auto"/>
                            <w:left w:val="none" w:sz="0" w:space="0" w:color="auto"/>
                            <w:bottom w:val="none" w:sz="0" w:space="0" w:color="auto"/>
                            <w:right w:val="none" w:sz="0" w:space="0" w:color="auto"/>
                          </w:divBdr>
                        </w:div>
                        <w:div w:id="7747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152552">
          <w:marLeft w:val="0"/>
          <w:marRight w:val="0"/>
          <w:marTop w:val="0"/>
          <w:marBottom w:val="0"/>
          <w:divBdr>
            <w:top w:val="none" w:sz="0" w:space="0" w:color="auto"/>
            <w:left w:val="none" w:sz="0" w:space="0" w:color="auto"/>
            <w:bottom w:val="none" w:sz="0" w:space="0" w:color="auto"/>
            <w:right w:val="none" w:sz="0" w:space="0" w:color="auto"/>
          </w:divBdr>
          <w:divsChild>
            <w:div w:id="1380127932">
              <w:marLeft w:val="0"/>
              <w:marRight w:val="0"/>
              <w:marTop w:val="0"/>
              <w:marBottom w:val="0"/>
              <w:divBdr>
                <w:top w:val="none" w:sz="0" w:space="0" w:color="auto"/>
                <w:left w:val="none" w:sz="0" w:space="0" w:color="auto"/>
                <w:bottom w:val="none" w:sz="0" w:space="0" w:color="auto"/>
                <w:right w:val="none" w:sz="0" w:space="0" w:color="auto"/>
              </w:divBdr>
              <w:divsChild>
                <w:div w:id="1558736195">
                  <w:marLeft w:val="0"/>
                  <w:marRight w:val="0"/>
                  <w:marTop w:val="0"/>
                  <w:marBottom w:val="0"/>
                  <w:divBdr>
                    <w:top w:val="none" w:sz="0" w:space="0" w:color="auto"/>
                    <w:left w:val="none" w:sz="0" w:space="0" w:color="auto"/>
                    <w:bottom w:val="none" w:sz="0" w:space="0" w:color="auto"/>
                    <w:right w:val="none" w:sz="0" w:space="0" w:color="auto"/>
                  </w:divBdr>
                  <w:divsChild>
                    <w:div w:id="1783112989">
                      <w:marLeft w:val="0"/>
                      <w:marRight w:val="0"/>
                      <w:marTop w:val="0"/>
                      <w:marBottom w:val="0"/>
                      <w:divBdr>
                        <w:top w:val="none" w:sz="0" w:space="0" w:color="auto"/>
                        <w:left w:val="none" w:sz="0" w:space="0" w:color="auto"/>
                        <w:bottom w:val="none" w:sz="0" w:space="0" w:color="auto"/>
                        <w:right w:val="none" w:sz="0" w:space="0" w:color="auto"/>
                      </w:divBdr>
                      <w:divsChild>
                        <w:div w:id="734091357">
                          <w:marLeft w:val="0"/>
                          <w:marRight w:val="0"/>
                          <w:marTop w:val="0"/>
                          <w:marBottom w:val="0"/>
                          <w:divBdr>
                            <w:top w:val="none" w:sz="0" w:space="0" w:color="auto"/>
                            <w:left w:val="none" w:sz="0" w:space="0" w:color="auto"/>
                            <w:bottom w:val="none" w:sz="0" w:space="0" w:color="auto"/>
                            <w:right w:val="none" w:sz="0" w:space="0" w:color="auto"/>
                          </w:divBdr>
                        </w:div>
                        <w:div w:id="102306973">
                          <w:marLeft w:val="0"/>
                          <w:marRight w:val="0"/>
                          <w:marTop w:val="0"/>
                          <w:marBottom w:val="0"/>
                          <w:divBdr>
                            <w:top w:val="none" w:sz="0" w:space="0" w:color="auto"/>
                            <w:left w:val="none" w:sz="0" w:space="0" w:color="auto"/>
                            <w:bottom w:val="none" w:sz="0" w:space="0" w:color="auto"/>
                            <w:right w:val="none" w:sz="0" w:space="0" w:color="auto"/>
                          </w:divBdr>
                        </w:div>
                        <w:div w:id="1452241510">
                          <w:marLeft w:val="0"/>
                          <w:marRight w:val="0"/>
                          <w:marTop w:val="0"/>
                          <w:marBottom w:val="0"/>
                          <w:divBdr>
                            <w:top w:val="none" w:sz="0" w:space="0" w:color="auto"/>
                            <w:left w:val="none" w:sz="0" w:space="0" w:color="auto"/>
                            <w:bottom w:val="none" w:sz="0" w:space="0" w:color="auto"/>
                            <w:right w:val="none" w:sz="0" w:space="0" w:color="auto"/>
                          </w:divBdr>
                        </w:div>
                        <w:div w:id="13050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083964">
      <w:bodyDiv w:val="1"/>
      <w:marLeft w:val="0"/>
      <w:marRight w:val="0"/>
      <w:marTop w:val="0"/>
      <w:marBottom w:val="0"/>
      <w:divBdr>
        <w:top w:val="none" w:sz="0" w:space="0" w:color="auto"/>
        <w:left w:val="none" w:sz="0" w:space="0" w:color="auto"/>
        <w:bottom w:val="none" w:sz="0" w:space="0" w:color="auto"/>
        <w:right w:val="none" w:sz="0" w:space="0" w:color="auto"/>
      </w:divBdr>
      <w:divsChild>
        <w:div w:id="248080009">
          <w:marLeft w:val="0"/>
          <w:marRight w:val="0"/>
          <w:marTop w:val="0"/>
          <w:marBottom w:val="0"/>
          <w:divBdr>
            <w:top w:val="none" w:sz="0" w:space="0" w:color="auto"/>
            <w:left w:val="none" w:sz="0" w:space="0" w:color="auto"/>
            <w:bottom w:val="none" w:sz="0" w:space="0" w:color="auto"/>
            <w:right w:val="none" w:sz="0" w:space="0" w:color="auto"/>
          </w:divBdr>
          <w:divsChild>
            <w:div w:id="1532915940">
              <w:marLeft w:val="0"/>
              <w:marRight w:val="0"/>
              <w:marTop w:val="0"/>
              <w:marBottom w:val="0"/>
              <w:divBdr>
                <w:top w:val="none" w:sz="0" w:space="0" w:color="auto"/>
                <w:left w:val="none" w:sz="0" w:space="0" w:color="auto"/>
                <w:bottom w:val="none" w:sz="0" w:space="0" w:color="auto"/>
                <w:right w:val="none" w:sz="0" w:space="0" w:color="auto"/>
              </w:divBdr>
              <w:divsChild>
                <w:div w:id="443237310">
                  <w:marLeft w:val="0"/>
                  <w:marRight w:val="0"/>
                  <w:marTop w:val="0"/>
                  <w:marBottom w:val="0"/>
                  <w:divBdr>
                    <w:top w:val="none" w:sz="0" w:space="0" w:color="auto"/>
                    <w:left w:val="none" w:sz="0" w:space="0" w:color="auto"/>
                    <w:bottom w:val="none" w:sz="0" w:space="0" w:color="auto"/>
                    <w:right w:val="none" w:sz="0" w:space="0" w:color="auto"/>
                  </w:divBdr>
                  <w:divsChild>
                    <w:div w:id="1825318145">
                      <w:marLeft w:val="0"/>
                      <w:marRight w:val="0"/>
                      <w:marTop w:val="0"/>
                      <w:marBottom w:val="0"/>
                      <w:divBdr>
                        <w:top w:val="none" w:sz="0" w:space="0" w:color="auto"/>
                        <w:left w:val="none" w:sz="0" w:space="0" w:color="auto"/>
                        <w:bottom w:val="none" w:sz="0" w:space="0" w:color="auto"/>
                        <w:right w:val="none" w:sz="0" w:space="0" w:color="auto"/>
                      </w:divBdr>
                      <w:divsChild>
                        <w:div w:id="9415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16873">
          <w:marLeft w:val="0"/>
          <w:marRight w:val="0"/>
          <w:marTop w:val="0"/>
          <w:marBottom w:val="0"/>
          <w:divBdr>
            <w:top w:val="none" w:sz="0" w:space="0" w:color="auto"/>
            <w:left w:val="none" w:sz="0" w:space="0" w:color="auto"/>
            <w:bottom w:val="none" w:sz="0" w:space="0" w:color="auto"/>
            <w:right w:val="none" w:sz="0" w:space="0" w:color="auto"/>
          </w:divBdr>
          <w:divsChild>
            <w:div w:id="1551069421">
              <w:marLeft w:val="0"/>
              <w:marRight w:val="0"/>
              <w:marTop w:val="0"/>
              <w:marBottom w:val="0"/>
              <w:divBdr>
                <w:top w:val="none" w:sz="0" w:space="0" w:color="auto"/>
                <w:left w:val="none" w:sz="0" w:space="0" w:color="auto"/>
                <w:bottom w:val="none" w:sz="0" w:space="0" w:color="auto"/>
                <w:right w:val="none" w:sz="0" w:space="0" w:color="auto"/>
              </w:divBdr>
              <w:divsChild>
                <w:div w:id="1822309663">
                  <w:marLeft w:val="0"/>
                  <w:marRight w:val="0"/>
                  <w:marTop w:val="0"/>
                  <w:marBottom w:val="0"/>
                  <w:divBdr>
                    <w:top w:val="none" w:sz="0" w:space="0" w:color="auto"/>
                    <w:left w:val="none" w:sz="0" w:space="0" w:color="auto"/>
                    <w:bottom w:val="none" w:sz="0" w:space="0" w:color="auto"/>
                    <w:right w:val="none" w:sz="0" w:space="0" w:color="auto"/>
                  </w:divBdr>
                  <w:divsChild>
                    <w:div w:id="491289371">
                      <w:marLeft w:val="0"/>
                      <w:marRight w:val="0"/>
                      <w:marTop w:val="0"/>
                      <w:marBottom w:val="0"/>
                      <w:divBdr>
                        <w:top w:val="none" w:sz="0" w:space="0" w:color="auto"/>
                        <w:left w:val="none" w:sz="0" w:space="0" w:color="auto"/>
                        <w:bottom w:val="none" w:sz="0" w:space="0" w:color="auto"/>
                        <w:right w:val="none" w:sz="0" w:space="0" w:color="auto"/>
                      </w:divBdr>
                      <w:divsChild>
                        <w:div w:id="1080520549">
                          <w:marLeft w:val="0"/>
                          <w:marRight w:val="0"/>
                          <w:marTop w:val="0"/>
                          <w:marBottom w:val="0"/>
                          <w:divBdr>
                            <w:top w:val="none" w:sz="0" w:space="0" w:color="auto"/>
                            <w:left w:val="none" w:sz="0" w:space="0" w:color="auto"/>
                            <w:bottom w:val="none" w:sz="0" w:space="0" w:color="auto"/>
                            <w:right w:val="none" w:sz="0" w:space="0" w:color="auto"/>
                          </w:divBdr>
                        </w:div>
                        <w:div w:id="815731302">
                          <w:marLeft w:val="0"/>
                          <w:marRight w:val="0"/>
                          <w:marTop w:val="0"/>
                          <w:marBottom w:val="0"/>
                          <w:divBdr>
                            <w:top w:val="none" w:sz="0" w:space="0" w:color="auto"/>
                            <w:left w:val="none" w:sz="0" w:space="0" w:color="auto"/>
                            <w:bottom w:val="none" w:sz="0" w:space="0" w:color="auto"/>
                            <w:right w:val="none" w:sz="0" w:space="0" w:color="auto"/>
                          </w:divBdr>
                        </w:div>
                        <w:div w:id="1892112082">
                          <w:marLeft w:val="0"/>
                          <w:marRight w:val="0"/>
                          <w:marTop w:val="0"/>
                          <w:marBottom w:val="0"/>
                          <w:divBdr>
                            <w:top w:val="none" w:sz="0" w:space="0" w:color="auto"/>
                            <w:left w:val="none" w:sz="0" w:space="0" w:color="auto"/>
                            <w:bottom w:val="none" w:sz="0" w:space="0" w:color="auto"/>
                            <w:right w:val="none" w:sz="0" w:space="0" w:color="auto"/>
                          </w:divBdr>
                        </w:div>
                        <w:div w:id="17321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2736">
          <w:marLeft w:val="0"/>
          <w:marRight w:val="0"/>
          <w:marTop w:val="0"/>
          <w:marBottom w:val="0"/>
          <w:divBdr>
            <w:top w:val="none" w:sz="0" w:space="0" w:color="auto"/>
            <w:left w:val="none" w:sz="0" w:space="0" w:color="auto"/>
            <w:bottom w:val="none" w:sz="0" w:space="0" w:color="auto"/>
            <w:right w:val="none" w:sz="0" w:space="0" w:color="auto"/>
          </w:divBdr>
          <w:divsChild>
            <w:div w:id="1838374002">
              <w:marLeft w:val="0"/>
              <w:marRight w:val="0"/>
              <w:marTop w:val="0"/>
              <w:marBottom w:val="0"/>
              <w:divBdr>
                <w:top w:val="none" w:sz="0" w:space="0" w:color="auto"/>
                <w:left w:val="none" w:sz="0" w:space="0" w:color="auto"/>
                <w:bottom w:val="none" w:sz="0" w:space="0" w:color="auto"/>
                <w:right w:val="none" w:sz="0" w:space="0" w:color="auto"/>
              </w:divBdr>
              <w:divsChild>
                <w:div w:id="975992666">
                  <w:marLeft w:val="0"/>
                  <w:marRight w:val="0"/>
                  <w:marTop w:val="0"/>
                  <w:marBottom w:val="0"/>
                  <w:divBdr>
                    <w:top w:val="none" w:sz="0" w:space="0" w:color="auto"/>
                    <w:left w:val="none" w:sz="0" w:space="0" w:color="auto"/>
                    <w:bottom w:val="none" w:sz="0" w:space="0" w:color="auto"/>
                    <w:right w:val="none" w:sz="0" w:space="0" w:color="auto"/>
                  </w:divBdr>
                  <w:divsChild>
                    <w:div w:id="367532075">
                      <w:marLeft w:val="0"/>
                      <w:marRight w:val="0"/>
                      <w:marTop w:val="0"/>
                      <w:marBottom w:val="0"/>
                      <w:divBdr>
                        <w:top w:val="none" w:sz="0" w:space="0" w:color="auto"/>
                        <w:left w:val="none" w:sz="0" w:space="0" w:color="auto"/>
                        <w:bottom w:val="none" w:sz="0" w:space="0" w:color="auto"/>
                        <w:right w:val="none" w:sz="0" w:space="0" w:color="auto"/>
                      </w:divBdr>
                      <w:divsChild>
                        <w:div w:id="85347458">
                          <w:marLeft w:val="0"/>
                          <w:marRight w:val="0"/>
                          <w:marTop w:val="0"/>
                          <w:marBottom w:val="0"/>
                          <w:divBdr>
                            <w:top w:val="none" w:sz="0" w:space="0" w:color="auto"/>
                            <w:left w:val="none" w:sz="0" w:space="0" w:color="auto"/>
                            <w:bottom w:val="none" w:sz="0" w:space="0" w:color="auto"/>
                            <w:right w:val="none" w:sz="0" w:space="0" w:color="auto"/>
                          </w:divBdr>
                        </w:div>
                        <w:div w:id="1205025423">
                          <w:marLeft w:val="0"/>
                          <w:marRight w:val="0"/>
                          <w:marTop w:val="0"/>
                          <w:marBottom w:val="0"/>
                          <w:divBdr>
                            <w:top w:val="none" w:sz="0" w:space="0" w:color="auto"/>
                            <w:left w:val="none" w:sz="0" w:space="0" w:color="auto"/>
                            <w:bottom w:val="none" w:sz="0" w:space="0" w:color="auto"/>
                            <w:right w:val="none" w:sz="0" w:space="0" w:color="auto"/>
                          </w:divBdr>
                        </w:div>
                        <w:div w:id="114982082">
                          <w:marLeft w:val="0"/>
                          <w:marRight w:val="0"/>
                          <w:marTop w:val="0"/>
                          <w:marBottom w:val="0"/>
                          <w:divBdr>
                            <w:top w:val="none" w:sz="0" w:space="0" w:color="auto"/>
                            <w:left w:val="none" w:sz="0" w:space="0" w:color="auto"/>
                            <w:bottom w:val="none" w:sz="0" w:space="0" w:color="auto"/>
                            <w:right w:val="none" w:sz="0" w:space="0" w:color="auto"/>
                          </w:divBdr>
                        </w:div>
                        <w:div w:id="13117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8695">
          <w:marLeft w:val="0"/>
          <w:marRight w:val="0"/>
          <w:marTop w:val="0"/>
          <w:marBottom w:val="0"/>
          <w:divBdr>
            <w:top w:val="none" w:sz="0" w:space="0" w:color="auto"/>
            <w:left w:val="none" w:sz="0" w:space="0" w:color="auto"/>
            <w:bottom w:val="none" w:sz="0" w:space="0" w:color="auto"/>
            <w:right w:val="none" w:sz="0" w:space="0" w:color="auto"/>
          </w:divBdr>
          <w:divsChild>
            <w:div w:id="1721318693">
              <w:marLeft w:val="0"/>
              <w:marRight w:val="0"/>
              <w:marTop w:val="0"/>
              <w:marBottom w:val="0"/>
              <w:divBdr>
                <w:top w:val="none" w:sz="0" w:space="0" w:color="auto"/>
                <w:left w:val="none" w:sz="0" w:space="0" w:color="auto"/>
                <w:bottom w:val="none" w:sz="0" w:space="0" w:color="auto"/>
                <w:right w:val="none" w:sz="0" w:space="0" w:color="auto"/>
              </w:divBdr>
              <w:divsChild>
                <w:div w:id="2141721163">
                  <w:marLeft w:val="0"/>
                  <w:marRight w:val="0"/>
                  <w:marTop w:val="0"/>
                  <w:marBottom w:val="0"/>
                  <w:divBdr>
                    <w:top w:val="none" w:sz="0" w:space="0" w:color="auto"/>
                    <w:left w:val="none" w:sz="0" w:space="0" w:color="auto"/>
                    <w:bottom w:val="none" w:sz="0" w:space="0" w:color="auto"/>
                    <w:right w:val="none" w:sz="0" w:space="0" w:color="auto"/>
                  </w:divBdr>
                  <w:divsChild>
                    <w:div w:id="1818760550">
                      <w:marLeft w:val="0"/>
                      <w:marRight w:val="0"/>
                      <w:marTop w:val="0"/>
                      <w:marBottom w:val="0"/>
                      <w:divBdr>
                        <w:top w:val="none" w:sz="0" w:space="0" w:color="auto"/>
                        <w:left w:val="none" w:sz="0" w:space="0" w:color="auto"/>
                        <w:bottom w:val="none" w:sz="0" w:space="0" w:color="auto"/>
                        <w:right w:val="none" w:sz="0" w:space="0" w:color="auto"/>
                      </w:divBdr>
                      <w:divsChild>
                        <w:div w:id="960647410">
                          <w:marLeft w:val="0"/>
                          <w:marRight w:val="0"/>
                          <w:marTop w:val="0"/>
                          <w:marBottom w:val="0"/>
                          <w:divBdr>
                            <w:top w:val="none" w:sz="0" w:space="0" w:color="auto"/>
                            <w:left w:val="none" w:sz="0" w:space="0" w:color="auto"/>
                            <w:bottom w:val="none" w:sz="0" w:space="0" w:color="auto"/>
                            <w:right w:val="none" w:sz="0" w:space="0" w:color="auto"/>
                          </w:divBdr>
                        </w:div>
                        <w:div w:id="112865851">
                          <w:marLeft w:val="0"/>
                          <w:marRight w:val="0"/>
                          <w:marTop w:val="0"/>
                          <w:marBottom w:val="0"/>
                          <w:divBdr>
                            <w:top w:val="none" w:sz="0" w:space="0" w:color="auto"/>
                            <w:left w:val="none" w:sz="0" w:space="0" w:color="auto"/>
                            <w:bottom w:val="none" w:sz="0" w:space="0" w:color="auto"/>
                            <w:right w:val="none" w:sz="0" w:space="0" w:color="auto"/>
                          </w:divBdr>
                        </w:div>
                        <w:div w:id="365913665">
                          <w:marLeft w:val="0"/>
                          <w:marRight w:val="0"/>
                          <w:marTop w:val="0"/>
                          <w:marBottom w:val="0"/>
                          <w:divBdr>
                            <w:top w:val="none" w:sz="0" w:space="0" w:color="auto"/>
                            <w:left w:val="none" w:sz="0" w:space="0" w:color="auto"/>
                            <w:bottom w:val="none" w:sz="0" w:space="0" w:color="auto"/>
                            <w:right w:val="none" w:sz="0" w:space="0" w:color="auto"/>
                          </w:divBdr>
                        </w:div>
                        <w:div w:id="19147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4972">
          <w:marLeft w:val="0"/>
          <w:marRight w:val="0"/>
          <w:marTop w:val="0"/>
          <w:marBottom w:val="0"/>
          <w:divBdr>
            <w:top w:val="none" w:sz="0" w:space="0" w:color="auto"/>
            <w:left w:val="none" w:sz="0" w:space="0" w:color="auto"/>
            <w:bottom w:val="none" w:sz="0" w:space="0" w:color="auto"/>
            <w:right w:val="none" w:sz="0" w:space="0" w:color="auto"/>
          </w:divBdr>
          <w:divsChild>
            <w:div w:id="642975123">
              <w:marLeft w:val="0"/>
              <w:marRight w:val="0"/>
              <w:marTop w:val="0"/>
              <w:marBottom w:val="0"/>
              <w:divBdr>
                <w:top w:val="none" w:sz="0" w:space="0" w:color="auto"/>
                <w:left w:val="none" w:sz="0" w:space="0" w:color="auto"/>
                <w:bottom w:val="none" w:sz="0" w:space="0" w:color="auto"/>
                <w:right w:val="none" w:sz="0" w:space="0" w:color="auto"/>
              </w:divBdr>
              <w:divsChild>
                <w:div w:id="533856430">
                  <w:marLeft w:val="0"/>
                  <w:marRight w:val="0"/>
                  <w:marTop w:val="0"/>
                  <w:marBottom w:val="0"/>
                  <w:divBdr>
                    <w:top w:val="none" w:sz="0" w:space="0" w:color="auto"/>
                    <w:left w:val="none" w:sz="0" w:space="0" w:color="auto"/>
                    <w:bottom w:val="none" w:sz="0" w:space="0" w:color="auto"/>
                    <w:right w:val="none" w:sz="0" w:space="0" w:color="auto"/>
                  </w:divBdr>
                  <w:divsChild>
                    <w:div w:id="1308826166">
                      <w:marLeft w:val="0"/>
                      <w:marRight w:val="0"/>
                      <w:marTop w:val="0"/>
                      <w:marBottom w:val="0"/>
                      <w:divBdr>
                        <w:top w:val="none" w:sz="0" w:space="0" w:color="auto"/>
                        <w:left w:val="none" w:sz="0" w:space="0" w:color="auto"/>
                        <w:bottom w:val="none" w:sz="0" w:space="0" w:color="auto"/>
                        <w:right w:val="none" w:sz="0" w:space="0" w:color="auto"/>
                      </w:divBdr>
                      <w:divsChild>
                        <w:div w:id="122161787">
                          <w:marLeft w:val="0"/>
                          <w:marRight w:val="0"/>
                          <w:marTop w:val="0"/>
                          <w:marBottom w:val="0"/>
                          <w:divBdr>
                            <w:top w:val="none" w:sz="0" w:space="0" w:color="auto"/>
                            <w:left w:val="none" w:sz="0" w:space="0" w:color="auto"/>
                            <w:bottom w:val="none" w:sz="0" w:space="0" w:color="auto"/>
                            <w:right w:val="none" w:sz="0" w:space="0" w:color="auto"/>
                          </w:divBdr>
                        </w:div>
                        <w:div w:id="340477791">
                          <w:marLeft w:val="0"/>
                          <w:marRight w:val="0"/>
                          <w:marTop w:val="0"/>
                          <w:marBottom w:val="0"/>
                          <w:divBdr>
                            <w:top w:val="none" w:sz="0" w:space="0" w:color="auto"/>
                            <w:left w:val="none" w:sz="0" w:space="0" w:color="auto"/>
                            <w:bottom w:val="none" w:sz="0" w:space="0" w:color="auto"/>
                            <w:right w:val="none" w:sz="0" w:space="0" w:color="auto"/>
                          </w:divBdr>
                        </w:div>
                        <w:div w:id="900209274">
                          <w:marLeft w:val="0"/>
                          <w:marRight w:val="0"/>
                          <w:marTop w:val="0"/>
                          <w:marBottom w:val="0"/>
                          <w:divBdr>
                            <w:top w:val="none" w:sz="0" w:space="0" w:color="auto"/>
                            <w:left w:val="none" w:sz="0" w:space="0" w:color="auto"/>
                            <w:bottom w:val="none" w:sz="0" w:space="0" w:color="auto"/>
                            <w:right w:val="none" w:sz="0" w:space="0" w:color="auto"/>
                          </w:divBdr>
                        </w:div>
                        <w:div w:id="1458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1299">
          <w:marLeft w:val="0"/>
          <w:marRight w:val="0"/>
          <w:marTop w:val="0"/>
          <w:marBottom w:val="0"/>
          <w:divBdr>
            <w:top w:val="none" w:sz="0" w:space="0" w:color="auto"/>
            <w:left w:val="none" w:sz="0" w:space="0" w:color="auto"/>
            <w:bottom w:val="none" w:sz="0" w:space="0" w:color="auto"/>
            <w:right w:val="none" w:sz="0" w:space="0" w:color="auto"/>
          </w:divBdr>
          <w:divsChild>
            <w:div w:id="1853717001">
              <w:marLeft w:val="0"/>
              <w:marRight w:val="0"/>
              <w:marTop w:val="0"/>
              <w:marBottom w:val="0"/>
              <w:divBdr>
                <w:top w:val="none" w:sz="0" w:space="0" w:color="auto"/>
                <w:left w:val="none" w:sz="0" w:space="0" w:color="auto"/>
                <w:bottom w:val="none" w:sz="0" w:space="0" w:color="auto"/>
                <w:right w:val="none" w:sz="0" w:space="0" w:color="auto"/>
              </w:divBdr>
              <w:divsChild>
                <w:div w:id="1531449888">
                  <w:marLeft w:val="0"/>
                  <w:marRight w:val="0"/>
                  <w:marTop w:val="0"/>
                  <w:marBottom w:val="0"/>
                  <w:divBdr>
                    <w:top w:val="none" w:sz="0" w:space="0" w:color="auto"/>
                    <w:left w:val="none" w:sz="0" w:space="0" w:color="auto"/>
                    <w:bottom w:val="none" w:sz="0" w:space="0" w:color="auto"/>
                    <w:right w:val="none" w:sz="0" w:space="0" w:color="auto"/>
                  </w:divBdr>
                  <w:divsChild>
                    <w:div w:id="1379479130">
                      <w:marLeft w:val="0"/>
                      <w:marRight w:val="0"/>
                      <w:marTop w:val="0"/>
                      <w:marBottom w:val="0"/>
                      <w:divBdr>
                        <w:top w:val="none" w:sz="0" w:space="0" w:color="auto"/>
                        <w:left w:val="none" w:sz="0" w:space="0" w:color="auto"/>
                        <w:bottom w:val="none" w:sz="0" w:space="0" w:color="auto"/>
                        <w:right w:val="none" w:sz="0" w:space="0" w:color="auto"/>
                      </w:divBdr>
                      <w:divsChild>
                        <w:div w:id="2003117006">
                          <w:marLeft w:val="0"/>
                          <w:marRight w:val="0"/>
                          <w:marTop w:val="0"/>
                          <w:marBottom w:val="0"/>
                          <w:divBdr>
                            <w:top w:val="none" w:sz="0" w:space="0" w:color="auto"/>
                            <w:left w:val="none" w:sz="0" w:space="0" w:color="auto"/>
                            <w:bottom w:val="none" w:sz="0" w:space="0" w:color="auto"/>
                            <w:right w:val="none" w:sz="0" w:space="0" w:color="auto"/>
                          </w:divBdr>
                        </w:div>
                        <w:div w:id="437800128">
                          <w:marLeft w:val="0"/>
                          <w:marRight w:val="0"/>
                          <w:marTop w:val="0"/>
                          <w:marBottom w:val="0"/>
                          <w:divBdr>
                            <w:top w:val="none" w:sz="0" w:space="0" w:color="auto"/>
                            <w:left w:val="none" w:sz="0" w:space="0" w:color="auto"/>
                            <w:bottom w:val="none" w:sz="0" w:space="0" w:color="auto"/>
                            <w:right w:val="none" w:sz="0" w:space="0" w:color="auto"/>
                          </w:divBdr>
                        </w:div>
                        <w:div w:id="134103284">
                          <w:marLeft w:val="0"/>
                          <w:marRight w:val="0"/>
                          <w:marTop w:val="0"/>
                          <w:marBottom w:val="0"/>
                          <w:divBdr>
                            <w:top w:val="none" w:sz="0" w:space="0" w:color="auto"/>
                            <w:left w:val="none" w:sz="0" w:space="0" w:color="auto"/>
                            <w:bottom w:val="none" w:sz="0" w:space="0" w:color="auto"/>
                            <w:right w:val="none" w:sz="0" w:space="0" w:color="auto"/>
                          </w:divBdr>
                        </w:div>
                        <w:div w:id="19084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49460">
          <w:marLeft w:val="0"/>
          <w:marRight w:val="0"/>
          <w:marTop w:val="0"/>
          <w:marBottom w:val="0"/>
          <w:divBdr>
            <w:top w:val="none" w:sz="0" w:space="0" w:color="auto"/>
            <w:left w:val="none" w:sz="0" w:space="0" w:color="auto"/>
            <w:bottom w:val="none" w:sz="0" w:space="0" w:color="auto"/>
            <w:right w:val="none" w:sz="0" w:space="0" w:color="auto"/>
          </w:divBdr>
          <w:divsChild>
            <w:div w:id="1279604331">
              <w:marLeft w:val="0"/>
              <w:marRight w:val="0"/>
              <w:marTop w:val="0"/>
              <w:marBottom w:val="0"/>
              <w:divBdr>
                <w:top w:val="none" w:sz="0" w:space="0" w:color="auto"/>
                <w:left w:val="none" w:sz="0" w:space="0" w:color="auto"/>
                <w:bottom w:val="none" w:sz="0" w:space="0" w:color="auto"/>
                <w:right w:val="none" w:sz="0" w:space="0" w:color="auto"/>
              </w:divBdr>
              <w:divsChild>
                <w:div w:id="957175499">
                  <w:marLeft w:val="0"/>
                  <w:marRight w:val="0"/>
                  <w:marTop w:val="0"/>
                  <w:marBottom w:val="0"/>
                  <w:divBdr>
                    <w:top w:val="none" w:sz="0" w:space="0" w:color="auto"/>
                    <w:left w:val="none" w:sz="0" w:space="0" w:color="auto"/>
                    <w:bottom w:val="none" w:sz="0" w:space="0" w:color="auto"/>
                    <w:right w:val="none" w:sz="0" w:space="0" w:color="auto"/>
                  </w:divBdr>
                  <w:divsChild>
                    <w:div w:id="629166844">
                      <w:marLeft w:val="0"/>
                      <w:marRight w:val="0"/>
                      <w:marTop w:val="0"/>
                      <w:marBottom w:val="0"/>
                      <w:divBdr>
                        <w:top w:val="none" w:sz="0" w:space="0" w:color="auto"/>
                        <w:left w:val="none" w:sz="0" w:space="0" w:color="auto"/>
                        <w:bottom w:val="none" w:sz="0" w:space="0" w:color="auto"/>
                        <w:right w:val="none" w:sz="0" w:space="0" w:color="auto"/>
                      </w:divBdr>
                      <w:divsChild>
                        <w:div w:id="141434856">
                          <w:marLeft w:val="0"/>
                          <w:marRight w:val="0"/>
                          <w:marTop w:val="0"/>
                          <w:marBottom w:val="0"/>
                          <w:divBdr>
                            <w:top w:val="none" w:sz="0" w:space="0" w:color="auto"/>
                            <w:left w:val="none" w:sz="0" w:space="0" w:color="auto"/>
                            <w:bottom w:val="none" w:sz="0" w:space="0" w:color="auto"/>
                            <w:right w:val="none" w:sz="0" w:space="0" w:color="auto"/>
                          </w:divBdr>
                        </w:div>
                        <w:div w:id="723135840">
                          <w:marLeft w:val="0"/>
                          <w:marRight w:val="0"/>
                          <w:marTop w:val="0"/>
                          <w:marBottom w:val="0"/>
                          <w:divBdr>
                            <w:top w:val="none" w:sz="0" w:space="0" w:color="auto"/>
                            <w:left w:val="none" w:sz="0" w:space="0" w:color="auto"/>
                            <w:bottom w:val="none" w:sz="0" w:space="0" w:color="auto"/>
                            <w:right w:val="none" w:sz="0" w:space="0" w:color="auto"/>
                          </w:divBdr>
                        </w:div>
                        <w:div w:id="1139113235">
                          <w:marLeft w:val="0"/>
                          <w:marRight w:val="0"/>
                          <w:marTop w:val="0"/>
                          <w:marBottom w:val="0"/>
                          <w:divBdr>
                            <w:top w:val="none" w:sz="0" w:space="0" w:color="auto"/>
                            <w:left w:val="none" w:sz="0" w:space="0" w:color="auto"/>
                            <w:bottom w:val="none" w:sz="0" w:space="0" w:color="auto"/>
                            <w:right w:val="none" w:sz="0" w:space="0" w:color="auto"/>
                          </w:divBdr>
                        </w:div>
                        <w:div w:id="16785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82773">
          <w:marLeft w:val="0"/>
          <w:marRight w:val="0"/>
          <w:marTop w:val="0"/>
          <w:marBottom w:val="0"/>
          <w:divBdr>
            <w:top w:val="none" w:sz="0" w:space="0" w:color="auto"/>
            <w:left w:val="none" w:sz="0" w:space="0" w:color="auto"/>
            <w:bottom w:val="none" w:sz="0" w:space="0" w:color="auto"/>
            <w:right w:val="none" w:sz="0" w:space="0" w:color="auto"/>
          </w:divBdr>
          <w:divsChild>
            <w:div w:id="1185828168">
              <w:marLeft w:val="0"/>
              <w:marRight w:val="0"/>
              <w:marTop w:val="0"/>
              <w:marBottom w:val="0"/>
              <w:divBdr>
                <w:top w:val="none" w:sz="0" w:space="0" w:color="auto"/>
                <w:left w:val="none" w:sz="0" w:space="0" w:color="auto"/>
                <w:bottom w:val="none" w:sz="0" w:space="0" w:color="auto"/>
                <w:right w:val="none" w:sz="0" w:space="0" w:color="auto"/>
              </w:divBdr>
              <w:divsChild>
                <w:div w:id="1033457127">
                  <w:marLeft w:val="0"/>
                  <w:marRight w:val="0"/>
                  <w:marTop w:val="0"/>
                  <w:marBottom w:val="0"/>
                  <w:divBdr>
                    <w:top w:val="none" w:sz="0" w:space="0" w:color="auto"/>
                    <w:left w:val="none" w:sz="0" w:space="0" w:color="auto"/>
                    <w:bottom w:val="none" w:sz="0" w:space="0" w:color="auto"/>
                    <w:right w:val="none" w:sz="0" w:space="0" w:color="auto"/>
                  </w:divBdr>
                  <w:divsChild>
                    <w:div w:id="1379354691">
                      <w:marLeft w:val="0"/>
                      <w:marRight w:val="0"/>
                      <w:marTop w:val="0"/>
                      <w:marBottom w:val="0"/>
                      <w:divBdr>
                        <w:top w:val="none" w:sz="0" w:space="0" w:color="auto"/>
                        <w:left w:val="none" w:sz="0" w:space="0" w:color="auto"/>
                        <w:bottom w:val="none" w:sz="0" w:space="0" w:color="auto"/>
                        <w:right w:val="none" w:sz="0" w:space="0" w:color="auto"/>
                      </w:divBdr>
                      <w:divsChild>
                        <w:div w:id="176775467">
                          <w:marLeft w:val="0"/>
                          <w:marRight w:val="0"/>
                          <w:marTop w:val="0"/>
                          <w:marBottom w:val="0"/>
                          <w:divBdr>
                            <w:top w:val="none" w:sz="0" w:space="0" w:color="auto"/>
                            <w:left w:val="none" w:sz="0" w:space="0" w:color="auto"/>
                            <w:bottom w:val="none" w:sz="0" w:space="0" w:color="auto"/>
                            <w:right w:val="none" w:sz="0" w:space="0" w:color="auto"/>
                          </w:divBdr>
                        </w:div>
                        <w:div w:id="1475562829">
                          <w:marLeft w:val="0"/>
                          <w:marRight w:val="0"/>
                          <w:marTop w:val="0"/>
                          <w:marBottom w:val="0"/>
                          <w:divBdr>
                            <w:top w:val="none" w:sz="0" w:space="0" w:color="auto"/>
                            <w:left w:val="none" w:sz="0" w:space="0" w:color="auto"/>
                            <w:bottom w:val="none" w:sz="0" w:space="0" w:color="auto"/>
                            <w:right w:val="none" w:sz="0" w:space="0" w:color="auto"/>
                          </w:divBdr>
                        </w:div>
                        <w:div w:id="794296946">
                          <w:marLeft w:val="0"/>
                          <w:marRight w:val="0"/>
                          <w:marTop w:val="0"/>
                          <w:marBottom w:val="0"/>
                          <w:divBdr>
                            <w:top w:val="none" w:sz="0" w:space="0" w:color="auto"/>
                            <w:left w:val="none" w:sz="0" w:space="0" w:color="auto"/>
                            <w:bottom w:val="none" w:sz="0" w:space="0" w:color="auto"/>
                            <w:right w:val="none" w:sz="0" w:space="0" w:color="auto"/>
                          </w:divBdr>
                        </w:div>
                        <w:div w:id="11657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39260">
          <w:marLeft w:val="0"/>
          <w:marRight w:val="0"/>
          <w:marTop w:val="0"/>
          <w:marBottom w:val="0"/>
          <w:divBdr>
            <w:top w:val="none" w:sz="0" w:space="0" w:color="auto"/>
            <w:left w:val="none" w:sz="0" w:space="0" w:color="auto"/>
            <w:bottom w:val="none" w:sz="0" w:space="0" w:color="auto"/>
            <w:right w:val="none" w:sz="0" w:space="0" w:color="auto"/>
          </w:divBdr>
          <w:divsChild>
            <w:div w:id="1679385816">
              <w:marLeft w:val="0"/>
              <w:marRight w:val="0"/>
              <w:marTop w:val="0"/>
              <w:marBottom w:val="0"/>
              <w:divBdr>
                <w:top w:val="none" w:sz="0" w:space="0" w:color="auto"/>
                <w:left w:val="none" w:sz="0" w:space="0" w:color="auto"/>
                <w:bottom w:val="none" w:sz="0" w:space="0" w:color="auto"/>
                <w:right w:val="none" w:sz="0" w:space="0" w:color="auto"/>
              </w:divBdr>
              <w:divsChild>
                <w:div w:id="1551917415">
                  <w:marLeft w:val="0"/>
                  <w:marRight w:val="0"/>
                  <w:marTop w:val="0"/>
                  <w:marBottom w:val="0"/>
                  <w:divBdr>
                    <w:top w:val="none" w:sz="0" w:space="0" w:color="auto"/>
                    <w:left w:val="none" w:sz="0" w:space="0" w:color="auto"/>
                    <w:bottom w:val="none" w:sz="0" w:space="0" w:color="auto"/>
                    <w:right w:val="none" w:sz="0" w:space="0" w:color="auto"/>
                  </w:divBdr>
                  <w:divsChild>
                    <w:div w:id="901137085">
                      <w:marLeft w:val="0"/>
                      <w:marRight w:val="0"/>
                      <w:marTop w:val="0"/>
                      <w:marBottom w:val="0"/>
                      <w:divBdr>
                        <w:top w:val="none" w:sz="0" w:space="0" w:color="auto"/>
                        <w:left w:val="none" w:sz="0" w:space="0" w:color="auto"/>
                        <w:bottom w:val="none" w:sz="0" w:space="0" w:color="auto"/>
                        <w:right w:val="none" w:sz="0" w:space="0" w:color="auto"/>
                      </w:divBdr>
                      <w:divsChild>
                        <w:div w:id="1327712641">
                          <w:marLeft w:val="0"/>
                          <w:marRight w:val="0"/>
                          <w:marTop w:val="0"/>
                          <w:marBottom w:val="0"/>
                          <w:divBdr>
                            <w:top w:val="none" w:sz="0" w:space="0" w:color="auto"/>
                            <w:left w:val="none" w:sz="0" w:space="0" w:color="auto"/>
                            <w:bottom w:val="none" w:sz="0" w:space="0" w:color="auto"/>
                            <w:right w:val="none" w:sz="0" w:space="0" w:color="auto"/>
                          </w:divBdr>
                        </w:div>
                        <w:div w:id="1966882596">
                          <w:marLeft w:val="0"/>
                          <w:marRight w:val="0"/>
                          <w:marTop w:val="0"/>
                          <w:marBottom w:val="0"/>
                          <w:divBdr>
                            <w:top w:val="none" w:sz="0" w:space="0" w:color="auto"/>
                            <w:left w:val="none" w:sz="0" w:space="0" w:color="auto"/>
                            <w:bottom w:val="none" w:sz="0" w:space="0" w:color="auto"/>
                            <w:right w:val="none" w:sz="0" w:space="0" w:color="auto"/>
                          </w:divBdr>
                        </w:div>
                        <w:div w:id="1922640598">
                          <w:marLeft w:val="0"/>
                          <w:marRight w:val="0"/>
                          <w:marTop w:val="0"/>
                          <w:marBottom w:val="0"/>
                          <w:divBdr>
                            <w:top w:val="none" w:sz="0" w:space="0" w:color="auto"/>
                            <w:left w:val="none" w:sz="0" w:space="0" w:color="auto"/>
                            <w:bottom w:val="none" w:sz="0" w:space="0" w:color="auto"/>
                            <w:right w:val="none" w:sz="0" w:space="0" w:color="auto"/>
                          </w:divBdr>
                        </w:div>
                        <w:div w:id="16288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2025-07-24T14:16:00Z</dcterms:created>
  <dcterms:modified xsi:type="dcterms:W3CDTF">2025-07-24T14:17:00Z</dcterms:modified>
</cp:coreProperties>
</file>