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E0" w:rsidRDefault="003E0AC9" w:rsidP="00DE162B">
      <w:pPr>
        <w:spacing w:before="89" w:after="0" w:line="240" w:lineRule="auto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Vivek Aggrawal</w:t>
      </w:r>
    </w:p>
    <w:p w:rsidR="005235E0" w:rsidRDefault="003E0AC9">
      <w:pPr>
        <w:spacing w:before="35" w:after="0" w:line="240" w:lineRule="auto"/>
        <w:ind w:right="-1068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22 years </w:t>
      </w:r>
      <w:r>
        <w:rPr>
          <w:rFonts w:ascii="Cambria" w:eastAsia="Cambria" w:hAnsi="Cambria" w:cs="Cambria"/>
          <w:color w:val="0096D9"/>
          <w:sz w:val="20"/>
        </w:rPr>
        <w:t xml:space="preserve">l </w:t>
      </w:r>
      <w:r>
        <w:rPr>
          <w:rFonts w:ascii="Cambria" w:eastAsia="Cambria" w:hAnsi="Cambria" w:cs="Cambria"/>
          <w:sz w:val="20"/>
        </w:rPr>
        <w:t xml:space="preserve">Male </w:t>
      </w:r>
      <w:r>
        <w:rPr>
          <w:rFonts w:ascii="Cambria" w:eastAsia="Cambria" w:hAnsi="Cambria" w:cs="Cambria"/>
          <w:color w:val="0096D9"/>
          <w:sz w:val="20"/>
        </w:rPr>
        <w:t xml:space="preserve">l </w:t>
      </w:r>
      <w:hyperlink r:id="rId6">
        <w:r>
          <w:rPr>
            <w:rFonts w:ascii="Cambria" w:eastAsia="Cambria" w:hAnsi="Cambria" w:cs="Cambria"/>
            <w:color w:val="0000FF"/>
            <w:sz w:val="20"/>
            <w:u w:val="single"/>
          </w:rPr>
          <w:t>garg.vivek3094@gmail.com</w:t>
        </w:r>
      </w:hyperlink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color w:val="0096D9"/>
          <w:sz w:val="20"/>
        </w:rPr>
        <w:t xml:space="preserve">l </w:t>
      </w:r>
      <w:r>
        <w:rPr>
          <w:rFonts w:ascii="Cambria" w:eastAsia="Cambria" w:hAnsi="Cambria" w:cs="Cambria"/>
          <w:sz w:val="20"/>
        </w:rPr>
        <w:t>+91 7508466009</w:t>
      </w:r>
    </w:p>
    <w:p w:rsidR="005235E0" w:rsidRDefault="005235E0">
      <w:pPr>
        <w:spacing w:before="4" w:after="0" w:line="240" w:lineRule="auto"/>
        <w:rPr>
          <w:rFonts w:ascii="Cambria" w:eastAsia="Cambria" w:hAnsi="Cambria" w:cs="Cambria"/>
          <w:sz w:val="29"/>
        </w:rPr>
      </w:pPr>
    </w:p>
    <w:p w:rsidR="005235E0" w:rsidRDefault="003E0AC9">
      <w:pPr>
        <w:spacing w:after="0" w:line="256" w:lineRule="auto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“</w:t>
      </w:r>
      <w:r w:rsidRPr="003866C3">
        <w:rPr>
          <w:rFonts w:ascii="Cambria" w:eastAsia="Cambria" w:hAnsi="Cambria" w:cs="Cambria"/>
          <w:sz w:val="20"/>
        </w:rPr>
        <w:t>To work with an organization which will utilize me to my full potential and help me grow as an individual, team member and enhance my leadership skills.”</w:t>
      </w:r>
    </w:p>
    <w:p w:rsidR="008C7462" w:rsidRDefault="008C7462" w:rsidP="008C7462">
      <w:pPr>
        <w:spacing w:before="251"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color w:val="0096D9"/>
          <w:sz w:val="20"/>
        </w:rPr>
        <w:t>SKILLS &amp;</w:t>
      </w:r>
      <w:r>
        <w:rPr>
          <w:rFonts w:ascii="Cambria" w:eastAsia="Cambria" w:hAnsi="Cambria" w:cs="Cambria"/>
          <w:b/>
          <w:color w:val="0096D9"/>
          <w:spacing w:val="-9"/>
          <w:sz w:val="20"/>
        </w:rPr>
        <w:t xml:space="preserve"> </w:t>
      </w:r>
      <w:r>
        <w:rPr>
          <w:rFonts w:ascii="Cambria" w:eastAsia="Cambria" w:hAnsi="Cambria" w:cs="Cambria"/>
          <w:b/>
          <w:color w:val="0096D9"/>
          <w:sz w:val="20"/>
        </w:rPr>
        <w:t xml:space="preserve">TOOLS </w:t>
      </w:r>
      <w:r>
        <w:object w:dxaOrig="9018" w:dyaOrig="244">
          <v:rect id="rectole0000000001" o:spid="_x0000_i1028" style="width:420.75pt;height:12pt" o:ole="" o:preferrelative="t" stroked="f">
            <v:imagedata r:id="rId7" o:title=""/>
          </v:rect>
          <o:OLEObject Type="Embed" ProgID="StaticMetafile" ShapeID="rectole0000000001" DrawAspect="Content" ObjectID="_1567330329" r:id="rId8"/>
        </w:object>
      </w:r>
    </w:p>
    <w:p w:rsidR="008C7462" w:rsidRPr="003172E2" w:rsidRDefault="00E217C6" w:rsidP="008C7462">
      <w:pPr>
        <w:pStyle w:val="ListParagraph"/>
        <w:numPr>
          <w:ilvl w:val="0"/>
          <w:numId w:val="9"/>
        </w:numPr>
        <w:tabs>
          <w:tab w:val="left" w:pos="825"/>
        </w:tabs>
        <w:spacing w:before="206" w:after="0" w:line="264" w:lineRule="auto"/>
        <w:ind w:left="922"/>
        <w:rPr>
          <w:rFonts w:ascii="Arial" w:eastAsia="Arial" w:hAnsi="Arial" w:cs="Arial"/>
          <w:sz w:val="20"/>
        </w:rPr>
      </w:pPr>
      <w:r>
        <w:rPr>
          <w:rFonts w:ascii="Cambria" w:eastAsia="Cambria" w:hAnsi="Cambria" w:cs="Cambria"/>
          <w:sz w:val="20"/>
        </w:rPr>
        <w:t>SQL , R, Java</w:t>
      </w:r>
    </w:p>
    <w:p w:rsidR="008C7462" w:rsidRPr="003172E2" w:rsidRDefault="00E217C6" w:rsidP="008C7462">
      <w:pPr>
        <w:pStyle w:val="ListParagraph"/>
        <w:numPr>
          <w:ilvl w:val="0"/>
          <w:numId w:val="9"/>
        </w:numPr>
        <w:tabs>
          <w:tab w:val="left" w:pos="825"/>
        </w:tabs>
        <w:spacing w:before="120" w:after="0" w:line="264" w:lineRule="auto"/>
        <w:ind w:left="922"/>
        <w:rPr>
          <w:rFonts w:ascii="Arial" w:eastAsia="Arial" w:hAnsi="Arial" w:cs="Arial"/>
          <w:sz w:val="20"/>
        </w:rPr>
      </w:pPr>
      <w:r>
        <w:rPr>
          <w:rFonts w:ascii="Cambria" w:eastAsia="Cambria" w:hAnsi="Cambria" w:cs="Cambria"/>
          <w:sz w:val="20"/>
        </w:rPr>
        <w:t xml:space="preserve">Statistical Analysis, Predictive Modelling (Linear Regression , Logistic Regression, CART) </w:t>
      </w:r>
    </w:p>
    <w:p w:rsidR="008C7462" w:rsidRDefault="008C7462" w:rsidP="00C87F93">
      <w:pPr>
        <w:spacing w:after="0" w:line="240" w:lineRule="auto"/>
        <w:rPr>
          <w:rFonts w:ascii="Cambria" w:eastAsia="Cambria" w:hAnsi="Cambria" w:cs="Cambria"/>
          <w:b/>
          <w:color w:val="0096D9"/>
          <w:sz w:val="20"/>
        </w:rPr>
      </w:pPr>
    </w:p>
    <w:p w:rsidR="008C7462" w:rsidRDefault="008C7462" w:rsidP="008C7462">
      <w:pPr>
        <w:spacing w:after="0" w:line="240" w:lineRule="auto"/>
      </w:pPr>
      <w:r>
        <w:rPr>
          <w:rFonts w:ascii="Cambria" w:eastAsia="Cambria" w:hAnsi="Cambria" w:cs="Cambria"/>
          <w:b/>
          <w:color w:val="0096D9"/>
          <w:sz w:val="20"/>
        </w:rPr>
        <w:t xml:space="preserve">PROJECTS </w:t>
      </w:r>
      <w:r>
        <w:object w:dxaOrig="8697" w:dyaOrig="248">
          <v:rect id="rectole0000000003" o:spid="_x0000_i1029" style="width:447pt;height:12.75pt" o:ole="" o:preferrelative="t" stroked="f">
            <v:imagedata r:id="rId9" o:title=""/>
          </v:rect>
          <o:OLEObject Type="Embed" ProgID="StaticMetafile" ShapeID="rectole0000000003" DrawAspect="Content" ObjectID="_1567330330" r:id="rId10"/>
        </w:object>
      </w:r>
    </w:p>
    <w:p w:rsidR="008C7462" w:rsidRDefault="008C7462" w:rsidP="008C7462">
      <w:pPr>
        <w:spacing w:after="0" w:line="240" w:lineRule="auto"/>
      </w:pPr>
      <w:r>
        <w:t xml:space="preserve">     </w:t>
      </w:r>
    </w:p>
    <w:p w:rsidR="008C7462" w:rsidRDefault="008C7462" w:rsidP="008C7462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8B29BC">
        <w:rPr>
          <w:rFonts w:ascii="Cambria" w:eastAsia="Cambria" w:hAnsi="Cambria" w:cs="Cambria"/>
          <w:sz w:val="20"/>
        </w:rPr>
        <w:t xml:space="preserve"> Human Resource Analytics</w:t>
      </w:r>
    </w:p>
    <w:p w:rsidR="008C7462" w:rsidRPr="008F533B" w:rsidRDefault="008C7462" w:rsidP="008C7462">
      <w:pPr>
        <w:spacing w:before="10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</w:t>
      </w:r>
      <w:r w:rsidRPr="008F533B">
        <w:rPr>
          <w:rFonts w:ascii="Cambria" w:eastAsia="Cambria" w:hAnsi="Cambria" w:cs="Cambria"/>
          <w:sz w:val="20"/>
        </w:rPr>
        <w:t>https://www.kaggle.com/vivek3094/human-resource-analytics</w:t>
      </w:r>
    </w:p>
    <w:p w:rsidR="008C7462" w:rsidRDefault="008C7462" w:rsidP="008C7462">
      <w:pPr>
        <w:pStyle w:val="ListParagraph"/>
        <w:numPr>
          <w:ilvl w:val="1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Analysed various factors impacting employee attrition rate by applying statistic and visualization techniques.</w:t>
      </w:r>
    </w:p>
    <w:p w:rsidR="008C7462" w:rsidRDefault="008C7462" w:rsidP="008C7462">
      <w:pPr>
        <w:pStyle w:val="ListParagraph"/>
        <w:numPr>
          <w:ilvl w:val="1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Improved specificity from 0.33 to 0.54 by changing decision boundary threshold of prediction model prepared using logistic regression. </w:t>
      </w:r>
    </w:p>
    <w:p w:rsidR="008C7462" w:rsidRDefault="008C7462" w:rsidP="008C7462">
      <w:pPr>
        <w:pStyle w:val="ListParagraph"/>
        <w:spacing w:before="108" w:after="0" w:line="240" w:lineRule="auto"/>
        <w:ind w:left="1440"/>
        <w:rPr>
          <w:rFonts w:ascii="Cambria" w:eastAsia="Cambria" w:hAnsi="Cambria" w:cs="Cambria"/>
          <w:sz w:val="20"/>
        </w:rPr>
      </w:pPr>
    </w:p>
    <w:p w:rsidR="008C7462" w:rsidRPr="008F533B" w:rsidRDefault="008C7462" w:rsidP="008C7462">
      <w:pPr>
        <w:pStyle w:val="ListParagraph"/>
        <w:numPr>
          <w:ilvl w:val="0"/>
          <w:numId w:val="20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8F533B">
        <w:rPr>
          <w:rFonts w:ascii="Cambria" w:eastAsia="Cambria" w:hAnsi="Cambria" w:cs="Cambria"/>
          <w:sz w:val="20"/>
        </w:rPr>
        <w:t>2</w:t>
      </w:r>
      <w:r w:rsidRPr="008F533B">
        <w:rPr>
          <w:rFonts w:ascii="Cambria" w:eastAsia="Cambria" w:hAnsi="Cambria" w:cs="Cambria"/>
          <w:sz w:val="20"/>
          <w:vertAlign w:val="superscript"/>
        </w:rPr>
        <w:t>nd</w:t>
      </w:r>
      <w:r w:rsidRPr="008F533B">
        <w:rPr>
          <w:rFonts w:ascii="Cambria" w:eastAsia="Cambria" w:hAnsi="Cambria" w:cs="Cambria"/>
          <w:sz w:val="20"/>
        </w:rPr>
        <w:t xml:space="preserve"> project</w:t>
      </w:r>
    </w:p>
    <w:p w:rsidR="008C7462" w:rsidRPr="00C87F93" w:rsidRDefault="008C7462" w:rsidP="008C7462">
      <w:pPr>
        <w:spacing w:after="0" w:line="240" w:lineRule="auto"/>
      </w:pPr>
    </w:p>
    <w:p w:rsidR="008C7462" w:rsidRDefault="008C7462" w:rsidP="00C87F93">
      <w:pPr>
        <w:spacing w:after="0" w:line="240" w:lineRule="auto"/>
        <w:rPr>
          <w:rFonts w:ascii="Cambria" w:eastAsia="Cambria" w:hAnsi="Cambria" w:cs="Cambria"/>
          <w:b/>
          <w:color w:val="0096D9"/>
          <w:sz w:val="20"/>
        </w:rPr>
      </w:pPr>
    </w:p>
    <w:p w:rsidR="00F74B02" w:rsidRDefault="00F74B02" w:rsidP="00C87F93">
      <w:pPr>
        <w:spacing w:after="0" w:line="240" w:lineRule="auto"/>
        <w:rPr>
          <w:rFonts w:ascii="Cambria" w:eastAsia="Cambria" w:hAnsi="Cambria" w:cs="Cambria"/>
          <w:b/>
          <w:color w:val="0096D9"/>
          <w:sz w:val="20"/>
        </w:rPr>
      </w:pPr>
    </w:p>
    <w:p w:rsidR="00F74B02" w:rsidRDefault="00F74B02" w:rsidP="00C87F93">
      <w:pPr>
        <w:spacing w:after="0" w:line="240" w:lineRule="auto"/>
        <w:rPr>
          <w:rFonts w:ascii="Cambria" w:eastAsia="Cambria" w:hAnsi="Cambria" w:cs="Cambria"/>
          <w:b/>
          <w:color w:val="0096D9"/>
          <w:sz w:val="20"/>
        </w:rPr>
      </w:pPr>
    </w:p>
    <w:p w:rsidR="00C87F93" w:rsidRDefault="00C87F93" w:rsidP="00C87F93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color w:val="0096D9"/>
          <w:sz w:val="20"/>
        </w:rPr>
        <w:t>WORK</w:t>
      </w:r>
      <w:r>
        <w:rPr>
          <w:rFonts w:ascii="Cambria" w:eastAsia="Cambria" w:hAnsi="Cambria" w:cs="Cambria"/>
          <w:b/>
          <w:color w:val="0096D9"/>
          <w:spacing w:val="-8"/>
          <w:sz w:val="20"/>
        </w:rPr>
        <w:t xml:space="preserve"> </w:t>
      </w:r>
      <w:r>
        <w:rPr>
          <w:rFonts w:ascii="Cambria" w:eastAsia="Cambria" w:hAnsi="Cambria" w:cs="Cambria"/>
          <w:b/>
          <w:color w:val="0096D9"/>
          <w:sz w:val="20"/>
        </w:rPr>
        <w:t xml:space="preserve">EXPERIENCE </w:t>
      </w:r>
      <w:r>
        <w:object w:dxaOrig="8697" w:dyaOrig="248">
          <v:rect id="rectole0000000002" o:spid="_x0000_i1027" style="width:402.75pt;height:12.75pt" o:ole="" o:preferrelative="t" stroked="f">
            <v:imagedata r:id="rId9" o:title=""/>
          </v:rect>
          <o:OLEObject Type="Embed" ProgID="StaticMetafile" ShapeID="rectole0000000002" DrawAspect="Content" ObjectID="_1567330331" r:id="rId11"/>
        </w:object>
      </w:r>
    </w:p>
    <w:p w:rsidR="00C87F93" w:rsidRDefault="00C87F93" w:rsidP="00C87F93">
      <w:pPr>
        <w:spacing w:before="108" w:after="0" w:line="240" w:lineRule="auto"/>
        <w:ind w:left="220"/>
        <w:rPr>
          <w:rFonts w:ascii="Cambria" w:eastAsia="Cambria" w:hAnsi="Cambria" w:cs="Cambria"/>
          <w:b/>
          <w:position w:val="6"/>
          <w:sz w:val="20"/>
          <w:szCs w:val="20"/>
        </w:rPr>
      </w:pPr>
      <w:r w:rsidRPr="003172E2">
        <w:rPr>
          <w:rFonts w:ascii="Cambria" w:eastAsia="Cambria" w:hAnsi="Cambria" w:cs="Cambria"/>
          <w:b/>
          <w:sz w:val="20"/>
          <w:szCs w:val="20"/>
        </w:rPr>
        <w:t>Assistant Systems Engineer-Trainee, TCS, Chennai (24</w:t>
      </w:r>
      <w:proofErr w:type="spellStart"/>
      <w:r w:rsidRPr="003172E2">
        <w:rPr>
          <w:rFonts w:ascii="Cambria" w:eastAsia="Cambria" w:hAnsi="Cambria" w:cs="Cambria"/>
          <w:b/>
          <w:position w:val="6"/>
          <w:sz w:val="20"/>
          <w:szCs w:val="20"/>
        </w:rPr>
        <w:t>th</w:t>
      </w:r>
      <w:proofErr w:type="spellEnd"/>
      <w:r w:rsidRPr="003172E2">
        <w:rPr>
          <w:rFonts w:ascii="Cambria" w:eastAsia="Cambria" w:hAnsi="Cambria" w:cs="Cambria"/>
          <w:b/>
          <w:position w:val="6"/>
          <w:sz w:val="20"/>
          <w:szCs w:val="20"/>
        </w:rPr>
        <w:t xml:space="preserve"> August 2015 – Present)</w:t>
      </w:r>
    </w:p>
    <w:p w:rsidR="008C7462" w:rsidRPr="00F74B02" w:rsidRDefault="00F74B02" w:rsidP="00F74B02">
      <w:pPr>
        <w:pStyle w:val="ListParagraph"/>
        <w:numPr>
          <w:ilvl w:val="1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color w:val="0096D9"/>
          <w:sz w:val="20"/>
        </w:rPr>
        <w:t xml:space="preserve"> </w:t>
      </w:r>
      <w:r w:rsidRPr="00F74B02">
        <w:rPr>
          <w:rFonts w:ascii="Cambria" w:eastAsia="Cambria" w:hAnsi="Cambria" w:cs="Cambria"/>
          <w:sz w:val="20"/>
        </w:rPr>
        <w:t xml:space="preserve">Working for an account in Banking &amp; Finance Services </w:t>
      </w:r>
      <w:proofErr w:type="gramStart"/>
      <w:r w:rsidRPr="00F74B02">
        <w:rPr>
          <w:rFonts w:ascii="Cambria" w:eastAsia="Cambria" w:hAnsi="Cambria" w:cs="Cambria"/>
          <w:sz w:val="20"/>
        </w:rPr>
        <w:t>domain(</w:t>
      </w:r>
      <w:proofErr w:type="gramEnd"/>
      <w:r w:rsidRPr="00F74B02">
        <w:rPr>
          <w:rFonts w:ascii="Cambria" w:eastAsia="Cambria" w:hAnsi="Cambria" w:cs="Cambria"/>
          <w:sz w:val="20"/>
        </w:rPr>
        <w:t>BFS).</w:t>
      </w:r>
    </w:p>
    <w:p w:rsidR="00F74B02" w:rsidRPr="00F74B02" w:rsidRDefault="00F74B02" w:rsidP="00F74B02">
      <w:pPr>
        <w:pStyle w:val="ListParagraph"/>
        <w:numPr>
          <w:ilvl w:val="1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</w:t>
      </w:r>
      <w:r w:rsidRPr="00F74B02">
        <w:rPr>
          <w:rFonts w:ascii="Cambria" w:eastAsia="Cambria" w:hAnsi="Cambria" w:cs="Cambria"/>
          <w:sz w:val="20"/>
        </w:rPr>
        <w:t>Worked on upcoming payment system for bank for Retail users.</w:t>
      </w:r>
    </w:p>
    <w:p w:rsidR="00F74B02" w:rsidRDefault="00F74B02" w:rsidP="008C7462">
      <w:pPr>
        <w:spacing w:after="0" w:line="240" w:lineRule="auto"/>
        <w:rPr>
          <w:rFonts w:ascii="Cambria" w:eastAsia="Cambria" w:hAnsi="Cambria" w:cs="Cambria"/>
          <w:b/>
          <w:color w:val="0096D9"/>
          <w:sz w:val="20"/>
        </w:rPr>
      </w:pPr>
      <w:r>
        <w:rPr>
          <w:rFonts w:ascii="Cambria" w:eastAsia="Cambria" w:hAnsi="Cambria" w:cs="Cambria"/>
          <w:b/>
          <w:color w:val="0096D9"/>
          <w:sz w:val="20"/>
        </w:rPr>
        <w:tab/>
      </w:r>
    </w:p>
    <w:p w:rsidR="00DE162B" w:rsidRDefault="008C7462" w:rsidP="008C7462">
      <w:pPr>
        <w:spacing w:after="0" w:line="240" w:lineRule="auto"/>
      </w:pPr>
      <w:r>
        <w:rPr>
          <w:rFonts w:ascii="Cambria" w:eastAsia="Cambria" w:hAnsi="Cambria" w:cs="Cambria"/>
          <w:b/>
          <w:color w:val="0096D9"/>
          <w:sz w:val="20"/>
        </w:rPr>
        <w:t>ROLES &amp; RESPONSIBILITIES</w:t>
      </w:r>
      <w:r w:rsidRPr="008C7462">
        <w:rPr>
          <w:rFonts w:ascii="Cambria" w:eastAsia="Cambria" w:hAnsi="Cambria" w:cs="Cambria"/>
          <w:b/>
          <w:color w:val="0096D9"/>
          <w:sz w:val="20"/>
        </w:rPr>
        <w:t xml:space="preserve"> </w:t>
      </w:r>
      <w:r>
        <w:object w:dxaOrig="8697" w:dyaOrig="248">
          <v:rect id="_x0000_i1030" style="width:366pt;height:12.75pt" o:ole="" o:preferrelative="t" stroked="f">
            <v:imagedata r:id="rId9" o:title=""/>
          </v:rect>
          <o:OLEObject Type="Embed" ProgID="StaticMetafile" ShapeID="_x0000_i1030" DrawAspect="Content" ObjectID="_1567330332" r:id="rId12"/>
        </w:object>
      </w:r>
    </w:p>
    <w:p w:rsidR="00DE162B" w:rsidRPr="0046010A" w:rsidRDefault="00DE162B" w:rsidP="00DE162B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46010A">
        <w:rPr>
          <w:rFonts w:ascii="Cambria" w:eastAsia="Cambria" w:hAnsi="Cambria" w:cs="Cambria"/>
          <w:sz w:val="20"/>
        </w:rPr>
        <w:t>Understand the functionalities of client’s application.</w:t>
      </w:r>
    </w:p>
    <w:p w:rsidR="00DE162B" w:rsidRDefault="00DE162B" w:rsidP="00DE162B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46010A">
        <w:rPr>
          <w:rFonts w:ascii="Cambria" w:eastAsia="Cambria" w:hAnsi="Cambria" w:cs="Cambria"/>
          <w:sz w:val="20"/>
        </w:rPr>
        <w:t>Create Java classes for the application requirement using Eclipse IDE</w:t>
      </w:r>
      <w:r>
        <w:rPr>
          <w:rFonts w:ascii="Cambria" w:eastAsia="Cambria" w:hAnsi="Cambria" w:cs="Cambria"/>
          <w:sz w:val="20"/>
        </w:rPr>
        <w:t xml:space="preserve"> in </w:t>
      </w:r>
      <w:r w:rsidRPr="003172E2">
        <w:rPr>
          <w:rFonts w:ascii="Cambria" w:eastAsia="Cambria" w:hAnsi="Cambria" w:cs="Cambria"/>
          <w:sz w:val="20"/>
        </w:rPr>
        <w:t>Scrum-based</w:t>
      </w:r>
      <w:r w:rsidRPr="003172E2">
        <w:rPr>
          <w:rFonts w:ascii="Cambria" w:eastAsia="Cambria" w:hAnsi="Cambria" w:cs="Cambria"/>
          <w:spacing w:val="-6"/>
          <w:sz w:val="20"/>
        </w:rPr>
        <w:t xml:space="preserve"> </w:t>
      </w:r>
      <w:proofErr w:type="gramStart"/>
      <w:r w:rsidRPr="003172E2">
        <w:rPr>
          <w:rFonts w:ascii="Cambria" w:eastAsia="Cambria" w:hAnsi="Cambria" w:cs="Cambria"/>
          <w:sz w:val="20"/>
        </w:rPr>
        <w:t>Agile</w:t>
      </w:r>
      <w:proofErr w:type="gramEnd"/>
      <w:r w:rsidRPr="003172E2">
        <w:rPr>
          <w:rFonts w:ascii="Cambria" w:eastAsia="Cambria" w:hAnsi="Cambria" w:cs="Cambria"/>
          <w:spacing w:val="-9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environment</w:t>
      </w:r>
      <w:r w:rsidRPr="0046010A">
        <w:rPr>
          <w:rFonts w:ascii="Cambria" w:eastAsia="Cambria" w:hAnsi="Cambria" w:cs="Cambria"/>
          <w:sz w:val="20"/>
        </w:rPr>
        <w:t>.</w:t>
      </w:r>
    </w:p>
    <w:p w:rsidR="00DE162B" w:rsidRPr="008B29BC" w:rsidRDefault="00DE162B" w:rsidP="00DE162B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8B29BC">
        <w:rPr>
          <w:rFonts w:ascii="Cambria" w:eastAsia="Cambria" w:hAnsi="Cambria" w:cs="Cambria"/>
          <w:sz w:val="20"/>
        </w:rPr>
        <w:t xml:space="preserve">Prepare test cases for provided application flow and perform </w:t>
      </w:r>
      <w:proofErr w:type="spellStart"/>
      <w:r w:rsidRPr="008B29BC">
        <w:rPr>
          <w:rFonts w:ascii="Cambria" w:eastAsia="Cambria" w:hAnsi="Cambria" w:cs="Cambria"/>
          <w:sz w:val="20"/>
        </w:rPr>
        <w:t>JUnit</w:t>
      </w:r>
      <w:proofErr w:type="spellEnd"/>
      <w:r w:rsidRPr="008B29BC">
        <w:rPr>
          <w:rFonts w:ascii="Cambria" w:eastAsia="Cambria" w:hAnsi="Cambria" w:cs="Cambria"/>
          <w:sz w:val="20"/>
        </w:rPr>
        <w:t xml:space="preserve"> Testing.</w:t>
      </w:r>
    </w:p>
    <w:p w:rsidR="00DE162B" w:rsidRDefault="00DE162B" w:rsidP="00DE162B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46010A">
        <w:rPr>
          <w:rFonts w:ascii="Cambria" w:eastAsia="Cambria" w:hAnsi="Cambria" w:cs="Cambria"/>
          <w:sz w:val="20"/>
        </w:rPr>
        <w:t xml:space="preserve">Impact analysis of newly introduced functionality. </w:t>
      </w:r>
    </w:p>
    <w:p w:rsidR="00DE162B" w:rsidRPr="008B29BC" w:rsidRDefault="00DE162B" w:rsidP="00DE162B">
      <w:pPr>
        <w:pStyle w:val="ListParagraph"/>
        <w:numPr>
          <w:ilvl w:val="0"/>
          <w:numId w:val="19"/>
        </w:numPr>
        <w:spacing w:before="108" w:after="0" w:line="240" w:lineRule="auto"/>
        <w:rPr>
          <w:rFonts w:ascii="Cambria" w:eastAsia="Cambria" w:hAnsi="Cambria" w:cs="Cambria"/>
          <w:sz w:val="20"/>
        </w:rPr>
      </w:pPr>
      <w:r w:rsidRPr="008B29BC">
        <w:rPr>
          <w:rFonts w:ascii="Cambria" w:eastAsia="Cambria" w:hAnsi="Cambria" w:cs="Cambria"/>
          <w:sz w:val="20"/>
        </w:rPr>
        <w:t xml:space="preserve">Provide Support during SIT phase and implementation. </w:t>
      </w:r>
    </w:p>
    <w:p w:rsidR="005235E0" w:rsidRDefault="003E0AC9">
      <w:pPr>
        <w:tabs>
          <w:tab w:val="left" w:pos="142"/>
        </w:tabs>
        <w:spacing w:before="250"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color w:val="0096D9"/>
          <w:spacing w:val="-1"/>
          <w:sz w:val="20"/>
        </w:rPr>
        <w:t xml:space="preserve">EDUCATION </w:t>
      </w:r>
      <w:r w:rsidR="00D83488">
        <w:object w:dxaOrig="9335" w:dyaOrig="229">
          <v:rect id="rectole0000000000" o:spid="_x0000_i1025" style="width:439.5pt;height:11.25pt" o:ole="" o:preferrelative="t" stroked="f">
            <v:imagedata r:id="rId13" o:title=""/>
          </v:rect>
          <o:OLEObject Type="Embed" ProgID="StaticMetafile" ShapeID="rectole0000000000" DrawAspect="Content" ObjectID="_1567330333" r:id="rId14"/>
        </w:object>
      </w:r>
    </w:p>
    <w:p w:rsidR="005235E0" w:rsidRDefault="005235E0">
      <w:pPr>
        <w:spacing w:before="4" w:after="0" w:line="240" w:lineRule="auto"/>
        <w:rPr>
          <w:rFonts w:ascii="Cambria" w:eastAsia="Cambria" w:hAnsi="Cambria" w:cs="Cambria"/>
          <w:b/>
          <w:sz w:val="23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783"/>
        <w:gridCol w:w="1197"/>
        <w:gridCol w:w="5580"/>
        <w:gridCol w:w="1373"/>
      </w:tblGrid>
      <w:tr w:rsidR="005235E0" w:rsidTr="003229A9">
        <w:trPr>
          <w:trHeight w:val="470"/>
        </w:trPr>
        <w:tc>
          <w:tcPr>
            <w:tcW w:w="178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8" w:after="0" w:line="240" w:lineRule="auto"/>
              <w:ind w:left="110"/>
            </w:pPr>
            <w:r>
              <w:rPr>
                <w:rFonts w:ascii="Cambria" w:eastAsia="Cambria" w:hAnsi="Cambria" w:cs="Cambria"/>
                <w:color w:val="242525"/>
                <w:sz w:val="20"/>
              </w:rPr>
              <w:t>B.Tech (ECE)</w:t>
            </w:r>
          </w:p>
        </w:tc>
        <w:tc>
          <w:tcPr>
            <w:tcW w:w="1197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8" w:after="0" w:line="240" w:lineRule="auto"/>
              <w:ind w:left="402"/>
            </w:pPr>
            <w:r>
              <w:rPr>
                <w:rFonts w:ascii="Cambria" w:eastAsia="Cambria" w:hAnsi="Cambria" w:cs="Cambria"/>
                <w:sz w:val="20"/>
              </w:rPr>
              <w:t>2011-15</w:t>
            </w:r>
          </w:p>
        </w:tc>
        <w:tc>
          <w:tcPr>
            <w:tcW w:w="5580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8" w:after="0" w:line="240" w:lineRule="auto"/>
              <w:ind w:left="497"/>
            </w:pPr>
            <w:r>
              <w:rPr>
                <w:rFonts w:ascii="Cambria" w:eastAsia="Cambria" w:hAnsi="Cambria" w:cs="Cambria"/>
                <w:color w:val="242525"/>
                <w:sz w:val="20"/>
              </w:rPr>
              <w:t>Guru Nanak Dev University , Amritsar</w:t>
            </w:r>
            <w:r w:rsidR="008F533B">
              <w:rPr>
                <w:rFonts w:ascii="Cambria" w:eastAsia="Cambria" w:hAnsi="Cambria" w:cs="Cambria"/>
                <w:color w:val="242525"/>
                <w:sz w:val="20"/>
              </w:rPr>
              <w:t>, Punjab</w:t>
            </w:r>
          </w:p>
        </w:tc>
        <w:tc>
          <w:tcPr>
            <w:tcW w:w="137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Pr="008F533B" w:rsidRDefault="003E0AC9" w:rsidP="003229A9">
            <w:pPr>
              <w:spacing w:before="78" w:after="0" w:line="240" w:lineRule="auto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7.45</w:t>
            </w:r>
            <w:r w:rsidR="008F533B"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CGPA</w:t>
            </w:r>
          </w:p>
        </w:tc>
      </w:tr>
      <w:tr w:rsidR="005235E0" w:rsidTr="003229A9">
        <w:trPr>
          <w:trHeight w:val="443"/>
        </w:trPr>
        <w:tc>
          <w:tcPr>
            <w:tcW w:w="178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8" w:after="0" w:line="240" w:lineRule="auto"/>
              <w:ind w:left="110"/>
            </w:pPr>
            <w:r>
              <w:rPr>
                <w:rFonts w:ascii="Cambria" w:eastAsia="Cambria" w:hAnsi="Cambria" w:cs="Cambria"/>
                <w:sz w:val="20"/>
              </w:rPr>
              <w:t>ClassXII(RBSE)</w:t>
            </w:r>
          </w:p>
        </w:tc>
        <w:tc>
          <w:tcPr>
            <w:tcW w:w="1197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B12E9F">
            <w:pPr>
              <w:spacing w:before="78" w:after="0" w:line="240" w:lineRule="auto"/>
              <w:ind w:left="383"/>
            </w:pPr>
            <w:r>
              <w:rPr>
                <w:rFonts w:ascii="Cambria" w:eastAsia="Cambria" w:hAnsi="Cambria" w:cs="Cambria"/>
                <w:sz w:val="20"/>
              </w:rPr>
              <w:t>2009-</w:t>
            </w:r>
            <w:r w:rsidR="003E0AC9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580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8" w:after="0" w:line="240" w:lineRule="auto"/>
              <w:ind w:left="497"/>
            </w:pPr>
            <w:r>
              <w:rPr>
                <w:rFonts w:ascii="Cambria" w:eastAsia="Cambria" w:hAnsi="Cambria" w:cs="Cambria"/>
                <w:color w:val="242525"/>
                <w:sz w:val="20"/>
              </w:rPr>
              <w:t xml:space="preserve">Astha Academy </w:t>
            </w:r>
            <w:r>
              <w:rPr>
                <w:rFonts w:ascii="Cambria" w:eastAsia="Cambria" w:hAnsi="Cambria" w:cs="Cambria"/>
                <w:sz w:val="20"/>
              </w:rPr>
              <w:t>, Sikar</w:t>
            </w:r>
            <w:r w:rsidR="008F533B">
              <w:rPr>
                <w:rFonts w:ascii="Cambria" w:eastAsia="Cambria" w:hAnsi="Cambria" w:cs="Cambria"/>
                <w:sz w:val="20"/>
              </w:rPr>
              <w:t xml:space="preserve"> , Rajasthan</w:t>
            </w:r>
          </w:p>
        </w:tc>
        <w:tc>
          <w:tcPr>
            <w:tcW w:w="137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 w:rsidP="00CE53D2">
            <w:pPr>
              <w:spacing w:before="78" w:after="0" w:line="240" w:lineRule="auto"/>
              <w:ind w:right="228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78.00%</w:t>
            </w:r>
          </w:p>
        </w:tc>
      </w:tr>
      <w:tr w:rsidR="005235E0" w:rsidTr="003229A9">
        <w:trPr>
          <w:trHeight w:val="425"/>
        </w:trPr>
        <w:tc>
          <w:tcPr>
            <w:tcW w:w="178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6" w:after="0" w:line="240" w:lineRule="auto"/>
              <w:ind w:left="110"/>
            </w:pPr>
            <w:r>
              <w:rPr>
                <w:rFonts w:ascii="Cambria" w:eastAsia="Cambria" w:hAnsi="Cambria" w:cs="Cambria"/>
                <w:sz w:val="20"/>
              </w:rPr>
              <w:t>Class X (RBSE)</w:t>
            </w:r>
          </w:p>
        </w:tc>
        <w:tc>
          <w:tcPr>
            <w:tcW w:w="1197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6" w:after="0" w:line="240" w:lineRule="auto"/>
              <w:ind w:left="383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  <w:r w:rsidR="00B12E9F">
              <w:rPr>
                <w:rFonts w:ascii="Cambria" w:eastAsia="Cambria" w:hAnsi="Cambria" w:cs="Cambria"/>
                <w:sz w:val="20"/>
              </w:rPr>
              <w:t>7-11</w:t>
            </w:r>
          </w:p>
        </w:tc>
        <w:tc>
          <w:tcPr>
            <w:tcW w:w="5580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3E0AC9">
            <w:pPr>
              <w:spacing w:before="76" w:after="0" w:line="240" w:lineRule="auto"/>
              <w:ind w:left="497"/>
            </w:pPr>
            <w:r>
              <w:rPr>
                <w:rFonts w:ascii="Cambria" w:eastAsia="Cambria" w:hAnsi="Cambria" w:cs="Cambria"/>
                <w:color w:val="242525"/>
                <w:sz w:val="20"/>
              </w:rPr>
              <w:t xml:space="preserve">Bal Chetna Public Sr. Sec. School </w:t>
            </w:r>
            <w:r>
              <w:rPr>
                <w:rFonts w:ascii="Cambria" w:eastAsia="Cambria" w:hAnsi="Cambria" w:cs="Cambria"/>
                <w:sz w:val="20"/>
              </w:rPr>
              <w:t>, S</w:t>
            </w:r>
            <w:r w:rsidR="008F533B">
              <w:rPr>
                <w:rFonts w:ascii="Cambria" w:eastAsia="Cambria" w:hAnsi="Cambria" w:cs="Cambria"/>
                <w:sz w:val="20"/>
              </w:rPr>
              <w:t>riganganagar, Rajasthan</w:t>
            </w:r>
          </w:p>
        </w:tc>
        <w:tc>
          <w:tcPr>
            <w:tcW w:w="1373" w:type="dxa"/>
            <w:tcBorders>
              <w:top w:val="single" w:sz="8" w:space="0" w:color="BBBDC0"/>
              <w:left w:val="single" w:sz="8" w:space="0" w:color="BBBDC0"/>
              <w:bottom w:val="single" w:sz="8" w:space="0" w:color="BBBDC0"/>
              <w:right w:val="single" w:sz="8" w:space="0" w:color="BBBD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235E0" w:rsidRDefault="00CE53D2" w:rsidP="00CE53D2">
            <w:pPr>
              <w:spacing w:before="76" w:after="0" w:line="240" w:lineRule="auto"/>
              <w:ind w:right="18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86.00</w:t>
            </w:r>
            <w:r w:rsidR="003E0AC9">
              <w:rPr>
                <w:rFonts w:ascii="Cambria" w:eastAsia="Cambria" w:hAnsi="Cambria" w:cs="Cambria"/>
                <w:sz w:val="20"/>
              </w:rPr>
              <w:t>%</w:t>
            </w:r>
          </w:p>
        </w:tc>
      </w:tr>
    </w:tbl>
    <w:p w:rsidR="005235E0" w:rsidRDefault="005235E0" w:rsidP="003D27F5">
      <w:pPr>
        <w:tabs>
          <w:tab w:val="left" w:pos="10065"/>
        </w:tabs>
        <w:spacing w:after="0" w:line="240" w:lineRule="auto"/>
        <w:ind w:right="424"/>
        <w:rPr>
          <w:rFonts w:ascii="Arial" w:eastAsia="Arial" w:hAnsi="Arial" w:cs="Arial"/>
          <w:sz w:val="20"/>
        </w:rPr>
      </w:pPr>
    </w:p>
    <w:p w:rsidR="005235E0" w:rsidRDefault="003E0AC9" w:rsidP="003D27F5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color w:val="0096D9"/>
          <w:sz w:val="20"/>
        </w:rPr>
        <w:t>PERSONAL</w:t>
      </w:r>
      <w:r>
        <w:rPr>
          <w:rFonts w:ascii="Cambria" w:eastAsia="Cambria" w:hAnsi="Cambria" w:cs="Cambria"/>
          <w:b/>
          <w:color w:val="0096D9"/>
          <w:spacing w:val="-11"/>
          <w:sz w:val="20"/>
        </w:rPr>
        <w:t xml:space="preserve"> </w:t>
      </w:r>
      <w:r>
        <w:rPr>
          <w:rFonts w:ascii="Cambria" w:eastAsia="Cambria" w:hAnsi="Cambria" w:cs="Cambria"/>
          <w:b/>
          <w:color w:val="0096D9"/>
          <w:sz w:val="20"/>
        </w:rPr>
        <w:t xml:space="preserve">INFORMATION  </w:t>
      </w:r>
      <w:r w:rsidR="009B3729">
        <w:object w:dxaOrig="8136" w:dyaOrig="229">
          <v:rect id="rectole0000000005" o:spid="_x0000_i1026" style="width:371.25pt;height:11.25pt" o:ole="" o:preferrelative="t" stroked="f">
            <v:imagedata r:id="rId15" o:title=""/>
          </v:rect>
          <o:OLEObject Type="Embed" ProgID="StaticMetafile" ShapeID="rectole0000000005" DrawAspect="Content" ObjectID="_1567330334" r:id="rId16"/>
        </w:object>
      </w:r>
    </w:p>
    <w:p w:rsidR="005235E0" w:rsidRDefault="005235E0">
      <w:pPr>
        <w:spacing w:before="2" w:after="0" w:line="240" w:lineRule="auto"/>
        <w:rPr>
          <w:rFonts w:ascii="Cambria" w:eastAsia="Cambria" w:hAnsi="Cambria" w:cs="Cambria"/>
          <w:b/>
          <w:sz w:val="24"/>
        </w:rPr>
      </w:pPr>
    </w:p>
    <w:p w:rsidR="005235E0" w:rsidRPr="00E83A9B" w:rsidRDefault="003E0AC9" w:rsidP="004B478C">
      <w:pPr>
        <w:pStyle w:val="ListParagraph"/>
        <w:numPr>
          <w:ilvl w:val="0"/>
          <w:numId w:val="17"/>
        </w:numPr>
        <w:tabs>
          <w:tab w:val="left" w:pos="718"/>
          <w:tab w:val="left" w:pos="2879"/>
        </w:tabs>
        <w:spacing w:before="99" w:after="0" w:line="264" w:lineRule="auto"/>
        <w:ind w:left="922"/>
        <w:rPr>
          <w:rFonts w:ascii="Cambria" w:eastAsia="Cambria" w:hAnsi="Cambria" w:cs="Cambria"/>
          <w:sz w:val="20"/>
          <w:szCs w:val="20"/>
        </w:rPr>
      </w:pPr>
      <w:r w:rsidRPr="00E83A9B">
        <w:rPr>
          <w:rFonts w:ascii="Cambria" w:eastAsia="Cambria" w:hAnsi="Cambria" w:cs="Cambria"/>
          <w:sz w:val="20"/>
          <w:szCs w:val="20"/>
        </w:rPr>
        <w:t>Name</w:t>
      </w:r>
      <w:r w:rsidRPr="00E83A9B">
        <w:rPr>
          <w:rFonts w:ascii="Cambria" w:eastAsia="Cambria" w:hAnsi="Cambria" w:cs="Cambria"/>
          <w:sz w:val="20"/>
          <w:szCs w:val="20"/>
        </w:rPr>
        <w:tab/>
        <w:t>: Vivek</w:t>
      </w:r>
      <w:r w:rsidRPr="00E83A9B"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sz w:val="20"/>
          <w:szCs w:val="20"/>
        </w:rPr>
        <w:t>Aggrawal</w:t>
      </w:r>
    </w:p>
    <w:p w:rsidR="005235E0" w:rsidRPr="00E83A9B" w:rsidRDefault="003E0AC9" w:rsidP="004B478C">
      <w:pPr>
        <w:pStyle w:val="ListParagraph"/>
        <w:numPr>
          <w:ilvl w:val="0"/>
          <w:numId w:val="17"/>
        </w:numPr>
        <w:tabs>
          <w:tab w:val="left" w:pos="718"/>
          <w:tab w:val="left" w:pos="2879"/>
        </w:tabs>
        <w:spacing w:before="132" w:after="0" w:line="264" w:lineRule="auto"/>
        <w:ind w:left="922"/>
        <w:rPr>
          <w:rFonts w:ascii="Cambria" w:eastAsia="Cambria" w:hAnsi="Cambria" w:cs="Cambria"/>
          <w:position w:val="5"/>
          <w:sz w:val="20"/>
          <w:szCs w:val="20"/>
        </w:rPr>
      </w:pPr>
      <w:r w:rsidRPr="00E83A9B">
        <w:rPr>
          <w:rFonts w:ascii="Cambria" w:eastAsia="Cambria" w:hAnsi="Cambria" w:cs="Cambria"/>
          <w:sz w:val="20"/>
          <w:szCs w:val="20"/>
        </w:rPr>
        <w:t>DOB</w:t>
      </w:r>
      <w:r w:rsidRPr="00E83A9B">
        <w:rPr>
          <w:rFonts w:ascii="Cambria" w:eastAsia="Cambria" w:hAnsi="Cambria" w:cs="Cambria"/>
          <w:sz w:val="20"/>
          <w:szCs w:val="20"/>
        </w:rPr>
        <w:tab/>
        <w:t>: 30</w:t>
      </w:r>
      <w:r w:rsidRPr="00E83A9B">
        <w:rPr>
          <w:rFonts w:ascii="Cambria" w:eastAsia="Cambria" w:hAnsi="Cambria" w:cs="Cambria"/>
          <w:position w:val="5"/>
          <w:sz w:val="20"/>
          <w:szCs w:val="20"/>
        </w:rPr>
        <w:t>th  June</w:t>
      </w:r>
      <w:r w:rsidRPr="00E83A9B">
        <w:rPr>
          <w:rFonts w:ascii="Cambria" w:eastAsia="Cambria" w:hAnsi="Cambria" w:cs="Cambria"/>
          <w:spacing w:val="-21"/>
          <w:position w:val="5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position w:val="5"/>
          <w:sz w:val="20"/>
          <w:szCs w:val="20"/>
        </w:rPr>
        <w:t>1994</w:t>
      </w:r>
    </w:p>
    <w:p w:rsidR="005235E0" w:rsidRPr="00E83A9B" w:rsidRDefault="003E0AC9" w:rsidP="004B478C">
      <w:pPr>
        <w:pStyle w:val="ListParagraph"/>
        <w:numPr>
          <w:ilvl w:val="0"/>
          <w:numId w:val="17"/>
        </w:numPr>
        <w:tabs>
          <w:tab w:val="left" w:pos="718"/>
          <w:tab w:val="left" w:pos="2879"/>
        </w:tabs>
        <w:spacing w:before="132" w:after="0" w:line="264" w:lineRule="auto"/>
        <w:ind w:left="922"/>
        <w:rPr>
          <w:rFonts w:ascii="Cambria" w:eastAsia="Cambria" w:hAnsi="Cambria" w:cs="Cambria"/>
          <w:sz w:val="20"/>
          <w:szCs w:val="20"/>
        </w:rPr>
      </w:pPr>
      <w:r w:rsidRPr="00E83A9B">
        <w:rPr>
          <w:rFonts w:ascii="Cambria" w:eastAsia="Cambria" w:hAnsi="Cambria" w:cs="Cambria"/>
          <w:sz w:val="20"/>
          <w:szCs w:val="20"/>
        </w:rPr>
        <w:t>Languages</w:t>
      </w:r>
      <w:r w:rsidRPr="00E83A9B"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sz w:val="20"/>
          <w:szCs w:val="20"/>
        </w:rPr>
        <w:t>Known</w:t>
      </w:r>
      <w:r w:rsidRPr="00E83A9B">
        <w:rPr>
          <w:rFonts w:ascii="Cambria" w:eastAsia="Cambria" w:hAnsi="Cambria" w:cs="Cambria"/>
          <w:sz w:val="20"/>
          <w:szCs w:val="20"/>
        </w:rPr>
        <w:tab/>
        <w:t>: English , Hindi and</w:t>
      </w:r>
      <w:r w:rsidRPr="00E83A9B">
        <w:rPr>
          <w:rFonts w:ascii="Cambria" w:eastAsia="Cambria" w:hAnsi="Cambria" w:cs="Cambria"/>
          <w:spacing w:val="-14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sz w:val="20"/>
          <w:szCs w:val="20"/>
        </w:rPr>
        <w:t>Punjabi</w:t>
      </w:r>
    </w:p>
    <w:p w:rsidR="005235E0" w:rsidRPr="00E83A9B" w:rsidRDefault="003E0AC9" w:rsidP="004B478C">
      <w:pPr>
        <w:pStyle w:val="ListParagraph"/>
        <w:numPr>
          <w:ilvl w:val="0"/>
          <w:numId w:val="17"/>
        </w:numPr>
        <w:tabs>
          <w:tab w:val="left" w:pos="718"/>
          <w:tab w:val="left" w:pos="2879"/>
        </w:tabs>
        <w:spacing w:before="134" w:after="0" w:line="264" w:lineRule="auto"/>
        <w:ind w:left="922"/>
        <w:rPr>
          <w:rFonts w:ascii="Cambria" w:eastAsia="Cambria" w:hAnsi="Cambria" w:cs="Cambria"/>
          <w:sz w:val="20"/>
          <w:szCs w:val="20"/>
        </w:rPr>
      </w:pPr>
      <w:r w:rsidRPr="00E83A9B">
        <w:rPr>
          <w:rFonts w:ascii="Cambria" w:eastAsia="Cambria" w:hAnsi="Cambria" w:cs="Cambria"/>
          <w:sz w:val="20"/>
          <w:szCs w:val="20"/>
        </w:rPr>
        <w:t>Permanent</w:t>
      </w:r>
      <w:r w:rsidRPr="00E83A9B"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sz w:val="20"/>
          <w:szCs w:val="20"/>
        </w:rPr>
        <w:t>Address</w:t>
      </w:r>
      <w:r w:rsidRPr="00E83A9B">
        <w:rPr>
          <w:rFonts w:ascii="Cambria" w:eastAsia="Cambria" w:hAnsi="Cambria" w:cs="Cambria"/>
          <w:sz w:val="20"/>
          <w:szCs w:val="20"/>
        </w:rPr>
        <w:tab/>
        <w:t>: 34 Agarsein Nagar, Sri Ganganagar,</w:t>
      </w:r>
      <w:r w:rsidRPr="00E83A9B">
        <w:rPr>
          <w:rFonts w:ascii="Cambria" w:eastAsia="Cambria" w:hAnsi="Cambria" w:cs="Cambria"/>
          <w:spacing w:val="-19"/>
          <w:sz w:val="20"/>
          <w:szCs w:val="20"/>
        </w:rPr>
        <w:t xml:space="preserve"> </w:t>
      </w:r>
      <w:r w:rsidRPr="00E83A9B">
        <w:rPr>
          <w:rFonts w:ascii="Cambria" w:eastAsia="Cambria" w:hAnsi="Cambria" w:cs="Cambria"/>
          <w:sz w:val="20"/>
          <w:szCs w:val="20"/>
        </w:rPr>
        <w:t>335001</w:t>
      </w:r>
    </w:p>
    <w:sectPr w:rsidR="005235E0" w:rsidRPr="00E83A9B" w:rsidSect="00BA4398">
      <w:pgSz w:w="11906" w:h="16838" w:code="9"/>
      <w:pgMar w:top="851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79"/>
    <w:multiLevelType w:val="hybridMultilevel"/>
    <w:tmpl w:val="A3EC471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>
    <w:nsid w:val="02181401"/>
    <w:multiLevelType w:val="hybridMultilevel"/>
    <w:tmpl w:val="51CC6CC4"/>
    <w:lvl w:ilvl="0" w:tplc="40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">
    <w:nsid w:val="05B17947"/>
    <w:multiLevelType w:val="multilevel"/>
    <w:tmpl w:val="BE927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B404AD"/>
    <w:multiLevelType w:val="hybridMultilevel"/>
    <w:tmpl w:val="3AFE6ED4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078820DD"/>
    <w:multiLevelType w:val="hybridMultilevel"/>
    <w:tmpl w:val="FD4E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A567B"/>
    <w:multiLevelType w:val="multilevel"/>
    <w:tmpl w:val="CA4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03C103B"/>
    <w:multiLevelType w:val="hybridMultilevel"/>
    <w:tmpl w:val="E68E9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D5E9E"/>
    <w:multiLevelType w:val="hybridMultilevel"/>
    <w:tmpl w:val="5478037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2B140C"/>
    <w:multiLevelType w:val="hybridMultilevel"/>
    <w:tmpl w:val="8F923E7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21347D31"/>
    <w:multiLevelType w:val="hybridMultilevel"/>
    <w:tmpl w:val="266664E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3872F80"/>
    <w:multiLevelType w:val="multilevel"/>
    <w:tmpl w:val="E5D24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6DD62BC"/>
    <w:multiLevelType w:val="multilevel"/>
    <w:tmpl w:val="067C1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9323AC"/>
    <w:multiLevelType w:val="multilevel"/>
    <w:tmpl w:val="513CC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A90207C"/>
    <w:multiLevelType w:val="hybridMultilevel"/>
    <w:tmpl w:val="DCF2D07C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>
    <w:nsid w:val="5E703492"/>
    <w:multiLevelType w:val="hybridMultilevel"/>
    <w:tmpl w:val="E794B394"/>
    <w:lvl w:ilvl="0" w:tplc="400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5">
    <w:nsid w:val="5E74436B"/>
    <w:multiLevelType w:val="hybridMultilevel"/>
    <w:tmpl w:val="585AE8F8"/>
    <w:lvl w:ilvl="0" w:tplc="40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6">
    <w:nsid w:val="65FD6385"/>
    <w:multiLevelType w:val="hybridMultilevel"/>
    <w:tmpl w:val="5D78507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EC0014C"/>
    <w:multiLevelType w:val="hybridMultilevel"/>
    <w:tmpl w:val="D592DE22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>
    <w:nsid w:val="7A7956C8"/>
    <w:multiLevelType w:val="hybridMultilevel"/>
    <w:tmpl w:val="01E2A502"/>
    <w:lvl w:ilvl="0" w:tplc="40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9">
    <w:nsid w:val="7B856742"/>
    <w:multiLevelType w:val="multilevel"/>
    <w:tmpl w:val="14764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8"/>
  </w:num>
  <w:num w:numId="9">
    <w:abstractNumId w:val="16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7"/>
  </w:num>
  <w:num w:numId="18">
    <w:abstractNumId w:val="14"/>
  </w:num>
  <w:num w:numId="19">
    <w:abstractNumId w:val="6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35E0"/>
    <w:rsid w:val="00091F5C"/>
    <w:rsid w:val="00101A8D"/>
    <w:rsid w:val="001209E4"/>
    <w:rsid w:val="001356CA"/>
    <w:rsid w:val="001E1111"/>
    <w:rsid w:val="00213A07"/>
    <w:rsid w:val="00281C7D"/>
    <w:rsid w:val="003172E2"/>
    <w:rsid w:val="003229A9"/>
    <w:rsid w:val="003866C3"/>
    <w:rsid w:val="003D27F5"/>
    <w:rsid w:val="003E0AC9"/>
    <w:rsid w:val="0046010A"/>
    <w:rsid w:val="004B478C"/>
    <w:rsid w:val="005235E0"/>
    <w:rsid w:val="0053240A"/>
    <w:rsid w:val="00607901"/>
    <w:rsid w:val="00616758"/>
    <w:rsid w:val="00622AD2"/>
    <w:rsid w:val="0064119C"/>
    <w:rsid w:val="006738F5"/>
    <w:rsid w:val="006A438E"/>
    <w:rsid w:val="006A69B1"/>
    <w:rsid w:val="006B2D85"/>
    <w:rsid w:val="00897FA6"/>
    <w:rsid w:val="008B29BC"/>
    <w:rsid w:val="008C7462"/>
    <w:rsid w:val="008C7613"/>
    <w:rsid w:val="008F533B"/>
    <w:rsid w:val="00931AC5"/>
    <w:rsid w:val="009702E6"/>
    <w:rsid w:val="00991099"/>
    <w:rsid w:val="00992941"/>
    <w:rsid w:val="009951D7"/>
    <w:rsid w:val="009B3729"/>
    <w:rsid w:val="00AC45D5"/>
    <w:rsid w:val="00B12E9F"/>
    <w:rsid w:val="00BA4398"/>
    <w:rsid w:val="00C87F93"/>
    <w:rsid w:val="00CD1EFD"/>
    <w:rsid w:val="00CE53D2"/>
    <w:rsid w:val="00D7152C"/>
    <w:rsid w:val="00D83488"/>
    <w:rsid w:val="00DE162B"/>
    <w:rsid w:val="00E217C6"/>
    <w:rsid w:val="00E83A9B"/>
    <w:rsid w:val="00EE1608"/>
    <w:rsid w:val="00F74B02"/>
    <w:rsid w:val="00F9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88"/>
    <w:pPr>
      <w:ind w:left="720"/>
      <w:contextualSpacing/>
    </w:pPr>
  </w:style>
  <w:style w:type="table" w:styleId="TableGrid">
    <w:name w:val="Table Grid"/>
    <w:basedOn w:val="TableNormal"/>
    <w:uiPriority w:val="59"/>
    <w:rsid w:val="00E83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hyperlink" Target="mailto:garg.vivek3094@gmail.com" TargetMode="Externa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207B6-0759-475A-AB1A-6371ECDA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1531132</cp:lastModifiedBy>
  <cp:revision>136</cp:revision>
  <dcterms:created xsi:type="dcterms:W3CDTF">2016-12-20T15:22:00Z</dcterms:created>
  <dcterms:modified xsi:type="dcterms:W3CDTF">2017-09-19T07:15:00Z</dcterms:modified>
</cp:coreProperties>
</file>