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AC" w:rsidRDefault="003F14AC" w:rsidP="003F14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 К[затерто]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F14AC" w:rsidRDefault="003F14AC" w:rsidP="003F1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AC" w:rsidRPr="0089240B" w:rsidRDefault="0089240B" w:rsidP="003F14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3F14AC" w:rsidRDefault="0089240B" w:rsidP="003F14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240B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2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INSTITUTION</w:t>
      </w:r>
      <w:r w:rsidR="003F1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GENBIO</w:t>
      </w:r>
      <w:r w:rsidR="003F14AC">
        <w:rPr>
          <w:rFonts w:ascii="Times New Roman" w:hAnsi="Times New Roman" w:cs="Times New Roman"/>
          <w:sz w:val="28"/>
          <w:szCs w:val="28"/>
        </w:rPr>
        <w:t>.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января, 1964 г.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г. К[затерто]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Pr="006F7340" w:rsidRDefault="003A4CF7" w:rsidP="003F14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our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tovarischi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4AC">
        <w:rPr>
          <w:rFonts w:ascii="Times New Roman" w:hAnsi="Times New Roman" w:cs="Times New Roman"/>
          <w:sz w:val="28"/>
          <w:szCs w:val="28"/>
        </w:rPr>
        <w:t>Н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F14AC">
        <w:rPr>
          <w:rFonts w:ascii="Times New Roman" w:hAnsi="Times New Roman" w:cs="Times New Roman"/>
          <w:sz w:val="28"/>
          <w:szCs w:val="28"/>
        </w:rPr>
        <w:t>Л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F14AC">
        <w:rPr>
          <w:rFonts w:ascii="Times New Roman" w:hAnsi="Times New Roman" w:cs="Times New Roman"/>
          <w:sz w:val="28"/>
          <w:szCs w:val="28"/>
        </w:rPr>
        <w:t>Делоне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F14AC">
        <w:rPr>
          <w:rFonts w:ascii="Times New Roman" w:hAnsi="Times New Roman" w:cs="Times New Roman"/>
          <w:sz w:val="28"/>
          <w:szCs w:val="28"/>
        </w:rPr>
        <w:t>В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F14AC">
        <w:rPr>
          <w:rFonts w:ascii="Times New Roman" w:hAnsi="Times New Roman" w:cs="Times New Roman"/>
          <w:sz w:val="28"/>
          <w:szCs w:val="28"/>
        </w:rPr>
        <w:t>В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F14AC">
        <w:rPr>
          <w:rFonts w:ascii="Times New Roman" w:hAnsi="Times New Roman" w:cs="Times New Roman"/>
          <w:sz w:val="28"/>
          <w:szCs w:val="28"/>
        </w:rPr>
        <w:t>Антипова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F14AC">
        <w:rPr>
          <w:rFonts w:ascii="Times New Roman" w:hAnsi="Times New Roman" w:cs="Times New Roman"/>
          <w:sz w:val="28"/>
          <w:szCs w:val="28"/>
        </w:rPr>
        <w:t>Г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F14AC">
        <w:rPr>
          <w:rFonts w:ascii="Times New Roman" w:hAnsi="Times New Roman" w:cs="Times New Roman"/>
          <w:sz w:val="28"/>
          <w:szCs w:val="28"/>
        </w:rPr>
        <w:t>П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F14AC">
        <w:rPr>
          <w:rFonts w:ascii="Times New Roman" w:hAnsi="Times New Roman" w:cs="Times New Roman"/>
          <w:sz w:val="28"/>
          <w:szCs w:val="28"/>
        </w:rPr>
        <w:t>Парфенова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mitosis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7340">
        <w:rPr>
          <w:rFonts w:ascii="Times New Roman" w:hAnsi="Times New Roman" w:cs="Times New Roman"/>
          <w:sz w:val="28"/>
          <w:szCs w:val="28"/>
          <w:lang w:val="en-US"/>
        </w:rPr>
        <w:t xml:space="preserve">plant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importance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>POKOLENIE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A4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particular</w:t>
      </w:r>
      <w:r w:rsidRPr="003A4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A4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A4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3A4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«[затерто]». 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>, that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3F14AC">
        <w:rPr>
          <w:rFonts w:ascii="Times New Roman" w:hAnsi="Times New Roman" w:cs="Times New Roman"/>
          <w:sz w:val="28"/>
          <w:szCs w:val="28"/>
        </w:rPr>
        <w:t>затертая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4AC">
        <w:rPr>
          <w:rFonts w:ascii="Times New Roman" w:hAnsi="Times New Roman" w:cs="Times New Roman"/>
          <w:sz w:val="28"/>
          <w:szCs w:val="28"/>
        </w:rPr>
        <w:t>строка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3F14AC" w:rsidRPr="006F7340" w:rsidRDefault="006F7340" w:rsidP="003F14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research in the scope of this project can be used for development of bio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F14AC">
        <w:rPr>
          <w:rFonts w:ascii="Times New Roman" w:hAnsi="Times New Roman" w:cs="Times New Roman"/>
          <w:sz w:val="28"/>
          <w:szCs w:val="28"/>
        </w:rPr>
        <w:t>затерто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[затертые строки]</w:t>
      </w:r>
    </w:p>
    <w:p w:rsidR="003F14AC" w:rsidRPr="006F7340" w:rsidRDefault="006F7340" w:rsidP="003F14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r>
        <w:rPr>
          <w:rFonts w:ascii="Times New Roman" w:hAnsi="Times New Roman" w:cs="Times New Roman"/>
          <w:sz w:val="28"/>
          <w:szCs w:val="28"/>
          <w:lang w:val="en-US"/>
        </w:rPr>
        <w:t>assumptions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listed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above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suggest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the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A4CF7" w:rsidRPr="006F7340">
        <w:rPr>
          <w:rFonts w:ascii="Times New Roman" w:hAnsi="Times New Roman" w:cs="Times New Roman"/>
          <w:sz w:val="28"/>
          <w:szCs w:val="28"/>
          <w:lang w:val="en-US"/>
        </w:rPr>
        <w:t>POKOLENIE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development department of branch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«[</w:t>
      </w:r>
      <w:r w:rsidR="003F14AC">
        <w:rPr>
          <w:rFonts w:ascii="Times New Roman" w:hAnsi="Times New Roman" w:cs="Times New Roman"/>
          <w:sz w:val="28"/>
          <w:szCs w:val="28"/>
        </w:rPr>
        <w:t>затерто</w:t>
      </w:r>
      <w:r w:rsidR="00BA665B">
        <w:rPr>
          <w:rFonts w:ascii="Times New Roman" w:hAnsi="Times New Roman" w:cs="Times New Roman"/>
          <w:sz w:val="28"/>
          <w:szCs w:val="28"/>
          <w:lang w:val="en-US"/>
        </w:rPr>
        <w:t>]»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closely study the results of  this research.</w:t>
      </w:r>
      <w:r w:rsidR="003F14AC"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3F14AC" w:rsidRPr="006F7340" w:rsidRDefault="003F14AC" w:rsidP="003F1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6F7340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3A4CF7" w:rsidRDefault="003F14AC" w:rsidP="003F14A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F73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734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Владислав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затерто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4CF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F14AC" w:rsidRPr="003A4CF7" w:rsidRDefault="003F14AC" w:rsidP="003F1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R&amp;D INSTITUTION GENBIO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4AC" w:rsidRPr="003A4CF7" w:rsidRDefault="003F14AC" w:rsidP="003F1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апреля, 1957 г.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г. К[затерто]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Pr="0092500A" w:rsidRDefault="00BA665B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Tovarisch</w:t>
      </w:r>
      <w:r w:rsidR="003F14AC"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4AC">
        <w:rPr>
          <w:rFonts w:ascii="Times New Roman" w:hAnsi="Times New Roman" w:cs="Times New Roman"/>
          <w:sz w:val="28"/>
          <w:szCs w:val="28"/>
        </w:rPr>
        <w:t>В</w:t>
      </w:r>
      <w:r w:rsidR="003F14AC"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F14AC">
        <w:rPr>
          <w:rFonts w:ascii="Times New Roman" w:hAnsi="Times New Roman" w:cs="Times New Roman"/>
          <w:sz w:val="28"/>
          <w:szCs w:val="28"/>
        </w:rPr>
        <w:t>И</w:t>
      </w:r>
      <w:r w:rsidR="003F14AC"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F14AC">
        <w:rPr>
          <w:rFonts w:ascii="Times New Roman" w:hAnsi="Times New Roman" w:cs="Times New Roman"/>
          <w:sz w:val="28"/>
          <w:szCs w:val="28"/>
        </w:rPr>
        <w:t>Корогодин</w:t>
      </w:r>
      <w:r w:rsidR="003F14AC"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made an impressive breakthrough</w:t>
      </w:r>
      <w:r w:rsidR="003F14AC"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proved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cells can recover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lethal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damage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caused by ionizing radiation. This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Pr="00BA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of high importance not only for Soviet, but also for global science.</w:t>
      </w:r>
      <w:r w:rsidR="003F14AC"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Especially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considering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that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will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used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</w:t>
      </w:r>
      <w:r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project</w:t>
      </w:r>
      <w:r w:rsidR="003F14AC"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</w:t>
      </w:r>
      <w:r w:rsidR="003A4CF7"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POKOLENIE</w:t>
      </w:r>
      <w:r w:rsidR="003F14AC"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», </w:t>
      </w:r>
      <w:r w:rsidR="008C58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 it’s main branch in field of exploration of </w:t>
      </w:r>
      <w:r w:rsidR="008C5827" w:rsidRPr="008C58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</w:t>
      </w:r>
      <w:r w:rsidR="003F14AC"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  <w:r w:rsidR="003F14AC">
        <w:rPr>
          <w:rFonts w:ascii="Times New Roman" w:hAnsi="Times New Roman" w:cs="Times New Roman"/>
          <w:sz w:val="28"/>
          <w:szCs w:val="28"/>
          <w:shd w:val="clear" w:color="auto" w:fill="FFFFFF"/>
        </w:rPr>
        <w:t>затерто</w:t>
      </w:r>
      <w:r w:rsidR="003F14AC" w:rsidRPr="00BA665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].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Our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own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research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was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stopped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yet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it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will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</w:t>
      </w:r>
      <w:r w:rsidR="0092500A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 according to plan until the year</w:t>
      </w:r>
      <w:r w:rsidR="003F14AC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of </w:t>
      </w:r>
      <w:r w:rsidR="003F14AC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1965</w:t>
      </w:r>
      <w:bookmarkStart w:id="0" w:name="_GoBack"/>
      <w:bookmarkEnd w:id="0"/>
      <w:r w:rsidR="003F14AC" w:rsidRPr="0092500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[лист оборван]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Екатерина Б[затерто]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F14AC" w:rsidRDefault="003F14AC" w:rsidP="003F1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R&amp;D INSTITUTION GENBIO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4AC" w:rsidRPr="003A4CF7" w:rsidRDefault="003F14AC" w:rsidP="003F1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ноября, 1961 г.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г. К[затерто]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над подопытным «П-120» прошел успешно. [затерто]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протяжении 14 дней, два раза в сутки, подопытный «П-120» получал инъекцию экспериментального препарата «[затерто]».  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способности подопытного были увеличены. Реакция на внешние раздражители стала более острой. Однако, не смотря на это, интеллектуальные способности подопытного «П-120» значительно регрессировали на протяжении всего эксперимента. В конце эксперимента подопытный потерял способность членораздельно говорить. [затерто]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Поведение подопытного «П-120» стало более агрессивным. Для того, чтобы сделать последние инъекции, подопытного пришлось зафиксировать на кушетке.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хода эксперимента: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ПЕРВЫЙ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[лист оборван]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[снизу листа засохшие капли крови]  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Макар Г[затерто]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F14AC" w:rsidRDefault="003F14AC" w:rsidP="003F1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R&amp;D INSTITUTION GENBIO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4AC" w:rsidRPr="003A4CF7" w:rsidRDefault="003F14AC" w:rsidP="003F14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мая, 1967 г.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г. К[затерто]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в рамках ответвления «[затерто]» проекта «</w:t>
      </w:r>
      <w:r w:rsidR="003A4CF7">
        <w:rPr>
          <w:rFonts w:ascii="Times New Roman" w:hAnsi="Times New Roman" w:cs="Times New Roman"/>
          <w:sz w:val="28"/>
          <w:szCs w:val="28"/>
        </w:rPr>
        <w:t>POKOLENIE</w:t>
      </w:r>
      <w:r>
        <w:rPr>
          <w:rFonts w:ascii="Times New Roman" w:hAnsi="Times New Roman" w:cs="Times New Roman"/>
          <w:sz w:val="28"/>
          <w:szCs w:val="28"/>
        </w:rPr>
        <w:t>» идет со стремительным успехом. По нашим предположениям, через шесть лет проект будет полностью завершен. За 15 лет разработки нами было [затертая строка]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текущий момент препарат корректно вносит 3/5 запланированных изменений в организм человека. Три из них – увеличение физических способностей, улучшение координации и реакции, изменение структуры тканей с последующим их затвердением. С двумя остальными – увеличением интеллектуальных способностей и податливостью програм[затерто] [затерто], имеются проблемы, над решением которых мы работаем прямо сейчас.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[затертый, замазанный текст] 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Даниил В[затерто]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F14AC" w:rsidRDefault="003F14AC" w:rsidP="003F14AC">
      <w:pPr>
        <w:jc w:val="center"/>
        <w:rPr>
          <w:rFonts w:ascii="Times New Roman" w:hAnsi="Times New Roman" w:cs="Times New Roman"/>
        </w:rPr>
      </w:pP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3F14AC" w:rsidRPr="003A4CF7" w:rsidRDefault="003A4CF7" w:rsidP="003F14AC">
      <w:pPr>
        <w:jc w:val="center"/>
        <w:rPr>
          <w:rFonts w:ascii="Times New Roman" w:hAnsi="Times New Roman" w:cs="Times New Roman"/>
          <w:lang w:val="en-US"/>
        </w:rPr>
      </w:pPr>
      <w:r w:rsidRPr="003A4CF7">
        <w:rPr>
          <w:rFonts w:ascii="Times New Roman" w:hAnsi="Times New Roman" w:cs="Times New Roman"/>
          <w:sz w:val="28"/>
          <w:szCs w:val="28"/>
          <w:lang w:val="en-US"/>
        </w:rPr>
        <w:t>R&amp;D INSTITUTION GENBIO</w:t>
      </w:r>
      <w:r w:rsidR="003F14AC" w:rsidRPr="003A4C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4AC" w:rsidRPr="003A4CF7" w:rsidRDefault="003F14AC" w:rsidP="003F14AC">
      <w:pPr>
        <w:rPr>
          <w:rFonts w:ascii="Times New Roman" w:hAnsi="Times New Roman" w:cs="Times New Roman"/>
          <w:lang w:val="en-US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августа, 1971 г.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г. К[затерто]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Дорогие товарищи ученые! Спешу сообщить вам, что лаборатория [затерто] при </w:t>
      </w:r>
      <w:r w:rsidR="003A4CF7">
        <w:rPr>
          <w:rFonts w:ascii="Times New Roman" w:hAnsi="Times New Roman" w:cs="Times New Roman"/>
          <w:sz w:val="28"/>
          <w:szCs w:val="28"/>
        </w:rPr>
        <w:t>R&amp;D INSTITUTION GENBIO</w:t>
      </w:r>
      <w:r>
        <w:rPr>
          <w:rFonts w:ascii="Times New Roman" w:hAnsi="Times New Roman" w:cs="Times New Roman"/>
          <w:sz w:val="28"/>
          <w:szCs w:val="28"/>
        </w:rPr>
        <w:t xml:space="preserve"> вынуждена приостановить разработку проекта «</w:t>
      </w:r>
      <w:r w:rsidR="003A4CF7">
        <w:rPr>
          <w:rFonts w:ascii="Times New Roman" w:hAnsi="Times New Roman" w:cs="Times New Roman"/>
          <w:sz w:val="28"/>
          <w:szCs w:val="28"/>
        </w:rPr>
        <w:t>POKOLENIE</w:t>
      </w:r>
      <w:r>
        <w:rPr>
          <w:rFonts w:ascii="Times New Roman" w:hAnsi="Times New Roman" w:cs="Times New Roman"/>
          <w:sz w:val="28"/>
          <w:szCs w:val="28"/>
        </w:rPr>
        <w:t>» и всех его направлений. Команды проекта «</w:t>
      </w:r>
      <w:r w:rsidR="003A4CF7">
        <w:rPr>
          <w:rFonts w:ascii="Times New Roman" w:hAnsi="Times New Roman" w:cs="Times New Roman"/>
          <w:sz w:val="28"/>
          <w:szCs w:val="28"/>
        </w:rPr>
        <w:t>POKOLENIE</w:t>
      </w:r>
      <w:r>
        <w:rPr>
          <w:rFonts w:ascii="Times New Roman" w:hAnsi="Times New Roman" w:cs="Times New Roman"/>
          <w:sz w:val="28"/>
          <w:szCs w:val="28"/>
        </w:rPr>
        <w:t xml:space="preserve">» будут расформированы. Также на рассмотрении руководства стоит вопрос о перераспределении сотрудников из наших команд в другие лаборатории (в какие - пока не уточняется). С экземплярами промежуточных результатов экспериментов, по приказу начальства, следует поступить следующим образом – меньшую (наиболее удачную) часть из них следует зарезервировать, а оставшихся – уничтожить. Этот приказ будет приведен в исполнение 3 сентября текущего года следующей группой сотрудников: [2 затертых строки].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Касательно даты разморозки проекта руководство не уточняет. </w:t>
      </w: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3F14AC" w:rsidRDefault="003F14AC" w:rsidP="003F14AC">
      <w:pPr>
        <w:rPr>
          <w:rFonts w:ascii="Times New Roman" w:hAnsi="Times New Roman" w:cs="Times New Roman"/>
          <w:sz w:val="28"/>
          <w:szCs w:val="28"/>
        </w:rPr>
      </w:pPr>
    </w:p>
    <w:p w:rsidR="001545D1" w:rsidRDefault="0092500A"/>
    <w:sectPr w:rsidR="0015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BB"/>
    <w:rsid w:val="003A4CF7"/>
    <w:rsid w:val="003F14AC"/>
    <w:rsid w:val="006924DB"/>
    <w:rsid w:val="006F7340"/>
    <w:rsid w:val="00741F88"/>
    <w:rsid w:val="008448BB"/>
    <w:rsid w:val="0089240B"/>
    <w:rsid w:val="008C5827"/>
    <w:rsid w:val="0092500A"/>
    <w:rsid w:val="00B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0721C-C35C-4C61-95E7-16AE5317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p1-20</dc:creator>
  <cp:keywords/>
  <dc:description/>
  <cp:lastModifiedBy>p1-20</cp:lastModifiedBy>
  <cp:revision>3</cp:revision>
  <dcterms:created xsi:type="dcterms:W3CDTF">2022-06-04T11:43:00Z</dcterms:created>
  <dcterms:modified xsi:type="dcterms:W3CDTF">2022-06-04T12:37:00Z</dcterms:modified>
</cp:coreProperties>
</file>