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pStyle w:val="Title"/>
        <w:rPr>
          <w:rFonts w:ascii="Jacques Francois Shadow" w:cs="Jacques Francois Shadow" w:eastAsia="Jacques Francois Shadow" w:hAnsi="Jacques Francois Shadow"/>
          <w:color w:val="c00000"/>
        </w:rPr>
      </w:pPr>
      <w:r w:rsidDel="00000000" w:rsidR="00000000" w:rsidRPr="00000000">
        <w:rPr>
          <w:rtl w:val="0"/>
        </w:rPr>
        <w:t xml:space="preserve">   </w:t>
      </w:r>
      <w:r w:rsidDel="00000000" w:rsidR="00000000" w:rsidRPr="00000000">
        <w:rPr>
          <w:rFonts w:ascii="Jacques Francois Shadow" w:cs="Jacques Francois Shadow" w:eastAsia="Jacques Francois Shadow" w:hAnsi="Jacques Francois Shadow"/>
          <w:color w:val="c00000"/>
          <w:rtl w:val="0"/>
        </w:rPr>
        <w:t xml:space="preserve">Project report template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r>
    </w:p>
    <w:p w:rsidR="00000000" w:rsidDel="00000000" w:rsidP="00000000" w:rsidRDefault="00000000" w:rsidRPr="00000000" w14:paraId="00000006">
      <w:pPr>
        <w:rPr>
          <w:rFonts w:ascii="Cambria" w:cs="Cambria" w:eastAsia="Cambria" w:hAnsi="Cambria"/>
          <w:color w:val="5f497a"/>
          <w:sz w:val="40"/>
          <w:szCs w:val="40"/>
          <w:u w:val="single"/>
        </w:rPr>
      </w:pPr>
      <w:r w:rsidDel="00000000" w:rsidR="00000000" w:rsidRPr="00000000">
        <w:rPr>
          <w:rFonts w:ascii="Cambria" w:cs="Cambria" w:eastAsia="Cambria" w:hAnsi="Cambria"/>
          <w:color w:val="5f497a"/>
          <w:sz w:val="40"/>
          <w:szCs w:val="40"/>
          <w:u w:val="single"/>
          <w:rtl w:val="0"/>
        </w:rPr>
        <w:t xml:space="preserve">1.INTRODUCTION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numPr>
          <w:ilvl w:val="1"/>
          <w:numId w:val="2"/>
        </w:numPr>
        <w:ind w:left="2040" w:hanging="495"/>
        <w:rPr>
          <w:rFonts w:ascii="Arial Rounded" w:cs="Arial Rounded" w:eastAsia="Arial Rounded" w:hAnsi="Arial Rounded"/>
          <w:b w:val="1"/>
          <w:color w:val="e36c09"/>
          <w:sz w:val="36"/>
          <w:szCs w:val="36"/>
        </w:rPr>
      </w:pPr>
      <w:r w:rsidDel="00000000" w:rsidR="00000000" w:rsidRPr="00000000">
        <w:rPr>
          <w:rFonts w:ascii="Arial Rounded" w:cs="Arial Rounded" w:eastAsia="Arial Rounded" w:hAnsi="Arial Rounded"/>
          <w:b w:val="1"/>
          <w:color w:val="e36c09"/>
          <w:sz w:val="36"/>
          <w:szCs w:val="36"/>
          <w:rtl w:val="0"/>
        </w:rPr>
        <w:t xml:space="preserve">Overview</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t xml:space="preserve">                                                           </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Employees travel on business trips to attend conference, perform research, scout potential locations, meet suppliers, visit clients, and for numerous other essential reasons. Whatever the reason, such trips enable them to seek lucrative opportunities, build relationships, solve problems, enhance productivity, and drive growth.</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Unfortunately, a persistent problem facing many with such aspirations is that they often find themselves in situations where the trips become a tiresome burden with exponentially higher costs than expected.</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pStyle w:val="Heading2"/>
        <w:rPr>
          <w:rFonts w:ascii="Arial Rounded" w:cs="Arial Rounded" w:eastAsia="Arial Rounded" w:hAnsi="Arial Rounded"/>
          <w:b w:val="1"/>
          <w:color w:val="e36c09"/>
          <w:sz w:val="36"/>
          <w:szCs w:val="36"/>
        </w:rPr>
      </w:pPr>
      <w:r w:rsidDel="00000000" w:rsidR="00000000" w:rsidRPr="00000000">
        <w:rPr>
          <w:rFonts w:ascii="Arial Rounded" w:cs="Arial Rounded" w:eastAsia="Arial Rounded" w:hAnsi="Arial Rounded"/>
          <w:b w:val="1"/>
          <w:color w:val="e36c09"/>
          <w:sz w:val="36"/>
          <w:szCs w:val="36"/>
          <w:rtl w:val="0"/>
        </w:rPr>
        <w:t xml:space="preserve">                    1.2 Purpose</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The Purpose of travel policy is to ensure that the travel expense of the company is controlled by establishing certain standards. Employees must control business travel expense by making the sound judgement with respect to use of company funds.</w:t>
      </w:r>
    </w:p>
    <w:p w:rsidR="00000000" w:rsidDel="00000000" w:rsidP="00000000" w:rsidRDefault="00000000" w:rsidRPr="00000000" w14:paraId="0000000E">
      <w:pPr>
        <w:rPr/>
      </w:pPr>
      <w:r w:rsidDel="00000000" w:rsidR="00000000" w:rsidRPr="00000000">
        <w:rPr>
          <w:rFonts w:ascii="Times New Roman" w:cs="Times New Roman" w:eastAsia="Times New Roman" w:hAnsi="Times New Roman"/>
          <w:sz w:val="28"/>
          <w:szCs w:val="28"/>
          <w:rtl w:val="0"/>
        </w:rPr>
        <w:t xml:space="preserve">                                                  Travel is an important aspect for carrying out the business, it is expected from employees that they will follow the </w:t>
      </w:r>
      <w:r w:rsidDel="00000000" w:rsidR="00000000" w:rsidRPr="00000000">
        <w:rPr>
          <w:rFonts w:ascii="Times New Roman" w:cs="Times New Roman" w:eastAsia="Times New Roman" w:hAnsi="Times New Roman"/>
          <w:b w:val="1"/>
          <w:sz w:val="28"/>
          <w:szCs w:val="28"/>
          <w:rtl w:val="0"/>
        </w:rPr>
        <w:t xml:space="preserve">“travel guidelines for employees”</w:t>
      </w:r>
      <w:r w:rsidDel="00000000" w:rsidR="00000000" w:rsidRPr="00000000">
        <w:rPr>
          <w:rFonts w:ascii="Times New Roman" w:cs="Times New Roman" w:eastAsia="Times New Roman" w:hAnsi="Times New Roman"/>
          <w:sz w:val="28"/>
          <w:szCs w:val="28"/>
          <w:rtl w:val="0"/>
        </w:rPr>
        <w:t xml:space="preserve"> while travelling and would provide documentation in support of the same. It is also meant to reimburse the amount spent by an employee when on international or domestic travel.  </w:t>
      </w:r>
      <w:r w:rsidDel="00000000" w:rsidR="00000000" w:rsidRPr="00000000">
        <w:rPr>
          <w:rtl w:val="0"/>
        </w:rPr>
        <w:t xml:space="preserve">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0">
      <w:pPr>
        <w:pStyle w:val="Heading1"/>
        <w:rPr>
          <w:color w:val="5f497a"/>
          <w:sz w:val="40"/>
          <w:szCs w:val="40"/>
          <w:u w:val="single"/>
        </w:rPr>
      </w:pPr>
      <w:r w:rsidDel="00000000" w:rsidR="00000000" w:rsidRPr="00000000">
        <w:rPr>
          <w:color w:val="5f497a"/>
          <w:sz w:val="40"/>
          <w:szCs w:val="40"/>
          <w:u w:val="single"/>
          <w:rtl w:val="0"/>
        </w:rPr>
        <w:t xml:space="preserve">2.</w:t>
      </w:r>
      <w:r w:rsidDel="00000000" w:rsidR="00000000" w:rsidRPr="00000000">
        <w:rPr>
          <w:u w:val="single"/>
          <w:rtl w:val="0"/>
        </w:rPr>
        <w:t xml:space="preserve"> </w:t>
      </w:r>
      <w:r w:rsidDel="00000000" w:rsidR="00000000" w:rsidRPr="00000000">
        <w:rPr>
          <w:color w:val="5f497a"/>
          <w:sz w:val="40"/>
          <w:szCs w:val="40"/>
          <w:u w:val="single"/>
          <w:rtl w:val="0"/>
        </w:rPr>
        <w:t xml:space="preserve">Problem Definition &amp; Design Thinking</w:t>
      </w:r>
    </w:p>
    <w:p w:rsidR="00000000" w:rsidDel="00000000" w:rsidP="00000000" w:rsidRDefault="00000000" w:rsidRPr="00000000" w14:paraId="00000011">
      <w:pPr>
        <w:pStyle w:val="Heading2"/>
        <w:rPr>
          <w:rFonts w:ascii="Arial Rounded" w:cs="Arial Rounded" w:eastAsia="Arial Rounded" w:hAnsi="Arial Rounded"/>
          <w:b w:val="1"/>
          <w:color w:val="e36c09"/>
          <w:sz w:val="36"/>
          <w:szCs w:val="36"/>
        </w:rPr>
      </w:pPr>
      <w:r w:rsidDel="00000000" w:rsidR="00000000" w:rsidRPr="00000000">
        <w:rPr>
          <w:rFonts w:ascii="Arial Rounded" w:cs="Arial Rounded" w:eastAsia="Arial Rounded" w:hAnsi="Arial Rounded"/>
          <w:b w:val="1"/>
          <w:color w:val="e36c09"/>
          <w:sz w:val="32"/>
          <w:szCs w:val="32"/>
          <w:rtl w:val="0"/>
        </w:rPr>
        <w:t xml:space="preserve">                   </w:t>
      </w:r>
      <w:r w:rsidDel="00000000" w:rsidR="00000000" w:rsidRPr="00000000">
        <w:rPr>
          <w:rFonts w:ascii="Arial Rounded" w:cs="Arial Rounded" w:eastAsia="Arial Rounded" w:hAnsi="Arial Rounded"/>
          <w:b w:val="1"/>
          <w:color w:val="e36c09"/>
          <w:sz w:val="36"/>
          <w:szCs w:val="36"/>
          <w:rtl w:val="0"/>
        </w:rPr>
        <w:t xml:space="preserve">2.1 Empathy Map</w:t>
      </w:r>
    </w:p>
    <w:p w:rsidR="00000000" w:rsidDel="00000000" w:rsidP="00000000" w:rsidRDefault="00000000" w:rsidRPr="00000000" w14:paraId="00000012">
      <w:pPr>
        <w:pStyle w:val="Heading2"/>
        <w:rPr>
          <w:rFonts w:ascii="Arial Rounded" w:cs="Arial Rounded" w:eastAsia="Arial Rounded" w:hAnsi="Arial Rounded"/>
          <w:b w:val="1"/>
          <w:color w:val="e36c09"/>
          <w:sz w:val="36"/>
          <w:szCs w:val="36"/>
        </w:rPr>
      </w:pPr>
      <w:r w:rsidDel="00000000" w:rsidR="00000000" w:rsidRPr="00000000">
        <w:rPr>
          <w:rtl w:val="0"/>
        </w:rPr>
      </w:r>
    </w:p>
    <w:p w:rsidR="00000000" w:rsidDel="00000000" w:rsidP="00000000" w:rsidRDefault="00000000" w:rsidRPr="00000000" w14:paraId="00000013">
      <w:pPr>
        <w:pStyle w:val="Heading2"/>
        <w:rPr>
          <w:rFonts w:ascii="Arial Rounded" w:cs="Arial Rounded" w:eastAsia="Arial Rounded" w:hAnsi="Arial Rounded"/>
          <w:b w:val="1"/>
          <w:color w:val="e36c09"/>
          <w:sz w:val="36"/>
          <w:szCs w:val="36"/>
        </w:rPr>
      </w:pP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                   </w:t>
      </w:r>
    </w:p>
    <w:p w:rsidR="00000000" w:rsidDel="00000000" w:rsidP="00000000" w:rsidRDefault="00000000" w:rsidRPr="00000000" w14:paraId="00000015">
      <w:pPr>
        <w:pStyle w:val="Heading2"/>
        <w:rPr/>
      </w:pPr>
      <w:r w:rsidDel="00000000" w:rsidR="00000000" w:rsidRPr="00000000">
        <w:rPr>
          <w:rtl w:val="0"/>
        </w:rPr>
        <w:t xml:space="preserve">                              </w:t>
      </w:r>
      <w:r w:rsidDel="00000000" w:rsidR="00000000" w:rsidRPr="00000000">
        <w:rPr/>
        <w:drawing>
          <wp:inline distB="0" distT="0" distL="0" distR="0">
            <wp:extent cx="3408838" cy="439382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08838" cy="439382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rtl w:val="0"/>
        </w:rPr>
      </w:r>
    </w:p>
    <w:p w:rsidR="00000000" w:rsidDel="00000000" w:rsidP="00000000" w:rsidRDefault="00000000" w:rsidRPr="00000000" w14:paraId="0000001D">
      <w:pPr>
        <w:pStyle w:val="Heading2"/>
        <w:rPr>
          <w:rFonts w:ascii="Arial Rounded" w:cs="Arial Rounded" w:eastAsia="Arial Rounded" w:hAnsi="Arial Rounded"/>
          <w:b w:val="1"/>
          <w:color w:val="e36c09"/>
          <w:sz w:val="36"/>
          <w:szCs w:val="36"/>
        </w:rPr>
      </w:pPr>
      <w:r w:rsidDel="00000000" w:rsidR="00000000" w:rsidRPr="00000000">
        <w:rPr>
          <w:rtl w:val="0"/>
        </w:rPr>
        <w:t xml:space="preserve">                       </w:t>
      </w:r>
      <w:r w:rsidDel="00000000" w:rsidR="00000000" w:rsidRPr="00000000">
        <w:rPr>
          <w:rFonts w:ascii="Arial Rounded" w:cs="Arial Rounded" w:eastAsia="Arial Rounded" w:hAnsi="Arial Rounded"/>
          <w:b w:val="1"/>
          <w:color w:val="e36c09"/>
          <w:sz w:val="36"/>
          <w:szCs w:val="36"/>
          <w:rtl w:val="0"/>
        </w:rPr>
        <w:t xml:space="preserve">2.2 Ideation &amp; Brainstorming Map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t>
      </w:r>
      <w:r w:rsidDel="00000000" w:rsidR="00000000" w:rsidRPr="00000000">
        <w:rPr/>
        <w:drawing>
          <wp:inline distB="0" distT="0" distL="0" distR="0">
            <wp:extent cx="2371725" cy="36290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71725" cy="3629025"/>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428875" cy="360743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28875" cy="360743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w:t>
      </w:r>
      <w:r w:rsidDel="00000000" w:rsidR="00000000" w:rsidRPr="00000000">
        <w:rPr/>
        <w:drawing>
          <wp:inline distB="0" distT="0" distL="0" distR="0">
            <wp:extent cx="2886075" cy="37719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8607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Cambria" w:cs="Cambria" w:eastAsia="Cambria" w:hAnsi="Cambria"/>
          <w:color w:val="5f497a"/>
          <w:sz w:val="36"/>
          <w:szCs w:val="36"/>
        </w:rPr>
      </w:pPr>
      <w:r w:rsidDel="00000000" w:rsidR="00000000" w:rsidRPr="00000000">
        <w:rPr>
          <w:rFonts w:ascii="Cambria" w:cs="Cambria" w:eastAsia="Cambria" w:hAnsi="Cambria"/>
          <w:color w:val="5f497a"/>
          <w:sz w:val="36"/>
          <w:szCs w:val="36"/>
          <w:u w:val="single"/>
          <w:rtl w:val="0"/>
        </w:rPr>
        <w:t xml:space="preserve">3 </w:t>
      </w:r>
      <w:r w:rsidDel="00000000" w:rsidR="00000000" w:rsidRPr="00000000">
        <w:rPr>
          <w:rFonts w:ascii="Cambria" w:cs="Cambria" w:eastAsia="Cambria" w:hAnsi="Cambria"/>
          <w:color w:val="5f497a"/>
          <w:sz w:val="40"/>
          <w:szCs w:val="40"/>
          <w:u w:val="single"/>
          <w:rtl w:val="0"/>
        </w:rPr>
        <w:t xml:space="preserve">RESULT</w:t>
      </w:r>
      <w:r w:rsidDel="00000000" w:rsidR="00000000" w:rsidRPr="00000000">
        <w:rPr>
          <w:rtl w:val="0"/>
        </w:rPr>
      </w:r>
    </w:p>
    <w:p w:rsidR="00000000" w:rsidDel="00000000" w:rsidP="00000000" w:rsidRDefault="00000000" w:rsidRPr="00000000" w14:paraId="00000024">
      <w:pPr>
        <w:rPr>
          <w:rFonts w:ascii="Arial Rounded" w:cs="Arial Rounded" w:eastAsia="Arial Rounded" w:hAnsi="Arial Rounded"/>
          <w:b w:val="1"/>
          <w:color w:val="e36c09"/>
          <w:sz w:val="36"/>
          <w:szCs w:val="36"/>
        </w:rPr>
      </w:pPr>
      <w:r w:rsidDel="00000000" w:rsidR="00000000" w:rsidRPr="00000000">
        <w:rPr>
          <w:rFonts w:ascii="Arial Rounded" w:cs="Arial Rounded" w:eastAsia="Arial Rounded" w:hAnsi="Arial Rounded"/>
          <w:b w:val="1"/>
          <w:color w:val="e36c09"/>
          <w:sz w:val="36"/>
          <w:szCs w:val="36"/>
          <w:rtl w:val="0"/>
        </w:rPr>
        <w:t xml:space="preserve">         3.1 Data Model</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rHeight w:val="800" w:hRule="atLeast"/>
          <w:tblHeader w:val="0"/>
        </w:trPr>
        <w:tc>
          <w:tcPr/>
          <w:p w:rsidR="00000000" w:rsidDel="00000000" w:rsidP="00000000" w:rsidRDefault="00000000" w:rsidRPr="00000000" w14:paraId="00000025">
            <w:pPr>
              <w:pStyle w:val="Heading1"/>
              <w:rPr>
                <w:rFonts w:ascii="Overlock" w:cs="Overlock" w:eastAsia="Overlock" w:hAnsi="Overlock"/>
                <w:color w:val="e36c09"/>
              </w:rPr>
            </w:pPr>
            <w:r w:rsidDel="00000000" w:rsidR="00000000" w:rsidRPr="00000000">
              <w:rPr>
                <w:rFonts w:ascii="Overlock" w:cs="Overlock" w:eastAsia="Overlock" w:hAnsi="Overlock"/>
                <w:rtl w:val="0"/>
              </w:rPr>
              <w:t xml:space="preserve">              </w:t>
            </w:r>
            <w:r w:rsidDel="00000000" w:rsidR="00000000" w:rsidRPr="00000000">
              <w:rPr>
                <w:rFonts w:ascii="Overlock" w:cs="Overlock" w:eastAsia="Overlock" w:hAnsi="Overlock"/>
                <w:color w:val="002060"/>
                <w:rtl w:val="0"/>
              </w:rPr>
              <w:t xml:space="preserve">OBJECT NAME</w:t>
            </w:r>
            <w:r w:rsidDel="00000000" w:rsidR="00000000" w:rsidRPr="00000000">
              <w:rPr>
                <w:rtl w:val="0"/>
              </w:rPr>
            </w:r>
          </w:p>
        </w:tc>
        <w:tc>
          <w:tcPr/>
          <w:p w:rsidR="00000000" w:rsidDel="00000000" w:rsidP="00000000" w:rsidRDefault="00000000" w:rsidRPr="00000000" w14:paraId="00000026">
            <w:pPr>
              <w:jc w:val="both"/>
              <w:rPr>
                <w:rFonts w:ascii="Overlock" w:cs="Overlock" w:eastAsia="Overlock" w:hAnsi="Overlock"/>
                <w:color w:val="5f497a"/>
                <w:sz w:val="32"/>
                <w:szCs w:val="32"/>
              </w:rPr>
            </w:pPr>
            <w:r w:rsidDel="00000000" w:rsidR="00000000" w:rsidRPr="00000000">
              <w:rPr>
                <w:rFonts w:ascii="Overlock" w:cs="Overlock" w:eastAsia="Overlock" w:hAnsi="Overlock"/>
                <w:color w:val="5f497a"/>
                <w:sz w:val="32"/>
                <w:szCs w:val="32"/>
                <w:rtl w:val="0"/>
              </w:rPr>
              <w:t xml:space="preserve">          Fields in the Object</w:t>
            </w:r>
          </w:p>
        </w:tc>
      </w:tr>
      <w:tr>
        <w:trPr>
          <w:cantSplit w:val="0"/>
          <w:trHeight w:val="1790" w:hRule="atLeast"/>
          <w:tblHeader w:val="0"/>
        </w:trPr>
        <w:tc>
          <w:tcPr/>
          <w:p w:rsidR="00000000" w:rsidDel="00000000" w:rsidP="00000000" w:rsidRDefault="00000000" w:rsidRPr="00000000" w14:paraId="00000027">
            <w:pPr>
              <w:jc w:val="cente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28">
            <w:pPr>
              <w:jc w:val="center"/>
              <w:rPr>
                <w:rFonts w:ascii="Engravers MT" w:cs="Engravers MT" w:eastAsia="Engravers MT" w:hAnsi="Engravers MT"/>
                <w:sz w:val="28"/>
                <w:szCs w:val="28"/>
              </w:rPr>
            </w:pPr>
            <w:r w:rsidDel="00000000" w:rsidR="00000000" w:rsidRPr="00000000">
              <w:rPr>
                <w:rtl w:val="0"/>
              </w:rPr>
            </w:r>
          </w:p>
          <w:p w:rsidR="00000000" w:rsidDel="00000000" w:rsidP="00000000" w:rsidRDefault="00000000" w:rsidRPr="00000000" w14:paraId="00000029">
            <w:pPr>
              <w:jc w:val="center"/>
              <w:rPr>
                <w:rFonts w:ascii="Engravers MT" w:cs="Engravers MT" w:eastAsia="Engravers MT" w:hAnsi="Engravers MT"/>
                <w:b w:val="1"/>
                <w:sz w:val="32"/>
                <w:szCs w:val="32"/>
              </w:rPr>
            </w:pPr>
            <w:r w:rsidDel="00000000" w:rsidR="00000000" w:rsidRPr="00000000">
              <w:rPr>
                <w:rFonts w:ascii="Engravers MT" w:cs="Engravers MT" w:eastAsia="Engravers MT" w:hAnsi="Engravers MT"/>
                <w:b w:val="1"/>
                <w:sz w:val="32"/>
                <w:szCs w:val="32"/>
                <w:rtl w:val="0"/>
              </w:rPr>
              <w:t xml:space="preserve">Job posting sites</w:t>
            </w:r>
          </w:p>
          <w:p w:rsidR="00000000" w:rsidDel="00000000" w:rsidP="00000000" w:rsidRDefault="00000000" w:rsidRPr="00000000" w14:paraId="0000002A">
            <w:pPr>
              <w:jc w:val="center"/>
              <w:rPr>
                <w:rFonts w:ascii="Engravers MT" w:cs="Engravers MT" w:eastAsia="Engravers MT" w:hAnsi="Engravers MT"/>
                <w:b w:val="1"/>
                <w:sz w:val="28"/>
                <w:szCs w:val="28"/>
              </w:rPr>
            </w:pPr>
            <w:r w:rsidDel="00000000" w:rsidR="00000000" w:rsidRPr="00000000">
              <w:rPr>
                <w:rtl w:val="0"/>
              </w:rPr>
            </w:r>
          </w:p>
          <w:p w:rsidR="00000000" w:rsidDel="00000000" w:rsidP="00000000" w:rsidRDefault="00000000" w:rsidRPr="00000000" w14:paraId="0000002B">
            <w:pPr>
              <w:jc w:val="center"/>
              <w:rPr>
                <w:rFonts w:ascii="Engravers MT" w:cs="Engravers MT" w:eastAsia="Engravers MT" w:hAnsi="Engravers MT"/>
                <w:color w:val="e36c09"/>
                <w:sz w:val="28"/>
                <w:szCs w:val="28"/>
              </w:rPr>
            </w:pPr>
            <w:r w:rsidDel="00000000" w:rsidR="00000000" w:rsidRPr="00000000">
              <w:rPr>
                <w:rtl w:val="0"/>
              </w:rPr>
            </w:r>
          </w:p>
        </w:tc>
        <w:tc>
          <w:tcPr/>
          <w:p w:rsidR="00000000" w:rsidDel="00000000" w:rsidP="00000000" w:rsidRDefault="00000000" w:rsidRPr="00000000" w14:paraId="0000002C">
            <w:pPr>
              <w:rPr>
                <w:rFonts w:ascii="Arial Rounded" w:cs="Arial Rounded" w:eastAsia="Arial Rounded" w:hAnsi="Arial Rounded"/>
                <w:b w:val="1"/>
                <w:color w:val="e36c09"/>
                <w:sz w:val="32"/>
                <w:szCs w:val="32"/>
              </w:rPr>
            </w:pPr>
            <w:r w:rsidDel="00000000" w:rsidR="00000000" w:rsidRPr="00000000">
              <w:rPr>
                <w:rFonts w:ascii="Arial Rounded" w:cs="Arial Rounded" w:eastAsia="Arial Rounded" w:hAnsi="Arial Rounded"/>
                <w:b w:val="1"/>
                <w:color w:val="e36c09"/>
                <w:sz w:val="32"/>
                <w:szCs w:val="32"/>
                <w:rtl w:val="0"/>
              </w:rPr>
              <w:t xml:space="preserve">     </w:t>
            </w:r>
          </w:p>
          <w:tbl>
            <w:tblPr>
              <w:tblStyle w:val="Table2"/>
              <w:tblW w:w="44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4"/>
              <w:gridCol w:w="2225"/>
              <w:tblGridChange w:id="0">
                <w:tblGrid>
                  <w:gridCol w:w="2224"/>
                  <w:gridCol w:w="2225"/>
                </w:tblGrid>
              </w:tblGridChange>
            </w:tblGrid>
            <w:tr>
              <w:trPr>
                <w:cantSplit w:val="0"/>
                <w:tblHeader w:val="0"/>
              </w:trPr>
              <w:tc>
                <w:tcPr/>
                <w:p w:rsidR="00000000" w:rsidDel="00000000" w:rsidP="00000000" w:rsidRDefault="00000000" w:rsidRPr="00000000" w14:paraId="0000002D">
                  <w:pPr>
                    <w:jc w:val="center"/>
                    <w:rPr>
                      <w:rFonts w:ascii="Arial Rounded" w:cs="Arial Rounded" w:eastAsia="Arial Rounded" w:hAnsi="Arial Rounded"/>
                      <w:b w:val="1"/>
                      <w:color w:val="e36c09"/>
                      <w:sz w:val="28"/>
                      <w:szCs w:val="28"/>
                    </w:rPr>
                  </w:pPr>
                  <w:r w:rsidDel="00000000" w:rsidR="00000000" w:rsidRPr="00000000">
                    <w:rPr>
                      <w:b w:val="1"/>
                      <w:sz w:val="28"/>
                      <w:szCs w:val="28"/>
                      <w:rtl w:val="0"/>
                    </w:rPr>
                    <w:t xml:space="preserve">Field Label</w:t>
                  </w:r>
                  <w:r w:rsidDel="00000000" w:rsidR="00000000" w:rsidRPr="00000000">
                    <w:rPr>
                      <w:rtl w:val="0"/>
                    </w:rPr>
                  </w:r>
                </w:p>
              </w:tc>
              <w:tc>
                <w:tcPr/>
                <w:p w:rsidR="00000000" w:rsidDel="00000000" w:rsidP="00000000" w:rsidRDefault="00000000" w:rsidRPr="00000000" w14:paraId="0000002E">
                  <w:pPr>
                    <w:jc w:val="center"/>
                    <w:rPr>
                      <w:rFonts w:ascii="Arial Rounded" w:cs="Arial Rounded" w:eastAsia="Arial Rounded" w:hAnsi="Arial Rounded"/>
                      <w:b w:val="1"/>
                      <w:color w:val="e36c09"/>
                      <w:sz w:val="28"/>
                      <w:szCs w:val="28"/>
                    </w:rPr>
                  </w:pPr>
                  <w:r w:rsidDel="00000000" w:rsidR="00000000" w:rsidRPr="00000000">
                    <w:rPr>
                      <w:b w:val="1"/>
                      <w:sz w:val="28"/>
                      <w:szCs w:val="28"/>
                      <w:rtl w:val="0"/>
                    </w:rPr>
                    <w:t xml:space="preserve">Data type</w:t>
                  </w:r>
                  <w:r w:rsidDel="00000000" w:rsidR="00000000" w:rsidRPr="00000000">
                    <w:rPr>
                      <w:rtl w:val="0"/>
                    </w:rPr>
                  </w:r>
                </w:p>
              </w:tc>
            </w:tr>
            <w:tr>
              <w:trPr>
                <w:cantSplit w:val="0"/>
                <w:tblHeader w:val="0"/>
              </w:trPr>
              <w:tc>
                <w:tcPr/>
                <w:p w:rsidR="00000000" w:rsidDel="00000000" w:rsidP="00000000" w:rsidRDefault="00000000" w:rsidRPr="00000000" w14:paraId="0000002F">
                  <w:pPr>
                    <w:rPr>
                      <w:rFonts w:ascii="Times New Roman" w:cs="Times New Roman" w:eastAsia="Times New Roman" w:hAnsi="Times New Roman"/>
                      <w:color w:val="e36c09"/>
                      <w:sz w:val="28"/>
                      <w:szCs w:val="28"/>
                    </w:rPr>
                  </w:pPr>
                  <w:r w:rsidDel="00000000" w:rsidR="00000000" w:rsidRPr="00000000">
                    <w:rPr>
                      <w:rFonts w:ascii="Times New Roman" w:cs="Times New Roman" w:eastAsia="Times New Roman" w:hAnsi="Times New Roman"/>
                      <w:sz w:val="28"/>
                      <w:szCs w:val="28"/>
                      <w:rtl w:val="0"/>
                    </w:rPr>
                    <w:t xml:space="preserve">Job Posting site</w:t>
                  </w:r>
                  <w:r w:rsidDel="00000000" w:rsidR="00000000" w:rsidRPr="00000000">
                    <w:rPr>
                      <w:rtl w:val="0"/>
                    </w:rPr>
                  </w:r>
                </w:p>
              </w:tc>
              <w:tc>
                <w:tcPr/>
                <w:p w:rsidR="00000000" w:rsidDel="00000000" w:rsidP="00000000" w:rsidRDefault="00000000" w:rsidRPr="00000000" w14:paraId="00000030">
                  <w:pPr>
                    <w:rPr>
                      <w:rFonts w:ascii="Times New Roman" w:cs="Times New Roman" w:eastAsia="Times New Roman" w:hAnsi="Times New Roman"/>
                      <w:color w:val="e36c09"/>
                      <w:sz w:val="28"/>
                      <w:szCs w:val="28"/>
                    </w:rPr>
                  </w:pPr>
                  <w:r w:rsidDel="00000000" w:rsidR="00000000" w:rsidRPr="00000000">
                    <w:rPr>
                      <w:rFonts w:ascii="Times New Roman" w:cs="Times New Roman" w:eastAsia="Times New Roman" w:hAnsi="Times New Roman"/>
                      <w:sz w:val="28"/>
                      <w:szCs w:val="28"/>
                      <w:rtl w:val="0"/>
                    </w:rPr>
                    <w:t xml:space="preserve"> TEXT</w:t>
                  </w:r>
                  <w:r w:rsidDel="00000000" w:rsidR="00000000" w:rsidRPr="00000000">
                    <w:rPr>
                      <w:rtl w:val="0"/>
                    </w:rPr>
                  </w:r>
                </w:p>
              </w:tc>
            </w:tr>
            <w:tr>
              <w:trPr>
                <w:cantSplit w:val="0"/>
                <w:tblHeader w:val="0"/>
              </w:trPr>
              <w:tc>
                <w:tcPr/>
                <w:p w:rsidR="00000000" w:rsidDel="00000000" w:rsidP="00000000" w:rsidRDefault="00000000" w:rsidRPr="00000000" w14:paraId="00000031">
                  <w:pPr>
                    <w:rPr>
                      <w:rFonts w:ascii="Times New Roman" w:cs="Times New Roman" w:eastAsia="Times New Roman" w:hAnsi="Times New Roman"/>
                      <w:color w:val="e36c09"/>
                      <w:sz w:val="28"/>
                      <w:szCs w:val="28"/>
                    </w:rPr>
                  </w:pPr>
                  <w:r w:rsidDel="00000000" w:rsidR="00000000" w:rsidRPr="00000000">
                    <w:rPr>
                      <w:rFonts w:ascii="Times New Roman" w:cs="Times New Roman" w:eastAsia="Times New Roman" w:hAnsi="Times New Roman"/>
                      <w:sz w:val="28"/>
                      <w:szCs w:val="28"/>
                      <w:rtl w:val="0"/>
                    </w:rPr>
                    <w:t xml:space="preserve">Site name</w:t>
                  </w:r>
                  <w:r w:rsidDel="00000000" w:rsidR="00000000" w:rsidRPr="00000000">
                    <w:rPr>
                      <w:rtl w:val="0"/>
                    </w:rPr>
                  </w:r>
                </w:p>
              </w:tc>
              <w:tc>
                <w:tcPr/>
                <w:p w:rsidR="00000000" w:rsidDel="00000000" w:rsidP="00000000" w:rsidRDefault="00000000" w:rsidRPr="00000000" w14:paraId="00000032">
                  <w:pPr>
                    <w:rPr>
                      <w:rFonts w:ascii="Times New Roman" w:cs="Times New Roman" w:eastAsia="Times New Roman" w:hAnsi="Times New Roman"/>
                      <w:color w:val="e36c09"/>
                      <w:sz w:val="28"/>
                      <w:szCs w:val="28"/>
                    </w:rPr>
                  </w:pPr>
                  <w:r w:rsidDel="00000000" w:rsidR="00000000" w:rsidRPr="00000000">
                    <w:rPr>
                      <w:rFonts w:ascii="Times New Roman" w:cs="Times New Roman" w:eastAsia="Times New Roman" w:hAnsi="Times New Roman"/>
                      <w:sz w:val="28"/>
                      <w:szCs w:val="28"/>
                      <w:rtl w:val="0"/>
                    </w:rPr>
                    <w:t xml:space="preserve">AUTO NUMBER</w:t>
                  </w:r>
                  <w:r w:rsidDel="00000000" w:rsidR="00000000" w:rsidRPr="00000000">
                    <w:rPr>
                      <w:rtl w:val="0"/>
                    </w:rPr>
                  </w:r>
                </w:p>
              </w:tc>
            </w:tr>
          </w:tbl>
          <w:p w:rsidR="00000000" w:rsidDel="00000000" w:rsidP="00000000" w:rsidRDefault="00000000" w:rsidRPr="00000000" w14:paraId="00000033">
            <w:pPr>
              <w:rPr>
                <w:rFonts w:ascii="Arial Rounded" w:cs="Arial Rounded" w:eastAsia="Arial Rounded" w:hAnsi="Arial Rounded"/>
                <w:b w:val="1"/>
                <w:color w:val="e36c09"/>
                <w:sz w:val="32"/>
                <w:szCs w:val="32"/>
              </w:rPr>
            </w:pPr>
            <w:r w:rsidDel="00000000" w:rsidR="00000000" w:rsidRPr="00000000">
              <w:rPr>
                <w:rtl w:val="0"/>
              </w:rPr>
            </w:r>
          </w:p>
        </w:tc>
      </w:tr>
      <w:tr>
        <w:trPr>
          <w:cantSplit w:val="0"/>
          <w:trHeight w:val="1790" w:hRule="atLeast"/>
          <w:tblHeader w:val="0"/>
        </w:trPr>
        <w:tc>
          <w:tcPr/>
          <w:p w:rsidR="00000000" w:rsidDel="00000000" w:rsidP="00000000" w:rsidRDefault="00000000" w:rsidRPr="00000000" w14:paraId="00000034">
            <w:pPr>
              <w:jc w:val="center"/>
              <w:rPr>
                <w:rFonts w:ascii="Engravers MT" w:cs="Engravers MT" w:eastAsia="Engravers MT" w:hAnsi="Engravers MT"/>
                <w:sz w:val="32"/>
                <w:szCs w:val="32"/>
              </w:rPr>
            </w:pPr>
            <w:r w:rsidDel="00000000" w:rsidR="00000000" w:rsidRPr="00000000">
              <w:rPr>
                <w:rtl w:val="0"/>
              </w:rPr>
            </w:r>
          </w:p>
          <w:p w:rsidR="00000000" w:rsidDel="00000000" w:rsidP="00000000" w:rsidRDefault="00000000" w:rsidRPr="00000000" w14:paraId="00000035">
            <w:pPr>
              <w:jc w:val="center"/>
              <w:rPr>
                <w:rFonts w:ascii="Engravers MT" w:cs="Engravers MT" w:eastAsia="Engravers MT" w:hAnsi="Engravers MT"/>
                <w:sz w:val="32"/>
                <w:szCs w:val="32"/>
              </w:rPr>
            </w:pPr>
            <w:r w:rsidDel="00000000" w:rsidR="00000000" w:rsidRPr="00000000">
              <w:rPr>
                <w:rtl w:val="0"/>
              </w:rPr>
            </w:r>
          </w:p>
          <w:p w:rsidR="00000000" w:rsidDel="00000000" w:rsidP="00000000" w:rsidRDefault="00000000" w:rsidRPr="00000000" w14:paraId="00000036">
            <w:pPr>
              <w:rPr>
                <w:rFonts w:ascii="Engravers MT" w:cs="Engravers MT" w:eastAsia="Engravers MT" w:hAnsi="Engravers MT"/>
                <w:b w:val="1"/>
                <w:color w:val="e36c09"/>
                <w:sz w:val="32"/>
                <w:szCs w:val="32"/>
              </w:rPr>
            </w:pPr>
            <w:r w:rsidDel="00000000" w:rsidR="00000000" w:rsidRPr="00000000">
              <w:rPr>
                <w:rFonts w:ascii="Engravers MT" w:cs="Engravers MT" w:eastAsia="Engravers MT" w:hAnsi="Engravers MT"/>
                <w:sz w:val="32"/>
                <w:szCs w:val="32"/>
                <w:rtl w:val="0"/>
              </w:rPr>
              <w:t xml:space="preserve">           </w:t>
            </w:r>
            <w:r w:rsidDel="00000000" w:rsidR="00000000" w:rsidRPr="00000000">
              <w:rPr>
                <w:rFonts w:ascii="Engravers MT" w:cs="Engravers MT" w:eastAsia="Engravers MT" w:hAnsi="Engravers MT"/>
                <w:b w:val="1"/>
                <w:sz w:val="32"/>
                <w:szCs w:val="32"/>
                <w:rtl w:val="0"/>
              </w:rPr>
              <w:t xml:space="preserve">Reviews</w:t>
            </w:r>
            <w:r w:rsidDel="00000000" w:rsidR="00000000" w:rsidRPr="00000000">
              <w:rPr>
                <w:rtl w:val="0"/>
              </w:rPr>
            </w:r>
          </w:p>
        </w:tc>
        <w:tc>
          <w:tcPr/>
          <w:p w:rsidR="00000000" w:rsidDel="00000000" w:rsidP="00000000" w:rsidRDefault="00000000" w:rsidRPr="00000000" w14:paraId="00000037">
            <w:pPr>
              <w:rPr>
                <w:rFonts w:ascii="Arial Rounded" w:cs="Arial Rounded" w:eastAsia="Arial Rounded" w:hAnsi="Arial Rounded"/>
                <w:b w:val="1"/>
                <w:color w:val="e36c09"/>
                <w:sz w:val="32"/>
                <w:szCs w:val="32"/>
              </w:rPr>
            </w:pPr>
            <w:r w:rsidDel="00000000" w:rsidR="00000000" w:rsidRPr="00000000">
              <w:rPr>
                <w:rFonts w:ascii="Arial Rounded" w:cs="Arial Rounded" w:eastAsia="Arial Rounded" w:hAnsi="Arial Rounded"/>
                <w:b w:val="1"/>
                <w:color w:val="e36c09"/>
                <w:sz w:val="32"/>
                <w:szCs w:val="32"/>
                <w:rtl w:val="0"/>
              </w:rPr>
              <w:t xml:space="preserve"> </w:t>
            </w:r>
          </w:p>
          <w:tbl>
            <w:tblPr>
              <w:tblStyle w:val="Table3"/>
              <w:tblW w:w="44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4"/>
              <w:gridCol w:w="2225"/>
              <w:tblGridChange w:id="0">
                <w:tblGrid>
                  <w:gridCol w:w="2224"/>
                  <w:gridCol w:w="2225"/>
                </w:tblGrid>
              </w:tblGridChange>
            </w:tblGrid>
            <w:tr>
              <w:trPr>
                <w:cantSplit w:val="0"/>
                <w:tblHeader w:val="0"/>
              </w:trPr>
              <w:tc>
                <w:tcPr/>
                <w:p w:rsidR="00000000" w:rsidDel="00000000" w:rsidP="00000000" w:rsidRDefault="00000000" w:rsidRPr="00000000" w14:paraId="00000038">
                  <w:pPr>
                    <w:jc w:val="center"/>
                    <w:rPr>
                      <w:rFonts w:ascii="Arial Rounded" w:cs="Arial Rounded" w:eastAsia="Arial Rounded" w:hAnsi="Arial Rounded"/>
                      <w:b w:val="1"/>
                      <w:color w:val="e36c09"/>
                      <w:sz w:val="28"/>
                      <w:szCs w:val="28"/>
                    </w:rPr>
                  </w:pPr>
                  <w:r w:rsidDel="00000000" w:rsidR="00000000" w:rsidRPr="00000000">
                    <w:rPr>
                      <w:b w:val="1"/>
                      <w:sz w:val="28"/>
                      <w:szCs w:val="28"/>
                      <w:rtl w:val="0"/>
                    </w:rPr>
                    <w:t xml:space="preserve">Field Label</w:t>
                  </w:r>
                  <w:r w:rsidDel="00000000" w:rsidR="00000000" w:rsidRPr="00000000">
                    <w:rPr>
                      <w:rtl w:val="0"/>
                    </w:rPr>
                  </w:r>
                </w:p>
              </w:tc>
              <w:tc>
                <w:tcPr/>
                <w:p w:rsidR="00000000" w:rsidDel="00000000" w:rsidP="00000000" w:rsidRDefault="00000000" w:rsidRPr="00000000" w14:paraId="00000039">
                  <w:pPr>
                    <w:jc w:val="center"/>
                    <w:rPr>
                      <w:rFonts w:ascii="Arial Rounded" w:cs="Arial Rounded" w:eastAsia="Arial Rounded" w:hAnsi="Arial Rounded"/>
                      <w:b w:val="1"/>
                      <w:color w:val="e36c09"/>
                      <w:sz w:val="28"/>
                      <w:szCs w:val="28"/>
                    </w:rPr>
                  </w:pPr>
                  <w:r w:rsidDel="00000000" w:rsidR="00000000" w:rsidRPr="00000000">
                    <w:rPr>
                      <w:b w:val="1"/>
                      <w:sz w:val="28"/>
                      <w:szCs w:val="28"/>
                      <w:rtl w:val="0"/>
                    </w:rPr>
                    <w:t xml:space="preserve">Data type</w:t>
                  </w:r>
                  <w:r w:rsidDel="00000000" w:rsidR="00000000" w:rsidRPr="00000000">
                    <w:rPr>
                      <w:rtl w:val="0"/>
                    </w:rPr>
                  </w:r>
                </w:p>
              </w:tc>
            </w:tr>
            <w:tr>
              <w:trPr>
                <w:cantSplit w:val="0"/>
                <w:tblHeader w:val="0"/>
              </w:trPr>
              <w:tc>
                <w:tcPr/>
                <w:p w:rsidR="00000000" w:rsidDel="00000000" w:rsidP="00000000" w:rsidRDefault="00000000" w:rsidRPr="00000000" w14:paraId="0000003A">
                  <w:pPr>
                    <w:rPr>
                      <w:rFonts w:ascii="Times New Roman" w:cs="Times New Roman" w:eastAsia="Times New Roman" w:hAnsi="Times New Roman"/>
                      <w:color w:val="e36c09"/>
                      <w:sz w:val="28"/>
                      <w:szCs w:val="28"/>
                    </w:rPr>
                  </w:pPr>
                  <w:r w:rsidDel="00000000" w:rsidR="00000000" w:rsidRPr="00000000">
                    <w:rPr>
                      <w:rFonts w:ascii="Times New Roman" w:cs="Times New Roman" w:eastAsia="Times New Roman" w:hAnsi="Times New Roman"/>
                      <w:sz w:val="28"/>
                      <w:szCs w:val="28"/>
                      <w:rtl w:val="0"/>
                    </w:rPr>
                    <w:t xml:space="preserve">Reviews</w:t>
                  </w:r>
                  <w:r w:rsidDel="00000000" w:rsidR="00000000" w:rsidRPr="00000000">
                    <w:rPr>
                      <w:rtl w:val="0"/>
                    </w:rPr>
                  </w:r>
                </w:p>
              </w:tc>
              <w:tc>
                <w:tcPr/>
                <w:p w:rsidR="00000000" w:rsidDel="00000000" w:rsidP="00000000" w:rsidRDefault="00000000" w:rsidRPr="00000000" w14:paraId="0000003B">
                  <w:pPr>
                    <w:rPr>
                      <w:rFonts w:ascii="Times New Roman" w:cs="Times New Roman" w:eastAsia="Times New Roman" w:hAnsi="Times New Roman"/>
                      <w:color w:val="e36c09"/>
                      <w:sz w:val="28"/>
                      <w:szCs w:val="28"/>
                    </w:rPr>
                  </w:pPr>
                  <w:r w:rsidDel="00000000" w:rsidR="00000000" w:rsidRPr="00000000">
                    <w:rPr>
                      <w:rFonts w:ascii="Times New Roman" w:cs="Times New Roman" w:eastAsia="Times New Roman" w:hAnsi="Times New Roman"/>
                      <w:sz w:val="28"/>
                      <w:szCs w:val="28"/>
                      <w:rtl w:val="0"/>
                    </w:rPr>
                    <w:t xml:space="preserve">TEXT</w:t>
                  </w:r>
                  <w:r w:rsidDel="00000000" w:rsidR="00000000" w:rsidRPr="00000000">
                    <w:rPr>
                      <w:rtl w:val="0"/>
                    </w:rPr>
                  </w:r>
                </w:p>
              </w:tc>
            </w:tr>
            <w:tr>
              <w:trPr>
                <w:cantSplit w:val="0"/>
                <w:tblHeader w:val="0"/>
              </w:trPr>
              <w:tc>
                <w:tcPr/>
                <w:p w:rsidR="00000000" w:rsidDel="00000000" w:rsidP="00000000" w:rsidRDefault="00000000" w:rsidRPr="00000000" w14:paraId="0000003C">
                  <w:pPr>
                    <w:rPr>
                      <w:rFonts w:ascii="Times New Roman" w:cs="Times New Roman" w:eastAsia="Times New Roman" w:hAnsi="Times New Roman"/>
                      <w:color w:val="e36c09"/>
                      <w:sz w:val="28"/>
                      <w:szCs w:val="28"/>
                    </w:rPr>
                  </w:pPr>
                  <w:r w:rsidDel="00000000" w:rsidR="00000000" w:rsidRPr="00000000">
                    <w:rPr>
                      <w:rFonts w:ascii="Times New Roman" w:cs="Times New Roman" w:eastAsia="Times New Roman" w:hAnsi="Times New Roman"/>
                      <w:sz w:val="28"/>
                      <w:szCs w:val="28"/>
                      <w:rtl w:val="0"/>
                    </w:rPr>
                    <w:t xml:space="preserve">Review number</w:t>
                  </w:r>
                  <w:r w:rsidDel="00000000" w:rsidR="00000000" w:rsidRPr="00000000">
                    <w:rPr>
                      <w:rtl w:val="0"/>
                    </w:rPr>
                  </w:r>
                </w:p>
              </w:tc>
              <w:tc>
                <w:tcPr/>
                <w:p w:rsidR="00000000" w:rsidDel="00000000" w:rsidP="00000000" w:rsidRDefault="00000000" w:rsidRPr="00000000" w14:paraId="0000003D">
                  <w:pPr>
                    <w:rPr>
                      <w:rFonts w:ascii="Times New Roman" w:cs="Times New Roman" w:eastAsia="Times New Roman" w:hAnsi="Times New Roman"/>
                      <w:color w:val="e36c09"/>
                      <w:sz w:val="28"/>
                      <w:szCs w:val="28"/>
                    </w:rPr>
                  </w:pPr>
                  <w:r w:rsidDel="00000000" w:rsidR="00000000" w:rsidRPr="00000000">
                    <w:rPr>
                      <w:rFonts w:ascii="Times New Roman" w:cs="Times New Roman" w:eastAsia="Times New Roman" w:hAnsi="Times New Roman"/>
                      <w:sz w:val="28"/>
                      <w:szCs w:val="28"/>
                      <w:rtl w:val="0"/>
                    </w:rPr>
                    <w:t xml:space="preserve">AUTO NUMBER</w:t>
                  </w:r>
                  <w:r w:rsidDel="00000000" w:rsidR="00000000" w:rsidRPr="00000000">
                    <w:rPr>
                      <w:rtl w:val="0"/>
                    </w:rPr>
                  </w:r>
                </w:p>
              </w:tc>
            </w:tr>
          </w:tbl>
          <w:p w:rsidR="00000000" w:rsidDel="00000000" w:rsidP="00000000" w:rsidRDefault="00000000" w:rsidRPr="00000000" w14:paraId="0000003E">
            <w:pPr>
              <w:rPr>
                <w:rFonts w:ascii="Arial Rounded" w:cs="Arial Rounded" w:eastAsia="Arial Rounded" w:hAnsi="Arial Rounded"/>
                <w:b w:val="1"/>
                <w:color w:val="e36c09"/>
                <w:sz w:val="32"/>
                <w:szCs w:val="32"/>
              </w:rPr>
            </w:pPr>
            <w:r w:rsidDel="00000000" w:rsidR="00000000" w:rsidRPr="00000000">
              <w:rPr>
                <w:rtl w:val="0"/>
              </w:rPr>
            </w:r>
          </w:p>
        </w:tc>
      </w:tr>
    </w:tbl>
    <w:p w:rsidR="00000000" w:rsidDel="00000000" w:rsidP="00000000" w:rsidRDefault="00000000" w:rsidRPr="00000000" w14:paraId="0000003F">
      <w:pPr>
        <w:rPr>
          <w:rFonts w:ascii="Arial Rounded" w:cs="Arial Rounded" w:eastAsia="Arial Rounded" w:hAnsi="Arial Rounded"/>
          <w:b w:val="1"/>
          <w:color w:val="e36c09"/>
          <w:sz w:val="32"/>
          <w:szCs w:val="32"/>
        </w:rPr>
      </w:pPr>
      <w:r w:rsidDel="00000000" w:rsidR="00000000" w:rsidRPr="00000000">
        <w:rPr>
          <w:rFonts w:ascii="Arial Rounded" w:cs="Arial Rounded" w:eastAsia="Arial Rounded" w:hAnsi="Arial Rounded"/>
          <w:b w:val="1"/>
          <w:color w:val="e36c09"/>
          <w:sz w:val="32"/>
          <w:szCs w:val="32"/>
          <w:rtl w:val="0"/>
        </w:rPr>
        <w:t xml:space="preserve">          </w:t>
      </w:r>
    </w:p>
    <w:p w:rsidR="00000000" w:rsidDel="00000000" w:rsidP="00000000" w:rsidRDefault="00000000" w:rsidRPr="00000000" w14:paraId="00000040">
      <w:pPr>
        <w:pStyle w:val="Heading1"/>
        <w:rPr>
          <w:color w:val="5f497a"/>
          <w:sz w:val="40"/>
          <w:szCs w:val="40"/>
          <w:u w:val="single"/>
        </w:rPr>
      </w:pPr>
      <w:r w:rsidDel="00000000" w:rsidR="00000000" w:rsidRPr="00000000">
        <w:rPr>
          <w:color w:val="5f497a"/>
          <w:sz w:val="40"/>
          <w:szCs w:val="40"/>
          <w:u w:val="single"/>
          <w:rtl w:val="0"/>
        </w:rPr>
        <w:t xml:space="preserve">3.2 Activity and Screenshot</w:t>
      </w:r>
    </w:p>
    <w:p w:rsidR="00000000" w:rsidDel="00000000" w:rsidP="00000000" w:rsidRDefault="00000000" w:rsidRPr="00000000" w14:paraId="00000041">
      <w:pPr>
        <w:pStyle w:val="Heading2"/>
        <w:rPr/>
      </w:pPr>
      <w:r w:rsidDel="00000000" w:rsidR="00000000" w:rsidRPr="00000000">
        <w:rPr>
          <w:rtl w:val="0"/>
        </w:rPr>
        <w:t xml:space="preserve">                     </w:t>
      </w:r>
      <w:r w:rsidDel="00000000" w:rsidR="00000000" w:rsidRPr="00000000">
        <w:rPr>
          <w:rFonts w:ascii="Balthazar" w:cs="Balthazar" w:eastAsia="Balthazar" w:hAnsi="Balthazar"/>
          <w:b w:val="1"/>
          <w:sz w:val="32"/>
          <w:szCs w:val="32"/>
          <w:rtl w:val="0"/>
        </w:rPr>
        <w:t xml:space="preserve">MILESTONE: 1-5</w:t>
      </w:r>
      <w:r w:rsidDel="00000000" w:rsidR="00000000" w:rsidRPr="00000000">
        <w:rPr>
          <w:rtl w:val="0"/>
        </w:rPr>
        <w:t xml:space="preserve"> </w:t>
      </w:r>
    </w:p>
    <w:p w:rsidR="00000000" w:rsidDel="00000000" w:rsidP="00000000" w:rsidRDefault="00000000" w:rsidRPr="00000000" w14:paraId="00000042">
      <w:pPr>
        <w:pStyle w:val="Heading2"/>
        <w:rPr/>
      </w:pPr>
      <w:r w:rsidDel="00000000" w:rsidR="00000000" w:rsidRPr="00000000">
        <w:rPr>
          <w:rtl w:val="0"/>
        </w:rPr>
        <w:t xml:space="preserve">   </w:t>
      </w:r>
      <w:r w:rsidDel="00000000" w:rsidR="00000000" w:rsidRPr="00000000">
        <w:rPr/>
        <w:drawing>
          <wp:inline distB="0" distT="0" distL="0" distR="0">
            <wp:extent cx="2828392" cy="1436973"/>
            <wp:effectExtent b="0" l="0" r="0" t="0"/>
            <wp:docPr descr="C:\Users\Welcome\Pictures\s1.png" id="4" name="image4.png"/>
            <a:graphic>
              <a:graphicData uri="http://schemas.openxmlformats.org/drawingml/2006/picture">
                <pic:pic>
                  <pic:nvPicPr>
                    <pic:cNvPr descr="C:\Users\Welcome\Pictures\s1.png" id="0" name="image4.png"/>
                    <pic:cNvPicPr preferRelativeResize="0"/>
                  </pic:nvPicPr>
                  <pic:blipFill>
                    <a:blip r:embed="rId10"/>
                    <a:srcRect b="0" l="0" r="0" t="0"/>
                    <a:stretch>
                      <a:fillRect/>
                    </a:stretch>
                  </pic:blipFill>
                  <pic:spPr>
                    <a:xfrm>
                      <a:off x="0" y="0"/>
                      <a:ext cx="2828392" cy="1436973"/>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928752" cy="1502969"/>
            <wp:effectExtent b="0" l="0" r="0" t="0"/>
            <wp:docPr descr="C:\Users\Welcome\Pictures\s2.png" id="7" name="image7.png"/>
            <a:graphic>
              <a:graphicData uri="http://schemas.openxmlformats.org/drawingml/2006/picture">
                <pic:pic>
                  <pic:nvPicPr>
                    <pic:cNvPr descr="C:\Users\Welcome\Pictures\s2.png" id="0" name="image7.png"/>
                    <pic:cNvPicPr preferRelativeResize="0"/>
                  </pic:nvPicPr>
                  <pic:blipFill>
                    <a:blip r:embed="rId11"/>
                    <a:srcRect b="0" l="0" r="0" t="0"/>
                    <a:stretch>
                      <a:fillRect/>
                    </a:stretch>
                  </pic:blipFill>
                  <pic:spPr>
                    <a:xfrm>
                      <a:off x="0" y="0"/>
                      <a:ext cx="2928752" cy="150296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pStyle w:val="Heading2"/>
        <w:rPr>
          <w:rFonts w:ascii="Balthazar" w:cs="Balthazar" w:eastAsia="Balthazar" w:hAnsi="Balthazar"/>
          <w:b w:val="1"/>
          <w:sz w:val="32"/>
          <w:szCs w:val="32"/>
        </w:rPr>
      </w:pPr>
      <w:r w:rsidDel="00000000" w:rsidR="00000000" w:rsidRPr="00000000">
        <w:rPr>
          <w:rtl w:val="0"/>
        </w:rPr>
        <w:t xml:space="preserve">                     </w:t>
      </w:r>
      <w:r w:rsidDel="00000000" w:rsidR="00000000" w:rsidRPr="00000000">
        <w:rPr>
          <w:rFonts w:ascii="Balthazar" w:cs="Balthazar" w:eastAsia="Balthazar" w:hAnsi="Balthazar"/>
          <w:b w:val="1"/>
          <w:sz w:val="32"/>
          <w:szCs w:val="32"/>
          <w:rtl w:val="0"/>
        </w:rPr>
        <w:t xml:space="preserve">MILESTONE: 6 - 9</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w:t>
      </w:r>
      <w:r w:rsidDel="00000000" w:rsidR="00000000" w:rsidRPr="00000000">
        <w:rPr/>
        <w:drawing>
          <wp:inline distB="0" distT="0" distL="0" distR="0">
            <wp:extent cx="4214382" cy="2171981"/>
            <wp:effectExtent b="0" l="0" r="0" t="0"/>
            <wp:docPr descr="C:\Users\Welcome\Pictures\s3.png" id="6" name="image6.png"/>
            <a:graphic>
              <a:graphicData uri="http://schemas.openxmlformats.org/drawingml/2006/picture">
                <pic:pic>
                  <pic:nvPicPr>
                    <pic:cNvPr descr="C:\Users\Welcome\Pictures\s3.png" id="0" name="image6.png"/>
                    <pic:cNvPicPr preferRelativeResize="0"/>
                  </pic:nvPicPr>
                  <pic:blipFill>
                    <a:blip r:embed="rId12"/>
                    <a:srcRect b="0" l="0" r="0" t="0"/>
                    <a:stretch>
                      <a:fillRect/>
                    </a:stretch>
                  </pic:blipFill>
                  <pic:spPr>
                    <a:xfrm>
                      <a:off x="0" y="0"/>
                      <a:ext cx="4214382" cy="217198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w:t>
      </w:r>
      <w:r w:rsidDel="00000000" w:rsidR="00000000" w:rsidRPr="00000000">
        <w:rPr/>
        <w:drawing>
          <wp:inline distB="0" distT="0" distL="0" distR="0">
            <wp:extent cx="4249486" cy="2165184"/>
            <wp:effectExtent b="0" l="0" r="0" t="0"/>
            <wp:docPr descr="C:\Users\Welcome\Pictures\s4.png" id="9" name="image9.png"/>
            <a:graphic>
              <a:graphicData uri="http://schemas.openxmlformats.org/drawingml/2006/picture">
                <pic:pic>
                  <pic:nvPicPr>
                    <pic:cNvPr descr="C:\Users\Welcome\Pictures\s4.png" id="0" name="image9.png"/>
                    <pic:cNvPicPr preferRelativeResize="0"/>
                  </pic:nvPicPr>
                  <pic:blipFill>
                    <a:blip r:embed="rId13"/>
                    <a:srcRect b="0" l="0" r="0" t="0"/>
                    <a:stretch>
                      <a:fillRect/>
                    </a:stretch>
                  </pic:blipFill>
                  <pic:spPr>
                    <a:xfrm>
                      <a:off x="0" y="0"/>
                      <a:ext cx="4249486" cy="216518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rFonts w:ascii="Balthazar" w:cs="Balthazar" w:eastAsia="Balthazar" w:hAnsi="Balthazar"/>
          <w:b w:val="1"/>
          <w:sz w:val="32"/>
          <w:szCs w:val="32"/>
        </w:rPr>
      </w:pPr>
      <w:r w:rsidDel="00000000" w:rsidR="00000000" w:rsidRPr="00000000">
        <w:rPr>
          <w:rFonts w:ascii="Balthazar" w:cs="Balthazar" w:eastAsia="Balthazar" w:hAnsi="Balthazar"/>
          <w:b w:val="1"/>
          <w:sz w:val="32"/>
          <w:szCs w:val="32"/>
          <w:rtl w:val="0"/>
        </w:rPr>
        <w:t xml:space="preserve">     MILESTONE: 6 – 9</w:t>
      </w:r>
    </w:p>
    <w:p w:rsidR="00000000" w:rsidDel="00000000" w:rsidP="00000000" w:rsidRDefault="00000000" w:rsidRPr="00000000" w14:paraId="0000004B">
      <w:pPr>
        <w:rPr/>
      </w:pPr>
      <w:r w:rsidDel="00000000" w:rsidR="00000000" w:rsidRPr="00000000">
        <w:rPr>
          <w:rtl w:val="0"/>
        </w:rPr>
        <w:t xml:space="preserve">                         </w:t>
      </w:r>
      <w:r w:rsidDel="00000000" w:rsidR="00000000" w:rsidRPr="00000000">
        <w:rPr/>
        <w:drawing>
          <wp:inline distB="0" distT="0" distL="0" distR="0">
            <wp:extent cx="5456737" cy="2792284"/>
            <wp:effectExtent b="0" l="0" r="0" t="0"/>
            <wp:docPr descr="C:\Users\Welcome\Pictures\s5.png" id="8" name="image8.png"/>
            <a:graphic>
              <a:graphicData uri="http://schemas.openxmlformats.org/drawingml/2006/picture">
                <pic:pic>
                  <pic:nvPicPr>
                    <pic:cNvPr descr="C:\Users\Welcome\Pictures\s5.png" id="0" name="image8.png"/>
                    <pic:cNvPicPr preferRelativeResize="0"/>
                  </pic:nvPicPr>
                  <pic:blipFill>
                    <a:blip r:embed="rId14"/>
                    <a:srcRect b="0" l="0" r="0" t="0"/>
                    <a:stretch>
                      <a:fillRect/>
                    </a:stretch>
                  </pic:blipFill>
                  <pic:spPr>
                    <a:xfrm>
                      <a:off x="0" y="0"/>
                      <a:ext cx="5456737" cy="279228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w:t>
      </w:r>
      <w:r w:rsidDel="00000000" w:rsidR="00000000" w:rsidRPr="00000000">
        <w:rPr/>
        <w:drawing>
          <wp:inline distB="0" distT="0" distL="0" distR="0">
            <wp:extent cx="5606407" cy="2864767"/>
            <wp:effectExtent b="0" l="0" r="0" t="0"/>
            <wp:docPr descr="C:\Users\Welcome\Pictures\s6.png" id="10" name="image10.png"/>
            <a:graphic>
              <a:graphicData uri="http://schemas.openxmlformats.org/drawingml/2006/picture">
                <pic:pic>
                  <pic:nvPicPr>
                    <pic:cNvPr descr="C:\Users\Welcome\Pictures\s6.png" id="0" name="image10.png"/>
                    <pic:cNvPicPr preferRelativeResize="0"/>
                  </pic:nvPicPr>
                  <pic:blipFill>
                    <a:blip r:embed="rId15"/>
                    <a:srcRect b="0" l="0" r="0" t="0"/>
                    <a:stretch>
                      <a:fillRect/>
                    </a:stretch>
                  </pic:blipFill>
                  <pic:spPr>
                    <a:xfrm>
                      <a:off x="0" y="0"/>
                      <a:ext cx="5606407" cy="2864767"/>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Cambria" w:cs="Cambria" w:eastAsia="Cambria" w:hAnsi="Cambria"/>
          <w:sz w:val="40"/>
          <w:szCs w:val="40"/>
          <w:u w:val="single"/>
        </w:rPr>
      </w:pPr>
      <w:r w:rsidDel="00000000" w:rsidR="00000000" w:rsidRPr="00000000">
        <w:rPr>
          <w:rtl w:val="0"/>
        </w:rPr>
      </w:r>
    </w:p>
    <w:p w:rsidR="00000000" w:rsidDel="00000000" w:rsidP="00000000" w:rsidRDefault="00000000" w:rsidRPr="00000000" w14:paraId="0000004F">
      <w:pPr>
        <w:rPr>
          <w:rFonts w:ascii="Cambria" w:cs="Cambria" w:eastAsia="Cambria" w:hAnsi="Cambria"/>
          <w:color w:val="5f497a"/>
          <w:sz w:val="40"/>
          <w:szCs w:val="40"/>
          <w:u w:val="single"/>
        </w:rPr>
      </w:pPr>
      <w:r w:rsidDel="00000000" w:rsidR="00000000" w:rsidRPr="00000000">
        <w:rPr>
          <w:rtl w:val="0"/>
        </w:rPr>
      </w:r>
    </w:p>
    <w:p w:rsidR="00000000" w:rsidDel="00000000" w:rsidP="00000000" w:rsidRDefault="00000000" w:rsidRPr="00000000" w14:paraId="00000050">
      <w:pPr>
        <w:rPr>
          <w:rFonts w:ascii="Cambria" w:cs="Cambria" w:eastAsia="Cambria" w:hAnsi="Cambria"/>
          <w:color w:val="5f497a"/>
          <w:sz w:val="40"/>
          <w:szCs w:val="40"/>
          <w:u w:val="single"/>
        </w:rPr>
      </w:pPr>
      <w:r w:rsidDel="00000000" w:rsidR="00000000" w:rsidRPr="00000000">
        <w:rPr>
          <w:rtl w:val="0"/>
        </w:rPr>
      </w:r>
    </w:p>
    <w:p w:rsidR="00000000" w:rsidDel="00000000" w:rsidP="00000000" w:rsidRDefault="00000000" w:rsidRPr="00000000" w14:paraId="00000051">
      <w:pPr>
        <w:rPr>
          <w:rFonts w:ascii="Cambria" w:cs="Cambria" w:eastAsia="Cambria" w:hAnsi="Cambria"/>
          <w:color w:val="5f497a"/>
          <w:sz w:val="40"/>
          <w:szCs w:val="40"/>
          <w:u w:val="single"/>
        </w:rPr>
      </w:pPr>
      <w:r w:rsidDel="00000000" w:rsidR="00000000" w:rsidRPr="00000000">
        <w:rPr>
          <w:rFonts w:ascii="Cambria" w:cs="Cambria" w:eastAsia="Cambria" w:hAnsi="Cambria"/>
          <w:color w:val="5f497a"/>
          <w:sz w:val="40"/>
          <w:szCs w:val="40"/>
          <w:u w:val="single"/>
          <w:rtl w:val="0"/>
        </w:rPr>
        <w:t xml:space="preserve">4 Trailhead Public Profile URL</w:t>
      </w:r>
    </w:p>
    <w:p w:rsidR="00000000" w:rsidDel="00000000" w:rsidP="00000000" w:rsidRDefault="00000000" w:rsidRPr="00000000" w14:paraId="00000052">
      <w:pPr>
        <w:rPr>
          <w:rFonts w:ascii="Times New Roman" w:cs="Times New Roman" w:eastAsia="Times New Roman" w:hAnsi="Times New Roman"/>
          <w:color w:val="5f497a"/>
          <w:sz w:val="28"/>
          <w:szCs w:val="28"/>
          <w:u w:val="single"/>
        </w:rPr>
      </w:pP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28"/>
          <w:szCs w:val="28"/>
          <w:rtl w:val="0"/>
        </w:rPr>
        <w:t xml:space="preserve">TEAM LEADER: </w:t>
      </w:r>
      <w:r w:rsidDel="00000000" w:rsidR="00000000" w:rsidRPr="00000000">
        <w:rPr>
          <w:rFonts w:ascii="Times New Roman" w:cs="Times New Roman" w:eastAsia="Times New Roman" w:hAnsi="Times New Roman"/>
          <w:color w:val="00b0f0"/>
          <w:sz w:val="28"/>
          <w:szCs w:val="28"/>
          <w:u w:val="single"/>
          <w:rtl w:val="0"/>
        </w:rPr>
        <w:t xml:space="preserve">https://trailblazer.me/id/siraj65</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TEAM MEMBER 1: </w:t>
      </w:r>
      <w:r w:rsidDel="00000000" w:rsidR="00000000" w:rsidRPr="00000000">
        <w:rPr>
          <w:rFonts w:ascii="Times New Roman" w:cs="Times New Roman" w:eastAsia="Times New Roman" w:hAnsi="Times New Roman"/>
          <w:color w:val="00b0f0"/>
          <w:sz w:val="28"/>
          <w:szCs w:val="28"/>
          <w:u w:val="single"/>
          <w:rtl w:val="0"/>
        </w:rPr>
        <w:t xml:space="preserve">https://trailblazer.me/id/seeman06</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4bacc6"/>
          <w:sz w:val="28"/>
          <w:szCs w:val="28"/>
          <w:u w:val="single"/>
        </w:rPr>
      </w:pPr>
      <w:r w:rsidDel="00000000" w:rsidR="00000000" w:rsidRPr="00000000">
        <w:rPr>
          <w:rFonts w:ascii="Times New Roman" w:cs="Times New Roman" w:eastAsia="Times New Roman" w:hAnsi="Times New Roman"/>
          <w:b w:val="1"/>
          <w:i w:val="1"/>
          <w:sz w:val="28"/>
          <w:szCs w:val="28"/>
          <w:rtl w:val="0"/>
        </w:rPr>
        <w:t xml:space="preserve">TEAM MEMBER 2: </w:t>
      </w:r>
      <w:r w:rsidDel="00000000" w:rsidR="00000000" w:rsidRPr="00000000">
        <w:rPr>
          <w:rFonts w:ascii="Times New Roman" w:cs="Times New Roman" w:eastAsia="Times New Roman" w:hAnsi="Times New Roman"/>
          <w:color w:val="00b0f0"/>
          <w:sz w:val="28"/>
          <w:szCs w:val="28"/>
          <w:u w:val="single"/>
          <w:rtl w:val="0"/>
        </w:rPr>
        <w:t xml:space="preserve">https://trailblazer.me/id/siva0510</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TEAM MEMBER 3: </w:t>
      </w:r>
      <w:r w:rsidDel="00000000" w:rsidR="00000000" w:rsidRPr="00000000">
        <w:rPr>
          <w:rFonts w:ascii="Times New Roman" w:cs="Times New Roman" w:eastAsia="Times New Roman" w:hAnsi="Times New Roman"/>
          <w:color w:val="00b0f0"/>
          <w:sz w:val="28"/>
          <w:szCs w:val="28"/>
          <w:u w:val="single"/>
          <w:rtl w:val="0"/>
        </w:rPr>
        <w:t xml:space="preserve">https://trailblazer.me/id/aruns203</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Cambria" w:cs="Cambria" w:eastAsia="Cambria" w:hAnsi="Cambria"/>
          <w:color w:val="5f497a"/>
          <w:sz w:val="40"/>
          <w:szCs w:val="40"/>
          <w:u w:val="single"/>
        </w:rPr>
      </w:pPr>
      <w:r w:rsidDel="00000000" w:rsidR="00000000" w:rsidRPr="00000000">
        <w:rPr>
          <w:rFonts w:ascii="Cambria" w:cs="Cambria" w:eastAsia="Cambria" w:hAnsi="Cambria"/>
          <w:color w:val="5f497a"/>
          <w:sz w:val="40"/>
          <w:szCs w:val="40"/>
          <w:u w:val="single"/>
          <w:rtl w:val="0"/>
        </w:rPr>
        <w:t xml:space="preserve">5 ADVANTAGES AND DISADVANTAGES</w:t>
      </w:r>
    </w:p>
    <w:p w:rsidR="00000000" w:rsidDel="00000000" w:rsidP="00000000" w:rsidRDefault="00000000" w:rsidRPr="00000000" w14:paraId="00000058">
      <w:pPr>
        <w:rPr>
          <w:rFonts w:ascii="Arial Rounded" w:cs="Arial Rounded" w:eastAsia="Arial Rounded" w:hAnsi="Arial Rounded"/>
          <w:b w:val="1"/>
          <w:color w:val="00b050"/>
          <w:sz w:val="36"/>
          <w:szCs w:val="36"/>
        </w:rPr>
      </w:pPr>
      <w:r w:rsidDel="00000000" w:rsidR="00000000" w:rsidRPr="00000000">
        <w:rPr>
          <w:rFonts w:ascii="Arial Rounded" w:cs="Arial Rounded" w:eastAsia="Arial Rounded" w:hAnsi="Arial Rounded"/>
          <w:b w:val="1"/>
          <w:color w:val="00b050"/>
          <w:sz w:val="36"/>
          <w:szCs w:val="36"/>
          <w:rtl w:val="0"/>
        </w:rPr>
        <w:t xml:space="preserve">        ADVANTAGES:</w:t>
      </w:r>
    </w:p>
    <w:p w:rsidR="00000000" w:rsidDel="00000000" w:rsidP="00000000" w:rsidRDefault="00000000" w:rsidRPr="00000000" w14:paraId="00000059">
      <w:pPr>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00b050"/>
          <w:sz w:val="28"/>
          <w:szCs w:val="28"/>
          <w:rtl w:val="0"/>
        </w:rPr>
        <w:t xml:space="preserve">                       </w:t>
      </w: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Times New Roman" w:cs="Times New Roman" w:eastAsia="Times New Roman" w:hAnsi="Times New Roman"/>
          <w:color w:val="202124"/>
          <w:sz w:val="28"/>
          <w:szCs w:val="28"/>
          <w:highlight w:val="white"/>
          <w:rtl w:val="0"/>
        </w:rPr>
        <w:t xml:space="preserve">Approvals on time. The entire process of planning and managing a trip is a long and stressful process.</w:t>
      </w:r>
    </w:p>
    <w:p w:rsidR="00000000" w:rsidDel="00000000" w:rsidP="00000000" w:rsidRDefault="00000000" w:rsidRPr="00000000" w14:paraId="0000005A">
      <w:pPr>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w:t>
      </w: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Times New Roman" w:cs="Times New Roman" w:eastAsia="Times New Roman" w:hAnsi="Times New Roman"/>
          <w:color w:val="202124"/>
          <w:sz w:val="28"/>
          <w:szCs w:val="28"/>
          <w:highlight w:val="white"/>
          <w:rtl w:val="0"/>
        </w:rPr>
        <w:t xml:space="preserve">Customize approval workflows. The approval process can differ from company to company.</w:t>
      </w:r>
    </w:p>
    <w:p w:rsidR="00000000" w:rsidDel="00000000" w:rsidP="00000000" w:rsidRDefault="00000000" w:rsidRPr="00000000" w14:paraId="0000005B">
      <w:pPr>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w:t>
      </w: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Times New Roman" w:cs="Times New Roman" w:eastAsia="Times New Roman" w:hAnsi="Times New Roman"/>
          <w:color w:val="202124"/>
          <w:sz w:val="28"/>
          <w:szCs w:val="28"/>
          <w:highlight w:val="white"/>
          <w:rtl w:val="0"/>
        </w:rPr>
        <w:t xml:space="preserve">Increase compliance and reduce costs.</w:t>
      </w:r>
    </w:p>
    <w:p w:rsidR="00000000" w:rsidDel="00000000" w:rsidP="00000000" w:rsidRDefault="00000000" w:rsidRPr="00000000" w14:paraId="0000005C">
      <w:pPr>
        <w:shd w:fill="ffffff" w:val="clear"/>
        <w:spacing w:after="60" w:line="240" w:lineRule="auto"/>
        <w:ind w:left="360" w:firstLine="0"/>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Times New Roman" w:cs="Times New Roman" w:eastAsia="Times New Roman" w:hAnsi="Times New Roman"/>
          <w:color w:val="202124"/>
          <w:sz w:val="28"/>
          <w:szCs w:val="28"/>
          <w:rtl w:val="0"/>
        </w:rPr>
        <w:t xml:space="preserve">Faster process.</w:t>
      </w:r>
    </w:p>
    <w:p w:rsidR="00000000" w:rsidDel="00000000" w:rsidP="00000000" w:rsidRDefault="00000000" w:rsidRPr="00000000" w14:paraId="0000005D">
      <w:pPr>
        <w:shd w:fill="ffffff" w:val="clear"/>
        <w:spacing w:after="60" w:line="240" w:lineRule="auto"/>
        <w:ind w:left="360" w:firstLine="0"/>
        <w:rPr>
          <w:rFonts w:ascii="Times New Roman" w:cs="Times New Roman" w:eastAsia="Times New Roman" w:hAnsi="Times New Roman"/>
          <w:color w:val="202124"/>
          <w:sz w:val="28"/>
          <w:szCs w:val="28"/>
        </w:rPr>
      </w:pPr>
      <w:r w:rsidDel="00000000" w:rsidR="00000000" w:rsidRPr="00000000">
        <w:rPr>
          <w:rFonts w:ascii="Quattrocento Sans" w:cs="Quattrocento Sans" w:eastAsia="Quattrocento Sans" w:hAnsi="Quattrocento Sans"/>
          <w:sz w:val="28"/>
          <w:szCs w:val="28"/>
          <w:rtl w:val="0"/>
        </w:rPr>
        <w:t xml:space="preserve"> </w:t>
      </w:r>
      <w:r w:rsidDel="00000000" w:rsidR="00000000" w:rsidRPr="00000000">
        <w:rPr>
          <w:rtl w:val="0"/>
        </w:rPr>
      </w:r>
    </w:p>
    <w:p w:rsidR="00000000" w:rsidDel="00000000" w:rsidP="00000000" w:rsidRDefault="00000000" w:rsidRPr="00000000" w14:paraId="0000005E">
      <w:pPr>
        <w:shd w:fill="ffffff" w:val="clear"/>
        <w:spacing w:after="60" w:line="240" w:lineRule="auto"/>
        <w:ind w:left="360" w:firstLine="0"/>
        <w:jc w:val="both"/>
        <w:rPr>
          <w:rFonts w:ascii="Arial Rounded" w:cs="Arial Rounded" w:eastAsia="Arial Rounded" w:hAnsi="Arial Rounded"/>
          <w:b w:val="1"/>
          <w:color w:val="ff0000"/>
          <w:sz w:val="36"/>
          <w:szCs w:val="36"/>
        </w:rPr>
      </w:pPr>
      <w:r w:rsidDel="00000000" w:rsidR="00000000" w:rsidRPr="00000000">
        <w:rPr>
          <w:rFonts w:ascii="Arial Rounded" w:cs="Arial Rounded" w:eastAsia="Arial Rounded" w:hAnsi="Arial Rounded"/>
          <w:b w:val="1"/>
          <w:color w:val="ff0000"/>
          <w:sz w:val="36"/>
          <w:szCs w:val="36"/>
          <w:rtl w:val="0"/>
        </w:rPr>
        <w:t xml:space="preserve">    DISADVANTAGES:</w:t>
      </w:r>
    </w:p>
    <w:p w:rsidR="00000000" w:rsidDel="00000000" w:rsidP="00000000" w:rsidRDefault="00000000" w:rsidRPr="00000000" w14:paraId="0000005F">
      <w:pPr>
        <w:shd w:fill="ffffff" w:val="clear"/>
        <w:spacing w:after="60" w:line="240" w:lineRule="auto"/>
        <w:ind w:left="360" w:firstLine="0"/>
        <w:jc w:val="both"/>
        <w:rPr>
          <w:rFonts w:ascii="Arial Rounded" w:cs="Arial Rounded" w:eastAsia="Arial Rounded" w:hAnsi="Arial Rounded"/>
          <w:b w:val="1"/>
          <w:color w:val="ff0000"/>
          <w:sz w:val="36"/>
          <w:szCs w:val="36"/>
        </w:rPr>
      </w:pPr>
      <w:r w:rsidDel="00000000" w:rsidR="00000000" w:rsidRPr="00000000">
        <w:rPr>
          <w:rFonts w:ascii="Arial Rounded" w:cs="Arial Rounded" w:eastAsia="Arial Rounded" w:hAnsi="Arial Rounded"/>
          <w:b w:val="1"/>
          <w:color w:val="ff0000"/>
          <w:sz w:val="36"/>
          <w:szCs w:val="36"/>
          <w:rtl w:val="0"/>
        </w:rPr>
        <w:t xml:space="preserve">                </w:t>
      </w: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Arial" w:cs="Arial" w:eastAsia="Arial" w:hAnsi="Arial"/>
          <w:color w:val="202124"/>
          <w:highlight w:val="white"/>
          <w:rtl w:val="0"/>
        </w:rPr>
        <w:t xml:space="preserve">It's another process for everyone to think about. An extra layer of bureaucracy costs time and efficiency.</w:t>
      </w:r>
      <w:r w:rsidDel="00000000" w:rsidR="00000000" w:rsidRPr="00000000">
        <w:rPr>
          <w:rtl w:val="0"/>
        </w:rPr>
      </w:r>
    </w:p>
    <w:p w:rsidR="00000000" w:rsidDel="00000000" w:rsidP="00000000" w:rsidRDefault="00000000" w:rsidRPr="00000000" w14:paraId="00000060">
      <w:pPr>
        <w:rPr>
          <w:rFonts w:ascii="Arial" w:cs="Arial" w:eastAsia="Arial" w:hAnsi="Arial"/>
          <w:color w:val="202124"/>
          <w:highlight w:val="white"/>
        </w:rPr>
      </w:pP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Arial" w:cs="Arial" w:eastAsia="Arial" w:hAnsi="Arial"/>
          <w:color w:val="202124"/>
          <w:highlight w:val="white"/>
          <w:rtl w:val="0"/>
        </w:rPr>
        <w:t xml:space="preserve">The old carrot and stick argument. Think about your company culture and how people want to be treated by their employers.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61">
      <w:pPr>
        <w:rPr>
          <w:rFonts w:ascii="Arial" w:cs="Arial" w:eastAsia="Arial" w:hAnsi="Arial"/>
          <w:color w:val="202124"/>
          <w:sz w:val="24"/>
          <w:szCs w:val="24"/>
        </w:rPr>
      </w:pP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Fonts w:ascii="Arial" w:cs="Arial" w:eastAsia="Arial" w:hAnsi="Arial"/>
          <w:color w:val="202124"/>
          <w:sz w:val="24"/>
          <w:szCs w:val="24"/>
          <w:rtl w:val="0"/>
        </w:rPr>
        <w:t xml:space="preserve">Getting that green light.</w:t>
      </w:r>
    </w:p>
    <w:p w:rsidR="00000000" w:rsidDel="00000000" w:rsidP="00000000" w:rsidRDefault="00000000" w:rsidRPr="00000000" w14:paraId="00000062">
      <w:pPr>
        <w:rPr>
          <w:rFonts w:ascii="Arial" w:cs="Arial" w:eastAsia="Arial" w:hAnsi="Arial"/>
          <w:color w:val="202124"/>
          <w:sz w:val="24"/>
          <w:szCs w:val="24"/>
        </w:rPr>
      </w:pPr>
      <w:r w:rsidDel="00000000" w:rsidR="00000000" w:rsidRPr="00000000">
        <w:rPr>
          <w:rtl w:val="0"/>
        </w:rPr>
      </w:r>
    </w:p>
    <w:p w:rsidR="00000000" w:rsidDel="00000000" w:rsidP="00000000" w:rsidRDefault="00000000" w:rsidRPr="00000000" w14:paraId="00000063">
      <w:pPr>
        <w:rPr>
          <w:rFonts w:ascii="Arial" w:cs="Arial" w:eastAsia="Arial" w:hAnsi="Arial"/>
          <w:color w:val="202124"/>
          <w:sz w:val="24"/>
          <w:szCs w:val="24"/>
        </w:rPr>
      </w:pPr>
      <w:r w:rsidDel="00000000" w:rsidR="00000000" w:rsidRPr="00000000">
        <w:rPr>
          <w:rtl w:val="0"/>
        </w:rPr>
      </w:r>
    </w:p>
    <w:p w:rsidR="00000000" w:rsidDel="00000000" w:rsidP="00000000" w:rsidRDefault="00000000" w:rsidRPr="00000000" w14:paraId="00000064">
      <w:pPr>
        <w:rPr>
          <w:rFonts w:ascii="Arial" w:cs="Arial" w:eastAsia="Arial" w:hAnsi="Arial"/>
          <w:color w:val="202124"/>
          <w:sz w:val="24"/>
          <w:szCs w:val="24"/>
        </w:rPr>
      </w:pPr>
      <w:r w:rsidDel="00000000" w:rsidR="00000000" w:rsidRPr="00000000">
        <w:rPr>
          <w:rtl w:val="0"/>
        </w:rPr>
      </w:r>
    </w:p>
    <w:p w:rsidR="00000000" w:rsidDel="00000000" w:rsidP="00000000" w:rsidRDefault="00000000" w:rsidRPr="00000000" w14:paraId="00000065">
      <w:pPr>
        <w:rPr>
          <w:rFonts w:ascii="Arial" w:cs="Arial" w:eastAsia="Arial" w:hAnsi="Arial"/>
          <w:color w:val="202124"/>
          <w:sz w:val="24"/>
          <w:szCs w:val="24"/>
        </w:rPr>
      </w:pPr>
      <w:r w:rsidDel="00000000" w:rsidR="00000000" w:rsidRPr="00000000">
        <w:rPr>
          <w:rtl w:val="0"/>
        </w:rPr>
      </w:r>
    </w:p>
    <w:p w:rsidR="00000000" w:rsidDel="00000000" w:rsidP="00000000" w:rsidRDefault="00000000" w:rsidRPr="00000000" w14:paraId="00000066">
      <w:pPr>
        <w:pStyle w:val="Heading1"/>
        <w:numPr>
          <w:ilvl w:val="0"/>
          <w:numId w:val="1"/>
        </w:numPr>
        <w:ind w:left="1245" w:hanging="360"/>
        <w:rPr>
          <w:color w:val="5f497a"/>
          <w:sz w:val="40"/>
          <w:szCs w:val="40"/>
          <w:u w:val="single"/>
        </w:rPr>
      </w:pPr>
      <w:r w:rsidDel="00000000" w:rsidR="00000000" w:rsidRPr="00000000">
        <w:rPr>
          <w:color w:val="5f497a"/>
          <w:sz w:val="40"/>
          <w:szCs w:val="40"/>
          <w:u w:val="single"/>
          <w:rtl w:val="0"/>
        </w:rPr>
        <w:t xml:space="preserve">APPLICATIONS</w:t>
      </w:r>
    </w:p>
    <w:p w:rsidR="00000000" w:rsidDel="00000000" w:rsidP="00000000" w:rsidRDefault="00000000" w:rsidRPr="00000000" w14:paraId="00000067">
      <w:pPr>
        <w:pStyle w:val="Heading1"/>
        <w:ind w:left="1245"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About the sample application</w:t>
      </w:r>
    </w:p>
    <w:p w:rsidR="00000000" w:rsidDel="00000000" w:rsidP="00000000" w:rsidRDefault="00000000" w:rsidRPr="00000000" w14:paraId="00000068">
      <w:pPr>
        <w:pStyle w:val="Heading1"/>
        <w:ind w:left="1245"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Prerequisites</w:t>
      </w:r>
    </w:p>
    <w:p w:rsidR="00000000" w:rsidDel="00000000" w:rsidP="00000000" w:rsidRDefault="00000000" w:rsidRPr="00000000" w14:paraId="00000069">
      <w:pPr>
        <w:pStyle w:val="Heading1"/>
        <w:ind w:left="1245"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Installing the sample application</w:t>
      </w:r>
    </w:p>
    <w:p w:rsidR="00000000" w:rsidDel="00000000" w:rsidP="00000000" w:rsidRDefault="00000000" w:rsidRPr="00000000" w14:paraId="0000006A">
      <w:pPr>
        <w:pStyle w:val="Heading1"/>
        <w:ind w:left="1245"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Defining the Use of an External Web Browser</w:t>
      </w:r>
    </w:p>
    <w:p w:rsidR="00000000" w:rsidDel="00000000" w:rsidP="00000000" w:rsidRDefault="00000000" w:rsidRPr="00000000" w14:paraId="0000006B">
      <w:pPr>
        <w:pStyle w:val="Heading1"/>
        <w:ind w:left="1245"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Starting the sample application</w:t>
      </w:r>
    </w:p>
    <w:p w:rsidR="00000000" w:rsidDel="00000000" w:rsidP="00000000" w:rsidRDefault="00000000" w:rsidRPr="00000000" w14:paraId="0000006C">
      <w:pPr>
        <w:pStyle w:val="Heading1"/>
        <w:ind w:left="1245"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Logging is an Employee for Requesting of Business Trip</w:t>
      </w:r>
    </w:p>
    <w:p w:rsidR="00000000" w:rsidDel="00000000" w:rsidP="00000000" w:rsidRDefault="00000000" w:rsidRPr="00000000" w14:paraId="0000006D">
      <w:pPr>
        <w:pStyle w:val="Heading1"/>
        <w:ind w:left="1245"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Entering the Travel Request with Flight and Hotel Information</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Adding Additional Expenses to your Travel Request</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Logging in as a Manager for Approving Travel Request</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Approving a Travel Request.</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2">
      <w:pPr>
        <w:pStyle w:val="Heading1"/>
        <w:rPr>
          <w:color w:val="5f497a"/>
          <w:sz w:val="40"/>
          <w:szCs w:val="40"/>
          <w:u w:val="single"/>
        </w:rPr>
      </w:pPr>
      <w:r w:rsidDel="00000000" w:rsidR="00000000" w:rsidRPr="00000000">
        <w:rPr>
          <w:color w:val="5f497a"/>
          <w:sz w:val="40"/>
          <w:szCs w:val="40"/>
          <w:rtl w:val="0"/>
        </w:rPr>
        <w:t xml:space="preserve">      </w:t>
      </w:r>
      <w:r w:rsidDel="00000000" w:rsidR="00000000" w:rsidRPr="00000000">
        <w:rPr>
          <w:color w:val="5f497a"/>
          <w:sz w:val="40"/>
          <w:szCs w:val="40"/>
          <w:u w:val="single"/>
          <w:rtl w:val="0"/>
        </w:rPr>
        <w:t xml:space="preserve">7CONCLUSION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Travellers continue to seek authentic experiences. The tools they use to research and book these experiences are constantly changing due to innovations in technology. Destinations are also challenged by limited financial resources and strong competition for tourist dollars from other iconic and even lesser known locations. The personalisation of travel suggests that independent travel will have a stronger presence than group travel, however, we must always consider the type of traveller. The travel services sector is being forced to innovate at a startling rate.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In the past, face to face consultations with a travel agent was paramount for booking both leisure and business travel. Technology and global circumstances, such as pandemics, financial collapses, and terrorism, have put pressure on tourism and travel services. With the development of OTAs and emerging and disruptive technologies, the travel services landscape is constantly changing.</w:t>
      </w:r>
    </w:p>
    <w:p w:rsidR="00000000" w:rsidDel="00000000" w:rsidP="00000000" w:rsidRDefault="00000000" w:rsidRPr="00000000" w14:paraId="00000075">
      <w:pPr>
        <w:pStyle w:val="Heading1"/>
        <w:rPr>
          <w:color w:val="5f497a"/>
          <w:sz w:val="40"/>
          <w:szCs w:val="40"/>
          <w:u w:val="single"/>
        </w:rPr>
      </w:pPr>
      <w:r w:rsidDel="00000000" w:rsidR="00000000" w:rsidRPr="00000000">
        <w:rPr>
          <w:color w:val="5f497a"/>
          <w:sz w:val="40"/>
          <w:szCs w:val="40"/>
          <w:u w:val="single"/>
          <w:rtl w:val="0"/>
        </w:rPr>
        <w:t xml:space="preserve">8 FUTURE SCOPE</w:t>
      </w:r>
    </w:p>
    <w:p w:rsidR="00000000" w:rsidDel="00000000" w:rsidP="00000000" w:rsidRDefault="00000000" w:rsidRPr="00000000" w14:paraId="00000076">
      <w:pPr>
        <w:rPr>
          <w:rFonts w:ascii="Times New Roman" w:cs="Times New Roman" w:eastAsia="Times New Roman" w:hAnsi="Times New Roman"/>
          <w:color w:val="4d5156"/>
          <w:sz w:val="28"/>
          <w:szCs w:val="28"/>
          <w:highlight w:val="whit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4d5156"/>
          <w:sz w:val="28"/>
          <w:szCs w:val="28"/>
          <w:highlight w:val="white"/>
          <w:rtl w:val="0"/>
        </w:rPr>
        <w:t xml:space="preserve">As per various studies, </w:t>
      </w:r>
      <w:r w:rsidDel="00000000" w:rsidR="00000000" w:rsidRPr="00000000">
        <w:rPr>
          <w:rFonts w:ascii="Times New Roman" w:cs="Times New Roman" w:eastAsia="Times New Roman" w:hAnsi="Times New Roman"/>
          <w:color w:val="040c28"/>
          <w:sz w:val="28"/>
          <w:szCs w:val="28"/>
          <w:rtl w:val="0"/>
        </w:rPr>
        <w:t xml:space="preserve">the industry is expected to create over</w:t>
      </w:r>
      <w:r w:rsidDel="00000000" w:rsidR="00000000" w:rsidRPr="00000000">
        <w:rPr>
          <w:rFonts w:ascii="Times New Roman" w:cs="Times New Roman" w:eastAsia="Times New Roman" w:hAnsi="Times New Roman"/>
          <w:b w:val="1"/>
          <w:color w:val="040c28"/>
          <w:sz w:val="28"/>
          <w:szCs w:val="28"/>
          <w:rtl w:val="0"/>
        </w:rPr>
        <w:t xml:space="preserve"> 45 million jobs in India by 2025</w:t>
      </w:r>
      <w:r w:rsidDel="00000000" w:rsidR="00000000" w:rsidRPr="00000000">
        <w:rPr>
          <w:rFonts w:ascii="Times New Roman" w:cs="Times New Roman" w:eastAsia="Times New Roman" w:hAnsi="Times New Roman"/>
          <w:color w:val="4d5156"/>
          <w:sz w:val="28"/>
          <w:szCs w:val="28"/>
          <w:highlight w:val="white"/>
          <w:rtl w:val="0"/>
        </w:rPr>
        <w:t xml:space="preserve">. Students have endless career opportunities in this fast-growing industry of travel and tourism.</w:t>
      </w:r>
    </w:p>
    <w:p w:rsidR="00000000" w:rsidDel="00000000" w:rsidP="00000000" w:rsidRDefault="00000000" w:rsidRPr="00000000" w14:paraId="00000077">
      <w:pPr>
        <w:rPr>
          <w:rFonts w:ascii="Times New Roman" w:cs="Times New Roman" w:eastAsia="Times New Roman" w:hAnsi="Times New Roman"/>
          <w:color w:val="4d5156"/>
          <w:sz w:val="28"/>
          <w:szCs w:val="28"/>
          <w:highlight w:val="white"/>
        </w:rPr>
      </w:pPr>
      <w:r w:rsidDel="00000000" w:rsidR="00000000" w:rsidRPr="00000000">
        <w:rPr>
          <w:rFonts w:ascii="Times New Roman" w:cs="Times New Roman" w:eastAsia="Times New Roman" w:hAnsi="Times New Roman"/>
          <w:color w:val="4d5156"/>
          <w:sz w:val="28"/>
          <w:szCs w:val="28"/>
          <w:highlight w:val="white"/>
          <w:rtl w:val="0"/>
        </w:rPr>
        <w:t xml:space="preserve">                      </w:t>
      </w:r>
      <w:r w:rsidDel="00000000" w:rsidR="00000000" w:rsidRPr="00000000">
        <w:rPr>
          <w:rFonts w:ascii="Times New Roman" w:cs="Times New Roman" w:eastAsia="Times New Roman" w:hAnsi="Times New Roman"/>
          <w:b w:val="1"/>
          <w:color w:val="040c28"/>
          <w:sz w:val="28"/>
          <w:szCs w:val="28"/>
          <w:rtl w:val="0"/>
        </w:rPr>
        <w:t xml:space="preserve">84% of Hilton</w:t>
      </w:r>
      <w:r w:rsidDel="00000000" w:rsidR="00000000" w:rsidRPr="00000000">
        <w:rPr>
          <w:rFonts w:ascii="Times New Roman" w:cs="Times New Roman" w:eastAsia="Times New Roman" w:hAnsi="Times New Roman"/>
          <w:color w:val="040c28"/>
          <w:sz w:val="28"/>
          <w:szCs w:val="28"/>
          <w:rtl w:val="0"/>
        </w:rPr>
        <w:t xml:space="preserve"> survey respondents plan to travel the same amount or more as they did in 2022</w:t>
      </w:r>
      <w:r w:rsidDel="00000000" w:rsidR="00000000" w:rsidRPr="00000000">
        <w:rPr>
          <w:rFonts w:ascii="Times New Roman" w:cs="Times New Roman" w:eastAsia="Times New Roman" w:hAnsi="Times New Roman"/>
          <w:color w:val="4d5156"/>
          <w:sz w:val="28"/>
          <w:szCs w:val="28"/>
          <w:highlight w:val="white"/>
          <w:rtl w:val="0"/>
        </w:rPr>
        <w:t xml:space="preserve">, all the while seeking out travel innovations that make their stays easier through both technology and personalized service.</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0" w:right="0" w:firstLine="0"/>
        <w:jc w:val="left"/>
        <w:rPr>
          <w:rFonts w:ascii="Times New Roman" w:cs="Times New Roman" w:eastAsia="Times New Roman" w:hAnsi="Times New Roman"/>
          <w:b w:val="1"/>
          <w:i w:val="1"/>
          <w:smallCaps w:val="0"/>
          <w:strike w:val="0"/>
          <w:color w:val="0070c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70c0"/>
          <w:sz w:val="27"/>
          <w:szCs w:val="27"/>
          <w:highlight w:val="white"/>
          <w:u w:val="single"/>
          <w:vertAlign w:val="baseline"/>
          <w:rtl w:val="0"/>
        </w:rPr>
        <w:t xml:space="preserve">                   </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color w:val="1f497d"/>
          <w:sz w:val="40"/>
          <w:szCs w:val="40"/>
          <w:u w:val="single"/>
        </w:rPr>
      </w:pPr>
      <w:r w:rsidDel="00000000" w:rsidR="00000000" w:rsidRPr="00000000">
        <w:rPr>
          <w:rtl w:val="0"/>
        </w:rPr>
      </w:r>
    </w:p>
    <w:p w:rsidR="00000000" w:rsidDel="00000000" w:rsidP="00000000" w:rsidRDefault="00000000" w:rsidRPr="00000000" w14:paraId="0000007B">
      <w:pPr>
        <w:rPr>
          <w:rFonts w:ascii="Engravers MT" w:cs="Engravers MT" w:eastAsia="Engravers MT" w:hAnsi="Engravers MT"/>
          <w:b w:val="1"/>
          <w:i w:val="1"/>
          <w:color w:val="0070c0"/>
          <w:sz w:val="40"/>
          <w:szCs w:val="40"/>
          <w:u w:val="single"/>
        </w:rPr>
      </w:pPr>
      <w:r w:rsidDel="00000000" w:rsidR="00000000" w:rsidRPr="00000000">
        <w:rPr>
          <w:rtl w:val="0"/>
        </w:rPr>
      </w:r>
    </w:p>
    <w:p w:rsidR="00000000" w:rsidDel="00000000" w:rsidP="00000000" w:rsidRDefault="00000000" w:rsidRPr="00000000" w14:paraId="0000007C">
      <w:pPr>
        <w:rPr>
          <w:rFonts w:ascii="Engravers MT" w:cs="Engravers MT" w:eastAsia="Engravers MT" w:hAnsi="Engravers MT"/>
          <w:b w:val="1"/>
          <w:i w:val="1"/>
          <w:color w:val="0070c0"/>
          <w:sz w:val="40"/>
          <w:szCs w:val="40"/>
          <w:u w:val="single"/>
        </w:rPr>
      </w:pPr>
      <w:r w:rsidDel="00000000" w:rsidR="00000000" w:rsidRPr="00000000">
        <w:rPr>
          <w:rtl w:val="0"/>
        </w:rPr>
      </w:r>
    </w:p>
    <w:p w:rsidR="00000000" w:rsidDel="00000000" w:rsidP="00000000" w:rsidRDefault="00000000" w:rsidRPr="00000000" w14:paraId="0000007D">
      <w:pPr>
        <w:rPr>
          <w:rFonts w:ascii="Engravers MT" w:cs="Engravers MT" w:eastAsia="Engravers MT" w:hAnsi="Engravers MT"/>
          <w:b w:val="1"/>
          <w:i w:val="1"/>
          <w:color w:val="0070c0"/>
          <w:sz w:val="40"/>
          <w:szCs w:val="40"/>
          <w:u w:val="single"/>
        </w:rPr>
      </w:pPr>
      <w:r w:rsidDel="00000000" w:rsidR="00000000" w:rsidRPr="00000000">
        <w:rPr>
          <w:rtl w:val="0"/>
        </w:rPr>
      </w:r>
    </w:p>
    <w:p w:rsidR="00000000" w:rsidDel="00000000" w:rsidP="00000000" w:rsidRDefault="00000000" w:rsidRPr="00000000" w14:paraId="0000007E">
      <w:pPr>
        <w:rPr>
          <w:rFonts w:ascii="Engravers MT" w:cs="Engravers MT" w:eastAsia="Engravers MT" w:hAnsi="Engravers MT"/>
          <w:b w:val="1"/>
          <w:i w:val="1"/>
          <w:color w:val="0070c0"/>
          <w:sz w:val="40"/>
          <w:szCs w:val="40"/>
          <w:u w:val="single"/>
        </w:rPr>
      </w:pPr>
      <w:r w:rsidDel="00000000" w:rsidR="00000000" w:rsidRPr="00000000">
        <w:rPr>
          <w:rtl w:val="0"/>
        </w:rPr>
      </w:r>
    </w:p>
    <w:p w:rsidR="00000000" w:rsidDel="00000000" w:rsidP="00000000" w:rsidRDefault="00000000" w:rsidRPr="00000000" w14:paraId="0000007F">
      <w:pPr>
        <w:rPr>
          <w:rFonts w:ascii="Engravers MT" w:cs="Engravers MT" w:eastAsia="Engravers MT" w:hAnsi="Engravers MT"/>
          <w:b w:val="1"/>
          <w:i w:val="1"/>
          <w:color w:val="0070c0"/>
          <w:sz w:val="40"/>
          <w:szCs w:val="40"/>
          <w:u w:val="single"/>
        </w:rPr>
      </w:pPr>
      <w:r w:rsidDel="00000000" w:rsidR="00000000" w:rsidRPr="00000000">
        <w:rPr>
          <w:rtl w:val="0"/>
        </w:rPr>
      </w:r>
    </w:p>
    <w:p w:rsidR="00000000" w:rsidDel="00000000" w:rsidP="00000000" w:rsidRDefault="00000000" w:rsidRPr="00000000" w14:paraId="00000080">
      <w:pPr>
        <w:rPr>
          <w:rFonts w:ascii="Engravers MT" w:cs="Engravers MT" w:eastAsia="Engravers MT" w:hAnsi="Engravers MT"/>
          <w:b w:val="1"/>
          <w:i w:val="1"/>
          <w:color w:val="0070c0"/>
          <w:sz w:val="40"/>
          <w:szCs w:val="40"/>
          <w:u w:val="single"/>
        </w:rPr>
      </w:pPr>
      <w:r w:rsidDel="00000000" w:rsidR="00000000" w:rsidRPr="00000000">
        <w:rPr>
          <w:rtl w:val="0"/>
        </w:rPr>
      </w:r>
    </w:p>
    <w:p w:rsidR="00000000" w:rsidDel="00000000" w:rsidP="00000000" w:rsidRDefault="00000000" w:rsidRPr="00000000" w14:paraId="00000081">
      <w:pPr>
        <w:rPr>
          <w:rFonts w:ascii="Engravers MT" w:cs="Engravers MT" w:eastAsia="Engravers MT" w:hAnsi="Engravers MT"/>
          <w:b w:val="1"/>
          <w:i w:val="1"/>
          <w:color w:val="0070c0"/>
          <w:sz w:val="40"/>
          <w:szCs w:val="40"/>
          <w:u w:val="single"/>
        </w:rPr>
      </w:pPr>
      <w:r w:rsidDel="00000000" w:rsidR="00000000" w:rsidRPr="00000000">
        <w:rPr>
          <w:rtl w:val="0"/>
        </w:rPr>
      </w:r>
    </w:p>
    <w:p w:rsidR="00000000" w:rsidDel="00000000" w:rsidP="00000000" w:rsidRDefault="00000000" w:rsidRPr="00000000" w14:paraId="00000082">
      <w:pPr>
        <w:rPr>
          <w:rFonts w:ascii="Engravers MT" w:cs="Engravers MT" w:eastAsia="Engravers MT" w:hAnsi="Engravers MT"/>
          <w:b w:val="1"/>
          <w:i w:val="1"/>
          <w:color w:val="0070c0"/>
          <w:sz w:val="40"/>
          <w:szCs w:val="40"/>
          <w:u w:val="single"/>
        </w:rPr>
      </w:pPr>
      <w:r w:rsidDel="00000000" w:rsidR="00000000" w:rsidRPr="00000000">
        <w:rPr>
          <w:rtl w:val="0"/>
        </w:rPr>
      </w:r>
    </w:p>
    <w:p w:rsidR="00000000" w:rsidDel="00000000" w:rsidP="00000000" w:rsidRDefault="00000000" w:rsidRPr="00000000" w14:paraId="00000083">
      <w:pPr>
        <w:rPr>
          <w:rFonts w:ascii="Engravers MT" w:cs="Engravers MT" w:eastAsia="Engravers MT" w:hAnsi="Engravers MT"/>
          <w:b w:val="1"/>
          <w:i w:val="1"/>
          <w:color w:val="0070c0"/>
          <w:sz w:val="40"/>
          <w:szCs w:val="40"/>
          <w:u w:val="single"/>
        </w:rPr>
      </w:pPr>
      <w:r w:rsidDel="00000000" w:rsidR="00000000" w:rsidRPr="00000000">
        <w:rPr>
          <w:rtl w:val="0"/>
        </w:rPr>
      </w:r>
    </w:p>
    <w:p w:rsidR="00000000" w:rsidDel="00000000" w:rsidP="00000000" w:rsidRDefault="00000000" w:rsidRPr="00000000" w14:paraId="00000084">
      <w:pPr>
        <w:rPr>
          <w:rFonts w:ascii="Engravers MT" w:cs="Engravers MT" w:eastAsia="Engravers MT" w:hAnsi="Engravers MT"/>
          <w:b w:val="1"/>
          <w:i w:val="1"/>
          <w:color w:val="0070c0"/>
          <w:sz w:val="40"/>
          <w:szCs w:val="40"/>
          <w:u w:val="single"/>
        </w:rPr>
      </w:pPr>
      <w:r w:rsidDel="00000000" w:rsidR="00000000" w:rsidRPr="00000000">
        <w:rPr>
          <w:rtl w:val="0"/>
        </w:rPr>
      </w:r>
    </w:p>
    <w:p w:rsidR="00000000" w:rsidDel="00000000" w:rsidP="00000000" w:rsidRDefault="00000000" w:rsidRPr="00000000" w14:paraId="00000085">
      <w:pPr>
        <w:rPr>
          <w:rFonts w:ascii="Engravers MT" w:cs="Engravers MT" w:eastAsia="Engravers MT" w:hAnsi="Engravers MT"/>
          <w:b w:val="1"/>
          <w:i w:val="1"/>
          <w:color w:val="0070c0"/>
          <w:sz w:val="40"/>
          <w:szCs w:val="40"/>
          <w:u w:val="singl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rFonts w:ascii="Arial" w:cs="Arial" w:eastAsia="Arial" w:hAnsi="Arial"/>
          <w:color w:val="202124"/>
          <w:sz w:val="24"/>
          <w:szCs w:val="24"/>
        </w:rPr>
      </w:pPr>
      <w:r w:rsidDel="00000000" w:rsidR="00000000" w:rsidRPr="00000000">
        <w:rPr>
          <w:rtl w:val="0"/>
        </w:rPr>
      </w:r>
    </w:p>
    <w:p w:rsidR="00000000" w:rsidDel="00000000" w:rsidP="00000000" w:rsidRDefault="00000000" w:rsidRPr="00000000" w14:paraId="00000095">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96">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97">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98">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99">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9A">
      <w:pPr>
        <w:rPr>
          <w:rFonts w:ascii="Arial Rounded" w:cs="Arial Rounded" w:eastAsia="Arial Rounded" w:hAnsi="Arial Rounded"/>
          <w:b w:val="1"/>
          <w:color w:val="00b050"/>
          <w:sz w:val="36"/>
          <w:szCs w:val="36"/>
          <w:u w:val="single"/>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Jacques Francois Shadow"/>
  <w:font w:name="Arial Rounded"/>
  <w:font w:name="Times New Roman"/>
  <w:font w:name="Overlock"/>
  <w:font w:name="Engravers MT"/>
  <w:font w:name="Balthazar"/>
  <w:font w:name="Quattrocento Sa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1245" w:hanging="360"/>
      </w:pPr>
      <w:rPr/>
    </w:lvl>
    <w:lvl w:ilvl="1">
      <w:start w:val="1"/>
      <w:numFmt w:val="lowerLetter"/>
      <w:lvlText w:val="%2."/>
      <w:lvlJc w:val="left"/>
      <w:pPr>
        <w:ind w:left="1965" w:hanging="360"/>
      </w:pPr>
      <w:rPr/>
    </w:lvl>
    <w:lvl w:ilvl="2">
      <w:start w:val="1"/>
      <w:numFmt w:val="lowerRoman"/>
      <w:lvlText w:val="%3."/>
      <w:lvlJc w:val="right"/>
      <w:pPr>
        <w:ind w:left="2685" w:hanging="180"/>
      </w:pPr>
      <w:rPr/>
    </w:lvl>
    <w:lvl w:ilvl="3">
      <w:start w:val="1"/>
      <w:numFmt w:val="decimal"/>
      <w:lvlText w:val="%4."/>
      <w:lvlJc w:val="left"/>
      <w:pPr>
        <w:ind w:left="3405" w:hanging="360"/>
      </w:pPr>
      <w:rPr/>
    </w:lvl>
    <w:lvl w:ilvl="4">
      <w:start w:val="1"/>
      <w:numFmt w:val="lowerLetter"/>
      <w:lvlText w:val="%5."/>
      <w:lvlJc w:val="left"/>
      <w:pPr>
        <w:ind w:left="4125" w:hanging="360"/>
      </w:pPr>
      <w:rPr/>
    </w:lvl>
    <w:lvl w:ilvl="5">
      <w:start w:val="1"/>
      <w:numFmt w:val="lowerRoman"/>
      <w:lvlText w:val="%6."/>
      <w:lvlJc w:val="right"/>
      <w:pPr>
        <w:ind w:left="4845" w:hanging="180"/>
      </w:pPr>
      <w:rPr/>
    </w:lvl>
    <w:lvl w:ilvl="6">
      <w:start w:val="1"/>
      <w:numFmt w:val="decimal"/>
      <w:lvlText w:val="%7."/>
      <w:lvlJc w:val="left"/>
      <w:pPr>
        <w:ind w:left="5565" w:hanging="360"/>
      </w:pPr>
      <w:rPr/>
    </w:lvl>
    <w:lvl w:ilvl="7">
      <w:start w:val="1"/>
      <w:numFmt w:val="lowerLetter"/>
      <w:lvlText w:val="%8."/>
      <w:lvlJc w:val="left"/>
      <w:pPr>
        <w:ind w:left="6285" w:hanging="360"/>
      </w:pPr>
      <w:rPr/>
    </w:lvl>
    <w:lvl w:ilvl="8">
      <w:start w:val="1"/>
      <w:numFmt w:val="lowerRoman"/>
      <w:lvlText w:val="%9."/>
      <w:lvlJc w:val="right"/>
      <w:pPr>
        <w:ind w:left="7005" w:hanging="180"/>
      </w:pPr>
      <w:rPr/>
    </w:lvl>
  </w:abstractNum>
  <w:abstractNum w:abstractNumId="2">
    <w:lvl w:ilvl="0">
      <w:start w:val="1"/>
      <w:numFmt w:val="decimal"/>
      <w:lvlText w:val="%1"/>
      <w:lvlJc w:val="left"/>
      <w:pPr>
        <w:ind w:left="495" w:hanging="495"/>
      </w:pPr>
      <w:rPr/>
    </w:lvl>
    <w:lvl w:ilvl="1">
      <w:start w:val="1"/>
      <w:numFmt w:val="decimal"/>
      <w:lvlText w:val="%1.%2"/>
      <w:lvlJc w:val="left"/>
      <w:pPr>
        <w:ind w:left="2040" w:hanging="495"/>
      </w:pPr>
      <w:rPr/>
    </w:lvl>
    <w:lvl w:ilvl="2">
      <w:start w:val="1"/>
      <w:numFmt w:val="decimal"/>
      <w:lvlText w:val="%1.%2.%3"/>
      <w:lvlJc w:val="left"/>
      <w:pPr>
        <w:ind w:left="3810" w:hanging="720"/>
      </w:pPr>
      <w:rPr/>
    </w:lvl>
    <w:lvl w:ilvl="3">
      <w:start w:val="1"/>
      <w:numFmt w:val="decimal"/>
      <w:lvlText w:val="%1.%2.%3.%4"/>
      <w:lvlJc w:val="left"/>
      <w:pPr>
        <w:ind w:left="5355" w:hanging="720"/>
      </w:pPr>
      <w:rPr/>
    </w:lvl>
    <w:lvl w:ilvl="4">
      <w:start w:val="1"/>
      <w:numFmt w:val="decimal"/>
      <w:lvlText w:val="%1.%2.%3.%4.%5"/>
      <w:lvlJc w:val="left"/>
      <w:pPr>
        <w:ind w:left="7260" w:hanging="1080"/>
      </w:pPr>
      <w:rPr/>
    </w:lvl>
    <w:lvl w:ilvl="5">
      <w:start w:val="1"/>
      <w:numFmt w:val="decimal"/>
      <w:lvlText w:val="%1.%2.%3.%4.%5.%6"/>
      <w:lvlJc w:val="left"/>
      <w:pPr>
        <w:ind w:left="8805" w:hanging="1080"/>
      </w:pPr>
      <w:rPr/>
    </w:lvl>
    <w:lvl w:ilvl="6">
      <w:start w:val="1"/>
      <w:numFmt w:val="decimal"/>
      <w:lvlText w:val="%1.%2.%3.%4.%5.%6.%7"/>
      <w:lvlJc w:val="left"/>
      <w:pPr>
        <w:ind w:left="10710" w:hanging="1440"/>
      </w:pPr>
      <w:rPr/>
    </w:lvl>
    <w:lvl w:ilvl="7">
      <w:start w:val="1"/>
      <w:numFmt w:val="decimal"/>
      <w:lvlText w:val="%1.%2.%3.%4.%5.%6.%7.%8"/>
      <w:lvlJc w:val="left"/>
      <w:pPr>
        <w:ind w:left="12255" w:hanging="1440"/>
      </w:pPr>
      <w:rPr/>
    </w:lvl>
    <w:lvl w:ilvl="8">
      <w:start w:val="1"/>
      <w:numFmt w:val="decimal"/>
      <w:lvlText w:val="%1.%2.%3.%4.%5.%6.%7.%8.%9"/>
      <w:lvlJc w:val="left"/>
      <w:pPr>
        <w:ind w:left="1380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