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04EB" w14:textId="77777777" w:rsidR="00FD4171" w:rsidRPr="00EB303A" w:rsidRDefault="00FD4171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</w:p>
    <w:p w14:paraId="671F9192" w14:textId="5203DB48" w:rsidR="00F45291" w:rsidRPr="00EB303A" w:rsidRDefault="00B975EF" w:rsidP="00FD166F">
      <w:pPr>
        <w:spacing w:line="276" w:lineRule="auto"/>
        <w:jc w:val="center"/>
        <w:rPr>
          <w:rFonts w:ascii="Verdana" w:hAnsi="Verdana"/>
          <w:b/>
          <w:color w:val="FF0000"/>
        </w:rPr>
      </w:pPr>
      <w:r w:rsidRPr="00EB303A">
        <w:rPr>
          <w:rFonts w:ascii="Verdana" w:hAnsi="Verdana"/>
          <w:b/>
          <w:color w:val="FF0000"/>
        </w:rPr>
        <w:t>CASO PRÁCTICO</w:t>
      </w:r>
      <w:r w:rsidR="00AF44F5" w:rsidRPr="00EB303A">
        <w:rPr>
          <w:rFonts w:ascii="Verdana" w:hAnsi="Verdana"/>
          <w:b/>
          <w:color w:val="FF0000"/>
        </w:rPr>
        <w:t xml:space="preserve"> 1</w:t>
      </w:r>
    </w:p>
    <w:p w14:paraId="412084F3" w14:textId="77777777" w:rsidR="000E0054" w:rsidRPr="00EB303A" w:rsidRDefault="000E0054" w:rsidP="00FD166F">
      <w:pPr>
        <w:spacing w:line="276" w:lineRule="auto"/>
        <w:jc w:val="center"/>
        <w:rPr>
          <w:rFonts w:ascii="Verdana" w:hAnsi="Verdana"/>
          <w:b/>
          <w:color w:val="FF0000"/>
          <w:sz w:val="20"/>
          <w:szCs w:val="20"/>
        </w:rPr>
      </w:pPr>
    </w:p>
    <w:p w14:paraId="1799423C" w14:textId="77777777" w:rsidR="00FD4171" w:rsidRPr="00EB303A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EB303A">
        <w:rPr>
          <w:rFonts w:ascii="Verdana" w:hAnsi="Verdana"/>
          <w:b/>
          <w:color w:val="FF0000"/>
          <w:sz w:val="22"/>
          <w:szCs w:val="22"/>
        </w:rPr>
        <w:t>TÍTULO</w:t>
      </w:r>
    </w:p>
    <w:p w14:paraId="6D8EB71C" w14:textId="77777777" w:rsidR="00C076CE" w:rsidRPr="00EB303A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A5EFBC2" w14:textId="24F41FA0" w:rsidR="00AF44F5" w:rsidRPr="00EB303A" w:rsidRDefault="00AF44F5" w:rsidP="00AF44F5">
      <w:pPr>
        <w:pStyle w:val="NormalWeb"/>
        <w:shd w:val="clear" w:color="auto" w:fill="FFFFFF"/>
        <w:spacing w:before="0" w:beforeAutospacing="0" w:after="150" w:afterAutospacing="0" w:line="300" w:lineRule="atLeast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Sistema de alertas con Java.</w:t>
      </w:r>
    </w:p>
    <w:p w14:paraId="171399AC" w14:textId="77777777" w:rsidR="001B7BF8" w:rsidRPr="00EB303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65FB0F8F" w14:textId="77777777" w:rsidR="00C076CE" w:rsidRPr="00EB303A" w:rsidRDefault="00FD4171" w:rsidP="00AF44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b/>
          <w:color w:val="FF0000"/>
          <w:sz w:val="22"/>
          <w:szCs w:val="22"/>
        </w:rPr>
        <w:t>SITUACIÓN</w:t>
      </w:r>
    </w:p>
    <w:p w14:paraId="6B90C401" w14:textId="77777777" w:rsidR="00C076CE" w:rsidRPr="00EB303A" w:rsidRDefault="00C076CE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55881BD2" w14:textId="12B122C4" w:rsidR="00AF44F5" w:rsidRPr="00EB303A" w:rsidRDefault="00AF44F5" w:rsidP="00944A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En la empresa de alarmas donde</w:t>
      </w:r>
      <w:r w:rsidR="00944A8E" w:rsidRPr="00EB303A">
        <w:rPr>
          <w:rFonts w:ascii="Verdana" w:hAnsi="Verdana"/>
          <w:bCs/>
          <w:color w:val="FF0000"/>
          <w:sz w:val="22"/>
          <w:szCs w:val="22"/>
        </w:rPr>
        <w:t xml:space="preserve"> te </w:t>
      </w:r>
      <w:r w:rsidRPr="00EB303A">
        <w:rPr>
          <w:rFonts w:ascii="Verdana" w:hAnsi="Verdana"/>
          <w:bCs/>
          <w:color w:val="FF0000"/>
          <w:sz w:val="22"/>
          <w:szCs w:val="22"/>
        </w:rPr>
        <w:t xml:space="preserve">han contratado se quiere desarrollar un sistema de avisos y alarmas desde los dispositivos instalados en las viviendas de los clientes y </w:t>
      </w:r>
      <w:r w:rsidR="00944A8E" w:rsidRPr="00EB303A">
        <w:rPr>
          <w:rFonts w:ascii="Verdana" w:hAnsi="Verdana"/>
          <w:bCs/>
          <w:color w:val="FF0000"/>
          <w:sz w:val="22"/>
          <w:szCs w:val="22"/>
        </w:rPr>
        <w:t xml:space="preserve">el </w:t>
      </w:r>
      <w:r w:rsidRPr="00EB303A">
        <w:rPr>
          <w:rFonts w:ascii="Verdana" w:hAnsi="Verdana"/>
          <w:bCs/>
          <w:color w:val="FF0000"/>
          <w:sz w:val="22"/>
          <w:szCs w:val="22"/>
        </w:rPr>
        <w:t>servidor en la central.</w:t>
      </w:r>
    </w:p>
    <w:p w14:paraId="5A491769" w14:textId="77777777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61A0325C" w14:textId="70C70D85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Los dispositivos cliente tienen las siguientes características:</w:t>
      </w:r>
    </w:p>
    <w:p w14:paraId="59B8E2EA" w14:textId="1F5E97DC" w:rsidR="00AF44F5" w:rsidRPr="00EB303A" w:rsidRDefault="00AF44F5" w:rsidP="00AF44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Capacidad de ejecutar Java 8 y superior.</w:t>
      </w:r>
    </w:p>
    <w:p w14:paraId="24E60FA3" w14:textId="0AF4A62C" w:rsidR="00AF44F5" w:rsidRPr="00EB303A" w:rsidRDefault="00AF44F5" w:rsidP="00AF44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Conexión a internet.</w:t>
      </w:r>
    </w:p>
    <w:p w14:paraId="5FC4C299" w14:textId="77777777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28F2B7E2" w14:textId="669791E4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En el equipo de la central se dispondrá del software de recepción de alarmas.</w:t>
      </w:r>
    </w:p>
    <w:p w14:paraId="2BBC3926" w14:textId="77777777" w:rsidR="001B7BF8" w:rsidRPr="00EB303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6EE93819" w14:textId="77777777" w:rsidR="00FD4171" w:rsidRPr="00EB303A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color w:val="FF0000"/>
          <w:sz w:val="22"/>
          <w:szCs w:val="22"/>
        </w:rPr>
      </w:pPr>
      <w:r w:rsidRPr="00EB303A">
        <w:rPr>
          <w:rFonts w:ascii="Verdana" w:hAnsi="Verdana"/>
          <w:b/>
          <w:bCs/>
          <w:color w:val="FF0000"/>
          <w:sz w:val="22"/>
          <w:szCs w:val="22"/>
        </w:rPr>
        <w:t>INSTRUCCIONES</w:t>
      </w:r>
    </w:p>
    <w:p w14:paraId="041A1A5C" w14:textId="77777777" w:rsidR="00C076CE" w:rsidRPr="00EB303A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6AD5CE75" w14:textId="265DCB85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Realiza dos proyectos con Java:</w:t>
      </w:r>
    </w:p>
    <w:p w14:paraId="77556702" w14:textId="77777777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275E5604" w14:textId="77777777" w:rsidR="00AF44F5" w:rsidRPr="00EB303A" w:rsidRDefault="00AF44F5" w:rsidP="00AF44F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El primer proyecto simulará la alarma en el cliente y lanzará 3 tipos de avisos mediante comunicación UDP:</w:t>
      </w:r>
    </w:p>
    <w:p w14:paraId="6916A680" w14:textId="36340FAA" w:rsidR="00AF44F5" w:rsidRPr="00EB303A" w:rsidRDefault="00AF44F5" w:rsidP="00AF44F5">
      <w:pPr>
        <w:pStyle w:val="NormalWeb"/>
        <w:numPr>
          <w:ilvl w:val="1"/>
          <w:numId w:val="31"/>
        </w:numPr>
        <w:shd w:val="clear" w:color="auto" w:fill="FFFFFF"/>
        <w:spacing w:before="0" w:beforeAutospacing="0" w:after="0" w:afterAutospacing="0" w:line="276" w:lineRule="auto"/>
        <w:ind w:left="216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INFO: con un mensaje informativo.</w:t>
      </w:r>
    </w:p>
    <w:p w14:paraId="24FE6E8B" w14:textId="0649C181" w:rsidR="00AF44F5" w:rsidRPr="00EB303A" w:rsidRDefault="00AF44F5" w:rsidP="00AF44F5">
      <w:pPr>
        <w:pStyle w:val="NormalWeb"/>
        <w:numPr>
          <w:ilvl w:val="1"/>
          <w:numId w:val="31"/>
        </w:numPr>
        <w:shd w:val="clear" w:color="auto" w:fill="FFFFFF"/>
        <w:spacing w:before="0" w:beforeAutospacing="0" w:after="0" w:afterAutospacing="0" w:line="276" w:lineRule="auto"/>
        <w:ind w:left="216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WARNING: con su mensaje.</w:t>
      </w:r>
    </w:p>
    <w:p w14:paraId="4FE38F81" w14:textId="1BD34F71" w:rsidR="00AF44F5" w:rsidRPr="00EB303A" w:rsidRDefault="00AF44F5" w:rsidP="00AF44F5">
      <w:pPr>
        <w:pStyle w:val="NormalWeb"/>
        <w:numPr>
          <w:ilvl w:val="1"/>
          <w:numId w:val="31"/>
        </w:numPr>
        <w:shd w:val="clear" w:color="auto" w:fill="FFFFFF"/>
        <w:spacing w:before="0" w:beforeAutospacing="0" w:after="0" w:afterAutospacing="0" w:line="276" w:lineRule="auto"/>
        <w:ind w:left="216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ALERT: con su mensaje.</w:t>
      </w:r>
    </w:p>
    <w:p w14:paraId="149B56CE" w14:textId="77777777" w:rsidR="00AF44F5" w:rsidRPr="00EB303A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Cs/>
          <w:color w:val="FF0000"/>
          <w:sz w:val="22"/>
          <w:szCs w:val="22"/>
        </w:rPr>
      </w:pPr>
    </w:p>
    <w:p w14:paraId="68052CDD" w14:textId="225DB2B0" w:rsidR="00AF44F5" w:rsidRPr="00EB303A" w:rsidRDefault="00AF44F5" w:rsidP="00AF44F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El segundo proyecto simulará el servicio de recepción y presentación de los diferentes mensajes.</w:t>
      </w:r>
    </w:p>
    <w:p w14:paraId="7871F7E3" w14:textId="77777777" w:rsidR="001B7BF8" w:rsidRPr="00EB303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color w:val="FF0000"/>
          <w:sz w:val="22"/>
          <w:szCs w:val="22"/>
        </w:rPr>
      </w:pPr>
    </w:p>
    <w:p w14:paraId="473FAFB5" w14:textId="77777777" w:rsidR="00C076CE" w:rsidRPr="00EB303A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b/>
          <w:bCs/>
          <w:color w:val="FF0000"/>
          <w:sz w:val="22"/>
          <w:szCs w:val="22"/>
        </w:rPr>
        <w:t>RECURSOS</w:t>
      </w:r>
    </w:p>
    <w:p w14:paraId="7144907D" w14:textId="77777777" w:rsidR="004109F9" w:rsidRPr="00EB303A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2428AAAF" w14:textId="4204149D" w:rsidR="00FD4171" w:rsidRPr="00EB303A" w:rsidRDefault="00A5105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bCs/>
          <w:color w:val="FF0000"/>
          <w:sz w:val="22"/>
          <w:szCs w:val="22"/>
        </w:rPr>
        <w:t>Se deberá consultar el contenido de la unidad</w:t>
      </w:r>
      <w:r w:rsidR="00AF44F5" w:rsidRPr="00EB303A">
        <w:rPr>
          <w:rFonts w:ascii="Verdana" w:hAnsi="Verdana"/>
          <w:bCs/>
          <w:color w:val="FF0000"/>
          <w:sz w:val="22"/>
          <w:szCs w:val="22"/>
        </w:rPr>
        <w:t xml:space="preserve"> 3</w:t>
      </w:r>
      <w:r w:rsidRPr="00EB303A">
        <w:rPr>
          <w:rFonts w:ascii="Verdana" w:hAnsi="Verdana"/>
          <w:bCs/>
          <w:color w:val="FF0000"/>
          <w:sz w:val="22"/>
          <w:szCs w:val="22"/>
        </w:rPr>
        <w:t>, internet, libros,</w:t>
      </w:r>
      <w:r w:rsidR="002B57C1" w:rsidRPr="00EB303A">
        <w:rPr>
          <w:rFonts w:ascii="Verdana" w:hAnsi="Verdana"/>
          <w:bCs/>
          <w:color w:val="FF0000"/>
          <w:sz w:val="22"/>
          <w:szCs w:val="22"/>
        </w:rPr>
        <w:t xml:space="preserve"> revist</w:t>
      </w:r>
      <w:r w:rsidR="006B7D7B" w:rsidRPr="00EB303A">
        <w:rPr>
          <w:rFonts w:ascii="Verdana" w:hAnsi="Verdana"/>
          <w:bCs/>
          <w:color w:val="FF0000"/>
          <w:sz w:val="22"/>
          <w:szCs w:val="22"/>
        </w:rPr>
        <w:t>as</w:t>
      </w:r>
      <w:r w:rsidR="002B57C1" w:rsidRPr="00EB303A">
        <w:rPr>
          <w:rFonts w:ascii="Verdana" w:hAnsi="Verdana"/>
          <w:bCs/>
          <w:color w:val="FF0000"/>
          <w:sz w:val="22"/>
          <w:szCs w:val="22"/>
        </w:rPr>
        <w:t xml:space="preserve"> y utilizar medios informáticos para la presentación del caso práctico (Word, </w:t>
      </w:r>
      <w:proofErr w:type="spellStart"/>
      <w:r w:rsidR="002B57C1" w:rsidRPr="00EB303A">
        <w:rPr>
          <w:rFonts w:ascii="Verdana" w:hAnsi="Verdana"/>
          <w:bCs/>
          <w:color w:val="FF0000"/>
          <w:sz w:val="22"/>
          <w:szCs w:val="22"/>
        </w:rPr>
        <w:t>Power</w:t>
      </w:r>
      <w:proofErr w:type="spellEnd"/>
      <w:r w:rsidR="002B57C1" w:rsidRPr="00EB303A">
        <w:rPr>
          <w:rFonts w:ascii="Verdana" w:hAnsi="Verdana"/>
          <w:bCs/>
          <w:color w:val="FF0000"/>
          <w:sz w:val="22"/>
          <w:szCs w:val="22"/>
        </w:rPr>
        <w:t>-Point…)</w:t>
      </w:r>
    </w:p>
    <w:p w14:paraId="4728C4EE" w14:textId="77777777" w:rsidR="001B7BF8" w:rsidRPr="00EB303A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color w:val="FF0000"/>
          <w:sz w:val="22"/>
          <w:szCs w:val="22"/>
        </w:rPr>
      </w:pPr>
    </w:p>
    <w:p w14:paraId="0217B1A3" w14:textId="77777777" w:rsidR="00A51055" w:rsidRPr="00EB303A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b/>
          <w:bCs/>
          <w:color w:val="FF0000"/>
          <w:sz w:val="22"/>
          <w:szCs w:val="22"/>
        </w:rPr>
        <w:t xml:space="preserve">CRITERIOS DE </w:t>
      </w:r>
      <w:r w:rsidR="00E52DF6" w:rsidRPr="00EB303A">
        <w:rPr>
          <w:rFonts w:ascii="Verdana" w:hAnsi="Verdana"/>
          <w:b/>
          <w:bCs/>
          <w:color w:val="FF0000"/>
          <w:sz w:val="22"/>
          <w:szCs w:val="22"/>
        </w:rPr>
        <w:t>CALIFICACIÓN</w:t>
      </w:r>
    </w:p>
    <w:p w14:paraId="62065F27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</w:rPr>
      </w:pPr>
    </w:p>
    <w:p w14:paraId="297D4A11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Definición e identificación del problema: 1 punto</w:t>
      </w:r>
    </w:p>
    <w:p w14:paraId="468F3210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Resolución adecuada del problema: 3 puntos</w:t>
      </w:r>
    </w:p>
    <w:p w14:paraId="7E805904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Presentación, estructura y formato: 2 puntos</w:t>
      </w:r>
    </w:p>
    <w:p w14:paraId="1CE3DA0D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Redacción y ortografía: 1 punto</w:t>
      </w:r>
    </w:p>
    <w:p w14:paraId="6C30F844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lastRenderedPageBreak/>
        <w:t>Uso de elementos adicionales (gráficos, tablas, imágenes…): 1 punto</w:t>
      </w:r>
    </w:p>
    <w:p w14:paraId="2DB136D9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Extensión, conclusiones y reflexión: 1 punto</w:t>
      </w:r>
    </w:p>
    <w:p w14:paraId="0291FD46" w14:textId="77777777" w:rsidR="004109F9" w:rsidRPr="00EB303A" w:rsidRDefault="004109F9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Creatividad e información adicional: 1 punto</w:t>
      </w:r>
    </w:p>
    <w:p w14:paraId="35AE231F" w14:textId="77777777" w:rsidR="00116B87" w:rsidRPr="00EB303A" w:rsidRDefault="00116B87" w:rsidP="00FD166F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</w:p>
    <w:p w14:paraId="3A25FE72" w14:textId="31979EA8" w:rsidR="005D5A69" w:rsidRPr="00EB303A" w:rsidRDefault="00116B87" w:rsidP="00AF44F5">
      <w:pPr>
        <w:pStyle w:val="Prrafodelista"/>
        <w:spacing w:line="276" w:lineRule="auto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(La calificación final de esta actividad se pondera en base a un máximo de 10 puntos)</w:t>
      </w:r>
    </w:p>
    <w:p w14:paraId="5E9F23CB" w14:textId="77777777" w:rsidR="0065437A" w:rsidRPr="00EB303A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1A2D0E6C" w14:textId="77777777" w:rsidR="005A1094" w:rsidRPr="00EB303A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color w:val="FF0000"/>
          <w:sz w:val="22"/>
          <w:szCs w:val="22"/>
        </w:rPr>
      </w:pPr>
      <w:r w:rsidRPr="00EB303A">
        <w:rPr>
          <w:rFonts w:ascii="Verdana" w:hAnsi="Verdana"/>
          <w:b/>
          <w:color w:val="FF0000"/>
          <w:sz w:val="22"/>
          <w:szCs w:val="22"/>
        </w:rPr>
        <w:t>COMO PROCEDER PARA SU EVALUACIÓN</w:t>
      </w:r>
    </w:p>
    <w:p w14:paraId="4D8EF962" w14:textId="77777777" w:rsidR="005A1094" w:rsidRPr="00EB303A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01020EA1" w14:textId="77777777" w:rsidR="005A1094" w:rsidRPr="00EB303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 w:rsidRPr="00EB303A">
        <w:rPr>
          <w:rFonts w:ascii="Verdana" w:hAnsi="Verdana"/>
          <w:color w:val="FF0000"/>
          <w:sz w:val="22"/>
          <w:szCs w:val="22"/>
        </w:rPr>
        <w:t>a forma establecida para ello</w:t>
      </w:r>
      <w:r w:rsidRPr="00EB303A">
        <w:rPr>
          <w:rFonts w:ascii="Verdana" w:hAnsi="Verdana"/>
          <w:color w:val="FF0000"/>
          <w:sz w:val="22"/>
          <w:szCs w:val="22"/>
        </w:rPr>
        <w:t xml:space="preserve"> </w:t>
      </w:r>
      <w:r w:rsidR="008947C9" w:rsidRPr="00EB303A">
        <w:rPr>
          <w:rFonts w:ascii="Verdana" w:hAnsi="Verdana"/>
          <w:color w:val="FF0000"/>
          <w:sz w:val="22"/>
          <w:szCs w:val="22"/>
        </w:rPr>
        <w:t xml:space="preserve">el archivo se </w:t>
      </w:r>
      <w:proofErr w:type="gramStart"/>
      <w:r w:rsidR="008947C9" w:rsidRPr="00EB303A">
        <w:rPr>
          <w:rFonts w:ascii="Verdana" w:hAnsi="Verdana"/>
          <w:color w:val="FF0000"/>
          <w:sz w:val="22"/>
          <w:szCs w:val="22"/>
        </w:rPr>
        <w:t>nombrara</w:t>
      </w:r>
      <w:proofErr w:type="gramEnd"/>
      <w:r w:rsidR="008947C9" w:rsidRPr="00EB303A">
        <w:rPr>
          <w:rFonts w:ascii="Verdana" w:hAnsi="Verdana"/>
          <w:color w:val="FF0000"/>
          <w:sz w:val="22"/>
          <w:szCs w:val="22"/>
        </w:rPr>
        <w:t xml:space="preserve"> siguiendo</w:t>
      </w:r>
      <w:r w:rsidRPr="00EB303A">
        <w:rPr>
          <w:rFonts w:ascii="Verdana" w:hAnsi="Verdana"/>
          <w:color w:val="FF0000"/>
          <w:sz w:val="22"/>
          <w:szCs w:val="22"/>
        </w:rPr>
        <w:t xml:space="preserve"> las siguientes pautas:</w:t>
      </w:r>
    </w:p>
    <w:p w14:paraId="46F7EACA" w14:textId="77777777" w:rsidR="005A1094" w:rsidRPr="00EB303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2FF718FB" w14:textId="77777777" w:rsidR="005A1094" w:rsidRPr="00EB303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Apellido1_apellido2_nombre_</w:t>
      </w:r>
      <w:r w:rsidR="00D61047" w:rsidRPr="00EB303A">
        <w:rPr>
          <w:rFonts w:ascii="Verdana" w:hAnsi="Verdana"/>
          <w:color w:val="FF0000"/>
          <w:sz w:val="22"/>
          <w:szCs w:val="22"/>
        </w:rPr>
        <w:t>NombredelMódulonº</w:t>
      </w:r>
      <w:r w:rsidR="0018696A" w:rsidRPr="00EB303A">
        <w:rPr>
          <w:rFonts w:ascii="Verdana" w:hAnsi="Verdana"/>
          <w:color w:val="FF0000"/>
          <w:sz w:val="22"/>
          <w:szCs w:val="22"/>
        </w:rPr>
        <w:t>UD</w:t>
      </w:r>
      <w:r w:rsidR="00D61047" w:rsidRPr="00EB303A">
        <w:rPr>
          <w:rFonts w:ascii="Verdana" w:hAnsi="Verdana"/>
          <w:color w:val="FF0000"/>
          <w:sz w:val="22"/>
          <w:szCs w:val="22"/>
        </w:rPr>
        <w:t>_Casonº</w:t>
      </w:r>
    </w:p>
    <w:p w14:paraId="35863312" w14:textId="77777777" w:rsidR="005A1094" w:rsidRPr="00EB303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786203DD" w14:textId="77777777" w:rsidR="005A1094" w:rsidRPr="00EB303A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Pulsar en el apartado “Caso práctico” de la unidad correspondiente para obtener el contenido a realizar de la tarea.</w:t>
      </w:r>
    </w:p>
    <w:p w14:paraId="633B3CAE" w14:textId="77777777" w:rsidR="005A1094" w:rsidRPr="00EB303A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 xml:space="preserve">Realizar la tarea en Word. </w:t>
      </w:r>
    </w:p>
    <w:p w14:paraId="7293C1BD" w14:textId="77777777" w:rsidR="005A1094" w:rsidRPr="00EB303A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Para enviar la prueba, pulsar en el apartado “Subir un archivo” tal y como se muestra en la siguiente imagen:</w:t>
      </w:r>
    </w:p>
    <w:p w14:paraId="297C6A65" w14:textId="77777777" w:rsidR="005A1094" w:rsidRPr="00EB303A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color w:val="FF0000"/>
          <w:sz w:val="22"/>
          <w:szCs w:val="22"/>
        </w:rPr>
      </w:pPr>
    </w:p>
    <w:p w14:paraId="250A6C8D" w14:textId="77777777" w:rsidR="005A1094" w:rsidRPr="00EB303A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noProof/>
          <w:color w:val="FF0000"/>
          <w:sz w:val="22"/>
          <w:szCs w:val="22"/>
        </w:rPr>
        <w:drawing>
          <wp:inline distT="0" distB="0" distL="0" distR="0" wp14:anchorId="05903F5E" wp14:editId="09DBBE76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3181E" w14:textId="77777777" w:rsidR="005A1094" w:rsidRPr="00EB303A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Pulsar en “Examinar” y elegir el archivo en .</w:t>
      </w:r>
      <w:proofErr w:type="spellStart"/>
      <w:r w:rsidRPr="00EB303A">
        <w:rPr>
          <w:rFonts w:ascii="Verdana" w:hAnsi="Verdana"/>
          <w:color w:val="FF0000"/>
          <w:sz w:val="22"/>
          <w:szCs w:val="22"/>
        </w:rPr>
        <w:t>doc</w:t>
      </w:r>
      <w:proofErr w:type="spellEnd"/>
      <w:r w:rsidRPr="00EB303A">
        <w:rPr>
          <w:rFonts w:ascii="Verdana" w:hAnsi="Verdana"/>
          <w:color w:val="FF0000"/>
          <w:sz w:val="22"/>
          <w:szCs w:val="22"/>
        </w:rPr>
        <w:t xml:space="preserve"> o .</w:t>
      </w:r>
      <w:proofErr w:type="spellStart"/>
      <w:r w:rsidRPr="00EB303A">
        <w:rPr>
          <w:rFonts w:ascii="Verdana" w:hAnsi="Verdana"/>
          <w:color w:val="FF0000"/>
          <w:sz w:val="22"/>
          <w:szCs w:val="22"/>
        </w:rPr>
        <w:t>pdf</w:t>
      </w:r>
      <w:proofErr w:type="spellEnd"/>
      <w:r w:rsidRPr="00EB303A">
        <w:rPr>
          <w:rFonts w:ascii="Verdana" w:hAnsi="Verdana"/>
          <w:color w:val="FF0000"/>
          <w:sz w:val="22"/>
          <w:szCs w:val="22"/>
        </w:rPr>
        <w:t xml:space="preserve"> correspondiente.</w:t>
      </w:r>
    </w:p>
    <w:p w14:paraId="57F107E5" w14:textId="77777777" w:rsidR="005A1094" w:rsidRPr="00EB303A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color w:val="FF0000"/>
          <w:sz w:val="22"/>
          <w:szCs w:val="22"/>
        </w:rPr>
      </w:pPr>
      <w:r w:rsidRPr="00EB303A">
        <w:rPr>
          <w:rFonts w:ascii="Verdana" w:hAnsi="Verdana"/>
          <w:color w:val="FF0000"/>
          <w:sz w:val="22"/>
          <w:szCs w:val="22"/>
        </w:rPr>
        <w:t>Pulsar en “Subir este archivo”.</w:t>
      </w:r>
    </w:p>
    <w:p w14:paraId="54C8C397" w14:textId="77777777" w:rsidR="005D5A69" w:rsidRPr="00EB303A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color w:val="FF0000"/>
          <w:sz w:val="22"/>
          <w:szCs w:val="22"/>
        </w:rPr>
      </w:pPr>
    </w:p>
    <w:p w14:paraId="35046B2C" w14:textId="77777777" w:rsidR="00365636" w:rsidRPr="00EB303A" w:rsidRDefault="00365636" w:rsidP="00FD166F">
      <w:pPr>
        <w:rPr>
          <w:rFonts w:ascii="Verdana" w:hAnsi="Verdana"/>
          <w:color w:val="FF0000"/>
          <w:sz w:val="22"/>
          <w:szCs w:val="22"/>
        </w:rPr>
      </w:pPr>
    </w:p>
    <w:sectPr w:rsidR="00365636" w:rsidRPr="00EB303A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D964C" w14:textId="77777777" w:rsidR="00E82FAE" w:rsidRDefault="00E82FAE" w:rsidP="00BD5419">
      <w:r>
        <w:separator/>
      </w:r>
    </w:p>
  </w:endnote>
  <w:endnote w:type="continuationSeparator" w:id="0">
    <w:p w14:paraId="3AC25EF7" w14:textId="77777777" w:rsidR="00E82FAE" w:rsidRDefault="00E82FAE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28025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A4A47" w14:textId="77777777" w:rsidR="00E82FAE" w:rsidRDefault="00E82FAE" w:rsidP="00BD5419">
      <w:r>
        <w:separator/>
      </w:r>
    </w:p>
  </w:footnote>
  <w:footnote w:type="continuationSeparator" w:id="0">
    <w:p w14:paraId="665DA7F0" w14:textId="77777777" w:rsidR="00E82FAE" w:rsidRDefault="00E82FAE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8F51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D85713F" wp14:editId="23562DC5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75457"/>
    <w:multiLevelType w:val="hybridMultilevel"/>
    <w:tmpl w:val="A7F86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7E09A0"/>
    <w:multiLevelType w:val="hybridMultilevel"/>
    <w:tmpl w:val="E9D406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707477">
    <w:abstractNumId w:val="24"/>
  </w:num>
  <w:num w:numId="2" w16cid:durableId="974603193">
    <w:abstractNumId w:val="9"/>
  </w:num>
  <w:num w:numId="3" w16cid:durableId="1280800282">
    <w:abstractNumId w:val="2"/>
  </w:num>
  <w:num w:numId="4" w16cid:durableId="1174951685">
    <w:abstractNumId w:val="26"/>
  </w:num>
  <w:num w:numId="5" w16cid:durableId="312024984">
    <w:abstractNumId w:val="27"/>
  </w:num>
  <w:num w:numId="6" w16cid:durableId="351033604">
    <w:abstractNumId w:val="1"/>
  </w:num>
  <w:num w:numId="7" w16cid:durableId="352344577">
    <w:abstractNumId w:val="7"/>
  </w:num>
  <w:num w:numId="8" w16cid:durableId="985351595">
    <w:abstractNumId w:val="28"/>
  </w:num>
  <w:num w:numId="9" w16cid:durableId="349112159">
    <w:abstractNumId w:val="14"/>
  </w:num>
  <w:num w:numId="10" w16cid:durableId="1974362335">
    <w:abstractNumId w:val="8"/>
  </w:num>
  <w:num w:numId="11" w16cid:durableId="1542087033">
    <w:abstractNumId w:val="21"/>
  </w:num>
  <w:num w:numId="12" w16cid:durableId="1869753237">
    <w:abstractNumId w:val="4"/>
  </w:num>
  <w:num w:numId="13" w16cid:durableId="1320693667">
    <w:abstractNumId w:val="23"/>
  </w:num>
  <w:num w:numId="14" w16cid:durableId="776412202">
    <w:abstractNumId w:val="11"/>
  </w:num>
  <w:num w:numId="15" w16cid:durableId="212351053">
    <w:abstractNumId w:val="30"/>
  </w:num>
  <w:num w:numId="16" w16cid:durableId="1797478986">
    <w:abstractNumId w:val="15"/>
  </w:num>
  <w:num w:numId="17" w16cid:durableId="1124690635">
    <w:abstractNumId w:val="16"/>
  </w:num>
  <w:num w:numId="18" w16cid:durableId="160851655">
    <w:abstractNumId w:val="17"/>
  </w:num>
  <w:num w:numId="19" w16cid:durableId="2127191716">
    <w:abstractNumId w:val="0"/>
  </w:num>
  <w:num w:numId="20" w16cid:durableId="1025522005">
    <w:abstractNumId w:val="10"/>
  </w:num>
  <w:num w:numId="21" w16cid:durableId="1456295202">
    <w:abstractNumId w:val="18"/>
  </w:num>
  <w:num w:numId="22" w16cid:durableId="2038070521">
    <w:abstractNumId w:val="5"/>
  </w:num>
  <w:num w:numId="23" w16cid:durableId="124205626">
    <w:abstractNumId w:val="6"/>
  </w:num>
  <w:num w:numId="24" w16cid:durableId="780690686">
    <w:abstractNumId w:val="20"/>
  </w:num>
  <w:num w:numId="25" w16cid:durableId="597105655">
    <w:abstractNumId w:val="22"/>
  </w:num>
  <w:num w:numId="26" w16cid:durableId="148177324">
    <w:abstractNumId w:val="12"/>
  </w:num>
  <w:num w:numId="27" w16cid:durableId="1605266475">
    <w:abstractNumId w:val="19"/>
  </w:num>
  <w:num w:numId="28" w16cid:durableId="109059120">
    <w:abstractNumId w:val="3"/>
  </w:num>
  <w:num w:numId="29" w16cid:durableId="1205405552">
    <w:abstractNumId w:val="13"/>
  </w:num>
  <w:num w:numId="30" w16cid:durableId="681662784">
    <w:abstractNumId w:val="29"/>
  </w:num>
  <w:num w:numId="31" w16cid:durableId="5687367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72284"/>
    <w:rsid w:val="001840DD"/>
    <w:rsid w:val="0018696A"/>
    <w:rsid w:val="00190036"/>
    <w:rsid w:val="001B7BF8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E3C95"/>
    <w:rsid w:val="002F51FC"/>
    <w:rsid w:val="002F72B8"/>
    <w:rsid w:val="00305FD1"/>
    <w:rsid w:val="0030696E"/>
    <w:rsid w:val="00320083"/>
    <w:rsid w:val="00320B6F"/>
    <w:rsid w:val="0034133D"/>
    <w:rsid w:val="00352840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E3878"/>
    <w:rsid w:val="00500245"/>
    <w:rsid w:val="00522657"/>
    <w:rsid w:val="00524FCA"/>
    <w:rsid w:val="00533D6A"/>
    <w:rsid w:val="00534553"/>
    <w:rsid w:val="00541E30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7A24"/>
    <w:rsid w:val="0065437A"/>
    <w:rsid w:val="00654BED"/>
    <w:rsid w:val="00656F80"/>
    <w:rsid w:val="00664EBF"/>
    <w:rsid w:val="006B7D7B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6018"/>
    <w:rsid w:val="008B095F"/>
    <w:rsid w:val="008E03D9"/>
    <w:rsid w:val="008E1C27"/>
    <w:rsid w:val="008E5CBF"/>
    <w:rsid w:val="008F64A7"/>
    <w:rsid w:val="00900DEA"/>
    <w:rsid w:val="00904457"/>
    <w:rsid w:val="009076D4"/>
    <w:rsid w:val="00915E0A"/>
    <w:rsid w:val="009228AF"/>
    <w:rsid w:val="009236DF"/>
    <w:rsid w:val="0094466F"/>
    <w:rsid w:val="00944A8E"/>
    <w:rsid w:val="00976CDB"/>
    <w:rsid w:val="00980FA1"/>
    <w:rsid w:val="00992D78"/>
    <w:rsid w:val="00992E32"/>
    <w:rsid w:val="009A64AB"/>
    <w:rsid w:val="009A7A9A"/>
    <w:rsid w:val="009D575C"/>
    <w:rsid w:val="009E2897"/>
    <w:rsid w:val="00A0352E"/>
    <w:rsid w:val="00A1472F"/>
    <w:rsid w:val="00A208CA"/>
    <w:rsid w:val="00A51055"/>
    <w:rsid w:val="00A5129F"/>
    <w:rsid w:val="00A61719"/>
    <w:rsid w:val="00A65970"/>
    <w:rsid w:val="00A6664D"/>
    <w:rsid w:val="00A87F71"/>
    <w:rsid w:val="00AC44A3"/>
    <w:rsid w:val="00AC7E35"/>
    <w:rsid w:val="00AF0353"/>
    <w:rsid w:val="00AF44F5"/>
    <w:rsid w:val="00AF52F0"/>
    <w:rsid w:val="00B1290E"/>
    <w:rsid w:val="00B1769A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C00312"/>
    <w:rsid w:val="00C076CE"/>
    <w:rsid w:val="00C127C8"/>
    <w:rsid w:val="00C13AF4"/>
    <w:rsid w:val="00C24FD8"/>
    <w:rsid w:val="00C6011B"/>
    <w:rsid w:val="00C80B8F"/>
    <w:rsid w:val="00CA23DC"/>
    <w:rsid w:val="00CA2D90"/>
    <w:rsid w:val="00CC16D4"/>
    <w:rsid w:val="00CE7B25"/>
    <w:rsid w:val="00CF2E82"/>
    <w:rsid w:val="00D13F35"/>
    <w:rsid w:val="00D142D2"/>
    <w:rsid w:val="00D15B8D"/>
    <w:rsid w:val="00D31BB5"/>
    <w:rsid w:val="00D46106"/>
    <w:rsid w:val="00D61047"/>
    <w:rsid w:val="00D85B56"/>
    <w:rsid w:val="00D93146"/>
    <w:rsid w:val="00DA32B1"/>
    <w:rsid w:val="00DA7780"/>
    <w:rsid w:val="00DB2E47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75485"/>
    <w:rsid w:val="00E771B1"/>
    <w:rsid w:val="00E82FAE"/>
    <w:rsid w:val="00E87549"/>
    <w:rsid w:val="00EB303A"/>
    <w:rsid w:val="00EB4350"/>
    <w:rsid w:val="00EC3C0F"/>
    <w:rsid w:val="00EC7A3C"/>
    <w:rsid w:val="00ED034D"/>
    <w:rsid w:val="00EE6F43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4171"/>
    <w:rsid w:val="00FE294C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1D25"/>
  <w15:docId w15:val="{5CB73068-C4CC-4DBE-9D30-02299138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2" ma:contentTypeDescription="Crear nuevo documento." ma:contentTypeScope="" ma:versionID="71340c716ac7113192a6f1117cec04d6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83a63e82a6949be9649a79b44ee14653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A4473C-B76E-4A9F-8DF9-357FED6A47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12a02e-0296-43a4-8c80-a1aa3c9a9949"/>
    <ds:schemaRef ds:uri="7c057341-9a9a-43d5-b339-0e36e11e5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977ECF-3E60-4F17-8334-EA075448B1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0CA841-BADC-488A-B6A0-794E1DA54F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26CEBC3-686D-404A-B6A0-068206F2E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</Pages>
  <Words>326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Muñoz de la Sierra</cp:lastModifiedBy>
  <cp:revision>24</cp:revision>
  <dcterms:created xsi:type="dcterms:W3CDTF">2016-08-31T08:06:00Z</dcterms:created>
  <dcterms:modified xsi:type="dcterms:W3CDTF">2025-12-14T23:26:00Z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