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7DCB61E1" w:rsidR="003D47FF" w:rsidRPr="003712EE" w:rsidRDefault="00B01C1B" w:rsidP="00107B36">
            <w:pPr>
              <w:pStyle w:val="Ttulo"/>
              <w:jc w:val="center"/>
              <w:rPr>
                <w:lang w:val="es-ES"/>
              </w:rPr>
            </w:pPr>
            <w:r>
              <w:rPr>
                <w:lang w:val="es-ES"/>
              </w:rPr>
              <w:t>HCL (Big data)</w:t>
            </w:r>
          </w:p>
        </w:tc>
        <w:tc>
          <w:tcPr>
            <w:tcW w:w="5400" w:type="dxa"/>
            <w:vAlign w:val="bottom"/>
          </w:tcPr>
          <w:p w14:paraId="26CA146A" w14:textId="61CB3162"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645CAD">
                  <w:t>4</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BF6636C">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cstate="print">
                            <a:extLst>
                              <a:ext uri="{28A0092B-C50C-407E-A947-70E740481C1C}">
                                <a14:useLocalDpi xmlns:a14="http://schemas.microsoft.com/office/drawing/2010/main" val="0"/>
                              </a:ext>
                            </a:extLst>
                          </a:blip>
                          <a:srcRect t="5392" b="11774"/>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4B93BB7" w:rsidR="003D47FF" w:rsidRPr="00E8450B" w:rsidRDefault="00000000" w:rsidP="00E8450B">
            <w:pPr>
              <w:pStyle w:val="CoverInfoRightAlign"/>
            </w:pPr>
            <w:sdt>
              <w:sdtPr>
                <w:id w:val="-538130382"/>
                <w:placeholder>
                  <w:docPart w:val="1038A9402D2D4DCD9D82EBE37AB06557"/>
                </w:placeholder>
                <w15:appearance w15:val="hidden"/>
              </w:sdtPr>
              <w:sdtContent>
                <w:r w:rsidR="00B01C1B" w:rsidRPr="00B01C1B">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1F0CEC18" w14:textId="77777777" w:rsidR="00FA56C7" w:rsidRDefault="00FA56C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160854" w:rsidRDefault="00FE2A67" w:rsidP="00A912B6">
      <w:pPr>
        <w:rPr>
          <w:rFonts w:cstheme="minorHAnsi"/>
          <w:szCs w:val="28"/>
          <w:lang w:val="es-ES"/>
        </w:rPr>
      </w:pPr>
    </w:p>
    <w:p w14:paraId="2C91FF6D" w14:textId="77777777" w:rsidR="008A0A35" w:rsidRPr="00160854" w:rsidRDefault="008A0A35" w:rsidP="00A912B6">
      <w:pPr>
        <w:rPr>
          <w:rFonts w:cstheme="minorHAnsi"/>
          <w:szCs w:val="28"/>
          <w:lang w:val="es-ES"/>
        </w:rPr>
      </w:pPr>
    </w:p>
    <w:p w14:paraId="71F5D633" w14:textId="77777777" w:rsidR="00160854" w:rsidRPr="00160854" w:rsidRDefault="00160854" w:rsidP="00160854">
      <w:pPr>
        <w:rPr>
          <w:rFonts w:cstheme="minorHAnsi"/>
          <w:szCs w:val="28"/>
          <w:lang w:val="es-ES"/>
        </w:rPr>
      </w:pPr>
    </w:p>
    <w:p w14:paraId="7F275564" w14:textId="565C6983" w:rsidR="00160854" w:rsidRPr="00160854" w:rsidRDefault="00160854" w:rsidP="00160854">
      <w:pPr>
        <w:rPr>
          <w:rFonts w:cstheme="minorHAnsi"/>
          <w:szCs w:val="28"/>
          <w:lang w:val="es-ES"/>
        </w:rPr>
      </w:pPr>
      <w:r w:rsidRPr="00160854">
        <w:rPr>
          <w:rFonts w:cstheme="minorHAnsi"/>
          <w:szCs w:val="28"/>
          <w:lang w:val="es-ES"/>
        </w:rPr>
        <w:t xml:space="preserve">El sector energético cambia muy rápido. La meta ya no es solo transportar electricidad de un punto a otro. Debemos transformar la red tradicional en una </w:t>
      </w:r>
      <w:r w:rsidRPr="00FA56C7">
        <w:rPr>
          <w:rFonts w:cstheme="minorHAnsi"/>
          <w:b/>
          <w:bCs/>
          <w:szCs w:val="28"/>
          <w:lang w:val="es-ES"/>
        </w:rPr>
        <w:t xml:space="preserve">Smart </w:t>
      </w:r>
      <w:proofErr w:type="spellStart"/>
      <w:r w:rsidRPr="00FA56C7">
        <w:rPr>
          <w:rFonts w:cstheme="minorHAnsi"/>
          <w:b/>
          <w:bCs/>
          <w:szCs w:val="28"/>
          <w:lang w:val="es-ES"/>
        </w:rPr>
        <w:t>Grid</w:t>
      </w:r>
      <w:proofErr w:type="spellEnd"/>
      <w:r w:rsidRPr="00160854">
        <w:rPr>
          <w:rFonts w:cstheme="minorHAnsi"/>
          <w:szCs w:val="28"/>
          <w:lang w:val="es-ES"/>
        </w:rPr>
        <w:t xml:space="preserve"> o red inteligente. La empresa solicitó este proyecto. El desafío es evidente. Los datos de los contadores son tan valiosos como la propia energía.</w:t>
      </w:r>
    </w:p>
    <w:p w14:paraId="2303C8B4" w14:textId="77777777" w:rsidR="00160854" w:rsidRPr="00160854" w:rsidRDefault="00160854" w:rsidP="00160854">
      <w:pPr>
        <w:rPr>
          <w:rFonts w:cstheme="minorHAnsi"/>
          <w:szCs w:val="28"/>
          <w:lang w:val="es-ES"/>
        </w:rPr>
      </w:pPr>
    </w:p>
    <w:p w14:paraId="6337601B" w14:textId="29CED026" w:rsidR="00160854" w:rsidRPr="00160854" w:rsidRDefault="00160854" w:rsidP="00160854">
      <w:pPr>
        <w:rPr>
          <w:rFonts w:cstheme="minorHAnsi"/>
          <w:szCs w:val="28"/>
          <w:lang w:val="es-ES"/>
        </w:rPr>
      </w:pPr>
      <w:r w:rsidRPr="00160854">
        <w:rPr>
          <w:rFonts w:cstheme="minorHAnsi"/>
          <w:szCs w:val="28"/>
          <w:lang w:val="es-ES"/>
        </w:rPr>
        <w:t>Esta propuesta técnica diseña una plataforma Big Data para procesar esa información. No queremos solo acumular datos. Buscamos usos prácticos. Entenderemos el consumo de los usuarios mediante contadores inteligentes (</w:t>
      </w:r>
      <w:r w:rsidRPr="00FA56C7">
        <w:rPr>
          <w:rFonts w:cstheme="minorHAnsi"/>
          <w:b/>
          <w:bCs/>
          <w:szCs w:val="28"/>
          <w:lang w:val="es-ES"/>
        </w:rPr>
        <w:t xml:space="preserve">Smart </w:t>
      </w:r>
      <w:proofErr w:type="spellStart"/>
      <w:r w:rsidRPr="00FA56C7">
        <w:rPr>
          <w:rFonts w:cstheme="minorHAnsi"/>
          <w:b/>
          <w:bCs/>
          <w:szCs w:val="28"/>
          <w:lang w:val="es-ES"/>
        </w:rPr>
        <w:t>Meters</w:t>
      </w:r>
      <w:proofErr w:type="spellEnd"/>
      <w:r w:rsidRPr="00FA56C7">
        <w:rPr>
          <w:rFonts w:cstheme="minorHAnsi"/>
          <w:b/>
          <w:bCs/>
          <w:szCs w:val="28"/>
          <w:lang w:val="es-ES"/>
        </w:rPr>
        <w:t xml:space="preserve">). </w:t>
      </w:r>
      <w:r w:rsidRPr="00160854">
        <w:rPr>
          <w:rFonts w:cstheme="minorHAnsi"/>
          <w:szCs w:val="28"/>
          <w:lang w:val="es-ES"/>
        </w:rPr>
        <w:t>La compañía abandonará las tarifas planas antiguas. Ofrecerá productos personalizados y detectará fraudes o averías antes.</w:t>
      </w:r>
    </w:p>
    <w:p w14:paraId="5E6EC6EB" w14:textId="77777777" w:rsidR="00160854" w:rsidRDefault="00160854" w:rsidP="00160854">
      <w:pPr>
        <w:rPr>
          <w:rFonts w:cstheme="minorHAnsi"/>
          <w:szCs w:val="28"/>
          <w:lang w:val="es-ES"/>
        </w:rPr>
      </w:pPr>
    </w:p>
    <w:p w14:paraId="622B5AA2" w14:textId="77777777" w:rsidR="00160854" w:rsidRPr="00160854" w:rsidRDefault="00160854" w:rsidP="00160854">
      <w:pPr>
        <w:rPr>
          <w:rFonts w:cstheme="minorHAnsi"/>
          <w:szCs w:val="28"/>
          <w:lang w:val="es-ES"/>
        </w:rPr>
      </w:pPr>
    </w:p>
    <w:p w14:paraId="21E92C1B" w14:textId="77777777" w:rsidR="00160854" w:rsidRDefault="00160854" w:rsidP="00160854">
      <w:pPr>
        <w:rPr>
          <w:rFonts w:cstheme="minorHAnsi"/>
          <w:szCs w:val="28"/>
          <w:lang w:val="es-ES"/>
        </w:rPr>
      </w:pPr>
    </w:p>
    <w:p w14:paraId="66D85645" w14:textId="77777777" w:rsidR="00160854" w:rsidRDefault="00160854" w:rsidP="00160854">
      <w:pPr>
        <w:rPr>
          <w:rFonts w:cstheme="minorHAnsi"/>
          <w:szCs w:val="28"/>
          <w:lang w:val="es-ES"/>
        </w:rPr>
      </w:pPr>
    </w:p>
    <w:p w14:paraId="4F04F3FB" w14:textId="77777777" w:rsidR="00874C2A" w:rsidRDefault="00874C2A" w:rsidP="00160854">
      <w:pPr>
        <w:rPr>
          <w:rFonts w:cstheme="minorHAnsi"/>
          <w:szCs w:val="28"/>
          <w:lang w:val="es-ES"/>
        </w:rPr>
      </w:pPr>
    </w:p>
    <w:p w14:paraId="7A1FF4CC" w14:textId="77777777" w:rsidR="00874C2A" w:rsidRDefault="00874C2A" w:rsidP="00160854">
      <w:pPr>
        <w:rPr>
          <w:rFonts w:cstheme="minorHAnsi"/>
          <w:szCs w:val="28"/>
          <w:lang w:val="es-ES"/>
        </w:rPr>
      </w:pPr>
    </w:p>
    <w:p w14:paraId="74C58FFC" w14:textId="77777777" w:rsidR="00874C2A" w:rsidRDefault="00874C2A" w:rsidP="00160854">
      <w:pPr>
        <w:rPr>
          <w:rFonts w:cstheme="minorHAnsi"/>
          <w:szCs w:val="28"/>
          <w:lang w:val="es-ES"/>
        </w:rPr>
      </w:pPr>
    </w:p>
    <w:p w14:paraId="3CB8FE0D" w14:textId="77777777" w:rsidR="00874C2A" w:rsidRDefault="00874C2A" w:rsidP="00160854">
      <w:pPr>
        <w:rPr>
          <w:rFonts w:cstheme="minorHAnsi"/>
          <w:szCs w:val="28"/>
          <w:lang w:val="es-ES"/>
        </w:rPr>
      </w:pPr>
    </w:p>
    <w:p w14:paraId="646A91AA" w14:textId="77777777" w:rsidR="00874C2A" w:rsidRDefault="00874C2A" w:rsidP="00160854">
      <w:pPr>
        <w:rPr>
          <w:rFonts w:cstheme="minorHAnsi"/>
          <w:szCs w:val="28"/>
          <w:lang w:val="es-ES"/>
        </w:rPr>
      </w:pPr>
    </w:p>
    <w:p w14:paraId="5E5105C6" w14:textId="77777777" w:rsidR="00874C2A" w:rsidRDefault="00874C2A" w:rsidP="00160854">
      <w:pPr>
        <w:rPr>
          <w:rFonts w:cstheme="minorHAnsi"/>
          <w:szCs w:val="28"/>
          <w:lang w:val="es-ES"/>
        </w:rPr>
      </w:pPr>
    </w:p>
    <w:p w14:paraId="67687E88" w14:textId="77777777" w:rsidR="00874C2A" w:rsidRDefault="00874C2A" w:rsidP="00160854">
      <w:pPr>
        <w:rPr>
          <w:rFonts w:cstheme="minorHAnsi"/>
          <w:szCs w:val="28"/>
          <w:lang w:val="es-ES"/>
        </w:rPr>
      </w:pPr>
    </w:p>
    <w:p w14:paraId="40235B38" w14:textId="77777777" w:rsidR="00874C2A" w:rsidRDefault="00874C2A" w:rsidP="00160854">
      <w:pPr>
        <w:rPr>
          <w:rFonts w:cstheme="minorHAnsi"/>
          <w:szCs w:val="28"/>
          <w:lang w:val="es-ES"/>
        </w:rPr>
      </w:pPr>
    </w:p>
    <w:p w14:paraId="72CE82CE" w14:textId="77777777" w:rsidR="00874C2A" w:rsidRDefault="00874C2A" w:rsidP="00160854">
      <w:pPr>
        <w:rPr>
          <w:rFonts w:cstheme="minorHAnsi"/>
          <w:szCs w:val="28"/>
          <w:lang w:val="es-ES"/>
        </w:rPr>
      </w:pPr>
    </w:p>
    <w:p w14:paraId="1447D10B" w14:textId="77777777" w:rsidR="00874C2A" w:rsidRDefault="00874C2A" w:rsidP="00160854">
      <w:pPr>
        <w:rPr>
          <w:rFonts w:cstheme="minorHAnsi"/>
          <w:szCs w:val="28"/>
          <w:lang w:val="es-ES"/>
        </w:rPr>
      </w:pPr>
    </w:p>
    <w:p w14:paraId="70B167D5" w14:textId="77777777" w:rsidR="00874C2A" w:rsidRDefault="00874C2A" w:rsidP="00160854">
      <w:pPr>
        <w:rPr>
          <w:rFonts w:cstheme="minorHAnsi"/>
          <w:szCs w:val="28"/>
          <w:lang w:val="es-ES"/>
        </w:rPr>
      </w:pPr>
    </w:p>
    <w:p w14:paraId="73801A4E" w14:textId="77777777" w:rsidR="00874C2A" w:rsidRDefault="00874C2A" w:rsidP="00160854">
      <w:pPr>
        <w:rPr>
          <w:rFonts w:cstheme="minorHAnsi"/>
          <w:szCs w:val="28"/>
          <w:lang w:val="es-ES"/>
        </w:rPr>
      </w:pPr>
    </w:p>
    <w:p w14:paraId="4184ED68" w14:textId="77777777" w:rsidR="00874C2A" w:rsidRPr="00160854" w:rsidRDefault="00874C2A" w:rsidP="00160854">
      <w:pPr>
        <w:rPr>
          <w:rFonts w:cstheme="minorHAnsi"/>
          <w:szCs w:val="28"/>
          <w:lang w:val="es-ES"/>
        </w:rPr>
      </w:pPr>
    </w:p>
    <w:p w14:paraId="161D8020" w14:textId="688DB413" w:rsidR="002F7A50" w:rsidRDefault="002F7A50" w:rsidP="002F7A50">
      <w:pPr>
        <w:pStyle w:val="Ttulo1"/>
        <w:rPr>
          <w:lang w:val="es-ES"/>
        </w:rPr>
      </w:pPr>
      <w:r>
        <w:rPr>
          <w:lang w:val="es-ES"/>
        </w:rPr>
        <w:lastRenderedPageBreak/>
        <w:t>0</w:t>
      </w:r>
      <w:r w:rsidR="006B789F">
        <w:rPr>
          <w:lang w:val="es-ES"/>
        </w:rPr>
        <w:t>2</w:t>
      </w:r>
    </w:p>
    <w:p w14:paraId="202B329B" w14:textId="77777777" w:rsidR="00160854" w:rsidRPr="00160854" w:rsidRDefault="00160854" w:rsidP="00160854">
      <w:pPr>
        <w:rPr>
          <w:lang w:val="es-ES"/>
        </w:rPr>
      </w:pPr>
    </w:p>
    <w:p w14:paraId="61890A13" w14:textId="717087FD" w:rsidR="00790F2D" w:rsidRDefault="006B789F" w:rsidP="00BA31B6">
      <w:pPr>
        <w:rPr>
          <w:rFonts w:cstheme="minorHAnsi"/>
          <w:szCs w:val="28"/>
          <w:lang w:val="es-ES"/>
        </w:rPr>
      </w:pPr>
      <w:r w:rsidRPr="006B789F">
        <w:rPr>
          <w:rFonts w:asciiTheme="majorHAnsi" w:eastAsiaTheme="majorEastAsia" w:hAnsiTheme="majorHAnsi" w:cstheme="majorBidi"/>
          <w:caps/>
          <w:color w:val="000000" w:themeColor="text1"/>
          <w:spacing w:val="160"/>
          <w:sz w:val="44"/>
          <w:szCs w:val="40"/>
          <w:lang w:val="es-ES"/>
        </w:rPr>
        <w:t>Definición del Problema: ¿Por qué falla el sistema actual?</w:t>
      </w:r>
    </w:p>
    <w:p w14:paraId="53C15009" w14:textId="77777777" w:rsidR="002F7A50" w:rsidRDefault="002F7A50" w:rsidP="00BA31B6">
      <w:pPr>
        <w:rPr>
          <w:rFonts w:cstheme="minorHAnsi"/>
          <w:szCs w:val="28"/>
          <w:lang w:val="es-ES"/>
        </w:rPr>
      </w:pPr>
    </w:p>
    <w:p w14:paraId="529A1EB0" w14:textId="77777777" w:rsidR="006B789F" w:rsidRPr="00160854" w:rsidRDefault="006B789F" w:rsidP="006B789F">
      <w:pPr>
        <w:rPr>
          <w:rFonts w:cstheme="minorHAnsi"/>
          <w:szCs w:val="28"/>
          <w:lang w:val="es-ES"/>
        </w:rPr>
      </w:pPr>
    </w:p>
    <w:p w14:paraId="7D98314E" w14:textId="77777777" w:rsidR="006B789F" w:rsidRPr="00160854" w:rsidRDefault="006B789F" w:rsidP="006B789F">
      <w:pPr>
        <w:rPr>
          <w:rFonts w:cstheme="minorHAnsi"/>
          <w:szCs w:val="28"/>
          <w:lang w:val="es-ES"/>
        </w:rPr>
      </w:pPr>
      <w:r w:rsidRPr="00160854">
        <w:rPr>
          <w:rFonts w:cstheme="minorHAnsi"/>
          <w:szCs w:val="28"/>
          <w:lang w:val="es-ES"/>
        </w:rPr>
        <w:t>Analizamos la petición de la compañía. Enfrentamos un problema clásico de "Ingeniería de Datos a Gran Escala". El sistema actual usa bases de datos relacionales (</w:t>
      </w:r>
      <w:r w:rsidRPr="00FA56C7">
        <w:rPr>
          <w:rFonts w:cstheme="minorHAnsi"/>
          <w:b/>
          <w:bCs/>
          <w:szCs w:val="28"/>
          <w:lang w:val="es-ES"/>
        </w:rPr>
        <w:t>SQL</w:t>
      </w:r>
      <w:r w:rsidRPr="00160854">
        <w:rPr>
          <w:rFonts w:cstheme="minorHAnsi"/>
          <w:szCs w:val="28"/>
          <w:lang w:val="es-ES"/>
        </w:rPr>
        <w:t xml:space="preserve">). Estas bases son </w:t>
      </w:r>
      <w:r w:rsidRPr="00FA56C7">
        <w:rPr>
          <w:rFonts w:cstheme="minorHAnsi"/>
          <w:b/>
          <w:bCs/>
          <w:szCs w:val="28"/>
          <w:lang w:val="es-ES"/>
        </w:rPr>
        <w:t>insuficientes</w:t>
      </w:r>
      <w:r w:rsidRPr="00160854">
        <w:rPr>
          <w:rFonts w:cstheme="minorHAnsi"/>
          <w:szCs w:val="28"/>
          <w:lang w:val="es-ES"/>
        </w:rPr>
        <w:t>. No soportan la carga de trabajo.</w:t>
      </w:r>
    </w:p>
    <w:p w14:paraId="52A888B4" w14:textId="77777777" w:rsidR="006B789F" w:rsidRPr="00160854" w:rsidRDefault="006B789F" w:rsidP="006B789F">
      <w:pPr>
        <w:rPr>
          <w:rFonts w:cstheme="minorHAnsi"/>
          <w:szCs w:val="28"/>
          <w:lang w:val="es-ES"/>
        </w:rPr>
      </w:pPr>
    </w:p>
    <w:p w14:paraId="26913589" w14:textId="4DCA0A38" w:rsidR="006B789F" w:rsidRDefault="006B789F" w:rsidP="006B789F">
      <w:pPr>
        <w:rPr>
          <w:rFonts w:cstheme="minorHAnsi"/>
          <w:szCs w:val="28"/>
          <w:lang w:val="es-ES"/>
        </w:rPr>
      </w:pPr>
      <w:r w:rsidRPr="00160854">
        <w:rPr>
          <w:rFonts w:cstheme="minorHAnsi"/>
          <w:szCs w:val="28"/>
          <w:lang w:val="es-ES"/>
        </w:rPr>
        <w:t>Desglosamos el problema según la teoría de las "</w:t>
      </w:r>
      <w:r w:rsidRPr="00FA56C7">
        <w:rPr>
          <w:rFonts w:cstheme="minorHAnsi"/>
          <w:b/>
          <w:bCs/>
          <w:szCs w:val="28"/>
          <w:lang w:val="es-ES"/>
        </w:rPr>
        <w:t>5V</w:t>
      </w:r>
      <w:r w:rsidRPr="00160854">
        <w:rPr>
          <w:rFonts w:cstheme="minorHAnsi"/>
          <w:szCs w:val="28"/>
          <w:lang w:val="es-ES"/>
        </w:rPr>
        <w:t xml:space="preserve">" del </w:t>
      </w:r>
      <w:r w:rsidRPr="00FA56C7">
        <w:rPr>
          <w:rFonts w:cstheme="minorHAnsi"/>
          <w:b/>
          <w:bCs/>
          <w:szCs w:val="28"/>
          <w:lang w:val="es-ES"/>
        </w:rPr>
        <w:t>Big</w:t>
      </w:r>
      <w:r w:rsidRPr="00160854">
        <w:rPr>
          <w:rFonts w:cstheme="minorHAnsi"/>
          <w:szCs w:val="28"/>
          <w:lang w:val="es-ES"/>
        </w:rPr>
        <w:t xml:space="preserve"> </w:t>
      </w:r>
      <w:r w:rsidRPr="00FA56C7">
        <w:rPr>
          <w:rFonts w:cstheme="minorHAnsi"/>
          <w:b/>
          <w:bCs/>
          <w:szCs w:val="28"/>
          <w:lang w:val="es-ES"/>
        </w:rPr>
        <w:t>Data</w:t>
      </w:r>
      <w:r w:rsidRPr="00160854">
        <w:rPr>
          <w:rFonts w:cstheme="minorHAnsi"/>
          <w:szCs w:val="28"/>
          <w:lang w:val="es-ES"/>
        </w:rPr>
        <w:t xml:space="preserve"> y la aplicamos al proyecto:</w:t>
      </w:r>
    </w:p>
    <w:p w14:paraId="585A4C9E" w14:textId="77777777" w:rsidR="00FE0C71" w:rsidRDefault="00FE0C71" w:rsidP="006B789F">
      <w:pPr>
        <w:rPr>
          <w:rFonts w:cstheme="minorHAnsi"/>
          <w:szCs w:val="28"/>
          <w:lang w:val="es-ES"/>
        </w:rPr>
      </w:pPr>
    </w:p>
    <w:p w14:paraId="64B4BBAF" w14:textId="77777777" w:rsidR="00FE0C71" w:rsidRDefault="00FE0C71" w:rsidP="006B789F">
      <w:pPr>
        <w:rPr>
          <w:rFonts w:cstheme="minorHAnsi"/>
          <w:szCs w:val="28"/>
          <w:lang w:val="es-ES"/>
        </w:rPr>
      </w:pPr>
    </w:p>
    <w:p w14:paraId="1D7A1FF4" w14:textId="712888E9" w:rsidR="00FE0C71" w:rsidRDefault="00FE0C71" w:rsidP="00FE0C71">
      <w:pPr>
        <w:jc w:val="center"/>
        <w:rPr>
          <w:rFonts w:cstheme="minorHAnsi"/>
          <w:szCs w:val="28"/>
          <w:lang w:val="es-ES"/>
        </w:rPr>
      </w:pPr>
      <w:r>
        <w:rPr>
          <w:rFonts w:cstheme="minorHAnsi"/>
          <w:noProof/>
          <w:szCs w:val="28"/>
          <w:lang w:val="es-ES"/>
        </w:rPr>
        <w:drawing>
          <wp:inline distT="0" distB="0" distL="0" distR="0" wp14:anchorId="3B195878" wp14:editId="5663B6F4">
            <wp:extent cx="5935980" cy="3345180"/>
            <wp:effectExtent l="19050" t="19050" r="26670" b="26670"/>
            <wp:docPr id="941794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solidFill>
                        <a:schemeClr val="accent1"/>
                      </a:solidFill>
                    </a:ln>
                  </pic:spPr>
                </pic:pic>
              </a:graphicData>
            </a:graphic>
          </wp:inline>
        </w:drawing>
      </w:r>
    </w:p>
    <w:p w14:paraId="0F28B4D5" w14:textId="77777777" w:rsidR="00FE0C71" w:rsidRPr="00160854" w:rsidRDefault="00FE0C71" w:rsidP="00FE0C71">
      <w:pPr>
        <w:jc w:val="center"/>
        <w:rPr>
          <w:rFonts w:cstheme="minorHAnsi"/>
          <w:szCs w:val="28"/>
          <w:lang w:val="es-ES"/>
        </w:rPr>
      </w:pPr>
    </w:p>
    <w:p w14:paraId="2BBFA1F0" w14:textId="77777777" w:rsidR="006B789F" w:rsidRPr="00160854" w:rsidRDefault="006B789F" w:rsidP="006B789F">
      <w:pPr>
        <w:rPr>
          <w:rFonts w:cstheme="minorHAnsi"/>
          <w:szCs w:val="28"/>
          <w:lang w:val="es-ES"/>
        </w:rPr>
      </w:pPr>
    </w:p>
    <w:p w14:paraId="71B42D81" w14:textId="77777777" w:rsidR="006B789F" w:rsidRDefault="006B789F" w:rsidP="006B789F">
      <w:pPr>
        <w:rPr>
          <w:rFonts w:cstheme="minorHAnsi"/>
          <w:szCs w:val="28"/>
          <w:lang w:val="es-ES"/>
        </w:rPr>
      </w:pPr>
      <w:r w:rsidRPr="00FA56C7">
        <w:rPr>
          <w:rFonts w:cstheme="minorHAnsi"/>
          <w:b/>
          <w:bCs/>
          <w:szCs w:val="28"/>
          <w:lang w:val="es-ES"/>
        </w:rPr>
        <w:lastRenderedPageBreak/>
        <w:t>Volumen</w:t>
      </w:r>
      <w:r w:rsidRPr="00160854">
        <w:rPr>
          <w:rFonts w:cstheme="minorHAnsi"/>
          <w:szCs w:val="28"/>
          <w:lang w:val="es-ES"/>
        </w:rPr>
        <w:t>: Millones de clientes envían lecturas cada 15 minutos. Esto genera Terabytes de datos al mes. Los servidores tradicionales fallan al escalar horizontalmente.</w:t>
      </w:r>
    </w:p>
    <w:p w14:paraId="2842AC58" w14:textId="77777777" w:rsidR="006B789F" w:rsidRPr="00160854" w:rsidRDefault="006B789F" w:rsidP="006B789F">
      <w:pPr>
        <w:rPr>
          <w:rFonts w:cstheme="minorHAnsi"/>
          <w:szCs w:val="28"/>
          <w:lang w:val="es-ES"/>
        </w:rPr>
      </w:pPr>
    </w:p>
    <w:p w14:paraId="20DA76D3" w14:textId="77777777" w:rsidR="006B789F" w:rsidRDefault="006B789F" w:rsidP="006B789F">
      <w:pPr>
        <w:rPr>
          <w:rFonts w:cstheme="minorHAnsi"/>
          <w:szCs w:val="28"/>
          <w:lang w:val="es-ES"/>
        </w:rPr>
      </w:pPr>
      <w:r w:rsidRPr="00FA56C7">
        <w:rPr>
          <w:rFonts w:cstheme="minorHAnsi"/>
          <w:b/>
          <w:bCs/>
          <w:szCs w:val="28"/>
          <w:lang w:val="es-ES"/>
        </w:rPr>
        <w:t>Velocidad</w:t>
      </w:r>
      <w:r w:rsidRPr="00160854">
        <w:rPr>
          <w:rFonts w:cstheme="minorHAnsi"/>
          <w:szCs w:val="28"/>
          <w:lang w:val="es-ES"/>
        </w:rPr>
        <w:t>: Conocer un pico de tensión ayer es inútil. La ingesta de datos debe ocurrir casi en tiempo real (</w:t>
      </w:r>
      <w:proofErr w:type="spellStart"/>
      <w:r w:rsidRPr="00160854">
        <w:rPr>
          <w:rFonts w:cstheme="minorHAnsi"/>
          <w:szCs w:val="28"/>
          <w:lang w:val="es-ES"/>
        </w:rPr>
        <w:t>Near</w:t>
      </w:r>
      <w:proofErr w:type="spellEnd"/>
      <w:r w:rsidRPr="00160854">
        <w:rPr>
          <w:rFonts w:cstheme="minorHAnsi"/>
          <w:szCs w:val="28"/>
          <w:lang w:val="es-ES"/>
        </w:rPr>
        <w:t xml:space="preserve"> Real-Time). Así reaccionaremos al instante.</w:t>
      </w:r>
    </w:p>
    <w:p w14:paraId="780D41BC" w14:textId="77777777" w:rsidR="006B789F" w:rsidRPr="00160854" w:rsidRDefault="006B789F" w:rsidP="006B789F">
      <w:pPr>
        <w:rPr>
          <w:rFonts w:cstheme="minorHAnsi"/>
          <w:szCs w:val="28"/>
          <w:lang w:val="es-ES"/>
        </w:rPr>
      </w:pPr>
    </w:p>
    <w:p w14:paraId="2F9FB545" w14:textId="77777777" w:rsidR="006B789F" w:rsidRDefault="006B789F" w:rsidP="006B789F">
      <w:pPr>
        <w:rPr>
          <w:rFonts w:cstheme="minorHAnsi"/>
          <w:szCs w:val="28"/>
          <w:lang w:val="es-ES"/>
        </w:rPr>
      </w:pPr>
      <w:r w:rsidRPr="00FA56C7">
        <w:rPr>
          <w:rFonts w:cstheme="minorHAnsi"/>
          <w:b/>
          <w:bCs/>
          <w:szCs w:val="28"/>
          <w:lang w:val="es-ES"/>
        </w:rPr>
        <w:t>Variedad</w:t>
      </w:r>
      <w:r w:rsidRPr="00160854">
        <w:rPr>
          <w:rFonts w:cstheme="minorHAnsi"/>
          <w:szCs w:val="28"/>
          <w:lang w:val="es-ES"/>
        </w:rPr>
        <w:t>: Este punto es complejo. Cruzaremos datos ordenados de lecturas con otros desordenados. Estos incluyen registros de incidencias, clima, ubicación y tipo de vivienda.</w:t>
      </w:r>
    </w:p>
    <w:p w14:paraId="1CF9E82B" w14:textId="77777777" w:rsidR="006B789F" w:rsidRPr="00160854" w:rsidRDefault="006B789F" w:rsidP="006B789F">
      <w:pPr>
        <w:rPr>
          <w:rFonts w:cstheme="minorHAnsi"/>
          <w:szCs w:val="28"/>
          <w:lang w:val="es-ES"/>
        </w:rPr>
      </w:pPr>
    </w:p>
    <w:p w14:paraId="3A4C73C4" w14:textId="77777777" w:rsidR="006B789F" w:rsidRDefault="006B789F" w:rsidP="006B789F">
      <w:pPr>
        <w:rPr>
          <w:rFonts w:cstheme="minorHAnsi"/>
          <w:szCs w:val="28"/>
          <w:lang w:val="es-ES"/>
        </w:rPr>
      </w:pPr>
      <w:r w:rsidRPr="00FA56C7">
        <w:rPr>
          <w:rFonts w:cstheme="minorHAnsi"/>
          <w:b/>
          <w:bCs/>
          <w:szCs w:val="28"/>
          <w:lang w:val="es-ES"/>
        </w:rPr>
        <w:t>Veracidad</w:t>
      </w:r>
      <w:r w:rsidRPr="00160854">
        <w:rPr>
          <w:rFonts w:cstheme="minorHAnsi"/>
          <w:szCs w:val="28"/>
          <w:lang w:val="es-ES"/>
        </w:rPr>
        <w:t xml:space="preserve">: Los sensores </w:t>
      </w:r>
      <w:proofErr w:type="spellStart"/>
      <w:r w:rsidRPr="00160854">
        <w:rPr>
          <w:rFonts w:cstheme="minorHAnsi"/>
          <w:szCs w:val="28"/>
          <w:lang w:val="es-ES"/>
        </w:rPr>
        <w:t>IoT</w:t>
      </w:r>
      <w:proofErr w:type="spellEnd"/>
      <w:r w:rsidRPr="00160854">
        <w:rPr>
          <w:rFonts w:cstheme="minorHAnsi"/>
          <w:szCs w:val="28"/>
          <w:lang w:val="es-ES"/>
        </w:rPr>
        <w:t xml:space="preserve"> fallan. El sistema debe filtrar el "ruido" o lecturas erróneas. Así no afectarán a las estadísticas.</w:t>
      </w:r>
    </w:p>
    <w:p w14:paraId="2201FE3F" w14:textId="77777777" w:rsidR="006B789F" w:rsidRPr="00160854" w:rsidRDefault="006B789F" w:rsidP="006B789F">
      <w:pPr>
        <w:rPr>
          <w:rFonts w:cstheme="minorHAnsi"/>
          <w:szCs w:val="28"/>
          <w:lang w:val="es-ES"/>
        </w:rPr>
      </w:pPr>
    </w:p>
    <w:p w14:paraId="41837AC6" w14:textId="77777777" w:rsidR="006B789F" w:rsidRPr="00160854" w:rsidRDefault="006B789F" w:rsidP="006B789F">
      <w:pPr>
        <w:rPr>
          <w:rFonts w:cstheme="minorHAnsi"/>
          <w:szCs w:val="28"/>
          <w:lang w:val="es-ES"/>
        </w:rPr>
      </w:pPr>
      <w:r w:rsidRPr="00FA56C7">
        <w:rPr>
          <w:rFonts w:cstheme="minorHAnsi"/>
          <w:b/>
          <w:bCs/>
          <w:szCs w:val="28"/>
          <w:lang w:val="es-ES"/>
        </w:rPr>
        <w:t>Valor</w:t>
      </w:r>
      <w:r w:rsidRPr="00160854">
        <w:rPr>
          <w:rFonts w:cstheme="minorHAnsi"/>
          <w:szCs w:val="28"/>
          <w:lang w:val="es-ES"/>
        </w:rPr>
        <w:t>: La meta final es la microsegmentación. No trataremos igual a una fábrica que a una familia de cuatro personas.</w:t>
      </w:r>
    </w:p>
    <w:p w14:paraId="22ED3301" w14:textId="77777777" w:rsidR="002F7A50" w:rsidRPr="002F7A50" w:rsidRDefault="002F7A50" w:rsidP="002F7A50">
      <w:pPr>
        <w:rPr>
          <w:rFonts w:cstheme="minorHAnsi"/>
          <w:szCs w:val="28"/>
          <w:lang w:val="es-ES"/>
        </w:rPr>
      </w:pPr>
    </w:p>
    <w:p w14:paraId="28152C26" w14:textId="77777777" w:rsidR="002F7A50" w:rsidRDefault="002F7A50" w:rsidP="002F7A50">
      <w:pPr>
        <w:rPr>
          <w:rFonts w:cstheme="minorHAnsi"/>
          <w:szCs w:val="28"/>
          <w:lang w:val="es-ES"/>
        </w:rPr>
      </w:pPr>
    </w:p>
    <w:p w14:paraId="24D619C0" w14:textId="77777777" w:rsidR="00FE0C71" w:rsidRDefault="00FE0C71" w:rsidP="002F7A50">
      <w:pPr>
        <w:rPr>
          <w:rFonts w:cstheme="minorHAnsi"/>
          <w:szCs w:val="28"/>
          <w:lang w:val="es-ES"/>
        </w:rPr>
      </w:pPr>
    </w:p>
    <w:p w14:paraId="47DE53E2" w14:textId="77777777" w:rsidR="00FE0C71" w:rsidRDefault="00FE0C71" w:rsidP="002F7A50">
      <w:pPr>
        <w:rPr>
          <w:rFonts w:cstheme="minorHAnsi"/>
          <w:szCs w:val="28"/>
          <w:lang w:val="es-ES"/>
        </w:rPr>
      </w:pPr>
    </w:p>
    <w:p w14:paraId="6A4E9C85" w14:textId="77777777" w:rsidR="00FE0C71" w:rsidRDefault="00FE0C71" w:rsidP="002F7A50">
      <w:pPr>
        <w:rPr>
          <w:rFonts w:cstheme="minorHAnsi"/>
          <w:szCs w:val="28"/>
          <w:lang w:val="es-ES"/>
        </w:rPr>
      </w:pPr>
    </w:p>
    <w:p w14:paraId="3B44B509" w14:textId="77777777" w:rsidR="00FE0C71" w:rsidRDefault="00FE0C71" w:rsidP="002F7A50">
      <w:pPr>
        <w:rPr>
          <w:rFonts w:cstheme="minorHAnsi"/>
          <w:szCs w:val="28"/>
          <w:lang w:val="es-ES"/>
        </w:rPr>
      </w:pPr>
    </w:p>
    <w:p w14:paraId="58F1413F" w14:textId="77777777" w:rsidR="00FE0C71" w:rsidRDefault="00FE0C71" w:rsidP="002F7A50">
      <w:pPr>
        <w:rPr>
          <w:rFonts w:cstheme="minorHAnsi"/>
          <w:szCs w:val="28"/>
          <w:lang w:val="es-ES"/>
        </w:rPr>
      </w:pPr>
    </w:p>
    <w:p w14:paraId="3594DA7D" w14:textId="77777777" w:rsidR="00FE0C71" w:rsidRDefault="00FE0C71" w:rsidP="002F7A50">
      <w:pPr>
        <w:rPr>
          <w:rFonts w:cstheme="minorHAnsi"/>
          <w:szCs w:val="28"/>
          <w:lang w:val="es-ES"/>
        </w:rPr>
      </w:pPr>
    </w:p>
    <w:p w14:paraId="4236D728" w14:textId="77777777" w:rsidR="00FE0C71" w:rsidRDefault="00FE0C71" w:rsidP="002F7A50">
      <w:pPr>
        <w:rPr>
          <w:rFonts w:cstheme="minorHAnsi"/>
          <w:szCs w:val="28"/>
          <w:lang w:val="es-ES"/>
        </w:rPr>
      </w:pPr>
    </w:p>
    <w:p w14:paraId="1DED4AC9" w14:textId="77777777" w:rsidR="00FE0C71" w:rsidRDefault="00FE0C71" w:rsidP="002F7A50">
      <w:pPr>
        <w:rPr>
          <w:rFonts w:cstheme="minorHAnsi"/>
          <w:szCs w:val="28"/>
          <w:lang w:val="es-ES"/>
        </w:rPr>
      </w:pPr>
    </w:p>
    <w:p w14:paraId="3960E298" w14:textId="77777777" w:rsidR="00FE0C71" w:rsidRDefault="00FE0C71" w:rsidP="002F7A50">
      <w:pPr>
        <w:rPr>
          <w:rFonts w:cstheme="minorHAnsi"/>
          <w:szCs w:val="28"/>
          <w:lang w:val="es-ES"/>
        </w:rPr>
      </w:pPr>
    </w:p>
    <w:p w14:paraId="729B6293" w14:textId="77777777" w:rsidR="00FE0C71" w:rsidRDefault="00FE0C71" w:rsidP="002F7A50">
      <w:pPr>
        <w:rPr>
          <w:rFonts w:cstheme="minorHAnsi"/>
          <w:szCs w:val="28"/>
          <w:lang w:val="es-ES"/>
        </w:rPr>
      </w:pPr>
    </w:p>
    <w:p w14:paraId="7B6CA730" w14:textId="77777777" w:rsidR="00FE0C71" w:rsidRDefault="00FE0C71" w:rsidP="002F7A50">
      <w:pPr>
        <w:rPr>
          <w:rFonts w:cstheme="minorHAnsi"/>
          <w:szCs w:val="28"/>
          <w:lang w:val="es-ES"/>
        </w:rPr>
      </w:pPr>
    </w:p>
    <w:p w14:paraId="27DD029A" w14:textId="77777777" w:rsidR="00FE0C71" w:rsidRDefault="00FE0C71" w:rsidP="002F7A50">
      <w:pPr>
        <w:rPr>
          <w:rFonts w:cstheme="minorHAnsi"/>
          <w:szCs w:val="28"/>
          <w:lang w:val="es-ES"/>
        </w:rPr>
      </w:pPr>
    </w:p>
    <w:p w14:paraId="3F52D39E" w14:textId="77777777" w:rsidR="00FE0C71" w:rsidRDefault="00FE0C71" w:rsidP="002F7A50">
      <w:pPr>
        <w:rPr>
          <w:rFonts w:cstheme="minorHAnsi"/>
          <w:szCs w:val="28"/>
          <w:lang w:val="es-ES"/>
        </w:rPr>
      </w:pPr>
    </w:p>
    <w:p w14:paraId="2A78DA5D" w14:textId="0259C3C8" w:rsidR="00BC1A54" w:rsidRDefault="00BC1A54" w:rsidP="00BC1A54">
      <w:pPr>
        <w:pStyle w:val="Ttulo1"/>
        <w:rPr>
          <w:lang w:val="es-ES"/>
        </w:rPr>
      </w:pPr>
      <w:r>
        <w:rPr>
          <w:lang w:val="es-ES"/>
        </w:rPr>
        <w:lastRenderedPageBreak/>
        <w:t>0</w:t>
      </w:r>
      <w:r w:rsidR="003456F9">
        <w:rPr>
          <w:lang w:val="es-ES"/>
        </w:rPr>
        <w:t>3</w:t>
      </w:r>
    </w:p>
    <w:p w14:paraId="371DB82A" w14:textId="4E17D1C1" w:rsidR="008A0A35" w:rsidRDefault="003456F9" w:rsidP="00BC1A54">
      <w:pPr>
        <w:rPr>
          <w:rFonts w:cstheme="minorHAnsi"/>
          <w:szCs w:val="28"/>
          <w:lang w:val="es-ES"/>
        </w:rPr>
      </w:pPr>
      <w:r w:rsidRPr="003456F9">
        <w:rPr>
          <w:rFonts w:asciiTheme="majorHAnsi" w:eastAsiaTheme="majorEastAsia" w:hAnsiTheme="majorHAnsi" w:cstheme="majorBidi"/>
          <w:caps/>
          <w:color w:val="000000" w:themeColor="text1"/>
          <w:spacing w:val="160"/>
          <w:sz w:val="44"/>
          <w:szCs w:val="40"/>
          <w:lang w:val="es-ES"/>
        </w:rPr>
        <w:t>Metodología de Gestión</w:t>
      </w:r>
    </w:p>
    <w:p w14:paraId="12718249" w14:textId="77777777" w:rsidR="004F12F2" w:rsidRPr="004F12F2" w:rsidRDefault="004F12F2" w:rsidP="004F12F2">
      <w:pPr>
        <w:rPr>
          <w:rFonts w:cstheme="minorHAnsi"/>
          <w:szCs w:val="28"/>
          <w:lang w:val="es-ES"/>
        </w:rPr>
      </w:pPr>
    </w:p>
    <w:p w14:paraId="1AB19ABD" w14:textId="77777777" w:rsidR="003456F9" w:rsidRPr="00FA56C7" w:rsidRDefault="003456F9" w:rsidP="003456F9">
      <w:pPr>
        <w:rPr>
          <w:rFonts w:cstheme="minorHAnsi"/>
          <w:b/>
          <w:bCs/>
          <w:szCs w:val="28"/>
          <w:u w:val="single"/>
          <w:lang w:val="es-ES"/>
        </w:rPr>
      </w:pPr>
      <w:r w:rsidRPr="00FA56C7">
        <w:rPr>
          <w:rFonts w:cstheme="minorHAnsi"/>
          <w:b/>
          <w:bCs/>
          <w:szCs w:val="28"/>
          <w:u w:val="single"/>
          <w:lang w:val="es-ES"/>
        </w:rPr>
        <w:t>3.1. Marco Global (PMI)</w:t>
      </w:r>
    </w:p>
    <w:p w14:paraId="2A8A1236" w14:textId="77777777" w:rsidR="003456F9" w:rsidRPr="00160854" w:rsidRDefault="003456F9" w:rsidP="003456F9">
      <w:pPr>
        <w:rPr>
          <w:rFonts w:cstheme="minorHAnsi"/>
          <w:szCs w:val="28"/>
          <w:lang w:val="es-ES"/>
        </w:rPr>
      </w:pPr>
    </w:p>
    <w:p w14:paraId="0DE97B62" w14:textId="77777777" w:rsidR="003456F9" w:rsidRPr="00160854" w:rsidRDefault="003456F9" w:rsidP="003456F9">
      <w:pPr>
        <w:rPr>
          <w:rFonts w:cstheme="minorHAnsi"/>
          <w:szCs w:val="28"/>
          <w:lang w:val="es-ES"/>
        </w:rPr>
      </w:pPr>
      <w:r w:rsidRPr="00160854">
        <w:rPr>
          <w:rFonts w:cstheme="minorHAnsi"/>
          <w:szCs w:val="28"/>
          <w:lang w:val="es-ES"/>
        </w:rPr>
        <w:t xml:space="preserve">Usaremos el enfoque </w:t>
      </w:r>
      <w:r w:rsidRPr="00FA56C7">
        <w:rPr>
          <w:rFonts w:cstheme="minorHAnsi"/>
          <w:b/>
          <w:bCs/>
          <w:szCs w:val="28"/>
          <w:lang w:val="es-ES"/>
        </w:rPr>
        <w:t>PMI</w:t>
      </w:r>
      <w:r w:rsidRPr="00160854">
        <w:rPr>
          <w:rFonts w:cstheme="minorHAnsi"/>
          <w:szCs w:val="28"/>
          <w:lang w:val="es-ES"/>
        </w:rPr>
        <w:t xml:space="preserve"> para la gobernanza general del proyecto.</w:t>
      </w:r>
    </w:p>
    <w:p w14:paraId="512F294E" w14:textId="77777777" w:rsidR="003456F9" w:rsidRPr="00160854" w:rsidRDefault="003456F9" w:rsidP="003456F9">
      <w:pPr>
        <w:rPr>
          <w:rFonts w:cstheme="minorHAnsi"/>
          <w:szCs w:val="28"/>
          <w:lang w:val="es-ES"/>
        </w:rPr>
      </w:pPr>
    </w:p>
    <w:p w14:paraId="195072D9" w14:textId="362B8C65" w:rsidR="003456F9" w:rsidRPr="00160854" w:rsidRDefault="003456F9" w:rsidP="003456F9">
      <w:pPr>
        <w:rPr>
          <w:rFonts w:cstheme="minorHAnsi"/>
          <w:szCs w:val="28"/>
          <w:lang w:val="es-ES"/>
        </w:rPr>
      </w:pPr>
      <w:r w:rsidRPr="00FA56C7">
        <w:rPr>
          <w:rFonts w:cstheme="minorHAnsi"/>
          <w:b/>
          <w:bCs/>
          <w:szCs w:val="28"/>
          <w:lang w:val="es-ES"/>
        </w:rPr>
        <w:t>Alcance</w:t>
      </w:r>
      <w:r w:rsidRPr="00160854">
        <w:rPr>
          <w:rFonts w:cstheme="minorHAnsi"/>
          <w:szCs w:val="28"/>
          <w:lang w:val="es-ES"/>
        </w:rPr>
        <w:t>: Definiremos qué incluye el trabajo. El proyecto abarca la plataforma y el algoritmo de segmentación. Excluimos la aplicación móvil y la facturación. Esto evita el crecimiento descontrolado del alcance (</w:t>
      </w:r>
      <w:proofErr w:type="spellStart"/>
      <w:r w:rsidRPr="00160854">
        <w:rPr>
          <w:rFonts w:cstheme="minorHAnsi"/>
          <w:szCs w:val="28"/>
          <w:lang w:val="es-ES"/>
        </w:rPr>
        <w:t>scope</w:t>
      </w:r>
      <w:proofErr w:type="spellEnd"/>
      <w:r w:rsidRPr="00160854">
        <w:rPr>
          <w:rFonts w:cstheme="minorHAnsi"/>
          <w:szCs w:val="28"/>
          <w:lang w:val="es-ES"/>
        </w:rPr>
        <w:t xml:space="preserve"> </w:t>
      </w:r>
      <w:proofErr w:type="spellStart"/>
      <w:r w:rsidRPr="00160854">
        <w:rPr>
          <w:rFonts w:cstheme="minorHAnsi"/>
          <w:szCs w:val="28"/>
          <w:lang w:val="es-ES"/>
        </w:rPr>
        <w:t>creep</w:t>
      </w:r>
      <w:proofErr w:type="spellEnd"/>
      <w:r w:rsidRPr="00160854">
        <w:rPr>
          <w:rFonts w:cstheme="minorHAnsi"/>
          <w:szCs w:val="28"/>
          <w:lang w:val="es-ES"/>
        </w:rPr>
        <w:t>).</w:t>
      </w:r>
    </w:p>
    <w:p w14:paraId="3E52BCAF" w14:textId="77777777" w:rsidR="003456F9" w:rsidRPr="00160854" w:rsidRDefault="003456F9" w:rsidP="003456F9">
      <w:pPr>
        <w:rPr>
          <w:rFonts w:cstheme="minorHAnsi"/>
          <w:szCs w:val="28"/>
          <w:lang w:val="es-ES"/>
        </w:rPr>
      </w:pPr>
      <w:r w:rsidRPr="00FA56C7">
        <w:rPr>
          <w:rFonts w:cstheme="minorHAnsi"/>
          <w:b/>
          <w:bCs/>
          <w:szCs w:val="28"/>
          <w:lang w:val="es-ES"/>
        </w:rPr>
        <w:t>Costes</w:t>
      </w:r>
      <w:r w:rsidRPr="00160854">
        <w:rPr>
          <w:rFonts w:cstheme="minorHAnsi"/>
          <w:szCs w:val="28"/>
          <w:lang w:val="es-ES"/>
        </w:rPr>
        <w:t>: Controlaremos el gasto en la nube (AWS/Azure). El presupuesto no debe perderse en licencias.</w:t>
      </w:r>
    </w:p>
    <w:p w14:paraId="071D54DA" w14:textId="77777777" w:rsidR="003456F9" w:rsidRPr="00160854" w:rsidRDefault="003456F9" w:rsidP="003456F9">
      <w:pPr>
        <w:rPr>
          <w:rFonts w:cstheme="minorHAnsi"/>
          <w:szCs w:val="28"/>
          <w:lang w:val="es-ES"/>
        </w:rPr>
      </w:pPr>
    </w:p>
    <w:p w14:paraId="0B4CE96B" w14:textId="77777777" w:rsidR="003456F9" w:rsidRPr="00FA56C7" w:rsidRDefault="003456F9" w:rsidP="003456F9">
      <w:pPr>
        <w:rPr>
          <w:rFonts w:cstheme="minorHAnsi"/>
          <w:b/>
          <w:bCs/>
          <w:szCs w:val="28"/>
          <w:u w:val="single"/>
          <w:lang w:val="es-ES"/>
        </w:rPr>
      </w:pPr>
      <w:r w:rsidRPr="00FA56C7">
        <w:rPr>
          <w:rFonts w:cstheme="minorHAnsi"/>
          <w:b/>
          <w:bCs/>
          <w:szCs w:val="28"/>
          <w:u w:val="single"/>
          <w:lang w:val="es-ES"/>
        </w:rPr>
        <w:t>3.2. Desarrollo del Software (Scrum)</w:t>
      </w:r>
    </w:p>
    <w:p w14:paraId="20A36685" w14:textId="77777777" w:rsidR="003456F9" w:rsidRPr="00160854" w:rsidRDefault="003456F9" w:rsidP="003456F9">
      <w:pPr>
        <w:rPr>
          <w:rFonts w:cstheme="minorHAnsi"/>
          <w:szCs w:val="28"/>
          <w:lang w:val="es-ES"/>
        </w:rPr>
      </w:pPr>
    </w:p>
    <w:p w14:paraId="37A0BC15" w14:textId="77777777" w:rsidR="003456F9" w:rsidRPr="00160854" w:rsidRDefault="003456F9" w:rsidP="003456F9">
      <w:pPr>
        <w:rPr>
          <w:rFonts w:cstheme="minorHAnsi"/>
          <w:szCs w:val="28"/>
          <w:lang w:val="es-ES"/>
        </w:rPr>
      </w:pPr>
      <w:r w:rsidRPr="00160854">
        <w:rPr>
          <w:rFonts w:cstheme="minorHAnsi"/>
          <w:szCs w:val="28"/>
          <w:lang w:val="es-ES"/>
        </w:rPr>
        <w:t>Desconocemos los patrones de consumo iniciales. Un modelo en cascada conlleva riesgos. Usaremos Scrum:</w:t>
      </w:r>
    </w:p>
    <w:p w14:paraId="2C5C3B36" w14:textId="77777777" w:rsidR="003456F9" w:rsidRPr="00160854" w:rsidRDefault="003456F9" w:rsidP="003456F9">
      <w:pPr>
        <w:rPr>
          <w:rFonts w:cstheme="minorHAnsi"/>
          <w:szCs w:val="28"/>
          <w:lang w:val="es-ES"/>
        </w:rPr>
      </w:pPr>
    </w:p>
    <w:p w14:paraId="69584854" w14:textId="77777777" w:rsidR="003456F9" w:rsidRPr="00160854" w:rsidRDefault="003456F9" w:rsidP="003456F9">
      <w:pPr>
        <w:rPr>
          <w:rFonts w:cstheme="minorHAnsi"/>
          <w:szCs w:val="28"/>
          <w:lang w:val="es-ES"/>
        </w:rPr>
      </w:pPr>
      <w:proofErr w:type="spellStart"/>
      <w:r w:rsidRPr="00FA56C7">
        <w:rPr>
          <w:rFonts w:cstheme="minorHAnsi"/>
          <w:b/>
          <w:bCs/>
          <w:szCs w:val="28"/>
          <w:lang w:val="es-ES"/>
        </w:rPr>
        <w:t>Sprints</w:t>
      </w:r>
      <w:proofErr w:type="spellEnd"/>
      <w:r w:rsidRPr="00160854">
        <w:rPr>
          <w:rFonts w:cstheme="minorHAnsi"/>
          <w:szCs w:val="28"/>
          <w:lang w:val="es-ES"/>
        </w:rPr>
        <w:t>: Ciclos de tres semanas.</w:t>
      </w:r>
    </w:p>
    <w:p w14:paraId="7ADBA3D1" w14:textId="2D679504" w:rsidR="003456F9" w:rsidRPr="00160854" w:rsidRDefault="003456F9" w:rsidP="003456F9">
      <w:pPr>
        <w:rPr>
          <w:rFonts w:cstheme="minorHAnsi"/>
          <w:szCs w:val="28"/>
          <w:lang w:val="es-ES"/>
        </w:rPr>
      </w:pPr>
      <w:r w:rsidRPr="00FA56C7">
        <w:rPr>
          <w:rFonts w:cstheme="minorHAnsi"/>
          <w:b/>
          <w:bCs/>
          <w:szCs w:val="28"/>
          <w:lang w:val="es-ES"/>
        </w:rPr>
        <w:t>Roles</w:t>
      </w:r>
      <w:r w:rsidRPr="00160854">
        <w:rPr>
          <w:rFonts w:cstheme="minorHAnsi"/>
          <w:szCs w:val="28"/>
          <w:lang w:val="es-ES"/>
        </w:rPr>
        <w:t xml:space="preserve">: Habrá un </w:t>
      </w:r>
      <w:proofErr w:type="spellStart"/>
      <w:r w:rsidRPr="00160854">
        <w:rPr>
          <w:rFonts w:cstheme="minorHAnsi"/>
          <w:szCs w:val="28"/>
          <w:lang w:val="es-ES"/>
        </w:rPr>
        <w:t>Product</w:t>
      </w:r>
      <w:proofErr w:type="spellEnd"/>
      <w:r w:rsidRPr="00160854">
        <w:rPr>
          <w:rFonts w:cstheme="minorHAnsi"/>
          <w:szCs w:val="28"/>
          <w:lang w:val="es-ES"/>
        </w:rPr>
        <w:t xml:space="preserve"> </w:t>
      </w:r>
      <w:proofErr w:type="spellStart"/>
      <w:r w:rsidRPr="00160854">
        <w:rPr>
          <w:rFonts w:cstheme="minorHAnsi"/>
          <w:szCs w:val="28"/>
          <w:lang w:val="es-ES"/>
        </w:rPr>
        <w:t>Owner</w:t>
      </w:r>
      <w:proofErr w:type="spellEnd"/>
      <w:r w:rsidRPr="00160854">
        <w:rPr>
          <w:rFonts w:cstheme="minorHAnsi"/>
          <w:szCs w:val="28"/>
          <w:lang w:val="es-ES"/>
        </w:rPr>
        <w:t xml:space="preserve"> de la eléctrica experto en el negocio. Nosotros seremos el equipo de desarrollo, incluyendo Ingenieros de Datos y Arquitectos.</w:t>
      </w:r>
    </w:p>
    <w:p w14:paraId="572878F1" w14:textId="77777777" w:rsidR="003456F9" w:rsidRPr="00160854" w:rsidRDefault="003456F9" w:rsidP="003456F9">
      <w:pPr>
        <w:rPr>
          <w:rFonts w:cstheme="minorHAnsi"/>
          <w:szCs w:val="28"/>
          <w:lang w:val="es-ES"/>
        </w:rPr>
      </w:pPr>
      <w:r w:rsidRPr="00FA56C7">
        <w:rPr>
          <w:rFonts w:cstheme="minorHAnsi"/>
          <w:b/>
          <w:bCs/>
          <w:szCs w:val="28"/>
          <w:lang w:val="es-ES"/>
        </w:rPr>
        <w:t>Backlog</w:t>
      </w:r>
      <w:r w:rsidRPr="00160854">
        <w:rPr>
          <w:rFonts w:cstheme="minorHAnsi"/>
          <w:szCs w:val="28"/>
          <w:lang w:val="es-ES"/>
        </w:rPr>
        <w:t>: Gestionaremos las tareas pendientes. usaremos historias de usuario en Jira. Priorizaremos las tareas más útiles al momento (ejemplo: "Ver consumo por código postal").</w:t>
      </w:r>
    </w:p>
    <w:p w14:paraId="79F40B1E" w14:textId="477DC0B1" w:rsidR="003B51E3" w:rsidRDefault="003B51E3" w:rsidP="003B51E3">
      <w:pPr>
        <w:jc w:val="center"/>
        <w:rPr>
          <w:rFonts w:cstheme="minorHAnsi"/>
          <w:szCs w:val="28"/>
          <w:lang w:val="es-ES"/>
        </w:rPr>
      </w:pPr>
      <w:r>
        <w:rPr>
          <w:rFonts w:cstheme="minorHAnsi"/>
          <w:noProof/>
          <w:szCs w:val="28"/>
          <w:lang w:val="es-ES"/>
        </w:rPr>
        <w:drawing>
          <wp:inline distT="0" distB="0" distL="0" distR="0" wp14:anchorId="79B32A45" wp14:editId="04F667BD">
            <wp:extent cx="4290171" cy="2244090"/>
            <wp:effectExtent l="19050" t="19050" r="15240" b="22860"/>
            <wp:docPr id="7679993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7857" cy="2248110"/>
                    </a:xfrm>
                    <a:prstGeom prst="rect">
                      <a:avLst/>
                    </a:prstGeom>
                    <a:noFill/>
                    <a:ln>
                      <a:solidFill>
                        <a:schemeClr val="accent1"/>
                      </a:solidFill>
                    </a:ln>
                  </pic:spPr>
                </pic:pic>
              </a:graphicData>
            </a:graphic>
          </wp:inline>
        </w:drawing>
      </w:r>
    </w:p>
    <w:p w14:paraId="3427AE62" w14:textId="37D93B8C" w:rsidR="00C829AE" w:rsidRDefault="00C829AE" w:rsidP="00C829AE">
      <w:pPr>
        <w:pStyle w:val="Ttulo1"/>
        <w:rPr>
          <w:lang w:val="es-ES"/>
        </w:rPr>
      </w:pPr>
      <w:r>
        <w:rPr>
          <w:lang w:val="es-ES"/>
        </w:rPr>
        <w:lastRenderedPageBreak/>
        <w:t>0</w:t>
      </w:r>
      <w:r w:rsidR="00245B84">
        <w:rPr>
          <w:lang w:val="es-ES"/>
        </w:rPr>
        <w:t>4</w:t>
      </w:r>
    </w:p>
    <w:p w14:paraId="09087CF2" w14:textId="5AFBC5E2" w:rsidR="00C829AE" w:rsidRPr="00C829AE" w:rsidRDefault="00245B84" w:rsidP="00C829AE">
      <w:pPr>
        <w:rPr>
          <w:rFonts w:cstheme="minorHAnsi"/>
          <w:szCs w:val="28"/>
          <w:lang w:val="es-ES"/>
        </w:rPr>
      </w:pPr>
      <w:r w:rsidRPr="00245B84">
        <w:rPr>
          <w:rFonts w:asciiTheme="majorHAnsi" w:eastAsiaTheme="majorEastAsia" w:hAnsiTheme="majorHAnsi" w:cstheme="majorBidi"/>
          <w:caps/>
          <w:color w:val="000000" w:themeColor="text1"/>
          <w:spacing w:val="160"/>
          <w:sz w:val="44"/>
          <w:szCs w:val="40"/>
          <w:lang w:val="es-ES"/>
        </w:rPr>
        <w:t>Análisis de Riesgos</w:t>
      </w:r>
    </w:p>
    <w:p w14:paraId="5C1BF036" w14:textId="77777777" w:rsidR="002F7A50" w:rsidRDefault="002F7A50" w:rsidP="00275F3A">
      <w:pPr>
        <w:rPr>
          <w:rFonts w:cstheme="minorHAnsi"/>
          <w:szCs w:val="28"/>
          <w:lang w:val="es-ES"/>
        </w:rPr>
      </w:pPr>
    </w:p>
    <w:p w14:paraId="314459E0" w14:textId="77777777" w:rsidR="00245B84" w:rsidRPr="00160854" w:rsidRDefault="00245B84" w:rsidP="00245B84">
      <w:pPr>
        <w:rPr>
          <w:rFonts w:cstheme="minorHAnsi"/>
          <w:szCs w:val="28"/>
          <w:lang w:val="es-ES"/>
        </w:rPr>
      </w:pPr>
    </w:p>
    <w:p w14:paraId="0F081C5F" w14:textId="77777777" w:rsidR="00245B84" w:rsidRPr="00160854" w:rsidRDefault="00245B84" w:rsidP="00245B84">
      <w:pPr>
        <w:rPr>
          <w:rFonts w:cstheme="minorHAnsi"/>
          <w:szCs w:val="28"/>
          <w:lang w:val="es-ES"/>
        </w:rPr>
      </w:pPr>
      <w:r w:rsidRPr="00160854">
        <w:rPr>
          <w:rFonts w:cstheme="minorHAnsi"/>
          <w:szCs w:val="28"/>
          <w:lang w:val="es-ES"/>
        </w:rPr>
        <w:t>Los riesgos técnicos preocupan en los proyectos de datos. Los riesgos legales asustan más. Preparamos esta matriz para anticipar problemas:</w:t>
      </w:r>
    </w:p>
    <w:p w14:paraId="4535323E" w14:textId="77777777" w:rsidR="00245B84" w:rsidRDefault="00245B84" w:rsidP="00245B84">
      <w:pPr>
        <w:rPr>
          <w:rFonts w:cstheme="minorHAnsi"/>
          <w:szCs w:val="28"/>
          <w:lang w:val="es-ES"/>
        </w:rPr>
      </w:pPr>
    </w:p>
    <w:p w14:paraId="0BBB3DC3" w14:textId="77777777" w:rsidR="002F08F0" w:rsidRDefault="002F08F0" w:rsidP="00245B84">
      <w:pPr>
        <w:rPr>
          <w:rFonts w:cstheme="minorHAnsi"/>
          <w:szCs w:val="28"/>
          <w:lang w:val="es-ES"/>
        </w:rPr>
      </w:pPr>
    </w:p>
    <w:p w14:paraId="28676A97" w14:textId="26C8C6DD" w:rsidR="002F08F0" w:rsidRDefault="002F08F0" w:rsidP="002F08F0">
      <w:pPr>
        <w:jc w:val="center"/>
        <w:rPr>
          <w:rFonts w:cstheme="minorHAnsi"/>
          <w:szCs w:val="28"/>
          <w:lang w:val="es-ES"/>
        </w:rPr>
      </w:pPr>
      <w:r w:rsidRPr="002F08F0">
        <w:rPr>
          <w:rFonts w:cstheme="minorHAnsi"/>
          <w:noProof/>
          <w:szCs w:val="28"/>
          <w:lang w:val="es-ES"/>
        </w:rPr>
        <w:drawing>
          <wp:inline distT="0" distB="0" distL="0" distR="0" wp14:anchorId="3D67BAE7" wp14:editId="40D1547F">
            <wp:extent cx="5943600" cy="3395345"/>
            <wp:effectExtent l="19050" t="19050" r="19050" b="14605"/>
            <wp:docPr id="6400529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solidFill>
                        <a:schemeClr val="accent1"/>
                      </a:solidFill>
                    </a:ln>
                  </pic:spPr>
                </pic:pic>
              </a:graphicData>
            </a:graphic>
          </wp:inline>
        </w:drawing>
      </w:r>
    </w:p>
    <w:p w14:paraId="6050D03A" w14:textId="77777777" w:rsidR="002F08F0" w:rsidRDefault="002F08F0" w:rsidP="00245B84">
      <w:pPr>
        <w:rPr>
          <w:rFonts w:cstheme="minorHAnsi"/>
          <w:szCs w:val="28"/>
          <w:lang w:val="es-ES"/>
        </w:rPr>
      </w:pPr>
    </w:p>
    <w:p w14:paraId="4D8EADDA" w14:textId="77777777" w:rsidR="002F08F0" w:rsidRDefault="002F08F0" w:rsidP="00245B84">
      <w:pPr>
        <w:rPr>
          <w:rFonts w:cstheme="minorHAnsi"/>
          <w:szCs w:val="28"/>
          <w:lang w:val="es-ES"/>
        </w:rPr>
      </w:pPr>
    </w:p>
    <w:p w14:paraId="0BEBBBBC" w14:textId="77777777" w:rsidR="002F08F0" w:rsidRDefault="002F08F0" w:rsidP="00245B84">
      <w:pPr>
        <w:rPr>
          <w:rFonts w:cstheme="minorHAnsi"/>
          <w:szCs w:val="28"/>
          <w:lang w:val="es-ES"/>
        </w:rPr>
      </w:pPr>
    </w:p>
    <w:p w14:paraId="766A3AC5" w14:textId="77777777" w:rsidR="002F08F0" w:rsidRDefault="002F08F0" w:rsidP="00245B84">
      <w:pPr>
        <w:rPr>
          <w:rFonts w:cstheme="minorHAnsi"/>
          <w:szCs w:val="28"/>
          <w:lang w:val="es-ES"/>
        </w:rPr>
      </w:pPr>
    </w:p>
    <w:p w14:paraId="71F0DC36" w14:textId="77777777" w:rsidR="002F08F0" w:rsidRDefault="002F08F0" w:rsidP="00245B84">
      <w:pPr>
        <w:rPr>
          <w:rFonts w:cstheme="minorHAnsi"/>
          <w:szCs w:val="28"/>
          <w:lang w:val="es-ES"/>
        </w:rPr>
      </w:pPr>
    </w:p>
    <w:p w14:paraId="7FA302CA" w14:textId="77777777" w:rsidR="002F08F0" w:rsidRDefault="002F08F0" w:rsidP="00245B84">
      <w:pPr>
        <w:rPr>
          <w:rFonts w:cstheme="minorHAnsi"/>
          <w:szCs w:val="28"/>
          <w:lang w:val="es-ES"/>
        </w:rPr>
      </w:pPr>
    </w:p>
    <w:p w14:paraId="721D1FFF" w14:textId="77777777" w:rsidR="002F08F0" w:rsidRDefault="002F08F0" w:rsidP="00245B84">
      <w:pPr>
        <w:rPr>
          <w:rFonts w:cstheme="minorHAnsi"/>
          <w:szCs w:val="28"/>
          <w:lang w:val="es-ES"/>
        </w:rPr>
      </w:pPr>
    </w:p>
    <w:p w14:paraId="4BFFD34E" w14:textId="77777777" w:rsidR="002F08F0" w:rsidRPr="00160854" w:rsidRDefault="002F08F0" w:rsidP="00245B84">
      <w:pPr>
        <w:rPr>
          <w:rFonts w:cstheme="minorHAnsi"/>
          <w:szCs w:val="28"/>
          <w:lang w:val="es-ES"/>
        </w:rPr>
      </w:pPr>
    </w:p>
    <w:p w14:paraId="659B9BF9" w14:textId="1D7F6634" w:rsidR="00C829AE" w:rsidRDefault="00C829AE" w:rsidP="00C829AE">
      <w:pPr>
        <w:pStyle w:val="Ttulo1"/>
        <w:rPr>
          <w:lang w:val="es-ES"/>
        </w:rPr>
      </w:pPr>
      <w:r>
        <w:rPr>
          <w:lang w:val="es-ES"/>
        </w:rPr>
        <w:lastRenderedPageBreak/>
        <w:t>0</w:t>
      </w:r>
      <w:r w:rsidR="00812041">
        <w:rPr>
          <w:lang w:val="es-ES"/>
        </w:rPr>
        <w:t>5</w:t>
      </w:r>
    </w:p>
    <w:p w14:paraId="6972721F" w14:textId="6985A1A2" w:rsidR="005A5576" w:rsidRDefault="00812041" w:rsidP="00C829AE">
      <w:pPr>
        <w:rPr>
          <w:rFonts w:cstheme="minorHAnsi"/>
          <w:szCs w:val="28"/>
          <w:lang w:val="es-ES"/>
        </w:rPr>
      </w:pPr>
      <w:r w:rsidRPr="00812041">
        <w:rPr>
          <w:rFonts w:asciiTheme="majorHAnsi" w:eastAsiaTheme="majorEastAsia" w:hAnsiTheme="majorHAnsi" w:cstheme="majorBidi"/>
          <w:caps/>
          <w:color w:val="000000" w:themeColor="text1"/>
          <w:spacing w:val="160"/>
          <w:sz w:val="44"/>
          <w:szCs w:val="40"/>
          <w:lang w:val="es-ES"/>
        </w:rPr>
        <w:t>Arquitectura Técnica Propuesta</w:t>
      </w:r>
    </w:p>
    <w:p w14:paraId="7C4C9A57" w14:textId="77777777" w:rsidR="00FF557B" w:rsidRPr="00FF557B" w:rsidRDefault="00FF557B" w:rsidP="00FF557B">
      <w:pPr>
        <w:rPr>
          <w:rFonts w:cstheme="minorHAnsi"/>
          <w:szCs w:val="28"/>
          <w:lang w:val="es-ES"/>
        </w:rPr>
      </w:pPr>
    </w:p>
    <w:p w14:paraId="750F8254" w14:textId="77777777" w:rsidR="00812041" w:rsidRPr="00160854" w:rsidRDefault="00812041" w:rsidP="00812041">
      <w:pPr>
        <w:rPr>
          <w:rFonts w:cstheme="minorHAnsi"/>
          <w:szCs w:val="28"/>
          <w:lang w:val="es-ES"/>
        </w:rPr>
      </w:pPr>
      <w:r w:rsidRPr="00160854">
        <w:rPr>
          <w:rFonts w:cstheme="minorHAnsi"/>
          <w:szCs w:val="28"/>
          <w:lang w:val="es-ES"/>
        </w:rPr>
        <w:t>Entramos en el centro del trabajo. Proponemos una Arquitectura Lambda. Es el estándar para manejar datos históricos y datos en vivo a la vez. Todo reside en la nube para permitir el crecimiento.</w:t>
      </w:r>
    </w:p>
    <w:p w14:paraId="6F07D390" w14:textId="77777777" w:rsidR="00812041" w:rsidRPr="00160854" w:rsidRDefault="00812041" w:rsidP="00812041">
      <w:pPr>
        <w:rPr>
          <w:rFonts w:cstheme="minorHAnsi"/>
          <w:szCs w:val="28"/>
          <w:lang w:val="es-ES"/>
        </w:rPr>
      </w:pPr>
    </w:p>
    <w:p w14:paraId="1A4C2FAE" w14:textId="77777777" w:rsidR="00812041" w:rsidRPr="00160854" w:rsidRDefault="00812041" w:rsidP="00812041">
      <w:pPr>
        <w:rPr>
          <w:rFonts w:cstheme="minorHAnsi"/>
          <w:szCs w:val="28"/>
          <w:lang w:val="es-ES"/>
        </w:rPr>
      </w:pPr>
      <w:r w:rsidRPr="00160854">
        <w:rPr>
          <w:rFonts w:cstheme="minorHAnsi"/>
          <w:szCs w:val="28"/>
          <w:lang w:val="es-ES"/>
        </w:rPr>
        <w:t>La estructura tiene 4 capas:</w:t>
      </w:r>
    </w:p>
    <w:p w14:paraId="77CDDD21" w14:textId="77777777" w:rsidR="00812041" w:rsidRPr="00160854" w:rsidRDefault="00812041" w:rsidP="00812041">
      <w:pPr>
        <w:rPr>
          <w:rFonts w:cstheme="minorHAnsi"/>
          <w:szCs w:val="28"/>
          <w:lang w:val="es-ES"/>
        </w:rPr>
      </w:pPr>
    </w:p>
    <w:p w14:paraId="2FA940A9" w14:textId="77777777" w:rsidR="00812041" w:rsidRPr="00FA56C7" w:rsidRDefault="00812041" w:rsidP="00812041">
      <w:pPr>
        <w:rPr>
          <w:rFonts w:cstheme="minorHAnsi"/>
          <w:b/>
          <w:bCs/>
          <w:szCs w:val="28"/>
          <w:u w:val="single"/>
          <w:lang w:val="es-ES"/>
        </w:rPr>
      </w:pPr>
      <w:r w:rsidRPr="00FA56C7">
        <w:rPr>
          <w:rFonts w:cstheme="minorHAnsi"/>
          <w:b/>
          <w:bCs/>
          <w:szCs w:val="28"/>
          <w:u w:val="single"/>
          <w:lang w:val="es-ES"/>
        </w:rPr>
        <w:t>A. Capa de Ingesta (La puerta de entrada)</w:t>
      </w:r>
    </w:p>
    <w:p w14:paraId="0B226F09" w14:textId="77777777" w:rsidR="00812041" w:rsidRPr="00160854" w:rsidRDefault="00812041" w:rsidP="00812041">
      <w:pPr>
        <w:rPr>
          <w:rFonts w:cstheme="minorHAnsi"/>
          <w:szCs w:val="28"/>
          <w:lang w:val="es-ES"/>
        </w:rPr>
      </w:pPr>
    </w:p>
    <w:p w14:paraId="430A655D" w14:textId="77777777" w:rsidR="00812041" w:rsidRPr="00160854" w:rsidRDefault="00812041" w:rsidP="00812041">
      <w:pPr>
        <w:rPr>
          <w:rFonts w:cstheme="minorHAnsi"/>
          <w:szCs w:val="28"/>
          <w:lang w:val="es-ES"/>
        </w:rPr>
      </w:pPr>
      <w:r w:rsidRPr="00FA56C7">
        <w:rPr>
          <w:rFonts w:cstheme="minorHAnsi"/>
          <w:b/>
          <w:bCs/>
          <w:szCs w:val="28"/>
          <w:lang w:val="es-ES"/>
        </w:rPr>
        <w:t>Tecnología</w:t>
      </w:r>
      <w:r w:rsidRPr="00160854">
        <w:rPr>
          <w:rFonts w:cstheme="minorHAnsi"/>
          <w:szCs w:val="28"/>
          <w:lang w:val="es-ES"/>
        </w:rPr>
        <w:t>: Apache Kafka.</w:t>
      </w:r>
    </w:p>
    <w:p w14:paraId="00DF8A5D" w14:textId="77777777" w:rsidR="00812041" w:rsidRPr="00160854" w:rsidRDefault="00812041" w:rsidP="00812041">
      <w:pPr>
        <w:rPr>
          <w:rFonts w:cstheme="minorHAnsi"/>
          <w:szCs w:val="28"/>
          <w:lang w:val="es-ES"/>
        </w:rPr>
      </w:pPr>
      <w:r w:rsidRPr="00FA56C7">
        <w:rPr>
          <w:rFonts w:cstheme="minorHAnsi"/>
          <w:b/>
          <w:bCs/>
          <w:szCs w:val="28"/>
          <w:lang w:val="es-ES"/>
        </w:rPr>
        <w:t>Por qué</w:t>
      </w:r>
      <w:r w:rsidRPr="00160854">
        <w:rPr>
          <w:rFonts w:cstheme="minorHAnsi"/>
          <w:szCs w:val="28"/>
          <w:lang w:val="es-ES"/>
        </w:rPr>
        <w:t>: Funciona como un buffer. Separa los contadores del sistema central. Kafka guarda los mensajes si el sistema se satura. No perdemos ninguna lectura.</w:t>
      </w:r>
    </w:p>
    <w:p w14:paraId="1ACBC2A4" w14:textId="77777777" w:rsidR="00812041" w:rsidRPr="00160854" w:rsidRDefault="00812041" w:rsidP="00812041">
      <w:pPr>
        <w:rPr>
          <w:rFonts w:cstheme="minorHAnsi"/>
          <w:szCs w:val="28"/>
          <w:lang w:val="es-ES"/>
        </w:rPr>
      </w:pPr>
    </w:p>
    <w:p w14:paraId="15F6D18B" w14:textId="77777777" w:rsidR="00812041" w:rsidRPr="00FA56C7" w:rsidRDefault="00812041" w:rsidP="00812041">
      <w:pPr>
        <w:rPr>
          <w:rFonts w:cstheme="minorHAnsi"/>
          <w:b/>
          <w:bCs/>
          <w:szCs w:val="28"/>
          <w:u w:val="single"/>
          <w:lang w:val="es-ES"/>
        </w:rPr>
      </w:pPr>
      <w:r w:rsidRPr="00FA56C7">
        <w:rPr>
          <w:rFonts w:cstheme="minorHAnsi"/>
          <w:b/>
          <w:bCs/>
          <w:szCs w:val="28"/>
          <w:u w:val="single"/>
          <w:lang w:val="es-ES"/>
        </w:rPr>
        <w:t>B. Capa de Almacenamiento (Data Lake)</w:t>
      </w:r>
    </w:p>
    <w:p w14:paraId="38D176CF" w14:textId="77777777" w:rsidR="00812041" w:rsidRPr="00160854" w:rsidRDefault="00812041" w:rsidP="00812041">
      <w:pPr>
        <w:rPr>
          <w:rFonts w:cstheme="minorHAnsi"/>
          <w:szCs w:val="28"/>
          <w:lang w:val="es-ES"/>
        </w:rPr>
      </w:pPr>
    </w:p>
    <w:p w14:paraId="56C7B2F6" w14:textId="77777777" w:rsidR="00812041" w:rsidRPr="00160854" w:rsidRDefault="00812041" w:rsidP="00812041">
      <w:pPr>
        <w:rPr>
          <w:rFonts w:cstheme="minorHAnsi"/>
          <w:szCs w:val="28"/>
          <w:lang w:val="es-ES"/>
        </w:rPr>
      </w:pPr>
      <w:r w:rsidRPr="00FA56C7">
        <w:rPr>
          <w:rFonts w:cstheme="minorHAnsi"/>
          <w:b/>
          <w:bCs/>
          <w:szCs w:val="28"/>
          <w:lang w:val="es-ES"/>
        </w:rPr>
        <w:t>Tecnología</w:t>
      </w:r>
      <w:r w:rsidRPr="00160854">
        <w:rPr>
          <w:rFonts w:cstheme="minorHAnsi"/>
          <w:szCs w:val="28"/>
          <w:lang w:val="es-ES"/>
        </w:rPr>
        <w:t>: HDFS o Amazon S3.</w:t>
      </w:r>
    </w:p>
    <w:p w14:paraId="46295BBD" w14:textId="77777777" w:rsidR="00812041" w:rsidRPr="00160854" w:rsidRDefault="00812041" w:rsidP="00812041">
      <w:pPr>
        <w:rPr>
          <w:rFonts w:cstheme="minorHAnsi"/>
          <w:szCs w:val="28"/>
          <w:lang w:val="es-ES"/>
        </w:rPr>
      </w:pPr>
      <w:r w:rsidRPr="00FA56C7">
        <w:rPr>
          <w:rFonts w:cstheme="minorHAnsi"/>
          <w:b/>
          <w:bCs/>
          <w:szCs w:val="28"/>
          <w:lang w:val="es-ES"/>
        </w:rPr>
        <w:t>Estrategia</w:t>
      </w:r>
      <w:r w:rsidRPr="00160854">
        <w:rPr>
          <w:rFonts w:cstheme="minorHAnsi"/>
          <w:szCs w:val="28"/>
          <w:lang w:val="es-ES"/>
        </w:rPr>
        <w:t>: Guardamos todo.</w:t>
      </w:r>
    </w:p>
    <w:p w14:paraId="3BB1295E" w14:textId="77777777" w:rsidR="00812041" w:rsidRPr="00160854" w:rsidRDefault="00812041" w:rsidP="00812041">
      <w:pPr>
        <w:rPr>
          <w:rFonts w:cstheme="minorHAnsi"/>
          <w:szCs w:val="28"/>
          <w:lang w:val="es-ES"/>
        </w:rPr>
      </w:pPr>
      <w:r w:rsidRPr="00FA56C7">
        <w:rPr>
          <w:rFonts w:cstheme="minorHAnsi"/>
          <w:b/>
          <w:bCs/>
          <w:szCs w:val="28"/>
          <w:lang w:val="es-ES"/>
        </w:rPr>
        <w:t>Zona Raw</w:t>
      </w:r>
      <w:r w:rsidRPr="00160854">
        <w:rPr>
          <w:rFonts w:cstheme="minorHAnsi"/>
          <w:szCs w:val="28"/>
          <w:lang w:val="es-ES"/>
        </w:rPr>
        <w:t>: Contiene el dato original "sucio" (JSON/CSV).</w:t>
      </w:r>
    </w:p>
    <w:p w14:paraId="168CCE79" w14:textId="77777777" w:rsidR="00812041" w:rsidRPr="00160854" w:rsidRDefault="00812041" w:rsidP="00812041">
      <w:pPr>
        <w:rPr>
          <w:rFonts w:cstheme="minorHAnsi"/>
          <w:szCs w:val="28"/>
          <w:lang w:val="es-ES"/>
        </w:rPr>
      </w:pPr>
      <w:r w:rsidRPr="00FA56C7">
        <w:rPr>
          <w:rFonts w:cstheme="minorHAnsi"/>
          <w:b/>
          <w:bCs/>
          <w:szCs w:val="28"/>
          <w:lang w:val="es-ES"/>
        </w:rPr>
        <w:t xml:space="preserve">Zona </w:t>
      </w:r>
      <w:proofErr w:type="spellStart"/>
      <w:r w:rsidRPr="00FA56C7">
        <w:rPr>
          <w:rFonts w:cstheme="minorHAnsi"/>
          <w:b/>
          <w:bCs/>
          <w:szCs w:val="28"/>
          <w:lang w:val="es-ES"/>
        </w:rPr>
        <w:t>Refined</w:t>
      </w:r>
      <w:proofErr w:type="spellEnd"/>
      <w:r w:rsidRPr="00160854">
        <w:rPr>
          <w:rFonts w:cstheme="minorHAnsi"/>
          <w:szCs w:val="28"/>
          <w:lang w:val="es-ES"/>
        </w:rPr>
        <w:t xml:space="preserve">: Contiene el dato limpio en formato </w:t>
      </w:r>
      <w:proofErr w:type="spellStart"/>
      <w:r w:rsidRPr="00160854">
        <w:rPr>
          <w:rFonts w:cstheme="minorHAnsi"/>
          <w:szCs w:val="28"/>
          <w:lang w:val="es-ES"/>
        </w:rPr>
        <w:t>Parquet</w:t>
      </w:r>
      <w:proofErr w:type="spellEnd"/>
      <w:r w:rsidRPr="00160854">
        <w:rPr>
          <w:rFonts w:cstheme="minorHAnsi"/>
          <w:szCs w:val="28"/>
          <w:lang w:val="es-ES"/>
        </w:rPr>
        <w:t xml:space="preserve"> o </w:t>
      </w:r>
      <w:proofErr w:type="spellStart"/>
      <w:r w:rsidRPr="00160854">
        <w:rPr>
          <w:rFonts w:cstheme="minorHAnsi"/>
          <w:szCs w:val="28"/>
          <w:lang w:val="es-ES"/>
        </w:rPr>
        <w:t>Avro</w:t>
      </w:r>
      <w:proofErr w:type="spellEnd"/>
      <w:r w:rsidRPr="00160854">
        <w:rPr>
          <w:rFonts w:cstheme="minorHAnsi"/>
          <w:szCs w:val="28"/>
          <w:lang w:val="es-ES"/>
        </w:rPr>
        <w:t>. Estos formatos leen mucho más rápido.</w:t>
      </w:r>
    </w:p>
    <w:p w14:paraId="32D9AAD6" w14:textId="77777777" w:rsidR="00812041" w:rsidRDefault="00812041" w:rsidP="00812041">
      <w:pPr>
        <w:rPr>
          <w:rFonts w:cstheme="minorHAnsi"/>
          <w:szCs w:val="28"/>
          <w:lang w:val="es-ES"/>
        </w:rPr>
      </w:pPr>
    </w:p>
    <w:p w14:paraId="74022580" w14:textId="1C08FE06" w:rsidR="002F08F0" w:rsidRPr="00160854" w:rsidRDefault="002F08F0" w:rsidP="002F08F0">
      <w:pPr>
        <w:jc w:val="center"/>
        <w:rPr>
          <w:rFonts w:cstheme="minorHAnsi"/>
          <w:szCs w:val="28"/>
          <w:lang w:val="es-ES"/>
        </w:rPr>
      </w:pPr>
      <w:r>
        <w:rPr>
          <w:rFonts w:cstheme="minorHAnsi"/>
          <w:noProof/>
          <w:szCs w:val="28"/>
          <w:lang w:val="es-ES"/>
        </w:rPr>
        <w:drawing>
          <wp:inline distT="0" distB="0" distL="0" distR="0" wp14:anchorId="79EBEACA" wp14:editId="30E713B9">
            <wp:extent cx="5528310" cy="2374338"/>
            <wp:effectExtent l="19050" t="19050" r="15240" b="26035"/>
            <wp:docPr id="1087355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9663" cy="2374919"/>
                    </a:xfrm>
                    <a:prstGeom prst="rect">
                      <a:avLst/>
                    </a:prstGeom>
                    <a:noFill/>
                    <a:ln>
                      <a:solidFill>
                        <a:schemeClr val="accent1"/>
                      </a:solidFill>
                    </a:ln>
                  </pic:spPr>
                </pic:pic>
              </a:graphicData>
            </a:graphic>
          </wp:inline>
        </w:drawing>
      </w:r>
    </w:p>
    <w:p w14:paraId="637B9407" w14:textId="77777777" w:rsidR="00812041" w:rsidRPr="00FA56C7" w:rsidRDefault="00812041" w:rsidP="00812041">
      <w:pPr>
        <w:rPr>
          <w:rFonts w:cstheme="minorHAnsi"/>
          <w:b/>
          <w:bCs/>
          <w:szCs w:val="28"/>
          <w:u w:val="single"/>
          <w:lang w:val="es-ES"/>
        </w:rPr>
      </w:pPr>
      <w:r w:rsidRPr="00FA56C7">
        <w:rPr>
          <w:rFonts w:cstheme="minorHAnsi"/>
          <w:b/>
          <w:bCs/>
          <w:szCs w:val="28"/>
          <w:u w:val="single"/>
          <w:lang w:val="es-ES"/>
        </w:rPr>
        <w:lastRenderedPageBreak/>
        <w:t>C. Capa de Procesamiento (El cerebro)</w:t>
      </w:r>
    </w:p>
    <w:p w14:paraId="16EACAE7" w14:textId="77777777" w:rsidR="00812041" w:rsidRPr="00160854" w:rsidRDefault="00812041" w:rsidP="00812041">
      <w:pPr>
        <w:rPr>
          <w:rFonts w:cstheme="minorHAnsi"/>
          <w:szCs w:val="28"/>
          <w:lang w:val="es-ES"/>
        </w:rPr>
      </w:pPr>
    </w:p>
    <w:p w14:paraId="4876CB25" w14:textId="77777777" w:rsidR="00812041" w:rsidRPr="00160854" w:rsidRDefault="00812041" w:rsidP="00812041">
      <w:pPr>
        <w:rPr>
          <w:rFonts w:cstheme="minorHAnsi"/>
          <w:szCs w:val="28"/>
          <w:lang w:val="es-ES"/>
        </w:rPr>
      </w:pPr>
      <w:r w:rsidRPr="00FA56C7">
        <w:rPr>
          <w:rFonts w:cstheme="minorHAnsi"/>
          <w:b/>
          <w:bCs/>
          <w:szCs w:val="28"/>
          <w:lang w:val="es-ES"/>
        </w:rPr>
        <w:t>Tecnología</w:t>
      </w:r>
      <w:r w:rsidRPr="00160854">
        <w:rPr>
          <w:rFonts w:cstheme="minorHAnsi"/>
          <w:szCs w:val="28"/>
          <w:lang w:val="es-ES"/>
        </w:rPr>
        <w:t xml:space="preserve">: Apache </w:t>
      </w:r>
      <w:proofErr w:type="spellStart"/>
      <w:r w:rsidRPr="00160854">
        <w:rPr>
          <w:rFonts w:cstheme="minorHAnsi"/>
          <w:szCs w:val="28"/>
          <w:lang w:val="es-ES"/>
        </w:rPr>
        <w:t>Spark</w:t>
      </w:r>
      <w:proofErr w:type="spellEnd"/>
      <w:r w:rsidRPr="00160854">
        <w:rPr>
          <w:rFonts w:cstheme="minorHAnsi"/>
          <w:szCs w:val="28"/>
          <w:lang w:val="es-ES"/>
        </w:rPr>
        <w:t xml:space="preserve"> (programado en Scala).</w:t>
      </w:r>
    </w:p>
    <w:p w14:paraId="105C325F" w14:textId="77777777" w:rsidR="00812041" w:rsidRPr="00160854" w:rsidRDefault="00812041" w:rsidP="00812041">
      <w:pPr>
        <w:rPr>
          <w:rFonts w:cstheme="minorHAnsi"/>
          <w:szCs w:val="28"/>
          <w:lang w:val="es-ES"/>
        </w:rPr>
      </w:pPr>
      <w:r w:rsidRPr="00FA56C7">
        <w:rPr>
          <w:rFonts w:cstheme="minorHAnsi"/>
          <w:b/>
          <w:bCs/>
          <w:szCs w:val="28"/>
          <w:lang w:val="es-ES"/>
        </w:rPr>
        <w:t>Qué hace</w:t>
      </w:r>
      <w:r w:rsidRPr="00160854">
        <w:rPr>
          <w:rFonts w:cstheme="minorHAnsi"/>
          <w:szCs w:val="28"/>
          <w:lang w:val="es-ES"/>
        </w:rPr>
        <w:t>:</w:t>
      </w:r>
    </w:p>
    <w:p w14:paraId="3C051784" w14:textId="77777777" w:rsidR="00812041" w:rsidRPr="00160854" w:rsidRDefault="00812041" w:rsidP="00812041">
      <w:pPr>
        <w:rPr>
          <w:rFonts w:cstheme="minorHAnsi"/>
          <w:szCs w:val="28"/>
          <w:lang w:val="es-ES"/>
        </w:rPr>
      </w:pPr>
      <w:r w:rsidRPr="00160854">
        <w:rPr>
          <w:rFonts w:cstheme="minorHAnsi"/>
          <w:szCs w:val="28"/>
          <w:lang w:val="es-ES"/>
        </w:rPr>
        <w:t>Ejecuta procesos ETL nocturnos para limpiar y ordenar.</w:t>
      </w:r>
    </w:p>
    <w:p w14:paraId="2A63F4DA" w14:textId="77777777" w:rsidR="00812041" w:rsidRPr="00160854" w:rsidRDefault="00812041" w:rsidP="00812041">
      <w:pPr>
        <w:rPr>
          <w:rFonts w:cstheme="minorHAnsi"/>
          <w:szCs w:val="28"/>
          <w:lang w:val="es-ES"/>
        </w:rPr>
      </w:pPr>
      <w:r w:rsidRPr="00160854">
        <w:rPr>
          <w:rFonts w:cstheme="minorHAnsi"/>
          <w:szCs w:val="28"/>
          <w:lang w:val="es-ES"/>
        </w:rPr>
        <w:t xml:space="preserve">Realiza análisis avanzado. Usaremos </w:t>
      </w:r>
      <w:proofErr w:type="spellStart"/>
      <w:r w:rsidRPr="00160854">
        <w:rPr>
          <w:rFonts w:cstheme="minorHAnsi"/>
          <w:szCs w:val="28"/>
          <w:lang w:val="es-ES"/>
        </w:rPr>
        <w:t>Spark</w:t>
      </w:r>
      <w:proofErr w:type="spellEnd"/>
      <w:r w:rsidRPr="00160854">
        <w:rPr>
          <w:rFonts w:cstheme="minorHAnsi"/>
          <w:szCs w:val="28"/>
          <w:lang w:val="es-ES"/>
        </w:rPr>
        <w:t xml:space="preserve"> </w:t>
      </w:r>
      <w:proofErr w:type="spellStart"/>
      <w:r w:rsidRPr="00160854">
        <w:rPr>
          <w:rFonts w:cstheme="minorHAnsi"/>
          <w:szCs w:val="28"/>
          <w:lang w:val="es-ES"/>
        </w:rPr>
        <w:t>MLlib</w:t>
      </w:r>
      <w:proofErr w:type="spellEnd"/>
      <w:r w:rsidRPr="00160854">
        <w:rPr>
          <w:rFonts w:cstheme="minorHAnsi"/>
          <w:szCs w:val="28"/>
          <w:lang w:val="es-ES"/>
        </w:rPr>
        <w:t xml:space="preserve"> para algoritmos de agrupación (K-</w:t>
      </w:r>
      <w:proofErr w:type="spellStart"/>
      <w:r w:rsidRPr="00160854">
        <w:rPr>
          <w:rFonts w:cstheme="minorHAnsi"/>
          <w:szCs w:val="28"/>
          <w:lang w:val="es-ES"/>
        </w:rPr>
        <w:t>Means</w:t>
      </w:r>
      <w:proofErr w:type="spellEnd"/>
      <w:r w:rsidRPr="00160854">
        <w:rPr>
          <w:rFonts w:cstheme="minorHAnsi"/>
          <w:szCs w:val="28"/>
          <w:lang w:val="es-ES"/>
        </w:rPr>
        <w:t>). La máquina clasifica clientes por comportamiento (ejemplo: "Los nocturnos").</w:t>
      </w:r>
    </w:p>
    <w:p w14:paraId="57B51720" w14:textId="77777777" w:rsidR="00812041" w:rsidRDefault="00812041" w:rsidP="00812041">
      <w:pPr>
        <w:rPr>
          <w:rFonts w:cstheme="minorHAnsi"/>
          <w:szCs w:val="28"/>
          <w:lang w:val="es-ES"/>
        </w:rPr>
      </w:pPr>
    </w:p>
    <w:p w14:paraId="2AC24825" w14:textId="77777777" w:rsidR="002F08F0" w:rsidRPr="00160854" w:rsidRDefault="002F08F0" w:rsidP="00812041">
      <w:pPr>
        <w:rPr>
          <w:rFonts w:cstheme="minorHAnsi"/>
          <w:szCs w:val="28"/>
          <w:lang w:val="es-ES"/>
        </w:rPr>
      </w:pPr>
    </w:p>
    <w:p w14:paraId="59450ED9" w14:textId="77777777" w:rsidR="00812041" w:rsidRPr="00FA56C7" w:rsidRDefault="00812041" w:rsidP="00812041">
      <w:pPr>
        <w:rPr>
          <w:rFonts w:cstheme="minorHAnsi"/>
          <w:b/>
          <w:bCs/>
          <w:szCs w:val="28"/>
          <w:u w:val="single"/>
          <w:lang w:val="es-ES"/>
        </w:rPr>
      </w:pPr>
      <w:r w:rsidRPr="00FA56C7">
        <w:rPr>
          <w:rFonts w:cstheme="minorHAnsi"/>
          <w:b/>
          <w:bCs/>
          <w:szCs w:val="28"/>
          <w:u w:val="single"/>
          <w:lang w:val="es-ES"/>
        </w:rPr>
        <w:t>D. Capa de Visualización (</w:t>
      </w:r>
      <w:proofErr w:type="spellStart"/>
      <w:r w:rsidRPr="00FA56C7">
        <w:rPr>
          <w:rFonts w:cstheme="minorHAnsi"/>
          <w:b/>
          <w:bCs/>
          <w:szCs w:val="28"/>
          <w:u w:val="single"/>
          <w:lang w:val="es-ES"/>
        </w:rPr>
        <w:t>Serving</w:t>
      </w:r>
      <w:proofErr w:type="spellEnd"/>
      <w:r w:rsidRPr="00FA56C7">
        <w:rPr>
          <w:rFonts w:cstheme="minorHAnsi"/>
          <w:b/>
          <w:bCs/>
          <w:szCs w:val="28"/>
          <w:u w:val="single"/>
          <w:lang w:val="es-ES"/>
        </w:rPr>
        <w:t xml:space="preserve"> </w:t>
      </w:r>
      <w:proofErr w:type="spellStart"/>
      <w:r w:rsidRPr="00FA56C7">
        <w:rPr>
          <w:rFonts w:cstheme="minorHAnsi"/>
          <w:b/>
          <w:bCs/>
          <w:szCs w:val="28"/>
          <w:u w:val="single"/>
          <w:lang w:val="es-ES"/>
        </w:rPr>
        <w:t>Layer</w:t>
      </w:r>
      <w:proofErr w:type="spellEnd"/>
      <w:r w:rsidRPr="00FA56C7">
        <w:rPr>
          <w:rFonts w:cstheme="minorHAnsi"/>
          <w:b/>
          <w:bCs/>
          <w:szCs w:val="28"/>
          <w:u w:val="single"/>
          <w:lang w:val="es-ES"/>
        </w:rPr>
        <w:t>)</w:t>
      </w:r>
    </w:p>
    <w:p w14:paraId="49578E12" w14:textId="77777777" w:rsidR="00812041" w:rsidRPr="00160854" w:rsidRDefault="00812041" w:rsidP="00812041">
      <w:pPr>
        <w:rPr>
          <w:rFonts w:cstheme="minorHAnsi"/>
          <w:szCs w:val="28"/>
          <w:lang w:val="es-ES"/>
        </w:rPr>
      </w:pPr>
    </w:p>
    <w:p w14:paraId="3EF23051" w14:textId="77777777" w:rsidR="00812041" w:rsidRPr="00160854" w:rsidRDefault="00812041" w:rsidP="00812041">
      <w:pPr>
        <w:rPr>
          <w:rFonts w:cstheme="minorHAnsi"/>
          <w:szCs w:val="28"/>
          <w:lang w:val="es-ES"/>
        </w:rPr>
      </w:pPr>
      <w:r w:rsidRPr="00FA56C7">
        <w:rPr>
          <w:rFonts w:cstheme="minorHAnsi"/>
          <w:b/>
          <w:bCs/>
          <w:szCs w:val="28"/>
          <w:lang w:val="es-ES"/>
        </w:rPr>
        <w:t>Tecnología</w:t>
      </w:r>
      <w:r w:rsidRPr="00160854">
        <w:rPr>
          <w:rFonts w:cstheme="minorHAnsi"/>
          <w:szCs w:val="28"/>
          <w:lang w:val="es-ES"/>
        </w:rPr>
        <w:t xml:space="preserve">: MongoDB para la aplicación y </w:t>
      </w:r>
      <w:proofErr w:type="spellStart"/>
      <w:r w:rsidRPr="00160854">
        <w:rPr>
          <w:rFonts w:cstheme="minorHAnsi"/>
          <w:szCs w:val="28"/>
          <w:lang w:val="es-ES"/>
        </w:rPr>
        <w:t>Power</w:t>
      </w:r>
      <w:proofErr w:type="spellEnd"/>
      <w:r w:rsidRPr="00160854">
        <w:rPr>
          <w:rFonts w:cstheme="minorHAnsi"/>
          <w:szCs w:val="28"/>
          <w:lang w:val="es-ES"/>
        </w:rPr>
        <w:t xml:space="preserve"> BI para los directivos.</w:t>
      </w:r>
    </w:p>
    <w:p w14:paraId="6C345CDA" w14:textId="77777777" w:rsidR="00812041" w:rsidRPr="00160854" w:rsidRDefault="00812041" w:rsidP="00812041">
      <w:pPr>
        <w:rPr>
          <w:rFonts w:cstheme="minorHAnsi"/>
          <w:szCs w:val="28"/>
          <w:lang w:val="es-ES"/>
        </w:rPr>
      </w:pPr>
      <w:r w:rsidRPr="00FA56C7">
        <w:rPr>
          <w:rFonts w:cstheme="minorHAnsi"/>
          <w:b/>
          <w:bCs/>
          <w:szCs w:val="28"/>
          <w:lang w:val="es-ES"/>
        </w:rPr>
        <w:t>Por qué</w:t>
      </w:r>
      <w:r w:rsidRPr="00160854">
        <w:rPr>
          <w:rFonts w:cstheme="minorHAnsi"/>
          <w:szCs w:val="28"/>
          <w:lang w:val="es-ES"/>
        </w:rPr>
        <w:t xml:space="preserve">: MongoDB muestra el consumo al usuario en milisegundos. </w:t>
      </w:r>
      <w:proofErr w:type="spellStart"/>
      <w:r w:rsidRPr="00160854">
        <w:rPr>
          <w:rFonts w:cstheme="minorHAnsi"/>
          <w:szCs w:val="28"/>
          <w:lang w:val="es-ES"/>
        </w:rPr>
        <w:t>Power</w:t>
      </w:r>
      <w:proofErr w:type="spellEnd"/>
      <w:r w:rsidRPr="00160854">
        <w:rPr>
          <w:rFonts w:cstheme="minorHAnsi"/>
          <w:szCs w:val="28"/>
          <w:lang w:val="es-ES"/>
        </w:rPr>
        <w:t xml:space="preserve"> BI conecta al Data Lake y crea gráficos de tendencias anuales.</w:t>
      </w:r>
    </w:p>
    <w:p w14:paraId="2FDB17B3" w14:textId="77777777" w:rsidR="00812041" w:rsidRPr="00160854" w:rsidRDefault="00812041" w:rsidP="00812041">
      <w:pPr>
        <w:rPr>
          <w:rFonts w:cstheme="minorHAnsi"/>
          <w:szCs w:val="28"/>
          <w:lang w:val="es-ES"/>
        </w:rPr>
      </w:pPr>
    </w:p>
    <w:p w14:paraId="0A43EBC2" w14:textId="77777777" w:rsidR="00FF557B" w:rsidRPr="00FF557B" w:rsidRDefault="00FF557B" w:rsidP="00FF557B">
      <w:pPr>
        <w:rPr>
          <w:rFonts w:cstheme="minorHAnsi"/>
          <w:szCs w:val="28"/>
          <w:lang w:val="es-ES"/>
        </w:rPr>
      </w:pPr>
    </w:p>
    <w:p w14:paraId="460868FA" w14:textId="77777777" w:rsidR="002F08F0" w:rsidRDefault="002F08F0" w:rsidP="002121CD">
      <w:pPr>
        <w:rPr>
          <w:rFonts w:cstheme="minorHAnsi"/>
          <w:szCs w:val="28"/>
          <w:lang w:val="es-ES"/>
        </w:rPr>
      </w:pPr>
    </w:p>
    <w:p w14:paraId="3E9D7255" w14:textId="406F5FF2" w:rsidR="002F08F0" w:rsidRDefault="002F08F0" w:rsidP="002F08F0">
      <w:pPr>
        <w:jc w:val="center"/>
        <w:rPr>
          <w:rFonts w:cstheme="minorHAnsi"/>
          <w:szCs w:val="28"/>
          <w:lang w:val="es-ES"/>
        </w:rPr>
      </w:pPr>
      <w:r>
        <w:rPr>
          <w:rFonts w:cstheme="minorHAnsi"/>
          <w:noProof/>
          <w:szCs w:val="28"/>
          <w:lang w:val="es-ES"/>
        </w:rPr>
        <w:drawing>
          <wp:inline distT="0" distB="0" distL="0" distR="0" wp14:anchorId="010502A9" wp14:editId="7922EF6D">
            <wp:extent cx="5943600" cy="2842260"/>
            <wp:effectExtent l="19050" t="19050" r="19050" b="15240"/>
            <wp:docPr id="1532983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solidFill>
                        <a:schemeClr val="accent1"/>
                      </a:solidFill>
                    </a:ln>
                  </pic:spPr>
                </pic:pic>
              </a:graphicData>
            </a:graphic>
          </wp:inline>
        </w:drawing>
      </w:r>
    </w:p>
    <w:p w14:paraId="07B0EDE1" w14:textId="77777777" w:rsidR="002F08F0" w:rsidRDefault="002F08F0" w:rsidP="002F08F0">
      <w:pPr>
        <w:jc w:val="center"/>
        <w:rPr>
          <w:rFonts w:cstheme="minorHAnsi"/>
          <w:szCs w:val="28"/>
          <w:lang w:val="es-ES"/>
        </w:rPr>
      </w:pPr>
    </w:p>
    <w:p w14:paraId="5D43864B" w14:textId="77777777" w:rsidR="002F08F0" w:rsidRDefault="002F08F0" w:rsidP="002F08F0">
      <w:pPr>
        <w:jc w:val="center"/>
        <w:rPr>
          <w:rFonts w:cstheme="minorHAnsi"/>
          <w:szCs w:val="28"/>
          <w:lang w:val="es-ES"/>
        </w:rPr>
      </w:pPr>
    </w:p>
    <w:p w14:paraId="17A4E6B5" w14:textId="77777777" w:rsidR="002F08F0" w:rsidRPr="002121CD" w:rsidRDefault="002F08F0" w:rsidP="002F08F0">
      <w:pPr>
        <w:jc w:val="center"/>
        <w:rPr>
          <w:rFonts w:cstheme="minorHAnsi"/>
          <w:szCs w:val="28"/>
          <w:lang w:val="es-ES"/>
        </w:rPr>
      </w:pPr>
    </w:p>
    <w:p w14:paraId="3992792A" w14:textId="3B6A113D" w:rsidR="00C829AE" w:rsidRDefault="00C829AE" w:rsidP="00C829AE">
      <w:pPr>
        <w:pStyle w:val="Ttulo1"/>
        <w:rPr>
          <w:lang w:val="es-ES"/>
        </w:rPr>
      </w:pPr>
      <w:r>
        <w:rPr>
          <w:lang w:val="es-ES"/>
        </w:rPr>
        <w:lastRenderedPageBreak/>
        <w:t>0</w:t>
      </w:r>
      <w:r w:rsidR="003735CB">
        <w:rPr>
          <w:lang w:val="es-ES"/>
        </w:rPr>
        <w:t>6</w:t>
      </w:r>
      <w:r>
        <w:rPr>
          <w:lang w:val="es-ES"/>
        </w:rPr>
        <w:t xml:space="preserve"> </w:t>
      </w:r>
    </w:p>
    <w:p w14:paraId="7AC2F89A" w14:textId="7BB28336" w:rsidR="00C829AE" w:rsidRPr="00C829AE" w:rsidRDefault="003735CB" w:rsidP="00C829AE">
      <w:pPr>
        <w:rPr>
          <w:rFonts w:cstheme="minorHAnsi"/>
          <w:szCs w:val="28"/>
          <w:lang w:val="es-ES"/>
        </w:rPr>
      </w:pPr>
      <w:r w:rsidRPr="003735CB">
        <w:rPr>
          <w:rFonts w:asciiTheme="majorHAnsi" w:eastAsiaTheme="majorEastAsia" w:hAnsiTheme="majorHAnsi" w:cstheme="majorBidi"/>
          <w:caps/>
          <w:color w:val="000000" w:themeColor="text1"/>
          <w:spacing w:val="160"/>
          <w:sz w:val="44"/>
          <w:szCs w:val="40"/>
          <w:lang w:val="es-ES"/>
        </w:rPr>
        <w:t>Fases de Ejecución</w:t>
      </w:r>
    </w:p>
    <w:p w14:paraId="10CC7730" w14:textId="77777777" w:rsidR="00412217" w:rsidRPr="00412217" w:rsidRDefault="00412217" w:rsidP="00412217">
      <w:pPr>
        <w:rPr>
          <w:rFonts w:cstheme="minorHAnsi"/>
          <w:szCs w:val="28"/>
          <w:lang w:val="es-ES"/>
        </w:rPr>
      </w:pPr>
    </w:p>
    <w:p w14:paraId="1BAFDF63" w14:textId="77777777" w:rsidR="003735CB" w:rsidRPr="00160854" w:rsidRDefault="003735CB" w:rsidP="003735CB">
      <w:pPr>
        <w:rPr>
          <w:rFonts w:cstheme="minorHAnsi"/>
          <w:szCs w:val="28"/>
          <w:lang w:val="es-ES"/>
        </w:rPr>
      </w:pPr>
    </w:p>
    <w:p w14:paraId="451993C9" w14:textId="77777777" w:rsidR="003735CB" w:rsidRPr="00160854" w:rsidRDefault="003735CB" w:rsidP="003735CB">
      <w:pPr>
        <w:rPr>
          <w:rFonts w:cstheme="minorHAnsi"/>
          <w:szCs w:val="28"/>
          <w:lang w:val="es-ES"/>
        </w:rPr>
      </w:pPr>
      <w:r w:rsidRPr="00160854">
        <w:rPr>
          <w:rFonts w:cstheme="minorHAnsi"/>
          <w:szCs w:val="28"/>
          <w:lang w:val="es-ES"/>
        </w:rPr>
        <w:t>Seguimos el ciclo de vida del dato para mantener el orden:</w:t>
      </w:r>
    </w:p>
    <w:p w14:paraId="0147500E" w14:textId="77777777" w:rsidR="003735CB" w:rsidRPr="00160854" w:rsidRDefault="003735CB" w:rsidP="003735CB">
      <w:pPr>
        <w:rPr>
          <w:rFonts w:cstheme="minorHAnsi"/>
          <w:szCs w:val="28"/>
          <w:lang w:val="es-ES"/>
        </w:rPr>
      </w:pPr>
    </w:p>
    <w:p w14:paraId="27D6C7E2" w14:textId="198B28E8" w:rsidR="003735CB" w:rsidRDefault="003735CB" w:rsidP="003735CB">
      <w:pPr>
        <w:rPr>
          <w:rFonts w:cstheme="minorHAnsi"/>
          <w:szCs w:val="28"/>
          <w:lang w:val="es-ES"/>
        </w:rPr>
      </w:pPr>
      <w:r w:rsidRPr="00160854">
        <w:rPr>
          <w:rFonts w:cstheme="minorHAnsi"/>
          <w:szCs w:val="28"/>
          <w:lang w:val="es-ES"/>
        </w:rPr>
        <w:t xml:space="preserve">1. </w:t>
      </w:r>
      <w:r w:rsidRPr="00FA56C7">
        <w:rPr>
          <w:rFonts w:cstheme="minorHAnsi"/>
          <w:b/>
          <w:bCs/>
          <w:szCs w:val="28"/>
          <w:lang w:val="es-ES"/>
        </w:rPr>
        <w:t>Descubrimiento (Sprint 0):</w:t>
      </w:r>
      <w:r w:rsidRPr="00160854">
        <w:rPr>
          <w:rFonts w:cstheme="minorHAnsi"/>
          <w:szCs w:val="28"/>
          <w:lang w:val="es-ES"/>
        </w:rPr>
        <w:t xml:space="preserve"> Definimos "cliente rentable" junto con el cliente.</w:t>
      </w:r>
    </w:p>
    <w:p w14:paraId="6C235E97" w14:textId="77777777" w:rsidR="00823651" w:rsidRPr="00160854" w:rsidRDefault="00823651" w:rsidP="003735CB">
      <w:pPr>
        <w:rPr>
          <w:rFonts w:cstheme="minorHAnsi"/>
          <w:szCs w:val="28"/>
          <w:lang w:val="es-ES"/>
        </w:rPr>
      </w:pPr>
    </w:p>
    <w:p w14:paraId="75BEF5AD" w14:textId="0AAD0D06" w:rsidR="003735CB" w:rsidRPr="00160854" w:rsidRDefault="003735CB" w:rsidP="003735CB">
      <w:pPr>
        <w:rPr>
          <w:rFonts w:cstheme="minorHAnsi"/>
          <w:szCs w:val="28"/>
          <w:lang w:val="es-ES"/>
        </w:rPr>
      </w:pPr>
      <w:r w:rsidRPr="00160854">
        <w:rPr>
          <w:rFonts w:cstheme="minorHAnsi"/>
          <w:szCs w:val="28"/>
          <w:lang w:val="es-ES"/>
        </w:rPr>
        <w:t xml:space="preserve">2. </w:t>
      </w:r>
      <w:r w:rsidRPr="00FA56C7">
        <w:rPr>
          <w:rFonts w:cstheme="minorHAnsi"/>
          <w:b/>
          <w:bCs/>
          <w:szCs w:val="28"/>
          <w:lang w:val="es-ES"/>
        </w:rPr>
        <w:t>Ingeniería de Datos:</w:t>
      </w:r>
      <w:r w:rsidRPr="00160854">
        <w:rPr>
          <w:rFonts w:cstheme="minorHAnsi"/>
          <w:szCs w:val="28"/>
          <w:lang w:val="es-ES"/>
        </w:rPr>
        <w:t xml:space="preserve"> Montamos el Clúster. Conectamos los primeros 1.000 contadores de prueba.</w:t>
      </w:r>
      <w:r w:rsidR="00823651">
        <w:rPr>
          <w:rFonts w:cstheme="minorHAnsi"/>
          <w:szCs w:val="28"/>
          <w:lang w:val="es-ES"/>
        </w:rPr>
        <w:br/>
      </w:r>
    </w:p>
    <w:p w14:paraId="39E3EB9E" w14:textId="2BD95042" w:rsidR="003735CB" w:rsidRPr="00160854" w:rsidRDefault="003735CB" w:rsidP="003735CB">
      <w:pPr>
        <w:rPr>
          <w:rFonts w:cstheme="minorHAnsi"/>
          <w:szCs w:val="28"/>
          <w:lang w:val="es-ES"/>
        </w:rPr>
      </w:pPr>
      <w:r w:rsidRPr="00160854">
        <w:rPr>
          <w:rFonts w:cstheme="minorHAnsi"/>
          <w:szCs w:val="28"/>
          <w:lang w:val="es-ES"/>
        </w:rPr>
        <w:t xml:space="preserve">3. </w:t>
      </w:r>
      <w:r w:rsidRPr="00FA56C7">
        <w:rPr>
          <w:rFonts w:cstheme="minorHAnsi"/>
          <w:b/>
          <w:bCs/>
          <w:szCs w:val="28"/>
          <w:lang w:val="es-ES"/>
        </w:rPr>
        <w:t>Ciencia de Datos (Modelado):</w:t>
      </w:r>
      <w:r w:rsidRPr="00160854">
        <w:rPr>
          <w:rFonts w:cstheme="minorHAnsi"/>
          <w:szCs w:val="28"/>
          <w:lang w:val="es-ES"/>
        </w:rPr>
        <w:t xml:space="preserve"> Entrenamos modelos con datos antiguos anónimos. Comprobamos el funcionamiento del algoritmo K-</w:t>
      </w:r>
      <w:proofErr w:type="spellStart"/>
      <w:r w:rsidRPr="00160854">
        <w:rPr>
          <w:rFonts w:cstheme="minorHAnsi"/>
          <w:szCs w:val="28"/>
          <w:lang w:val="es-ES"/>
        </w:rPr>
        <w:t>Means</w:t>
      </w:r>
      <w:proofErr w:type="spellEnd"/>
      <w:r w:rsidRPr="00160854">
        <w:rPr>
          <w:rFonts w:cstheme="minorHAnsi"/>
          <w:szCs w:val="28"/>
          <w:lang w:val="es-ES"/>
        </w:rPr>
        <w:t>.</w:t>
      </w:r>
      <w:r w:rsidR="00823651">
        <w:rPr>
          <w:rFonts w:cstheme="minorHAnsi"/>
          <w:szCs w:val="28"/>
          <w:lang w:val="es-ES"/>
        </w:rPr>
        <w:br/>
      </w:r>
    </w:p>
    <w:p w14:paraId="77D2CEB5" w14:textId="4AE8CCD7" w:rsidR="003735CB" w:rsidRPr="00160854" w:rsidRDefault="003735CB" w:rsidP="003735CB">
      <w:pPr>
        <w:rPr>
          <w:rFonts w:cstheme="minorHAnsi"/>
          <w:szCs w:val="28"/>
          <w:lang w:val="es-ES"/>
        </w:rPr>
      </w:pPr>
      <w:r w:rsidRPr="00160854">
        <w:rPr>
          <w:rFonts w:cstheme="minorHAnsi"/>
          <w:szCs w:val="28"/>
          <w:lang w:val="es-ES"/>
        </w:rPr>
        <w:t xml:space="preserve">4. </w:t>
      </w:r>
      <w:r w:rsidRPr="00FA56C7">
        <w:rPr>
          <w:rFonts w:cstheme="minorHAnsi"/>
          <w:b/>
          <w:bCs/>
          <w:szCs w:val="28"/>
          <w:lang w:val="es-ES"/>
        </w:rPr>
        <w:t>Despliegue:</w:t>
      </w:r>
      <w:r w:rsidRPr="00160854">
        <w:rPr>
          <w:rFonts w:cstheme="minorHAnsi"/>
          <w:szCs w:val="28"/>
          <w:lang w:val="es-ES"/>
        </w:rPr>
        <w:t xml:space="preserve"> Pasamos los modelos a producción sobre </w:t>
      </w:r>
      <w:proofErr w:type="spellStart"/>
      <w:r w:rsidRPr="00160854">
        <w:rPr>
          <w:rFonts w:cstheme="minorHAnsi"/>
          <w:szCs w:val="28"/>
          <w:lang w:val="es-ES"/>
        </w:rPr>
        <w:t>Spark</w:t>
      </w:r>
      <w:proofErr w:type="spellEnd"/>
      <w:r w:rsidRPr="00160854">
        <w:rPr>
          <w:rFonts w:cstheme="minorHAnsi"/>
          <w:szCs w:val="28"/>
          <w:lang w:val="es-ES"/>
        </w:rPr>
        <w:t>.</w:t>
      </w:r>
      <w:r w:rsidR="00823651">
        <w:rPr>
          <w:rFonts w:cstheme="minorHAnsi"/>
          <w:szCs w:val="28"/>
          <w:lang w:val="es-ES"/>
        </w:rPr>
        <w:br/>
      </w:r>
    </w:p>
    <w:p w14:paraId="6D50EC70" w14:textId="60073E47" w:rsidR="003735CB" w:rsidRPr="00160854" w:rsidRDefault="003735CB" w:rsidP="003735CB">
      <w:pPr>
        <w:rPr>
          <w:rFonts w:cstheme="minorHAnsi"/>
          <w:szCs w:val="28"/>
          <w:lang w:val="es-ES"/>
        </w:rPr>
      </w:pPr>
      <w:r w:rsidRPr="00160854">
        <w:rPr>
          <w:rFonts w:cstheme="minorHAnsi"/>
          <w:szCs w:val="28"/>
          <w:lang w:val="es-ES"/>
        </w:rPr>
        <w:t xml:space="preserve">5. </w:t>
      </w:r>
      <w:r w:rsidRPr="00FA56C7">
        <w:rPr>
          <w:rFonts w:cstheme="minorHAnsi"/>
          <w:b/>
          <w:bCs/>
          <w:szCs w:val="28"/>
          <w:lang w:val="es-ES"/>
        </w:rPr>
        <w:t>Monitorización:</w:t>
      </w:r>
      <w:r w:rsidRPr="00160854">
        <w:rPr>
          <w:rFonts w:cstheme="minorHAnsi"/>
          <w:szCs w:val="28"/>
          <w:lang w:val="es-ES"/>
        </w:rPr>
        <w:t xml:space="preserve"> Medimos el acierto de las recomendaciones y hacemos ajustes.</w:t>
      </w:r>
    </w:p>
    <w:p w14:paraId="548B7A19" w14:textId="77777777" w:rsidR="003735CB" w:rsidRDefault="003735CB" w:rsidP="003735CB">
      <w:pPr>
        <w:rPr>
          <w:rFonts w:cstheme="minorHAnsi"/>
          <w:szCs w:val="28"/>
          <w:lang w:val="es-ES"/>
        </w:rPr>
      </w:pPr>
    </w:p>
    <w:p w14:paraId="31CDFC38" w14:textId="77777777" w:rsidR="003735CB" w:rsidRDefault="003735CB" w:rsidP="003735CB">
      <w:pPr>
        <w:rPr>
          <w:rFonts w:cstheme="minorHAnsi"/>
          <w:szCs w:val="28"/>
          <w:lang w:val="es-ES"/>
        </w:rPr>
      </w:pPr>
    </w:p>
    <w:p w14:paraId="6AD5BD81" w14:textId="575A4CB8" w:rsidR="00BD5A09" w:rsidRDefault="00144B83" w:rsidP="00144B83">
      <w:pPr>
        <w:jc w:val="center"/>
        <w:rPr>
          <w:rFonts w:cstheme="minorHAnsi"/>
          <w:szCs w:val="28"/>
          <w:lang w:val="es-ES"/>
        </w:rPr>
      </w:pPr>
      <w:r>
        <w:rPr>
          <w:rFonts w:cstheme="minorHAnsi"/>
          <w:noProof/>
          <w:szCs w:val="28"/>
          <w:lang w:val="es-ES"/>
        </w:rPr>
        <w:drawing>
          <wp:inline distT="0" distB="0" distL="0" distR="0" wp14:anchorId="13A73CF7" wp14:editId="6CDFF33E">
            <wp:extent cx="5943600" cy="3566160"/>
            <wp:effectExtent l="19050" t="19050" r="19050" b="15240"/>
            <wp:docPr id="5108690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solidFill>
                        <a:schemeClr val="accent1"/>
                      </a:solidFill>
                    </a:ln>
                  </pic:spPr>
                </pic:pic>
              </a:graphicData>
            </a:graphic>
          </wp:inline>
        </w:drawing>
      </w:r>
    </w:p>
    <w:p w14:paraId="1E834A64" w14:textId="555B6FF5" w:rsidR="003735CB" w:rsidRDefault="003735CB" w:rsidP="003735CB">
      <w:pPr>
        <w:pStyle w:val="Ttulo1"/>
        <w:rPr>
          <w:lang w:val="es-ES"/>
        </w:rPr>
      </w:pPr>
      <w:r>
        <w:rPr>
          <w:lang w:val="es-ES"/>
        </w:rPr>
        <w:lastRenderedPageBreak/>
        <w:t xml:space="preserve">07 </w:t>
      </w:r>
    </w:p>
    <w:p w14:paraId="2DC9A9C8" w14:textId="4092B32C" w:rsidR="003735CB" w:rsidRPr="00C829AE" w:rsidRDefault="003735CB" w:rsidP="003735CB">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4BD75276" w14:textId="77777777" w:rsidR="003735CB" w:rsidRDefault="003735CB" w:rsidP="003735CB">
      <w:pPr>
        <w:rPr>
          <w:rFonts w:cstheme="minorHAnsi"/>
          <w:szCs w:val="28"/>
          <w:lang w:val="es-ES"/>
        </w:rPr>
      </w:pPr>
    </w:p>
    <w:p w14:paraId="40737AA1" w14:textId="77777777" w:rsidR="003735CB" w:rsidRDefault="003735CB" w:rsidP="003735CB">
      <w:pPr>
        <w:rPr>
          <w:rFonts w:cstheme="minorHAnsi"/>
          <w:szCs w:val="28"/>
          <w:lang w:val="es-ES"/>
        </w:rPr>
      </w:pPr>
    </w:p>
    <w:p w14:paraId="37756805" w14:textId="77777777" w:rsidR="00BD5A09" w:rsidRPr="00160854" w:rsidRDefault="00BD5A09" w:rsidP="003735CB">
      <w:pPr>
        <w:rPr>
          <w:rFonts w:cstheme="minorHAnsi"/>
          <w:szCs w:val="28"/>
          <w:lang w:val="es-ES"/>
        </w:rPr>
      </w:pPr>
    </w:p>
    <w:p w14:paraId="47FE40BF" w14:textId="56F07E5E" w:rsidR="003735CB" w:rsidRPr="00160854" w:rsidRDefault="003735CB" w:rsidP="003735CB">
      <w:pPr>
        <w:rPr>
          <w:rFonts w:cstheme="minorHAnsi"/>
          <w:szCs w:val="28"/>
          <w:lang w:val="es-ES"/>
        </w:rPr>
      </w:pPr>
      <w:r w:rsidRPr="00160854">
        <w:rPr>
          <w:rFonts w:cstheme="minorHAnsi"/>
          <w:szCs w:val="28"/>
          <w:lang w:val="es-ES"/>
        </w:rPr>
        <w:t>El diseño de esta plataforma eléctrica me enseñó mucho. La modernización digital es compleja por dentro. No basta con instalar Hadoop. La forma de trabajar debe cambiar.</w:t>
      </w:r>
    </w:p>
    <w:p w14:paraId="0006B3E9" w14:textId="77777777" w:rsidR="003735CB" w:rsidRPr="00160854" w:rsidRDefault="003735CB" w:rsidP="003735CB">
      <w:pPr>
        <w:rPr>
          <w:rFonts w:cstheme="minorHAnsi"/>
          <w:szCs w:val="28"/>
          <w:lang w:val="es-ES"/>
        </w:rPr>
      </w:pPr>
    </w:p>
    <w:p w14:paraId="1C30A0ED" w14:textId="77777777" w:rsidR="003735CB" w:rsidRPr="00160854" w:rsidRDefault="003735CB" w:rsidP="003735CB">
      <w:pPr>
        <w:rPr>
          <w:rFonts w:cstheme="minorHAnsi"/>
          <w:szCs w:val="28"/>
          <w:lang w:val="es-ES"/>
        </w:rPr>
      </w:pPr>
      <w:r w:rsidRPr="00160854">
        <w:rPr>
          <w:rFonts w:cstheme="minorHAnsi"/>
          <w:szCs w:val="28"/>
          <w:lang w:val="es-ES"/>
        </w:rPr>
        <w:t xml:space="preserve">La escalabilidad es el punto fuerte de nuestra propuesta. El uso de </w:t>
      </w:r>
      <w:r w:rsidRPr="00FA56C7">
        <w:rPr>
          <w:rFonts w:cstheme="minorHAnsi"/>
          <w:b/>
          <w:bCs/>
          <w:szCs w:val="28"/>
          <w:lang w:val="es-ES"/>
        </w:rPr>
        <w:t>Kafka</w:t>
      </w:r>
      <w:r w:rsidRPr="00160854">
        <w:rPr>
          <w:rFonts w:cstheme="minorHAnsi"/>
          <w:szCs w:val="28"/>
          <w:lang w:val="es-ES"/>
        </w:rPr>
        <w:t xml:space="preserve"> y </w:t>
      </w:r>
      <w:proofErr w:type="spellStart"/>
      <w:r w:rsidRPr="00FA56C7">
        <w:rPr>
          <w:rFonts w:cstheme="minorHAnsi"/>
          <w:b/>
          <w:bCs/>
          <w:szCs w:val="28"/>
          <w:lang w:val="es-ES"/>
        </w:rPr>
        <w:t>Spark</w:t>
      </w:r>
      <w:proofErr w:type="spellEnd"/>
      <w:r w:rsidRPr="00160854">
        <w:rPr>
          <w:rFonts w:cstheme="minorHAnsi"/>
          <w:szCs w:val="28"/>
          <w:lang w:val="es-ES"/>
        </w:rPr>
        <w:t xml:space="preserve"> en la nube hace al sistema fuerte. Las metodologías ágiles permiten reacciones rápidas ante cambios de precio o mercado. También insistimos mucho en la seguridad (GDPR) debido a las exigencias de este sector. En el sector, la confianza del cliente lo es todo. Unir todas las piezas ha sido un reto técnico. Creemos que es la arquitectura más sólida para el futuro de la compañía.</w:t>
      </w:r>
    </w:p>
    <w:p w14:paraId="2E2E2B34" w14:textId="77777777" w:rsidR="00C829AE" w:rsidRDefault="00C829AE" w:rsidP="00737F86">
      <w:pPr>
        <w:rPr>
          <w:rFonts w:cstheme="minorHAnsi"/>
          <w:szCs w:val="28"/>
          <w:lang w:val="es-ES"/>
        </w:rPr>
      </w:pPr>
    </w:p>
    <w:p w14:paraId="6AB7FFE0" w14:textId="77777777" w:rsidR="00C829AE" w:rsidRDefault="00C829AE" w:rsidP="00737F86">
      <w:pPr>
        <w:rPr>
          <w:rFonts w:cstheme="minorHAnsi"/>
          <w:szCs w:val="28"/>
          <w:lang w:val="es-ES"/>
        </w:rPr>
      </w:pPr>
    </w:p>
    <w:p w14:paraId="7F6B7960" w14:textId="77777777" w:rsidR="00CC633C" w:rsidRDefault="00CC633C" w:rsidP="00737F86">
      <w:pPr>
        <w:rPr>
          <w:rFonts w:cstheme="minorHAnsi"/>
          <w:szCs w:val="28"/>
          <w:lang w:val="es-ES"/>
        </w:rPr>
      </w:pPr>
    </w:p>
    <w:p w14:paraId="249F832C" w14:textId="77777777" w:rsidR="00CA0B42" w:rsidRDefault="00CA0B42" w:rsidP="00737F86">
      <w:pPr>
        <w:rPr>
          <w:rFonts w:cstheme="minorHAnsi"/>
          <w:szCs w:val="28"/>
          <w:lang w:val="es-ES"/>
        </w:rPr>
      </w:pPr>
    </w:p>
    <w:p w14:paraId="105FD8BB" w14:textId="77777777" w:rsidR="00CA0B42" w:rsidRDefault="00CA0B42" w:rsidP="00737F86">
      <w:pPr>
        <w:rPr>
          <w:rFonts w:cstheme="minorHAnsi"/>
          <w:szCs w:val="28"/>
          <w:lang w:val="es-ES"/>
        </w:rPr>
      </w:pPr>
    </w:p>
    <w:p w14:paraId="4CDF3ABE" w14:textId="77777777" w:rsidR="00CA0B42" w:rsidRDefault="00CA0B42" w:rsidP="00737F86">
      <w:pPr>
        <w:rPr>
          <w:rFonts w:cstheme="minorHAnsi"/>
          <w:szCs w:val="28"/>
          <w:lang w:val="es-ES"/>
        </w:rPr>
      </w:pPr>
    </w:p>
    <w:p w14:paraId="1687B437" w14:textId="77777777" w:rsidR="00CC633C" w:rsidRPr="008742EF" w:rsidRDefault="00CC633C" w:rsidP="00737F86">
      <w:pPr>
        <w:rPr>
          <w:rFonts w:cstheme="minorHAnsi"/>
          <w:szCs w:val="28"/>
          <w:lang w:val="es-ES"/>
        </w:rPr>
      </w:pPr>
    </w:p>
    <w:p w14:paraId="180C5E01" w14:textId="77777777" w:rsidR="00155AE2" w:rsidRDefault="00155AE2" w:rsidP="00155AE2">
      <w:pPr>
        <w:rPr>
          <w:rFonts w:cstheme="minorHAnsi"/>
          <w:b/>
          <w:bCs/>
          <w:noProof/>
          <w:szCs w:val="28"/>
          <w:lang w:val="es-ES"/>
        </w:rPr>
      </w:pP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37EA797F" w14:textId="77777777" w:rsidR="00CA0B42" w:rsidRDefault="00CA0B42" w:rsidP="008A0A35">
      <w:pPr>
        <w:rPr>
          <w:rFonts w:cstheme="minorHAnsi"/>
          <w:szCs w:val="28"/>
          <w:lang w:val="es-ES"/>
        </w:rPr>
      </w:pPr>
    </w:p>
    <w:p w14:paraId="067A36A9" w14:textId="77777777" w:rsidR="00BD5A09" w:rsidRDefault="00BD5A09" w:rsidP="008A0A35">
      <w:pPr>
        <w:rPr>
          <w:rFonts w:cstheme="minorHAnsi"/>
          <w:szCs w:val="28"/>
          <w:lang w:val="es-ES"/>
        </w:rPr>
      </w:pPr>
    </w:p>
    <w:p w14:paraId="517E320C" w14:textId="18532DF5" w:rsidR="00DC32DF" w:rsidRDefault="00DC32DF" w:rsidP="00DC32DF">
      <w:pPr>
        <w:pStyle w:val="Ttulo1"/>
        <w:rPr>
          <w:lang w:val="es-ES"/>
        </w:rPr>
      </w:pPr>
      <w:r>
        <w:rPr>
          <w:lang w:val="es-ES"/>
        </w:rPr>
        <w:lastRenderedPageBreak/>
        <w:t>0</w:t>
      </w:r>
      <w:r w:rsidR="009B275F">
        <w:rPr>
          <w:lang w:val="es-ES"/>
        </w:rPr>
        <w:t>8</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BA37799" w14:textId="2A9AF347" w:rsidR="00535295" w:rsidRDefault="00E2448F" w:rsidP="00B010C3">
      <w:pPr>
        <w:rPr>
          <w:rFonts w:cstheme="minorHAnsi"/>
          <w:szCs w:val="28"/>
          <w:lang w:val="es-ES"/>
        </w:rPr>
      </w:pPr>
      <w:hyperlink r:id="rId20" w:history="1">
        <w:r w:rsidRPr="004A1270">
          <w:rPr>
            <w:rStyle w:val="Hipervnculo"/>
            <w:rFonts w:cstheme="minorHAnsi"/>
            <w:szCs w:val="28"/>
            <w:lang w:val="es-ES"/>
          </w:rPr>
          <w:t>https://scrumguides.org/docs/scrumguide/v2020/2020-Scrum-Guide-Spanish-European.pdf</w:t>
        </w:r>
      </w:hyperlink>
    </w:p>
    <w:p w14:paraId="1C7D3C62" w14:textId="77777777" w:rsidR="00E2448F" w:rsidRDefault="00E2448F" w:rsidP="00B010C3">
      <w:pPr>
        <w:rPr>
          <w:rFonts w:cstheme="minorHAnsi"/>
          <w:szCs w:val="28"/>
          <w:lang w:val="es-ES"/>
        </w:rPr>
      </w:pPr>
    </w:p>
    <w:p w14:paraId="1BD8B108" w14:textId="72E132B2" w:rsidR="00E2448F" w:rsidRDefault="00E2448F" w:rsidP="00B010C3">
      <w:pPr>
        <w:rPr>
          <w:rFonts w:cstheme="minorHAnsi"/>
          <w:szCs w:val="28"/>
          <w:lang w:val="es-ES"/>
        </w:rPr>
      </w:pPr>
      <w:hyperlink r:id="rId21" w:history="1">
        <w:r w:rsidRPr="004A1270">
          <w:rPr>
            <w:rStyle w:val="Hipervnculo"/>
            <w:rFonts w:cstheme="minorHAnsi"/>
            <w:szCs w:val="28"/>
            <w:lang w:val="es-ES"/>
          </w:rPr>
          <w:t>https://www.atlassian.com/es/agile/kanban/kanban-vs-scrum</w:t>
        </w:r>
      </w:hyperlink>
    </w:p>
    <w:p w14:paraId="607558AA" w14:textId="77777777" w:rsidR="00E2448F" w:rsidRDefault="00E2448F" w:rsidP="00B010C3">
      <w:pPr>
        <w:rPr>
          <w:rFonts w:cstheme="minorHAnsi"/>
          <w:szCs w:val="28"/>
          <w:lang w:val="es-ES"/>
        </w:rPr>
      </w:pPr>
    </w:p>
    <w:p w14:paraId="7F9F8B40" w14:textId="1A5D91B7" w:rsidR="00E2448F" w:rsidRDefault="00E2448F" w:rsidP="00B010C3">
      <w:pPr>
        <w:rPr>
          <w:rFonts w:cstheme="minorHAnsi"/>
          <w:szCs w:val="28"/>
          <w:lang w:val="es-ES"/>
        </w:rPr>
      </w:pPr>
      <w:hyperlink r:id="rId22" w:history="1">
        <w:r w:rsidRPr="004A1270">
          <w:rPr>
            <w:rStyle w:val="Hipervnculo"/>
            <w:rFonts w:cstheme="minorHAnsi"/>
            <w:szCs w:val="28"/>
            <w:lang w:val="es-ES"/>
          </w:rPr>
          <w:t>https://spark.apache.org/docs/latest/</w:t>
        </w:r>
      </w:hyperlink>
    </w:p>
    <w:p w14:paraId="5DB22814" w14:textId="77777777" w:rsidR="00E2448F" w:rsidRDefault="00E2448F" w:rsidP="00B010C3">
      <w:pPr>
        <w:rPr>
          <w:rFonts w:cstheme="minorHAnsi"/>
          <w:szCs w:val="28"/>
          <w:lang w:val="es-ES"/>
        </w:rPr>
      </w:pPr>
    </w:p>
    <w:p w14:paraId="6ECE6607" w14:textId="2F94A039" w:rsidR="00E2448F" w:rsidRDefault="00E2448F" w:rsidP="00B010C3">
      <w:pPr>
        <w:rPr>
          <w:rFonts w:cstheme="minorHAnsi"/>
          <w:szCs w:val="28"/>
          <w:lang w:val="es-ES"/>
        </w:rPr>
      </w:pPr>
      <w:hyperlink r:id="rId23" w:history="1">
        <w:r w:rsidRPr="004A1270">
          <w:rPr>
            <w:rStyle w:val="Hipervnculo"/>
            <w:rFonts w:cstheme="minorHAnsi"/>
            <w:szCs w:val="28"/>
            <w:lang w:val="es-ES"/>
          </w:rPr>
          <w:t>https://www.confluent.io/what-is-apache-kafka/</w:t>
        </w:r>
      </w:hyperlink>
    </w:p>
    <w:p w14:paraId="020FA6CD" w14:textId="77777777" w:rsidR="00E2448F" w:rsidRDefault="00E2448F" w:rsidP="00B010C3">
      <w:pPr>
        <w:rPr>
          <w:rFonts w:cstheme="minorHAnsi"/>
          <w:szCs w:val="28"/>
          <w:lang w:val="es-ES"/>
        </w:rPr>
      </w:pPr>
    </w:p>
    <w:p w14:paraId="2C815650" w14:textId="2B76983A" w:rsidR="00E2448F" w:rsidRDefault="00E2448F" w:rsidP="00B010C3">
      <w:pPr>
        <w:rPr>
          <w:rFonts w:cstheme="minorHAnsi"/>
          <w:szCs w:val="28"/>
          <w:lang w:val="es-ES"/>
        </w:rPr>
      </w:pPr>
      <w:hyperlink r:id="rId24" w:history="1">
        <w:r w:rsidRPr="004A1270">
          <w:rPr>
            <w:rStyle w:val="Hipervnculo"/>
            <w:rFonts w:cstheme="minorHAnsi"/>
            <w:szCs w:val="28"/>
            <w:lang w:val="es-ES"/>
          </w:rPr>
          <w:t>https://aws.amazon.com/es/what-is/data-lake/</w:t>
        </w:r>
      </w:hyperlink>
    </w:p>
    <w:p w14:paraId="56C714DE" w14:textId="77777777" w:rsidR="00E2448F" w:rsidRDefault="00E2448F" w:rsidP="00B010C3">
      <w:pPr>
        <w:rPr>
          <w:rFonts w:cstheme="minorHAnsi"/>
          <w:szCs w:val="28"/>
          <w:lang w:val="es-ES"/>
        </w:rPr>
      </w:pPr>
    </w:p>
    <w:p w14:paraId="0376130D" w14:textId="32DFB289" w:rsidR="00E2448F" w:rsidRDefault="00E2448F" w:rsidP="00B010C3">
      <w:pPr>
        <w:rPr>
          <w:rFonts w:cstheme="minorHAnsi"/>
          <w:szCs w:val="28"/>
          <w:lang w:val="es-ES"/>
        </w:rPr>
      </w:pPr>
      <w:hyperlink r:id="rId25" w:history="1">
        <w:r w:rsidRPr="004A1270">
          <w:rPr>
            <w:rStyle w:val="Hipervnculo"/>
            <w:rFonts w:cstheme="minorHAnsi"/>
            <w:szCs w:val="28"/>
            <w:lang w:val="es-ES"/>
          </w:rPr>
          <w:t>https://www.youtube.com/watch?v=1vbXmCrkT3Y</w:t>
        </w:r>
      </w:hyperlink>
    </w:p>
    <w:p w14:paraId="779F2F38" w14:textId="77777777" w:rsidR="00E2448F" w:rsidRDefault="00E2448F" w:rsidP="00B010C3">
      <w:pPr>
        <w:rPr>
          <w:rFonts w:cstheme="minorHAnsi"/>
          <w:szCs w:val="28"/>
          <w:lang w:val="es-ES"/>
        </w:rPr>
      </w:pPr>
    </w:p>
    <w:p w14:paraId="1F3914B3" w14:textId="78AA0A6D" w:rsidR="00E2448F" w:rsidRDefault="00E2448F" w:rsidP="00B010C3">
      <w:pPr>
        <w:rPr>
          <w:rFonts w:cstheme="minorHAnsi"/>
          <w:szCs w:val="28"/>
          <w:lang w:val="es-ES"/>
        </w:rPr>
      </w:pPr>
      <w:hyperlink r:id="rId26" w:history="1">
        <w:r w:rsidRPr="004A1270">
          <w:rPr>
            <w:rStyle w:val="Hipervnculo"/>
            <w:rFonts w:cstheme="minorHAnsi"/>
            <w:szCs w:val="28"/>
            <w:lang w:val="es-ES"/>
          </w:rPr>
          <w:t>https://www.youtube.com/watch?v=HhC75IonpOU</w:t>
        </w:r>
      </w:hyperlink>
    </w:p>
    <w:p w14:paraId="6491D999" w14:textId="77777777" w:rsidR="00E2448F" w:rsidRDefault="00E2448F" w:rsidP="00B010C3">
      <w:pPr>
        <w:rPr>
          <w:rFonts w:cstheme="minorHAnsi"/>
          <w:szCs w:val="28"/>
          <w:lang w:val="es-ES"/>
        </w:rPr>
      </w:pPr>
    </w:p>
    <w:p w14:paraId="0E3638AA" w14:textId="77777777" w:rsidR="00E2448F" w:rsidRDefault="00E2448F" w:rsidP="00B010C3">
      <w:pPr>
        <w:rPr>
          <w:rFonts w:cstheme="minorHAnsi"/>
          <w:szCs w:val="28"/>
          <w:lang w:val="es-ES"/>
        </w:rPr>
      </w:pPr>
    </w:p>
    <w:sectPr w:rsidR="00E2448F"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D512" w14:textId="77777777" w:rsidR="00773835" w:rsidRDefault="00773835" w:rsidP="002125C1">
      <w:pPr>
        <w:spacing w:line="240" w:lineRule="auto"/>
      </w:pPr>
      <w:r>
        <w:separator/>
      </w:r>
    </w:p>
  </w:endnote>
  <w:endnote w:type="continuationSeparator" w:id="0">
    <w:p w14:paraId="2828509F" w14:textId="77777777" w:rsidR="00773835" w:rsidRDefault="00773835"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09D2" w14:textId="77777777" w:rsidR="00773835" w:rsidRDefault="00773835" w:rsidP="002125C1">
      <w:pPr>
        <w:spacing w:line="240" w:lineRule="auto"/>
      </w:pPr>
      <w:r>
        <w:separator/>
      </w:r>
    </w:p>
  </w:footnote>
  <w:footnote w:type="continuationSeparator" w:id="0">
    <w:p w14:paraId="54A731B0" w14:textId="77777777" w:rsidR="00773835" w:rsidRDefault="00773835"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44B83"/>
    <w:rsid w:val="00155AE2"/>
    <w:rsid w:val="00156750"/>
    <w:rsid w:val="001578E2"/>
    <w:rsid w:val="00160854"/>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1CD"/>
    <w:rsid w:val="002125C1"/>
    <w:rsid w:val="0022022D"/>
    <w:rsid w:val="00232DD3"/>
    <w:rsid w:val="00242A75"/>
    <w:rsid w:val="00245B84"/>
    <w:rsid w:val="00260DF6"/>
    <w:rsid w:val="0026187F"/>
    <w:rsid w:val="00263C46"/>
    <w:rsid w:val="00266503"/>
    <w:rsid w:val="00267386"/>
    <w:rsid w:val="00275F3A"/>
    <w:rsid w:val="00277673"/>
    <w:rsid w:val="00291FFF"/>
    <w:rsid w:val="00293034"/>
    <w:rsid w:val="002A1CD8"/>
    <w:rsid w:val="002B32AC"/>
    <w:rsid w:val="002B71CD"/>
    <w:rsid w:val="002D2232"/>
    <w:rsid w:val="002D2420"/>
    <w:rsid w:val="002F08F0"/>
    <w:rsid w:val="002F7A50"/>
    <w:rsid w:val="003014EF"/>
    <w:rsid w:val="00306D39"/>
    <w:rsid w:val="00320568"/>
    <w:rsid w:val="00320EB0"/>
    <w:rsid w:val="003264D2"/>
    <w:rsid w:val="00334B1D"/>
    <w:rsid w:val="00334BAA"/>
    <w:rsid w:val="00344BD7"/>
    <w:rsid w:val="00345388"/>
    <w:rsid w:val="003456F9"/>
    <w:rsid w:val="0035065D"/>
    <w:rsid w:val="0035117F"/>
    <w:rsid w:val="003528F3"/>
    <w:rsid w:val="00354992"/>
    <w:rsid w:val="00365C7D"/>
    <w:rsid w:val="003712EE"/>
    <w:rsid w:val="00373078"/>
    <w:rsid w:val="003735CB"/>
    <w:rsid w:val="00376A92"/>
    <w:rsid w:val="00385345"/>
    <w:rsid w:val="00387777"/>
    <w:rsid w:val="00392FEF"/>
    <w:rsid w:val="00397B1B"/>
    <w:rsid w:val="003A4F2C"/>
    <w:rsid w:val="003B51E3"/>
    <w:rsid w:val="003B7C26"/>
    <w:rsid w:val="003C4346"/>
    <w:rsid w:val="003D47FF"/>
    <w:rsid w:val="003E1DB4"/>
    <w:rsid w:val="003E742C"/>
    <w:rsid w:val="003F0CE0"/>
    <w:rsid w:val="00403F71"/>
    <w:rsid w:val="00411FF3"/>
    <w:rsid w:val="00412217"/>
    <w:rsid w:val="00425E41"/>
    <w:rsid w:val="00433C45"/>
    <w:rsid w:val="00444E2C"/>
    <w:rsid w:val="0044755D"/>
    <w:rsid w:val="00450F02"/>
    <w:rsid w:val="00454012"/>
    <w:rsid w:val="00454BCD"/>
    <w:rsid w:val="00455E48"/>
    <w:rsid w:val="0046116C"/>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CF8"/>
    <w:rsid w:val="004F12F2"/>
    <w:rsid w:val="004F2859"/>
    <w:rsid w:val="0050424C"/>
    <w:rsid w:val="005117F2"/>
    <w:rsid w:val="0052012E"/>
    <w:rsid w:val="00527955"/>
    <w:rsid w:val="00535295"/>
    <w:rsid w:val="00543968"/>
    <w:rsid w:val="005660BA"/>
    <w:rsid w:val="0057263E"/>
    <w:rsid w:val="0057366A"/>
    <w:rsid w:val="0058330D"/>
    <w:rsid w:val="00583605"/>
    <w:rsid w:val="00583611"/>
    <w:rsid w:val="005975F6"/>
    <w:rsid w:val="005A0A46"/>
    <w:rsid w:val="005A4C90"/>
    <w:rsid w:val="005A5576"/>
    <w:rsid w:val="005D0591"/>
    <w:rsid w:val="005D4CDE"/>
    <w:rsid w:val="005D664D"/>
    <w:rsid w:val="005E4EB6"/>
    <w:rsid w:val="005E5296"/>
    <w:rsid w:val="005F5256"/>
    <w:rsid w:val="006128DB"/>
    <w:rsid w:val="00620A9D"/>
    <w:rsid w:val="006260EC"/>
    <w:rsid w:val="006350BD"/>
    <w:rsid w:val="0063728F"/>
    <w:rsid w:val="00640137"/>
    <w:rsid w:val="0064405B"/>
    <w:rsid w:val="00645CAD"/>
    <w:rsid w:val="00650145"/>
    <w:rsid w:val="00662C03"/>
    <w:rsid w:val="006651EA"/>
    <w:rsid w:val="006660DA"/>
    <w:rsid w:val="0067062D"/>
    <w:rsid w:val="00676250"/>
    <w:rsid w:val="00677968"/>
    <w:rsid w:val="00680E6A"/>
    <w:rsid w:val="006834B2"/>
    <w:rsid w:val="00687FF7"/>
    <w:rsid w:val="00697A87"/>
    <w:rsid w:val="006A46E0"/>
    <w:rsid w:val="006B73CE"/>
    <w:rsid w:val="006B789F"/>
    <w:rsid w:val="006C3851"/>
    <w:rsid w:val="006C5B96"/>
    <w:rsid w:val="006D0B23"/>
    <w:rsid w:val="006D5435"/>
    <w:rsid w:val="006E283E"/>
    <w:rsid w:val="00707106"/>
    <w:rsid w:val="00707946"/>
    <w:rsid w:val="00714347"/>
    <w:rsid w:val="007217F0"/>
    <w:rsid w:val="00722F9C"/>
    <w:rsid w:val="00725DC9"/>
    <w:rsid w:val="007312BB"/>
    <w:rsid w:val="00735C4B"/>
    <w:rsid w:val="00737F86"/>
    <w:rsid w:val="00751B2A"/>
    <w:rsid w:val="00755413"/>
    <w:rsid w:val="00761EE0"/>
    <w:rsid w:val="00762F9A"/>
    <w:rsid w:val="00766CB5"/>
    <w:rsid w:val="00770DED"/>
    <w:rsid w:val="007715E4"/>
    <w:rsid w:val="00773835"/>
    <w:rsid w:val="00775F6E"/>
    <w:rsid w:val="007830B4"/>
    <w:rsid w:val="00784B41"/>
    <w:rsid w:val="00787689"/>
    <w:rsid w:val="00790F2D"/>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041"/>
    <w:rsid w:val="00812F00"/>
    <w:rsid w:val="00823030"/>
    <w:rsid w:val="00823651"/>
    <w:rsid w:val="008304A0"/>
    <w:rsid w:val="00841DBB"/>
    <w:rsid w:val="00845B88"/>
    <w:rsid w:val="00860C3C"/>
    <w:rsid w:val="00870194"/>
    <w:rsid w:val="008701D8"/>
    <w:rsid w:val="008722C2"/>
    <w:rsid w:val="008742EF"/>
    <w:rsid w:val="00874528"/>
    <w:rsid w:val="00874C2A"/>
    <w:rsid w:val="00877674"/>
    <w:rsid w:val="00885FEF"/>
    <w:rsid w:val="00894CFE"/>
    <w:rsid w:val="008A0A35"/>
    <w:rsid w:val="008B235D"/>
    <w:rsid w:val="008B5385"/>
    <w:rsid w:val="008B62E8"/>
    <w:rsid w:val="008D2526"/>
    <w:rsid w:val="008D705C"/>
    <w:rsid w:val="008E16C2"/>
    <w:rsid w:val="008E2CBB"/>
    <w:rsid w:val="00902CA4"/>
    <w:rsid w:val="00902D80"/>
    <w:rsid w:val="0090710C"/>
    <w:rsid w:val="00907584"/>
    <w:rsid w:val="00926104"/>
    <w:rsid w:val="00930159"/>
    <w:rsid w:val="00931E52"/>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275F"/>
    <w:rsid w:val="009B5BD5"/>
    <w:rsid w:val="009B7B12"/>
    <w:rsid w:val="009C38E5"/>
    <w:rsid w:val="009D0C27"/>
    <w:rsid w:val="009D50C1"/>
    <w:rsid w:val="009D6723"/>
    <w:rsid w:val="009D7054"/>
    <w:rsid w:val="009D7740"/>
    <w:rsid w:val="009E04EB"/>
    <w:rsid w:val="009F00C9"/>
    <w:rsid w:val="009F3777"/>
    <w:rsid w:val="009F5A04"/>
    <w:rsid w:val="009F68EE"/>
    <w:rsid w:val="009F6F82"/>
    <w:rsid w:val="009F7B4B"/>
    <w:rsid w:val="00A07D58"/>
    <w:rsid w:val="00A262F1"/>
    <w:rsid w:val="00A30A79"/>
    <w:rsid w:val="00A438B6"/>
    <w:rsid w:val="00A56104"/>
    <w:rsid w:val="00A712F8"/>
    <w:rsid w:val="00A72C58"/>
    <w:rsid w:val="00A74F53"/>
    <w:rsid w:val="00A8193A"/>
    <w:rsid w:val="00A84041"/>
    <w:rsid w:val="00A9011F"/>
    <w:rsid w:val="00A912B6"/>
    <w:rsid w:val="00AC5E7A"/>
    <w:rsid w:val="00AC696D"/>
    <w:rsid w:val="00AE356F"/>
    <w:rsid w:val="00AE67AD"/>
    <w:rsid w:val="00AF219E"/>
    <w:rsid w:val="00AF6D70"/>
    <w:rsid w:val="00B010C3"/>
    <w:rsid w:val="00B01C1B"/>
    <w:rsid w:val="00B10839"/>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31B6"/>
    <w:rsid w:val="00BA4DCF"/>
    <w:rsid w:val="00BA79D2"/>
    <w:rsid w:val="00BC1A54"/>
    <w:rsid w:val="00BC61E6"/>
    <w:rsid w:val="00BD29BC"/>
    <w:rsid w:val="00BD5A09"/>
    <w:rsid w:val="00BE6E07"/>
    <w:rsid w:val="00BF1066"/>
    <w:rsid w:val="00BF2C54"/>
    <w:rsid w:val="00BF6F9F"/>
    <w:rsid w:val="00C00693"/>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425B7"/>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448F"/>
    <w:rsid w:val="00E26EAB"/>
    <w:rsid w:val="00E27862"/>
    <w:rsid w:val="00E43172"/>
    <w:rsid w:val="00E456A4"/>
    <w:rsid w:val="00E52C5D"/>
    <w:rsid w:val="00E573E8"/>
    <w:rsid w:val="00E64FB2"/>
    <w:rsid w:val="00E65424"/>
    <w:rsid w:val="00E66CF4"/>
    <w:rsid w:val="00E732D6"/>
    <w:rsid w:val="00E73411"/>
    <w:rsid w:val="00E75109"/>
    <w:rsid w:val="00E773B5"/>
    <w:rsid w:val="00E8450B"/>
    <w:rsid w:val="00E9340D"/>
    <w:rsid w:val="00EA13EC"/>
    <w:rsid w:val="00EA4489"/>
    <w:rsid w:val="00EC5AF0"/>
    <w:rsid w:val="00ED249E"/>
    <w:rsid w:val="00EE533D"/>
    <w:rsid w:val="00EF59F0"/>
    <w:rsid w:val="00F007DF"/>
    <w:rsid w:val="00F256B1"/>
    <w:rsid w:val="00F263B3"/>
    <w:rsid w:val="00F334EE"/>
    <w:rsid w:val="00F41A66"/>
    <w:rsid w:val="00F45F64"/>
    <w:rsid w:val="00F52EC3"/>
    <w:rsid w:val="00F6124F"/>
    <w:rsid w:val="00F64162"/>
    <w:rsid w:val="00F67B9C"/>
    <w:rsid w:val="00F83E29"/>
    <w:rsid w:val="00F84DF9"/>
    <w:rsid w:val="00F87F3D"/>
    <w:rsid w:val="00F90AE4"/>
    <w:rsid w:val="00F91266"/>
    <w:rsid w:val="00FA2978"/>
    <w:rsid w:val="00FA56C7"/>
    <w:rsid w:val="00FA60EA"/>
    <w:rsid w:val="00FA6696"/>
    <w:rsid w:val="00FD3734"/>
    <w:rsid w:val="00FD5685"/>
    <w:rsid w:val="00FE08D3"/>
    <w:rsid w:val="00FE0931"/>
    <w:rsid w:val="00FE0C71"/>
    <w:rsid w:val="00FE15D6"/>
    <w:rsid w:val="00FE2A67"/>
    <w:rsid w:val="00FF5498"/>
    <w:rsid w:val="00FF557B"/>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youtube.com/watch?v=HhC75IonpOU" TargetMode="External"/><Relationship Id="rId3" Type="http://schemas.openxmlformats.org/officeDocument/2006/relationships/customXml" Target="../customXml/item3.xml"/><Relationship Id="rId21" Type="http://schemas.openxmlformats.org/officeDocument/2006/relationships/hyperlink" Target="https://www.atlassian.com/es/agile/kanban/kanban-vs-scru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youtube.com/watch?v=1vbXmCrkT3Y" TargetMode="Externa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scrumguides.org/docs/scrumguide/v2020/2020-Scrum-Guide-Spanish-European.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aws.amazon.com/es/what-is/data-lake/"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www.confluent.io/what-is-apache-kafka/"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spark.apache.org/docs/latest/"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72A1E"/>
    <w:rsid w:val="000824D6"/>
    <w:rsid w:val="00124DD6"/>
    <w:rsid w:val="00156750"/>
    <w:rsid w:val="00197DC2"/>
    <w:rsid w:val="001B5674"/>
    <w:rsid w:val="001E060F"/>
    <w:rsid w:val="002229CC"/>
    <w:rsid w:val="0023300E"/>
    <w:rsid w:val="00242A79"/>
    <w:rsid w:val="002B32AC"/>
    <w:rsid w:val="002E24BB"/>
    <w:rsid w:val="002F1B58"/>
    <w:rsid w:val="00320EB0"/>
    <w:rsid w:val="0035117F"/>
    <w:rsid w:val="0035751E"/>
    <w:rsid w:val="003740DE"/>
    <w:rsid w:val="00403F71"/>
    <w:rsid w:val="00411FF3"/>
    <w:rsid w:val="00434B2D"/>
    <w:rsid w:val="00444C15"/>
    <w:rsid w:val="00444E2C"/>
    <w:rsid w:val="00454BCD"/>
    <w:rsid w:val="00484BE2"/>
    <w:rsid w:val="004F2859"/>
    <w:rsid w:val="00545162"/>
    <w:rsid w:val="005A1426"/>
    <w:rsid w:val="005A4C90"/>
    <w:rsid w:val="005B1A24"/>
    <w:rsid w:val="005E7998"/>
    <w:rsid w:val="005F5256"/>
    <w:rsid w:val="006128DB"/>
    <w:rsid w:val="006834B2"/>
    <w:rsid w:val="006C19AA"/>
    <w:rsid w:val="006D0B02"/>
    <w:rsid w:val="006D7FFD"/>
    <w:rsid w:val="00724F1E"/>
    <w:rsid w:val="00731ABA"/>
    <w:rsid w:val="00735C4B"/>
    <w:rsid w:val="00770DED"/>
    <w:rsid w:val="00792B3F"/>
    <w:rsid w:val="007B1686"/>
    <w:rsid w:val="007D4D57"/>
    <w:rsid w:val="00823030"/>
    <w:rsid w:val="00845B88"/>
    <w:rsid w:val="00852424"/>
    <w:rsid w:val="008701D8"/>
    <w:rsid w:val="008709CF"/>
    <w:rsid w:val="0087106D"/>
    <w:rsid w:val="008B62E8"/>
    <w:rsid w:val="008D39AD"/>
    <w:rsid w:val="008D705C"/>
    <w:rsid w:val="008E1EA5"/>
    <w:rsid w:val="008E2CBB"/>
    <w:rsid w:val="009366AB"/>
    <w:rsid w:val="00990CAE"/>
    <w:rsid w:val="009A0B1A"/>
    <w:rsid w:val="009D6723"/>
    <w:rsid w:val="009E5D36"/>
    <w:rsid w:val="00A04255"/>
    <w:rsid w:val="00A75F4A"/>
    <w:rsid w:val="00AA409B"/>
    <w:rsid w:val="00AE6937"/>
    <w:rsid w:val="00AF2BAC"/>
    <w:rsid w:val="00B44AFF"/>
    <w:rsid w:val="00BF2C54"/>
    <w:rsid w:val="00C4778A"/>
    <w:rsid w:val="00D72FD0"/>
    <w:rsid w:val="00DB61A5"/>
    <w:rsid w:val="00DC23B0"/>
    <w:rsid w:val="00E456A4"/>
    <w:rsid w:val="00E65424"/>
    <w:rsid w:val="00E8782C"/>
    <w:rsid w:val="00E9340D"/>
    <w:rsid w:val="00EA448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175</TotalTime>
  <Pages>11</Pages>
  <Words>1001</Words>
  <Characters>5511</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22</cp:revision>
  <cp:lastPrinted>2026-01-07T12:33:00Z</cp:lastPrinted>
  <dcterms:created xsi:type="dcterms:W3CDTF">2026-01-07T10:55:00Z</dcterms:created>
  <dcterms:modified xsi:type="dcterms:W3CDTF">2026-01-07T13:46:00Z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