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6E42" w14:textId="77777777" w:rsidR="00FD4171" w:rsidRPr="00CE7B25" w:rsidRDefault="00FD4171" w:rsidP="00FD166F">
      <w:pPr>
        <w:spacing w:line="276" w:lineRule="auto"/>
        <w:jc w:val="center"/>
        <w:rPr>
          <w:rFonts w:ascii="Verdana" w:hAnsi="Verdana"/>
          <w:b/>
          <w:color w:val="2E3482"/>
        </w:rPr>
      </w:pPr>
    </w:p>
    <w:p w14:paraId="7E4BD4EE" w14:textId="2816E562"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2B6DDD">
        <w:rPr>
          <w:rFonts w:ascii="Verdana" w:hAnsi="Verdana"/>
          <w:b/>
          <w:color w:val="2E3482"/>
        </w:rPr>
        <w:t xml:space="preserve"> 1</w:t>
      </w:r>
    </w:p>
    <w:p w14:paraId="3E34B170" w14:textId="77777777" w:rsidR="000E0054" w:rsidRPr="006118E0" w:rsidRDefault="000E0054" w:rsidP="00FD166F">
      <w:pPr>
        <w:spacing w:line="276" w:lineRule="auto"/>
        <w:jc w:val="center"/>
        <w:rPr>
          <w:rFonts w:ascii="Verdana" w:hAnsi="Verdana"/>
          <w:b/>
          <w:color w:val="2E3482"/>
          <w:sz w:val="20"/>
          <w:szCs w:val="20"/>
        </w:rPr>
      </w:pPr>
    </w:p>
    <w:p w14:paraId="65F999F4" w14:textId="59017F05" w:rsidR="002B6DDD" w:rsidRDefault="00FD4171" w:rsidP="001C7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p>
    <w:p w14:paraId="2972D65C" w14:textId="77777777" w:rsidR="001C766F" w:rsidRPr="001C766F" w:rsidRDefault="001C766F" w:rsidP="001C766F">
      <w:pPr>
        <w:pStyle w:val="NormalWeb"/>
        <w:shd w:val="clear" w:color="auto" w:fill="FFFFFF"/>
        <w:spacing w:before="0" w:beforeAutospacing="0" w:after="0" w:afterAutospacing="0" w:line="276" w:lineRule="auto"/>
        <w:ind w:left="720"/>
        <w:jc w:val="both"/>
        <w:rPr>
          <w:rFonts w:ascii="Verdana" w:hAnsi="Verdana"/>
          <w:b/>
          <w:sz w:val="22"/>
          <w:szCs w:val="22"/>
        </w:rPr>
      </w:pPr>
    </w:p>
    <w:p w14:paraId="48046BDD" w14:textId="3394051A" w:rsidR="002B6DDD" w:rsidRPr="002B6DDD" w:rsidRDefault="002B6DDD" w:rsidP="002B6DDD">
      <w:pPr>
        <w:pStyle w:val="NormalWeb"/>
        <w:shd w:val="clear" w:color="auto" w:fill="FFFFFF"/>
        <w:spacing w:before="0" w:beforeAutospacing="0" w:after="150" w:afterAutospacing="0" w:line="300" w:lineRule="atLeast"/>
        <w:ind w:left="720"/>
        <w:jc w:val="both"/>
        <w:rPr>
          <w:rFonts w:ascii="Verdana" w:hAnsi="Verdana"/>
          <w:bCs/>
          <w:sz w:val="22"/>
          <w:szCs w:val="22"/>
        </w:rPr>
      </w:pPr>
      <w:r w:rsidRPr="002B6DDD">
        <w:rPr>
          <w:rFonts w:ascii="Verdana" w:hAnsi="Verdana"/>
          <w:bCs/>
          <w:sz w:val="22"/>
          <w:szCs w:val="22"/>
        </w:rPr>
        <w:t>Sección crítica</w:t>
      </w:r>
      <w:r>
        <w:rPr>
          <w:rFonts w:ascii="Verdana" w:hAnsi="Verdana"/>
          <w:bCs/>
          <w:sz w:val="22"/>
          <w:szCs w:val="22"/>
        </w:rPr>
        <w:t>.</w:t>
      </w:r>
    </w:p>
    <w:p w14:paraId="1DCF0C6D" w14:textId="77777777"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14:paraId="2B1C6E24" w14:textId="0D77FA13" w:rsidR="00C076CE" w:rsidRPr="002B6DDD"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14:paraId="4EC15DA1" w14:textId="77777777" w:rsidR="002B6DDD" w:rsidRPr="00C076CE"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p>
    <w:p w14:paraId="194A61B2" w14:textId="398F19A4" w:rsid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r w:rsidRPr="002B6DDD">
        <w:rPr>
          <w:rFonts w:ascii="Verdana" w:hAnsi="Verdana"/>
          <w:sz w:val="22"/>
          <w:szCs w:val="22"/>
        </w:rPr>
        <w:t xml:space="preserve">Dentro del equipo de desarrollo </w:t>
      </w:r>
      <w:r>
        <w:rPr>
          <w:rFonts w:ascii="Verdana" w:hAnsi="Verdana"/>
          <w:sz w:val="22"/>
          <w:szCs w:val="22"/>
        </w:rPr>
        <w:t xml:space="preserve">de </w:t>
      </w:r>
      <w:r w:rsidRPr="002B6DDD">
        <w:rPr>
          <w:rFonts w:ascii="Verdana" w:hAnsi="Verdana"/>
          <w:sz w:val="22"/>
          <w:szCs w:val="22"/>
        </w:rPr>
        <w:t xml:space="preserve">la empresa que </w:t>
      </w:r>
      <w:r w:rsidR="00A73A97">
        <w:rPr>
          <w:rFonts w:ascii="Verdana" w:hAnsi="Verdana"/>
          <w:sz w:val="22"/>
          <w:szCs w:val="22"/>
        </w:rPr>
        <w:t xml:space="preserve">has </w:t>
      </w:r>
      <w:r w:rsidRPr="002B6DDD">
        <w:rPr>
          <w:rFonts w:ascii="Verdana" w:hAnsi="Verdana"/>
          <w:sz w:val="22"/>
          <w:szCs w:val="22"/>
        </w:rPr>
        <w:t>sido contratados</w:t>
      </w:r>
      <w:r>
        <w:rPr>
          <w:rFonts w:ascii="Verdana" w:hAnsi="Verdana"/>
          <w:sz w:val="22"/>
          <w:szCs w:val="22"/>
        </w:rPr>
        <w:t xml:space="preserve">, </w:t>
      </w:r>
      <w:r w:rsidRPr="002B6DDD">
        <w:rPr>
          <w:rFonts w:ascii="Verdana" w:hAnsi="Verdana"/>
          <w:sz w:val="22"/>
          <w:szCs w:val="22"/>
        </w:rPr>
        <w:t>ha surgido un problema ya que el array para el almacén de precios sobre proveedores, al ser utilizado desde diversos puntos de la empresa de forma paralela, puede dar problemas de concurrencia.</w:t>
      </w:r>
    </w:p>
    <w:p w14:paraId="7421E591" w14:textId="77777777" w:rsid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p>
    <w:p w14:paraId="1B18498E" w14:textId="5370E50F" w:rsid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r w:rsidRPr="002B6DDD">
        <w:rPr>
          <w:rFonts w:ascii="Verdana" w:hAnsi="Verdana"/>
          <w:sz w:val="22"/>
          <w:szCs w:val="22"/>
        </w:rPr>
        <w:t>El array almacena de forma temporal los precios de un producto por diversos proveedores para finalmente calcular el mejor precio:</w:t>
      </w:r>
    </w:p>
    <w:p w14:paraId="2D10542E" w14:textId="77777777" w:rsidR="002B6DDD" w:rsidRP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p>
    <w:tbl>
      <w:tblPr>
        <w:tblStyle w:val="Tablaconcuadrcula"/>
        <w:tblW w:w="8547" w:type="dxa"/>
        <w:tblInd w:w="817" w:type="dxa"/>
        <w:tblLook w:val="04A0" w:firstRow="1" w:lastRow="0" w:firstColumn="1" w:lastColumn="0" w:noHBand="0" w:noVBand="1"/>
      </w:tblPr>
      <w:tblGrid>
        <w:gridCol w:w="8547"/>
      </w:tblGrid>
      <w:tr w:rsidR="002B6DDD" w:rsidRPr="002B6DDD" w14:paraId="106B9805" w14:textId="77777777" w:rsidTr="002B6DDD">
        <w:tc>
          <w:tcPr>
            <w:tcW w:w="8547" w:type="dxa"/>
          </w:tcPr>
          <w:p w14:paraId="0DCA86F5" w14:textId="77777777" w:rsidR="002B6DDD" w:rsidRPr="002B6DDD" w:rsidRDefault="002B6DDD" w:rsidP="002B6DDD">
            <w:pPr>
              <w:pStyle w:val="NormalWeb"/>
              <w:spacing w:before="0" w:beforeAutospacing="0" w:after="0" w:afterAutospacing="0" w:line="276" w:lineRule="auto"/>
              <w:jc w:val="both"/>
              <w:rPr>
                <w:rFonts w:ascii="Verdana" w:hAnsi="Verdana"/>
              </w:rPr>
            </w:pPr>
            <w:proofErr w:type="spellStart"/>
            <w:r w:rsidRPr="002B6DDD">
              <w:rPr>
                <w:rFonts w:ascii="Verdana" w:hAnsi="Verdana"/>
              </w:rPr>
              <w:t>class</w:t>
            </w:r>
            <w:proofErr w:type="spellEnd"/>
            <w:r w:rsidRPr="002B6DDD">
              <w:rPr>
                <w:rFonts w:ascii="Verdana" w:hAnsi="Verdana"/>
              </w:rPr>
              <w:t xml:space="preserve"> </w:t>
            </w:r>
            <w:proofErr w:type="spellStart"/>
            <w:proofErr w:type="gramStart"/>
            <w:r w:rsidRPr="002B6DDD">
              <w:rPr>
                <w:rFonts w:ascii="Verdana" w:hAnsi="Verdana"/>
              </w:rPr>
              <w:t>PrecioProducto</w:t>
            </w:r>
            <w:proofErr w:type="spellEnd"/>
            <w:r w:rsidRPr="002B6DDD">
              <w:rPr>
                <w:rFonts w:ascii="Verdana" w:hAnsi="Verdana"/>
              </w:rPr>
              <w:t>{</w:t>
            </w:r>
            <w:proofErr w:type="gramEnd"/>
          </w:p>
          <w:p w14:paraId="2DA82B96" w14:textId="77777777" w:rsidR="002B6DDD" w:rsidRPr="002B6DDD" w:rsidRDefault="002B6DDD" w:rsidP="002B6DDD">
            <w:pPr>
              <w:pStyle w:val="NormalWeb"/>
              <w:spacing w:before="0" w:beforeAutospacing="0" w:after="0" w:afterAutospacing="0" w:line="276" w:lineRule="auto"/>
              <w:jc w:val="both"/>
              <w:rPr>
                <w:rFonts w:ascii="Verdana" w:hAnsi="Verdana"/>
              </w:rPr>
            </w:pPr>
            <w:proofErr w:type="spellStart"/>
            <w:r w:rsidRPr="002B6DDD">
              <w:rPr>
                <w:rFonts w:ascii="Verdana" w:hAnsi="Verdana"/>
              </w:rPr>
              <w:t>private</w:t>
            </w:r>
            <w:proofErr w:type="spellEnd"/>
            <w:r w:rsidRPr="002B6DDD">
              <w:rPr>
                <w:rFonts w:ascii="Verdana" w:hAnsi="Verdana"/>
              </w:rPr>
              <w:t xml:space="preserve"> </w:t>
            </w:r>
            <w:proofErr w:type="spellStart"/>
            <w:r w:rsidRPr="002B6DDD">
              <w:rPr>
                <w:rFonts w:ascii="Verdana" w:hAnsi="Verdana"/>
              </w:rPr>
              <w:t>String</w:t>
            </w:r>
            <w:proofErr w:type="spellEnd"/>
            <w:r w:rsidRPr="002B6DDD">
              <w:rPr>
                <w:rFonts w:ascii="Verdana" w:hAnsi="Verdana"/>
              </w:rPr>
              <w:t xml:space="preserve"> proveedor;</w:t>
            </w:r>
          </w:p>
          <w:p w14:paraId="279CF761" w14:textId="77777777" w:rsidR="002B6DDD" w:rsidRPr="002B6DDD" w:rsidRDefault="002B6DDD" w:rsidP="002B6DDD">
            <w:pPr>
              <w:pStyle w:val="NormalWeb"/>
              <w:spacing w:before="0" w:beforeAutospacing="0" w:after="0" w:afterAutospacing="0" w:line="276" w:lineRule="auto"/>
              <w:jc w:val="both"/>
              <w:rPr>
                <w:rFonts w:ascii="Verdana" w:hAnsi="Verdana"/>
              </w:rPr>
            </w:pPr>
            <w:proofErr w:type="spellStart"/>
            <w:r w:rsidRPr="002B6DDD">
              <w:rPr>
                <w:rFonts w:ascii="Verdana" w:hAnsi="Verdana"/>
              </w:rPr>
              <w:t>private</w:t>
            </w:r>
            <w:proofErr w:type="spellEnd"/>
            <w:r w:rsidRPr="002B6DDD">
              <w:rPr>
                <w:rFonts w:ascii="Verdana" w:hAnsi="Verdana"/>
              </w:rPr>
              <w:t xml:space="preserve"> </w:t>
            </w:r>
            <w:proofErr w:type="spellStart"/>
            <w:r w:rsidRPr="002B6DDD">
              <w:rPr>
                <w:rFonts w:ascii="Verdana" w:hAnsi="Verdana"/>
              </w:rPr>
              <w:t>float</w:t>
            </w:r>
            <w:proofErr w:type="spellEnd"/>
            <w:r w:rsidRPr="002B6DDD">
              <w:rPr>
                <w:rFonts w:ascii="Verdana" w:hAnsi="Verdana"/>
              </w:rPr>
              <w:t xml:space="preserve"> precio;</w:t>
            </w:r>
          </w:p>
          <w:p w14:paraId="4BCB0E91" w14:textId="77777777" w:rsidR="002B6DDD" w:rsidRPr="002B6DDD" w:rsidRDefault="002B6DDD" w:rsidP="002B6DDD">
            <w:pPr>
              <w:pStyle w:val="NormalWeb"/>
              <w:spacing w:before="0" w:beforeAutospacing="0" w:after="0" w:afterAutospacing="0" w:line="276" w:lineRule="auto"/>
              <w:jc w:val="both"/>
              <w:rPr>
                <w:rFonts w:ascii="Verdana" w:hAnsi="Verdana"/>
              </w:rPr>
            </w:pPr>
            <w:r w:rsidRPr="002B6DDD">
              <w:rPr>
                <w:rFonts w:ascii="Verdana" w:hAnsi="Verdana"/>
              </w:rPr>
              <w:t>/*</w:t>
            </w:r>
            <w:proofErr w:type="spellStart"/>
            <w:r w:rsidRPr="002B6DDD">
              <w:rPr>
                <w:rFonts w:ascii="Verdana" w:hAnsi="Verdana"/>
              </w:rPr>
              <w:t>Getters</w:t>
            </w:r>
            <w:proofErr w:type="spellEnd"/>
            <w:r w:rsidRPr="002B6DDD">
              <w:rPr>
                <w:rFonts w:ascii="Verdana" w:hAnsi="Verdana"/>
              </w:rPr>
              <w:t xml:space="preserve"> y </w:t>
            </w:r>
            <w:proofErr w:type="spellStart"/>
            <w:r w:rsidRPr="002B6DDD">
              <w:rPr>
                <w:rFonts w:ascii="Verdana" w:hAnsi="Verdana"/>
              </w:rPr>
              <w:t>Setters</w:t>
            </w:r>
            <w:proofErr w:type="spellEnd"/>
            <w:r w:rsidRPr="002B6DDD">
              <w:rPr>
                <w:rFonts w:ascii="Verdana" w:hAnsi="Verdana"/>
              </w:rPr>
              <w:t xml:space="preserve"> precios*/</w:t>
            </w:r>
          </w:p>
          <w:p w14:paraId="47FAB1B5" w14:textId="77777777" w:rsidR="002B6DDD" w:rsidRPr="002B6DDD" w:rsidRDefault="002B6DDD" w:rsidP="002B6DDD">
            <w:pPr>
              <w:pStyle w:val="NormalWeb"/>
              <w:spacing w:before="0" w:beforeAutospacing="0" w:after="0" w:afterAutospacing="0" w:line="276" w:lineRule="auto"/>
              <w:jc w:val="both"/>
              <w:rPr>
                <w:rFonts w:ascii="Verdana" w:hAnsi="Verdana"/>
              </w:rPr>
            </w:pPr>
            <w:r w:rsidRPr="002B6DDD">
              <w:rPr>
                <w:rFonts w:ascii="Verdana" w:hAnsi="Verdana"/>
              </w:rPr>
              <w:t>}</w:t>
            </w:r>
          </w:p>
          <w:p w14:paraId="77804F35" w14:textId="77777777" w:rsidR="002B6DDD" w:rsidRPr="002B6DDD" w:rsidRDefault="002B6DDD" w:rsidP="002B6DDD">
            <w:pPr>
              <w:pStyle w:val="NormalWeb"/>
              <w:spacing w:before="0" w:beforeAutospacing="0" w:after="0" w:afterAutospacing="0" w:line="276" w:lineRule="auto"/>
              <w:jc w:val="both"/>
              <w:rPr>
                <w:rFonts w:ascii="Verdana" w:hAnsi="Verdana"/>
              </w:rPr>
            </w:pPr>
            <w:proofErr w:type="spellStart"/>
            <w:r w:rsidRPr="002B6DDD">
              <w:rPr>
                <w:rFonts w:ascii="Verdana" w:hAnsi="Verdana"/>
              </w:rPr>
              <w:t>PrecioProducto</w:t>
            </w:r>
            <w:proofErr w:type="spellEnd"/>
            <w:r w:rsidRPr="002B6DDD">
              <w:rPr>
                <w:rFonts w:ascii="Verdana" w:hAnsi="Verdana"/>
              </w:rPr>
              <w:t xml:space="preserve"> </w:t>
            </w:r>
            <w:proofErr w:type="gramStart"/>
            <w:r w:rsidRPr="002B6DDD">
              <w:rPr>
                <w:rFonts w:ascii="Verdana" w:hAnsi="Verdana"/>
              </w:rPr>
              <w:t>producto[</w:t>
            </w:r>
            <w:proofErr w:type="gramEnd"/>
            <w:r w:rsidRPr="002B6DDD">
              <w:rPr>
                <w:rFonts w:ascii="Verdana" w:hAnsi="Verdana"/>
              </w:rPr>
              <w:t>];</w:t>
            </w:r>
          </w:p>
        </w:tc>
      </w:tr>
    </w:tbl>
    <w:p w14:paraId="0AB3C3B9" w14:textId="77777777" w:rsidR="002B6DDD" w:rsidRP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p>
    <w:p w14:paraId="2D6843C2" w14:textId="6F291DCA" w:rsid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r w:rsidRPr="002B6DDD">
        <w:rPr>
          <w:rFonts w:ascii="Verdana" w:hAnsi="Verdana"/>
          <w:sz w:val="22"/>
          <w:szCs w:val="22"/>
        </w:rPr>
        <w:t xml:space="preserve">En el anterior código </w:t>
      </w:r>
      <w:r w:rsidR="00A73A97">
        <w:rPr>
          <w:rFonts w:ascii="Verdana" w:hAnsi="Verdana"/>
          <w:sz w:val="22"/>
          <w:szCs w:val="22"/>
        </w:rPr>
        <w:t>tienes</w:t>
      </w:r>
      <w:r w:rsidRPr="002B6DDD">
        <w:rPr>
          <w:rFonts w:ascii="Verdana" w:hAnsi="Verdana"/>
          <w:sz w:val="22"/>
          <w:szCs w:val="22"/>
        </w:rPr>
        <w:t>:</w:t>
      </w:r>
    </w:p>
    <w:p w14:paraId="25FA4CCC" w14:textId="77777777" w:rsidR="002B6DDD" w:rsidRP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p>
    <w:p w14:paraId="13FC421F" w14:textId="54A2F3F9" w:rsidR="002B6DDD" w:rsidRPr="002B6DDD" w:rsidRDefault="002B6DDD" w:rsidP="002B6DDD">
      <w:pPr>
        <w:pStyle w:val="NormalWeb"/>
        <w:numPr>
          <w:ilvl w:val="0"/>
          <w:numId w:val="28"/>
        </w:numPr>
        <w:shd w:val="clear" w:color="auto" w:fill="FFFFFF"/>
        <w:spacing w:before="0" w:beforeAutospacing="0" w:after="0" w:afterAutospacing="0" w:line="276" w:lineRule="auto"/>
        <w:ind w:left="1440"/>
        <w:jc w:val="both"/>
        <w:rPr>
          <w:rFonts w:ascii="Verdana" w:hAnsi="Verdana"/>
          <w:sz w:val="22"/>
          <w:szCs w:val="22"/>
        </w:rPr>
      </w:pPr>
      <w:r w:rsidRPr="002B6DDD">
        <w:rPr>
          <w:rFonts w:ascii="Verdana" w:hAnsi="Verdana"/>
          <w:sz w:val="22"/>
          <w:szCs w:val="22"/>
        </w:rPr>
        <w:t xml:space="preserve">La clase </w:t>
      </w:r>
      <w:proofErr w:type="spellStart"/>
      <w:r w:rsidRPr="002B6DDD">
        <w:rPr>
          <w:rFonts w:ascii="Verdana" w:hAnsi="Verdana"/>
          <w:sz w:val="22"/>
          <w:szCs w:val="22"/>
        </w:rPr>
        <w:t>PrecioProveedor</w:t>
      </w:r>
      <w:proofErr w:type="spellEnd"/>
      <w:r>
        <w:rPr>
          <w:rFonts w:ascii="Verdana" w:hAnsi="Verdana"/>
          <w:sz w:val="22"/>
          <w:szCs w:val="22"/>
        </w:rPr>
        <w:t>,</w:t>
      </w:r>
      <w:r w:rsidRPr="002B6DDD">
        <w:rPr>
          <w:rFonts w:ascii="Verdana" w:hAnsi="Verdana"/>
          <w:sz w:val="22"/>
          <w:szCs w:val="22"/>
        </w:rPr>
        <w:t xml:space="preserve"> que almacena un nombre de proveedor y un precio</w:t>
      </w:r>
      <w:r>
        <w:rPr>
          <w:rFonts w:ascii="Verdana" w:hAnsi="Verdana"/>
          <w:sz w:val="22"/>
          <w:szCs w:val="22"/>
        </w:rPr>
        <w:t>.</w:t>
      </w:r>
    </w:p>
    <w:p w14:paraId="4F814E2B" w14:textId="7C94C5E6" w:rsidR="002B6DDD" w:rsidRDefault="002B6DDD" w:rsidP="002B6DDD">
      <w:pPr>
        <w:pStyle w:val="NormalWeb"/>
        <w:numPr>
          <w:ilvl w:val="0"/>
          <w:numId w:val="28"/>
        </w:numPr>
        <w:shd w:val="clear" w:color="auto" w:fill="FFFFFF"/>
        <w:spacing w:before="0" w:beforeAutospacing="0" w:after="0" w:afterAutospacing="0" w:line="276" w:lineRule="auto"/>
        <w:ind w:left="1440"/>
        <w:jc w:val="both"/>
        <w:rPr>
          <w:rFonts w:ascii="Verdana" w:hAnsi="Verdana"/>
          <w:sz w:val="22"/>
          <w:szCs w:val="22"/>
        </w:rPr>
      </w:pPr>
      <w:r w:rsidRPr="002B6DDD">
        <w:rPr>
          <w:rFonts w:ascii="Verdana" w:hAnsi="Verdana"/>
          <w:sz w:val="22"/>
          <w:szCs w:val="22"/>
        </w:rPr>
        <w:t>El array producto, que almacena todos los precios de un determinado producto</w:t>
      </w:r>
      <w:r>
        <w:rPr>
          <w:rFonts w:ascii="Verdana" w:hAnsi="Verdana"/>
          <w:sz w:val="22"/>
          <w:szCs w:val="22"/>
        </w:rPr>
        <w:t>.</w:t>
      </w:r>
    </w:p>
    <w:p w14:paraId="7279089B" w14:textId="77777777" w:rsidR="002B6DDD" w:rsidRPr="002B6DDD" w:rsidRDefault="002B6DDD" w:rsidP="002B6DDD">
      <w:pPr>
        <w:pStyle w:val="NormalWeb"/>
        <w:shd w:val="clear" w:color="auto" w:fill="FFFFFF"/>
        <w:spacing w:before="0" w:beforeAutospacing="0" w:after="0" w:afterAutospacing="0" w:line="276" w:lineRule="auto"/>
        <w:jc w:val="both"/>
        <w:rPr>
          <w:rFonts w:ascii="Verdana" w:hAnsi="Verdana"/>
          <w:sz w:val="22"/>
          <w:szCs w:val="22"/>
        </w:rPr>
      </w:pPr>
    </w:p>
    <w:p w14:paraId="2EA09639" w14:textId="5A350D22" w:rsidR="002B6DDD" w:rsidRPr="002B6DDD" w:rsidRDefault="002B6DDD" w:rsidP="002B6DDD">
      <w:pPr>
        <w:pStyle w:val="NormalWeb"/>
        <w:shd w:val="clear" w:color="auto" w:fill="FFFFFF"/>
        <w:spacing w:before="0" w:beforeAutospacing="0" w:after="0" w:afterAutospacing="0" w:line="276" w:lineRule="auto"/>
        <w:ind w:left="720"/>
        <w:jc w:val="both"/>
        <w:rPr>
          <w:rFonts w:ascii="Verdana" w:hAnsi="Verdana"/>
          <w:sz w:val="22"/>
          <w:szCs w:val="22"/>
        </w:rPr>
      </w:pPr>
      <w:r w:rsidRPr="002B6DDD">
        <w:rPr>
          <w:rFonts w:ascii="Verdana" w:hAnsi="Verdana"/>
          <w:sz w:val="22"/>
          <w:szCs w:val="22"/>
        </w:rPr>
        <w:t xml:space="preserve">Se </w:t>
      </w:r>
      <w:r w:rsidR="00A73A97">
        <w:rPr>
          <w:rFonts w:ascii="Verdana" w:hAnsi="Verdana"/>
          <w:sz w:val="22"/>
          <w:szCs w:val="22"/>
        </w:rPr>
        <w:t xml:space="preserve">te </w:t>
      </w:r>
      <w:r w:rsidRPr="002B6DDD">
        <w:rPr>
          <w:rFonts w:ascii="Verdana" w:hAnsi="Verdana"/>
          <w:sz w:val="22"/>
          <w:szCs w:val="22"/>
        </w:rPr>
        <w:t xml:space="preserve">pide </w:t>
      </w:r>
      <w:r>
        <w:rPr>
          <w:rFonts w:ascii="Verdana" w:hAnsi="Verdana"/>
          <w:sz w:val="22"/>
          <w:szCs w:val="22"/>
        </w:rPr>
        <w:t xml:space="preserve">ejecutar </w:t>
      </w:r>
      <w:r w:rsidRPr="002B6DDD">
        <w:rPr>
          <w:rFonts w:ascii="Verdana" w:hAnsi="Verdana"/>
          <w:sz w:val="22"/>
          <w:szCs w:val="22"/>
        </w:rPr>
        <w:t>una nueva clase que implemente un sistema de exclusión mutua</w:t>
      </w:r>
      <w:r>
        <w:rPr>
          <w:rFonts w:ascii="Verdana" w:hAnsi="Verdana"/>
          <w:sz w:val="22"/>
          <w:szCs w:val="22"/>
        </w:rPr>
        <w:t>.</w:t>
      </w:r>
    </w:p>
    <w:p w14:paraId="61AFD0F0" w14:textId="77777777" w:rsidR="002B6DDD" w:rsidRPr="002B6DDD" w:rsidRDefault="002B6DDD" w:rsidP="002B6DDD">
      <w:pPr>
        <w:spacing w:line="276" w:lineRule="auto"/>
        <w:ind w:left="720"/>
        <w:jc w:val="both"/>
        <w:rPr>
          <w:rFonts w:ascii="Verdana" w:hAnsi="Verdana"/>
          <w:sz w:val="22"/>
          <w:szCs w:val="22"/>
        </w:rPr>
      </w:pPr>
      <w:bookmarkStart w:id="0" w:name="_Hlk50717338"/>
    </w:p>
    <w:tbl>
      <w:tblPr>
        <w:tblStyle w:val="Tablaconcuadrcula"/>
        <w:tblW w:w="8547" w:type="dxa"/>
        <w:tblInd w:w="817" w:type="dxa"/>
        <w:tblLook w:val="04A0" w:firstRow="1" w:lastRow="0" w:firstColumn="1" w:lastColumn="0" w:noHBand="0" w:noVBand="1"/>
      </w:tblPr>
      <w:tblGrid>
        <w:gridCol w:w="8547"/>
      </w:tblGrid>
      <w:tr w:rsidR="002B6DDD" w:rsidRPr="002B6DDD" w14:paraId="722F8A29" w14:textId="77777777" w:rsidTr="002B6DDD">
        <w:tc>
          <w:tcPr>
            <w:tcW w:w="8547" w:type="dxa"/>
          </w:tcPr>
          <w:p w14:paraId="30EF64ED" w14:textId="77777777" w:rsidR="002B6DDD" w:rsidRPr="002B6DDD" w:rsidRDefault="002B6DDD" w:rsidP="002B6DDD">
            <w:pPr>
              <w:spacing w:line="276" w:lineRule="auto"/>
              <w:jc w:val="both"/>
              <w:rPr>
                <w:rFonts w:ascii="Verdana" w:hAnsi="Verdana"/>
              </w:rPr>
            </w:pPr>
            <w:proofErr w:type="spellStart"/>
            <w:r w:rsidRPr="002B6DDD">
              <w:rPr>
                <w:rFonts w:ascii="Verdana" w:hAnsi="Verdana"/>
              </w:rPr>
              <w:t>public</w:t>
            </w:r>
            <w:proofErr w:type="spellEnd"/>
            <w:r w:rsidRPr="002B6DDD">
              <w:rPr>
                <w:rFonts w:ascii="Verdana" w:hAnsi="Verdana"/>
              </w:rPr>
              <w:t xml:space="preserve"> </w:t>
            </w:r>
            <w:proofErr w:type="spellStart"/>
            <w:r w:rsidRPr="002B6DDD">
              <w:rPr>
                <w:rFonts w:ascii="Verdana" w:hAnsi="Verdana"/>
              </w:rPr>
              <w:t>void</w:t>
            </w:r>
            <w:proofErr w:type="spellEnd"/>
            <w:r w:rsidRPr="002B6DDD">
              <w:rPr>
                <w:rFonts w:ascii="Verdana" w:hAnsi="Verdana"/>
              </w:rPr>
              <w:t xml:space="preserve"> </w:t>
            </w:r>
            <w:proofErr w:type="spellStart"/>
            <w:r w:rsidRPr="002B6DDD">
              <w:rPr>
                <w:rFonts w:ascii="Verdana" w:hAnsi="Verdana"/>
              </w:rPr>
              <w:t>entrada_seccion_</w:t>
            </w:r>
            <w:proofErr w:type="gramStart"/>
            <w:r w:rsidRPr="002B6DDD">
              <w:rPr>
                <w:rFonts w:ascii="Verdana" w:hAnsi="Verdana"/>
              </w:rPr>
              <w:t>critica</w:t>
            </w:r>
            <w:proofErr w:type="spellEnd"/>
            <w:r w:rsidRPr="002B6DDD">
              <w:rPr>
                <w:rFonts w:ascii="Verdana" w:hAnsi="Verdana"/>
              </w:rPr>
              <w:t>(</w:t>
            </w:r>
            <w:proofErr w:type="gramEnd"/>
            <w:r w:rsidRPr="002B6DDD">
              <w:rPr>
                <w:rFonts w:ascii="Verdana" w:hAnsi="Verdana"/>
              </w:rPr>
              <w:t>){</w:t>
            </w:r>
          </w:p>
          <w:p w14:paraId="6AFF947D" w14:textId="77777777" w:rsidR="002B6DDD" w:rsidRPr="002B6DDD" w:rsidRDefault="002B6DDD" w:rsidP="002B6DDD">
            <w:pPr>
              <w:spacing w:line="276" w:lineRule="auto"/>
              <w:jc w:val="both"/>
              <w:rPr>
                <w:rFonts w:ascii="Verdana" w:hAnsi="Verdana"/>
              </w:rPr>
            </w:pPr>
            <w:r w:rsidRPr="002B6DDD">
              <w:rPr>
                <w:rFonts w:ascii="Verdana" w:hAnsi="Verdana"/>
              </w:rPr>
              <w:t>/*</w:t>
            </w:r>
            <w:proofErr w:type="spellStart"/>
            <w:r w:rsidRPr="002B6DDD">
              <w:rPr>
                <w:rFonts w:ascii="Verdana" w:hAnsi="Verdana"/>
              </w:rPr>
              <w:t>Codigo</w:t>
            </w:r>
            <w:proofErr w:type="spellEnd"/>
            <w:r w:rsidRPr="002B6DDD">
              <w:rPr>
                <w:rFonts w:ascii="Verdana" w:hAnsi="Verdana"/>
              </w:rPr>
              <w:t>*/</w:t>
            </w:r>
          </w:p>
          <w:p w14:paraId="69F068AF" w14:textId="77777777" w:rsidR="002B6DDD" w:rsidRPr="002B6DDD" w:rsidRDefault="002B6DDD" w:rsidP="002B6DDD">
            <w:pPr>
              <w:spacing w:line="276" w:lineRule="auto"/>
              <w:jc w:val="both"/>
              <w:rPr>
                <w:rFonts w:ascii="Verdana" w:hAnsi="Verdana"/>
              </w:rPr>
            </w:pPr>
            <w:r w:rsidRPr="002B6DDD">
              <w:rPr>
                <w:rFonts w:ascii="Verdana" w:hAnsi="Verdana"/>
              </w:rPr>
              <w:t>}</w:t>
            </w:r>
          </w:p>
          <w:p w14:paraId="46ECE35B" w14:textId="77777777" w:rsidR="002B6DDD" w:rsidRPr="002B6DDD" w:rsidRDefault="002B6DDD" w:rsidP="002B6DDD">
            <w:pPr>
              <w:spacing w:line="276" w:lineRule="auto"/>
              <w:jc w:val="both"/>
              <w:rPr>
                <w:rFonts w:ascii="Verdana" w:hAnsi="Verdana"/>
              </w:rPr>
            </w:pPr>
            <w:proofErr w:type="spellStart"/>
            <w:r w:rsidRPr="002B6DDD">
              <w:rPr>
                <w:rFonts w:ascii="Verdana" w:hAnsi="Verdana"/>
              </w:rPr>
              <w:t>public</w:t>
            </w:r>
            <w:proofErr w:type="spellEnd"/>
            <w:r w:rsidRPr="002B6DDD">
              <w:rPr>
                <w:rFonts w:ascii="Verdana" w:hAnsi="Verdana"/>
              </w:rPr>
              <w:t xml:space="preserve"> </w:t>
            </w:r>
            <w:proofErr w:type="spellStart"/>
            <w:r w:rsidRPr="002B6DDD">
              <w:rPr>
                <w:rFonts w:ascii="Verdana" w:hAnsi="Verdana"/>
              </w:rPr>
              <w:t>void</w:t>
            </w:r>
            <w:proofErr w:type="spellEnd"/>
            <w:r w:rsidRPr="002B6DDD">
              <w:rPr>
                <w:rFonts w:ascii="Verdana" w:hAnsi="Verdana"/>
              </w:rPr>
              <w:t xml:space="preserve"> </w:t>
            </w:r>
            <w:proofErr w:type="spellStart"/>
            <w:r w:rsidRPr="002B6DDD">
              <w:rPr>
                <w:rFonts w:ascii="Verdana" w:hAnsi="Verdana"/>
              </w:rPr>
              <w:t>salida_seccion_</w:t>
            </w:r>
            <w:proofErr w:type="gramStart"/>
            <w:r w:rsidRPr="002B6DDD">
              <w:rPr>
                <w:rFonts w:ascii="Verdana" w:hAnsi="Verdana"/>
              </w:rPr>
              <w:t>critica</w:t>
            </w:r>
            <w:proofErr w:type="spellEnd"/>
            <w:r w:rsidRPr="002B6DDD">
              <w:rPr>
                <w:rFonts w:ascii="Verdana" w:hAnsi="Verdana"/>
              </w:rPr>
              <w:t>(</w:t>
            </w:r>
            <w:proofErr w:type="gramEnd"/>
            <w:r w:rsidRPr="002B6DDD">
              <w:rPr>
                <w:rFonts w:ascii="Verdana" w:hAnsi="Verdana"/>
              </w:rPr>
              <w:t>){</w:t>
            </w:r>
          </w:p>
          <w:p w14:paraId="08DAF57A" w14:textId="77777777" w:rsidR="002B6DDD" w:rsidRPr="002B6DDD" w:rsidRDefault="002B6DDD" w:rsidP="002B6DDD">
            <w:pPr>
              <w:spacing w:line="276" w:lineRule="auto"/>
              <w:jc w:val="both"/>
              <w:rPr>
                <w:rFonts w:ascii="Verdana" w:hAnsi="Verdana"/>
              </w:rPr>
            </w:pPr>
            <w:r w:rsidRPr="002B6DDD">
              <w:rPr>
                <w:rFonts w:ascii="Verdana" w:hAnsi="Verdana"/>
              </w:rPr>
              <w:t>/*</w:t>
            </w:r>
            <w:proofErr w:type="spellStart"/>
            <w:r w:rsidRPr="002B6DDD">
              <w:rPr>
                <w:rFonts w:ascii="Verdana" w:hAnsi="Verdana"/>
              </w:rPr>
              <w:t>Codigo</w:t>
            </w:r>
            <w:proofErr w:type="spellEnd"/>
            <w:r w:rsidRPr="002B6DDD">
              <w:rPr>
                <w:rFonts w:ascii="Verdana" w:hAnsi="Verdana"/>
              </w:rPr>
              <w:t>*/</w:t>
            </w:r>
          </w:p>
          <w:p w14:paraId="5307ED83" w14:textId="77777777" w:rsidR="002B6DDD" w:rsidRPr="002B6DDD" w:rsidRDefault="002B6DDD" w:rsidP="002B6DDD">
            <w:pPr>
              <w:spacing w:line="276" w:lineRule="auto"/>
              <w:jc w:val="both"/>
              <w:rPr>
                <w:rFonts w:ascii="Verdana" w:hAnsi="Verdana"/>
              </w:rPr>
            </w:pPr>
            <w:r w:rsidRPr="002B6DDD">
              <w:rPr>
                <w:rFonts w:ascii="Verdana" w:hAnsi="Verdana"/>
              </w:rPr>
              <w:t>}</w:t>
            </w:r>
          </w:p>
        </w:tc>
      </w:tr>
    </w:tbl>
    <w:p w14:paraId="24D4435A" w14:textId="77777777" w:rsidR="002B6DDD" w:rsidRPr="002B6DDD" w:rsidRDefault="002B6DDD" w:rsidP="002B6DDD">
      <w:pPr>
        <w:spacing w:line="276" w:lineRule="auto"/>
        <w:ind w:left="720"/>
        <w:jc w:val="both"/>
        <w:rPr>
          <w:rFonts w:ascii="Verdana" w:hAnsi="Verdana"/>
          <w:sz w:val="22"/>
          <w:szCs w:val="22"/>
        </w:rPr>
      </w:pPr>
    </w:p>
    <w:bookmarkEnd w:id="0"/>
    <w:p w14:paraId="42050BC1" w14:textId="70EFD377" w:rsidR="00C66523" w:rsidRDefault="002B6DDD" w:rsidP="00C66523">
      <w:pPr>
        <w:pStyle w:val="NormalWeb"/>
        <w:shd w:val="clear" w:color="auto" w:fill="FFFFFF"/>
        <w:spacing w:before="0" w:beforeAutospacing="0" w:after="0" w:afterAutospacing="0" w:line="276" w:lineRule="auto"/>
        <w:ind w:left="720"/>
        <w:jc w:val="both"/>
        <w:rPr>
          <w:rFonts w:ascii="Verdana" w:hAnsi="Verdana"/>
          <w:sz w:val="22"/>
          <w:szCs w:val="22"/>
        </w:rPr>
      </w:pPr>
      <w:r w:rsidRPr="002B6DDD">
        <w:rPr>
          <w:rFonts w:ascii="Verdana" w:hAnsi="Verdana"/>
          <w:sz w:val="22"/>
          <w:szCs w:val="22"/>
        </w:rPr>
        <w:t>Para que el uso y</w:t>
      </w:r>
      <w:r>
        <w:rPr>
          <w:rFonts w:ascii="Verdana" w:hAnsi="Verdana"/>
          <w:sz w:val="22"/>
          <w:szCs w:val="22"/>
        </w:rPr>
        <w:t>,</w:t>
      </w:r>
      <w:r w:rsidRPr="002B6DDD">
        <w:rPr>
          <w:rFonts w:ascii="Verdana" w:hAnsi="Verdana"/>
          <w:sz w:val="22"/>
          <w:szCs w:val="22"/>
        </w:rPr>
        <w:t xml:space="preserve"> sobre todo</w:t>
      </w:r>
      <w:r>
        <w:rPr>
          <w:rFonts w:ascii="Verdana" w:hAnsi="Verdana"/>
          <w:sz w:val="22"/>
          <w:szCs w:val="22"/>
        </w:rPr>
        <w:t>,</w:t>
      </w:r>
      <w:r w:rsidRPr="002B6DDD">
        <w:rPr>
          <w:rFonts w:ascii="Verdana" w:hAnsi="Verdana"/>
          <w:sz w:val="22"/>
          <w:szCs w:val="22"/>
        </w:rPr>
        <w:t xml:space="preserve"> la escritura sobre el array sea único.</w:t>
      </w:r>
    </w:p>
    <w:p w14:paraId="3B906E0C" w14:textId="77777777" w:rsidR="00C66523" w:rsidRPr="00C076CE" w:rsidRDefault="00C66523" w:rsidP="00C66523">
      <w:pPr>
        <w:pStyle w:val="NormalWeb"/>
        <w:shd w:val="clear" w:color="auto" w:fill="FFFFFF"/>
        <w:spacing w:before="0" w:beforeAutospacing="0" w:after="0" w:afterAutospacing="0" w:line="276" w:lineRule="auto"/>
        <w:ind w:left="720"/>
        <w:jc w:val="both"/>
        <w:rPr>
          <w:rFonts w:ascii="Verdana" w:hAnsi="Verdana"/>
          <w:sz w:val="22"/>
          <w:szCs w:val="22"/>
        </w:rPr>
      </w:pPr>
    </w:p>
    <w:p w14:paraId="55190399" w14:textId="59A39254" w:rsidR="00C076CE" w:rsidRDefault="00FD4171" w:rsidP="002B6DDD">
      <w:pPr>
        <w:pStyle w:val="NormalWeb"/>
        <w:numPr>
          <w:ilvl w:val="0"/>
          <w:numId w:val="29"/>
        </w:numPr>
        <w:shd w:val="clear" w:color="auto" w:fill="FFFFFF"/>
        <w:spacing w:before="0" w:beforeAutospacing="0" w:after="0" w:afterAutospacing="0" w:line="276" w:lineRule="auto"/>
        <w:jc w:val="both"/>
        <w:rPr>
          <w:rFonts w:ascii="Verdana" w:hAnsi="Verdana"/>
          <w:b/>
          <w:bCs/>
          <w:sz w:val="22"/>
          <w:szCs w:val="22"/>
        </w:rPr>
      </w:pPr>
      <w:r w:rsidRPr="00C076CE">
        <w:rPr>
          <w:rFonts w:ascii="Verdana" w:hAnsi="Verdana"/>
          <w:b/>
          <w:bCs/>
          <w:sz w:val="22"/>
          <w:szCs w:val="22"/>
        </w:rPr>
        <w:lastRenderedPageBreak/>
        <w:t>INSTRUCCIONES</w:t>
      </w:r>
    </w:p>
    <w:p w14:paraId="733193FA" w14:textId="77777777" w:rsidR="002B6DDD" w:rsidRPr="002B6DDD" w:rsidRDefault="002B6DDD" w:rsidP="002B6DDD">
      <w:pPr>
        <w:pStyle w:val="NormalWeb"/>
        <w:shd w:val="clear" w:color="auto" w:fill="FFFFFF"/>
        <w:spacing w:before="0" w:beforeAutospacing="0" w:after="0" w:afterAutospacing="0" w:line="276" w:lineRule="auto"/>
        <w:jc w:val="both"/>
        <w:rPr>
          <w:rFonts w:ascii="Verdana" w:hAnsi="Verdana"/>
          <w:b/>
          <w:bCs/>
          <w:sz w:val="22"/>
          <w:szCs w:val="22"/>
        </w:rPr>
      </w:pPr>
    </w:p>
    <w:p w14:paraId="2BFD9E67" w14:textId="74341CEB" w:rsidR="002B6DDD" w:rsidRDefault="002B6DDD" w:rsidP="002B6DDD">
      <w:pPr>
        <w:spacing w:line="276" w:lineRule="auto"/>
        <w:ind w:left="720"/>
        <w:jc w:val="both"/>
        <w:rPr>
          <w:rFonts w:ascii="Verdana" w:hAnsi="Verdana"/>
          <w:sz w:val="22"/>
          <w:szCs w:val="22"/>
        </w:rPr>
      </w:pPr>
      <w:r>
        <w:rPr>
          <w:rFonts w:ascii="Verdana" w:hAnsi="Verdana"/>
          <w:sz w:val="22"/>
          <w:szCs w:val="22"/>
        </w:rPr>
        <w:t>Elabora una nueva clase que implemente un sistema de exclusión mutua.</w:t>
      </w:r>
    </w:p>
    <w:p w14:paraId="0E46532B" w14:textId="77777777" w:rsidR="002B6DDD" w:rsidRDefault="002B6DDD" w:rsidP="002B6DDD">
      <w:pPr>
        <w:spacing w:line="276" w:lineRule="auto"/>
        <w:ind w:left="720"/>
        <w:jc w:val="both"/>
        <w:rPr>
          <w:rFonts w:ascii="Verdana" w:hAnsi="Verdana"/>
          <w:sz w:val="22"/>
          <w:szCs w:val="22"/>
        </w:rPr>
      </w:pPr>
    </w:p>
    <w:p w14:paraId="4A93D3A2" w14:textId="60C62170" w:rsidR="002B6DDD" w:rsidRDefault="002B6DDD" w:rsidP="002B6DDD">
      <w:pPr>
        <w:spacing w:line="276" w:lineRule="auto"/>
        <w:ind w:left="720"/>
        <w:jc w:val="both"/>
        <w:rPr>
          <w:rFonts w:ascii="Verdana" w:hAnsi="Verdana"/>
          <w:sz w:val="22"/>
          <w:szCs w:val="22"/>
        </w:rPr>
      </w:pPr>
      <w:r>
        <w:rPr>
          <w:rFonts w:ascii="Verdana" w:hAnsi="Verdana"/>
          <w:sz w:val="22"/>
          <w:szCs w:val="22"/>
        </w:rPr>
        <w:t>Para realizar la búsqueda de la tarjeta óptima lleva a cabo los siguientes pasos:</w:t>
      </w:r>
    </w:p>
    <w:p w14:paraId="44687649" w14:textId="77777777" w:rsidR="002B6DDD" w:rsidRDefault="002B6DDD" w:rsidP="002B6DDD">
      <w:pPr>
        <w:spacing w:line="276" w:lineRule="auto"/>
        <w:ind w:left="720"/>
        <w:jc w:val="both"/>
        <w:rPr>
          <w:rFonts w:ascii="Verdana" w:hAnsi="Verdana"/>
          <w:sz w:val="22"/>
          <w:szCs w:val="22"/>
        </w:rPr>
      </w:pPr>
    </w:p>
    <w:p w14:paraId="242ABA35" w14:textId="7D1EC5C4" w:rsidR="002B6DDD" w:rsidRDefault="002B6DDD" w:rsidP="002B6DDD">
      <w:pPr>
        <w:pStyle w:val="Prrafodelista"/>
        <w:numPr>
          <w:ilvl w:val="0"/>
          <w:numId w:val="31"/>
        </w:numPr>
        <w:spacing w:line="276" w:lineRule="auto"/>
        <w:ind w:left="1440"/>
        <w:jc w:val="both"/>
        <w:rPr>
          <w:rFonts w:ascii="Verdana" w:hAnsi="Verdana"/>
          <w:sz w:val="22"/>
          <w:szCs w:val="22"/>
        </w:rPr>
      </w:pPr>
      <w:r>
        <w:rPr>
          <w:rFonts w:ascii="Verdana" w:hAnsi="Verdana"/>
          <w:sz w:val="22"/>
          <w:szCs w:val="22"/>
        </w:rPr>
        <w:t>Usa la documentación de la unidad 1.</w:t>
      </w:r>
    </w:p>
    <w:p w14:paraId="16363A41" w14:textId="1F00122E" w:rsidR="002B6DDD" w:rsidRPr="00B077FE" w:rsidRDefault="002B6DDD" w:rsidP="002B6DDD">
      <w:pPr>
        <w:pStyle w:val="Prrafodelista"/>
        <w:numPr>
          <w:ilvl w:val="0"/>
          <w:numId w:val="31"/>
        </w:numPr>
        <w:spacing w:line="276" w:lineRule="auto"/>
        <w:ind w:left="1440"/>
        <w:jc w:val="both"/>
        <w:rPr>
          <w:rFonts w:ascii="Verdana" w:hAnsi="Verdana"/>
          <w:sz w:val="22"/>
          <w:szCs w:val="22"/>
        </w:rPr>
      </w:pPr>
      <w:r>
        <w:rPr>
          <w:rFonts w:ascii="Verdana" w:hAnsi="Verdana"/>
          <w:sz w:val="22"/>
          <w:szCs w:val="22"/>
        </w:rPr>
        <w:t>Busca en Internet mecanismos de resolución de exclusión mutua.</w:t>
      </w:r>
    </w:p>
    <w:p w14:paraId="3BABEF0E" w14:textId="77777777"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bCs/>
          <w:sz w:val="22"/>
          <w:szCs w:val="22"/>
        </w:rPr>
      </w:pPr>
    </w:p>
    <w:p w14:paraId="4DFECA32" w14:textId="77777777" w:rsidR="00C076CE" w:rsidRPr="004109F9"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bCs/>
          <w:sz w:val="22"/>
          <w:szCs w:val="22"/>
        </w:rPr>
        <w:t>RECURSOS</w:t>
      </w:r>
    </w:p>
    <w:p w14:paraId="429FBF66" w14:textId="77777777" w:rsidR="004109F9" w:rsidRPr="00C076CE" w:rsidRDefault="004109F9" w:rsidP="00FD166F">
      <w:pPr>
        <w:pStyle w:val="NormalWeb"/>
        <w:shd w:val="clear" w:color="auto" w:fill="FFFFFF"/>
        <w:spacing w:before="0" w:beforeAutospacing="0" w:after="0" w:afterAutospacing="0" w:line="276" w:lineRule="auto"/>
        <w:ind w:left="720"/>
        <w:jc w:val="both"/>
        <w:rPr>
          <w:rFonts w:ascii="Verdana" w:hAnsi="Verdana"/>
          <w:sz w:val="22"/>
          <w:szCs w:val="22"/>
        </w:rPr>
      </w:pPr>
    </w:p>
    <w:p w14:paraId="611D1CC9" w14:textId="35963E58" w:rsidR="00FD4171" w:rsidRDefault="00A51055" w:rsidP="001C766F">
      <w:pPr>
        <w:pStyle w:val="NormalWeb"/>
        <w:shd w:val="clear" w:color="auto" w:fill="FFFFFF"/>
        <w:spacing w:before="0" w:beforeAutospacing="0" w:after="0" w:afterAutospacing="0" w:line="276" w:lineRule="auto"/>
        <w:ind w:left="720"/>
        <w:jc w:val="both"/>
        <w:rPr>
          <w:rFonts w:ascii="Verdana" w:hAnsi="Verdana"/>
          <w:sz w:val="22"/>
          <w:szCs w:val="22"/>
        </w:rPr>
      </w:pPr>
      <w:r w:rsidRPr="00CE7B25">
        <w:rPr>
          <w:rFonts w:ascii="Verdana" w:hAnsi="Verdana"/>
          <w:bCs/>
          <w:sz w:val="22"/>
          <w:szCs w:val="22"/>
        </w:rPr>
        <w:t xml:space="preserve">Se deberá consultar el contenido de la </w:t>
      </w:r>
      <w:r w:rsidRPr="00FD166F">
        <w:rPr>
          <w:rFonts w:ascii="Verdana" w:hAnsi="Verdana"/>
          <w:bCs/>
          <w:sz w:val="22"/>
          <w:szCs w:val="22"/>
        </w:rPr>
        <w:t>unidad</w:t>
      </w:r>
      <w:r w:rsidR="002B6DDD">
        <w:rPr>
          <w:rFonts w:ascii="Verdana" w:hAnsi="Verdana"/>
          <w:bCs/>
          <w:sz w:val="22"/>
          <w:szCs w:val="22"/>
        </w:rPr>
        <w:t xml:space="preserve"> 1</w:t>
      </w:r>
      <w:r w:rsidRPr="00FD166F">
        <w:rPr>
          <w:rFonts w:ascii="Verdana" w:hAnsi="Verdana"/>
          <w:bCs/>
          <w:sz w:val="22"/>
          <w:szCs w:val="22"/>
        </w:rPr>
        <w:t>,</w:t>
      </w:r>
      <w:r w:rsidRPr="00CE7B25">
        <w:rPr>
          <w:rFonts w:ascii="Verdana" w:hAnsi="Verdana"/>
          <w:bCs/>
          <w:sz w:val="22"/>
          <w:szCs w:val="22"/>
        </w:rPr>
        <w:t xml:space="preserve"> internet, libros,</w:t>
      </w:r>
      <w:r w:rsidR="002B57C1" w:rsidRPr="00CE7B25">
        <w:rPr>
          <w:rFonts w:ascii="Verdana" w:hAnsi="Verdana"/>
          <w:bCs/>
          <w:sz w:val="22"/>
          <w:szCs w:val="22"/>
        </w:rPr>
        <w:t xml:space="preserve"> revist</w:t>
      </w:r>
      <w:r w:rsidR="006B7D7B" w:rsidRPr="00CE7B25">
        <w:rPr>
          <w:rFonts w:ascii="Verdana" w:hAnsi="Verdana"/>
          <w:bCs/>
          <w:sz w:val="22"/>
          <w:szCs w:val="22"/>
        </w:rPr>
        <w:t>as</w:t>
      </w:r>
      <w:r w:rsidR="002B57C1" w:rsidRPr="00CE7B25">
        <w:rPr>
          <w:rFonts w:ascii="Verdana" w:hAnsi="Verdana"/>
          <w:bCs/>
          <w:sz w:val="22"/>
          <w:szCs w:val="22"/>
        </w:rPr>
        <w:t xml:space="preserve"> y utilizar medios informáticos para la presentación del caso práctico (Word, </w:t>
      </w:r>
      <w:proofErr w:type="spellStart"/>
      <w:r w:rsidR="002B57C1" w:rsidRPr="00CE7B25">
        <w:rPr>
          <w:rFonts w:ascii="Verdana" w:hAnsi="Verdana"/>
          <w:bCs/>
          <w:sz w:val="22"/>
          <w:szCs w:val="22"/>
        </w:rPr>
        <w:t>Power</w:t>
      </w:r>
      <w:proofErr w:type="spellEnd"/>
      <w:r w:rsidR="002B57C1" w:rsidRPr="00CE7B25">
        <w:rPr>
          <w:rFonts w:ascii="Verdana" w:hAnsi="Verdana"/>
          <w:bCs/>
          <w:sz w:val="22"/>
          <w:szCs w:val="22"/>
        </w:rPr>
        <w:t>-Point…)</w:t>
      </w:r>
    </w:p>
    <w:p w14:paraId="34E63438" w14:textId="77777777" w:rsidR="001B7BF8" w:rsidRPr="00CE7B25" w:rsidRDefault="001B7BF8" w:rsidP="00FD166F">
      <w:pPr>
        <w:pStyle w:val="NormalWeb"/>
        <w:shd w:val="clear" w:color="auto" w:fill="FFFFFF"/>
        <w:spacing w:before="0" w:beforeAutospacing="0" w:after="0" w:afterAutospacing="0" w:line="276" w:lineRule="auto"/>
        <w:ind w:left="720"/>
        <w:jc w:val="both"/>
        <w:rPr>
          <w:rFonts w:ascii="Verdana" w:hAnsi="Verdana"/>
          <w:sz w:val="22"/>
          <w:szCs w:val="22"/>
        </w:rPr>
      </w:pPr>
    </w:p>
    <w:p w14:paraId="7E6E2314" w14:textId="77777777" w:rsidR="00A51055" w:rsidRPr="001B7BF8"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bCs/>
          <w:sz w:val="22"/>
          <w:szCs w:val="22"/>
        </w:rPr>
        <w:t xml:space="preserve">CRITERIOS DE </w:t>
      </w:r>
      <w:r w:rsidR="00E52DF6">
        <w:rPr>
          <w:rFonts w:ascii="Verdana" w:hAnsi="Verdana"/>
          <w:b/>
          <w:bCs/>
          <w:sz w:val="22"/>
          <w:szCs w:val="22"/>
        </w:rPr>
        <w:t>CALIFICACIÓN</w:t>
      </w:r>
    </w:p>
    <w:p w14:paraId="6244B531" w14:textId="77777777" w:rsidR="004109F9" w:rsidRPr="004109F9" w:rsidRDefault="004109F9" w:rsidP="00FD166F">
      <w:pPr>
        <w:pStyle w:val="Prrafodelista"/>
        <w:spacing w:line="276" w:lineRule="auto"/>
        <w:rPr>
          <w:rFonts w:ascii="Verdana" w:hAnsi="Verdana"/>
        </w:rPr>
      </w:pPr>
    </w:p>
    <w:p w14:paraId="00E80D9E"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Definición e identificación del problema: 1 punto</w:t>
      </w:r>
    </w:p>
    <w:p w14:paraId="615F20B1"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Resolución adecuada del problema: 3 puntos</w:t>
      </w:r>
    </w:p>
    <w:p w14:paraId="19760C48"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Presentación, estructura y formato: 2 puntos</w:t>
      </w:r>
    </w:p>
    <w:p w14:paraId="60C1ED43"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Redacción y ortografía: 1 punto</w:t>
      </w:r>
    </w:p>
    <w:p w14:paraId="0AB80BA5"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Uso de elementos adicionales (gráficos, tablas, imágenes…): 1 punto</w:t>
      </w:r>
    </w:p>
    <w:p w14:paraId="51A3666C"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Extensión, conclusiones y reflexión: 1 punto</w:t>
      </w:r>
    </w:p>
    <w:p w14:paraId="049D20E5" w14:textId="77777777" w:rsidR="004109F9" w:rsidRPr="00A87F71" w:rsidRDefault="004109F9" w:rsidP="00FD166F">
      <w:pPr>
        <w:pStyle w:val="Prrafodelista"/>
        <w:spacing w:line="276" w:lineRule="auto"/>
        <w:rPr>
          <w:rFonts w:ascii="Verdana" w:hAnsi="Verdana"/>
          <w:sz w:val="22"/>
          <w:szCs w:val="22"/>
        </w:rPr>
      </w:pPr>
      <w:r w:rsidRPr="00A87F71">
        <w:rPr>
          <w:rFonts w:ascii="Verdana" w:hAnsi="Verdana"/>
          <w:sz w:val="22"/>
          <w:szCs w:val="22"/>
        </w:rPr>
        <w:t>Creatividad e información adicional: 1 punto</w:t>
      </w:r>
    </w:p>
    <w:p w14:paraId="1B0394A3" w14:textId="77777777" w:rsidR="00116B87" w:rsidRPr="00A87F71" w:rsidRDefault="00116B87" w:rsidP="00FD166F">
      <w:pPr>
        <w:pStyle w:val="Prrafodelista"/>
        <w:spacing w:line="276" w:lineRule="auto"/>
        <w:rPr>
          <w:rFonts w:ascii="Verdana" w:hAnsi="Verdana"/>
          <w:sz w:val="22"/>
          <w:szCs w:val="22"/>
        </w:rPr>
      </w:pPr>
    </w:p>
    <w:p w14:paraId="0DFD6236" w14:textId="1285A06F" w:rsidR="0065437A" w:rsidRDefault="00116B87" w:rsidP="001C766F">
      <w:pPr>
        <w:pStyle w:val="Prrafodelista"/>
        <w:spacing w:line="276" w:lineRule="auto"/>
        <w:rPr>
          <w:rFonts w:ascii="Verdana" w:hAnsi="Verdana"/>
          <w:sz w:val="22"/>
          <w:szCs w:val="22"/>
        </w:rPr>
      </w:pPr>
      <w:r w:rsidRPr="00A87F71">
        <w:rPr>
          <w:rFonts w:ascii="Verdana" w:hAnsi="Verdana"/>
          <w:sz w:val="22"/>
          <w:szCs w:val="22"/>
        </w:rPr>
        <w:t>(La calificación final de esta actividad se pondera en base a un máximo de 10 puntos)</w:t>
      </w:r>
    </w:p>
    <w:p w14:paraId="2B687B6C" w14:textId="77777777" w:rsidR="001C766F" w:rsidRPr="001C766F" w:rsidRDefault="001C766F" w:rsidP="001C766F">
      <w:pPr>
        <w:spacing w:line="276" w:lineRule="auto"/>
        <w:rPr>
          <w:rFonts w:ascii="Verdana" w:hAnsi="Verdana"/>
          <w:sz w:val="22"/>
          <w:szCs w:val="22"/>
        </w:rPr>
      </w:pPr>
    </w:p>
    <w:p w14:paraId="4CAD773A" w14:textId="77777777" w:rsidR="005A1094" w:rsidRPr="00D74D9E" w:rsidRDefault="005A1094" w:rsidP="00FD166F">
      <w:pPr>
        <w:pStyle w:val="Prrafodelista2"/>
        <w:numPr>
          <w:ilvl w:val="0"/>
          <w:numId w:val="29"/>
        </w:numPr>
        <w:spacing w:line="276" w:lineRule="auto"/>
        <w:jc w:val="both"/>
        <w:rPr>
          <w:rFonts w:ascii="Verdana" w:hAnsi="Verdana"/>
          <w:b/>
          <w:sz w:val="22"/>
          <w:szCs w:val="22"/>
        </w:rPr>
      </w:pPr>
      <w:r w:rsidRPr="00D74D9E">
        <w:rPr>
          <w:rFonts w:ascii="Verdana" w:hAnsi="Verdana"/>
          <w:b/>
          <w:sz w:val="22"/>
          <w:szCs w:val="22"/>
        </w:rPr>
        <w:t>COMO PROCEDER PARA SU EVALUACIÓN</w:t>
      </w:r>
    </w:p>
    <w:p w14:paraId="35C3BC18" w14:textId="77777777" w:rsidR="005A1094" w:rsidRPr="00D74D9E" w:rsidRDefault="005A1094" w:rsidP="00FD166F">
      <w:pPr>
        <w:pStyle w:val="Prrafodelista2"/>
        <w:spacing w:line="276" w:lineRule="auto"/>
        <w:ind w:left="0"/>
        <w:jc w:val="both"/>
        <w:rPr>
          <w:rFonts w:ascii="Verdana" w:hAnsi="Verdana"/>
          <w:b/>
          <w:sz w:val="22"/>
          <w:szCs w:val="22"/>
        </w:rPr>
      </w:pPr>
    </w:p>
    <w:p w14:paraId="3113BE42" w14:textId="77777777" w:rsidR="005A1094" w:rsidRPr="00D74D9E" w:rsidRDefault="005A1094" w:rsidP="00FD166F">
      <w:pPr>
        <w:pStyle w:val="Prrafodelista2"/>
        <w:spacing w:line="276" w:lineRule="auto"/>
        <w:ind w:left="709"/>
        <w:jc w:val="both"/>
        <w:rPr>
          <w:rFonts w:ascii="Verdana" w:hAnsi="Verdana"/>
          <w:sz w:val="22"/>
          <w:szCs w:val="22"/>
        </w:rPr>
      </w:pPr>
      <w:r w:rsidRPr="00D74D9E">
        <w:rPr>
          <w:rFonts w:ascii="Verdana" w:hAnsi="Verdana"/>
          <w:sz w:val="22"/>
          <w:szCs w:val="22"/>
        </w:rPr>
        <w:t>Una vez realizado el caso práctico se deberá elaborar un documento en Microsoft Word o equivalente. El envío se realizará a través de la plataforma de l</w:t>
      </w:r>
      <w:r w:rsidR="00D61047">
        <w:rPr>
          <w:rFonts w:ascii="Verdana" w:hAnsi="Verdana"/>
          <w:sz w:val="22"/>
          <w:szCs w:val="22"/>
        </w:rPr>
        <w:t>a forma establecida para ello</w:t>
      </w:r>
      <w:r w:rsidRPr="00D74D9E">
        <w:rPr>
          <w:rFonts w:ascii="Verdana" w:hAnsi="Verdana"/>
          <w:sz w:val="22"/>
          <w:szCs w:val="22"/>
        </w:rPr>
        <w:t xml:space="preserve"> </w:t>
      </w:r>
      <w:r w:rsidR="008947C9">
        <w:rPr>
          <w:rFonts w:ascii="Verdana" w:hAnsi="Verdana"/>
          <w:sz w:val="22"/>
          <w:szCs w:val="22"/>
        </w:rPr>
        <w:t xml:space="preserve">el archivo se </w:t>
      </w:r>
      <w:proofErr w:type="gramStart"/>
      <w:r w:rsidR="008947C9">
        <w:rPr>
          <w:rFonts w:ascii="Verdana" w:hAnsi="Verdana"/>
          <w:sz w:val="22"/>
          <w:szCs w:val="22"/>
        </w:rPr>
        <w:t>nombrara</w:t>
      </w:r>
      <w:proofErr w:type="gramEnd"/>
      <w:r w:rsidR="008947C9">
        <w:rPr>
          <w:rFonts w:ascii="Verdana" w:hAnsi="Verdana"/>
          <w:sz w:val="22"/>
          <w:szCs w:val="22"/>
        </w:rPr>
        <w:t xml:space="preserve"> siguiendo</w:t>
      </w:r>
      <w:r w:rsidRPr="00D74D9E">
        <w:rPr>
          <w:rFonts w:ascii="Verdana" w:hAnsi="Verdana"/>
          <w:sz w:val="22"/>
          <w:szCs w:val="22"/>
        </w:rPr>
        <w:t xml:space="preserve"> las siguientes pautas:</w:t>
      </w:r>
    </w:p>
    <w:p w14:paraId="5D76C623" w14:textId="77777777" w:rsidR="005A1094" w:rsidRPr="00D74D9E" w:rsidRDefault="005A1094" w:rsidP="00FD166F">
      <w:pPr>
        <w:pStyle w:val="Prrafodelista2"/>
        <w:spacing w:line="276" w:lineRule="auto"/>
        <w:ind w:left="709"/>
        <w:jc w:val="both"/>
        <w:rPr>
          <w:rFonts w:ascii="Verdana" w:hAnsi="Verdana"/>
          <w:b/>
          <w:sz w:val="22"/>
          <w:szCs w:val="22"/>
        </w:rPr>
      </w:pPr>
    </w:p>
    <w:p w14:paraId="309C1697" w14:textId="77777777" w:rsidR="005A1094" w:rsidRPr="00D74D9E" w:rsidRDefault="005A1094" w:rsidP="00FD166F">
      <w:pPr>
        <w:pStyle w:val="Prrafodelista2"/>
        <w:spacing w:line="276" w:lineRule="auto"/>
        <w:ind w:left="709"/>
        <w:jc w:val="both"/>
        <w:rPr>
          <w:rFonts w:ascii="Verdana" w:hAnsi="Verdana"/>
          <w:sz w:val="22"/>
          <w:szCs w:val="22"/>
        </w:rPr>
      </w:pPr>
      <w:r w:rsidRPr="00D74D9E">
        <w:rPr>
          <w:rFonts w:ascii="Verdana" w:hAnsi="Verdana"/>
          <w:sz w:val="22"/>
          <w:szCs w:val="22"/>
        </w:rPr>
        <w:t>Apellido1_apellido2_nombre_</w:t>
      </w:r>
      <w:r w:rsidR="00D61047">
        <w:rPr>
          <w:rFonts w:ascii="Verdana" w:hAnsi="Verdana"/>
          <w:sz w:val="22"/>
          <w:szCs w:val="22"/>
        </w:rPr>
        <w:t>NombredelMódulonº</w:t>
      </w:r>
      <w:r w:rsidR="0018696A">
        <w:rPr>
          <w:rFonts w:ascii="Verdana" w:hAnsi="Verdana"/>
          <w:sz w:val="22"/>
          <w:szCs w:val="22"/>
        </w:rPr>
        <w:t>UD</w:t>
      </w:r>
      <w:r w:rsidR="00D61047">
        <w:rPr>
          <w:rFonts w:ascii="Verdana" w:hAnsi="Verdana"/>
          <w:sz w:val="22"/>
          <w:szCs w:val="22"/>
        </w:rPr>
        <w:t>_Casonº</w:t>
      </w:r>
    </w:p>
    <w:p w14:paraId="6F1B6B94" w14:textId="77777777" w:rsidR="005A1094" w:rsidRPr="00D74D9E" w:rsidRDefault="005A1094" w:rsidP="00FD166F">
      <w:pPr>
        <w:pStyle w:val="Prrafodelista2"/>
        <w:spacing w:line="276" w:lineRule="auto"/>
        <w:ind w:left="709"/>
        <w:jc w:val="both"/>
        <w:rPr>
          <w:rFonts w:ascii="Verdana" w:hAnsi="Verdana"/>
          <w:sz w:val="22"/>
          <w:szCs w:val="22"/>
        </w:rPr>
      </w:pPr>
    </w:p>
    <w:p w14:paraId="09FB0CF9" w14:textId="77777777" w:rsidR="005A1094" w:rsidRPr="00D74D9E" w:rsidRDefault="005A1094" w:rsidP="00FD166F">
      <w:pPr>
        <w:pStyle w:val="Prrafodelista2"/>
        <w:numPr>
          <w:ilvl w:val="0"/>
          <w:numId w:val="2"/>
        </w:numPr>
        <w:tabs>
          <w:tab w:val="left" w:pos="1134"/>
        </w:tabs>
        <w:spacing w:line="276" w:lineRule="auto"/>
        <w:ind w:left="993"/>
        <w:jc w:val="both"/>
        <w:rPr>
          <w:rFonts w:ascii="Verdana" w:hAnsi="Verdana"/>
          <w:sz w:val="22"/>
          <w:szCs w:val="22"/>
        </w:rPr>
      </w:pPr>
      <w:r w:rsidRPr="00D74D9E">
        <w:rPr>
          <w:rFonts w:ascii="Verdana" w:hAnsi="Verdana"/>
          <w:sz w:val="22"/>
          <w:szCs w:val="22"/>
        </w:rPr>
        <w:t>Pulsar en el apartado “Caso práctico” de la unidad correspondiente para obtener el contenido a realizar de la tarea.</w:t>
      </w:r>
    </w:p>
    <w:p w14:paraId="7F2D57D6" w14:textId="77777777" w:rsidR="005A1094" w:rsidRPr="00D74D9E" w:rsidRDefault="005A1094" w:rsidP="00FD166F">
      <w:pPr>
        <w:pStyle w:val="Prrafodelista2"/>
        <w:numPr>
          <w:ilvl w:val="0"/>
          <w:numId w:val="2"/>
        </w:numPr>
        <w:tabs>
          <w:tab w:val="left" w:pos="1134"/>
        </w:tabs>
        <w:spacing w:line="276" w:lineRule="auto"/>
        <w:ind w:left="993"/>
        <w:jc w:val="both"/>
        <w:rPr>
          <w:rFonts w:ascii="Verdana" w:hAnsi="Verdana"/>
          <w:sz w:val="22"/>
          <w:szCs w:val="22"/>
        </w:rPr>
      </w:pPr>
      <w:r w:rsidRPr="00D74D9E">
        <w:rPr>
          <w:rFonts w:ascii="Verdana" w:hAnsi="Verdana"/>
          <w:sz w:val="22"/>
          <w:szCs w:val="22"/>
        </w:rPr>
        <w:t xml:space="preserve">Realizar la tarea en Word. </w:t>
      </w:r>
    </w:p>
    <w:p w14:paraId="098FB378" w14:textId="77777777" w:rsidR="005A1094" w:rsidRPr="00D74D9E" w:rsidRDefault="005A1094" w:rsidP="00FD166F">
      <w:pPr>
        <w:pStyle w:val="Prrafodelista2"/>
        <w:numPr>
          <w:ilvl w:val="0"/>
          <w:numId w:val="2"/>
        </w:numPr>
        <w:tabs>
          <w:tab w:val="left" w:pos="1134"/>
        </w:tabs>
        <w:spacing w:line="276" w:lineRule="auto"/>
        <w:ind w:left="993"/>
        <w:jc w:val="both"/>
        <w:rPr>
          <w:rFonts w:ascii="Verdana" w:hAnsi="Verdana"/>
          <w:sz w:val="22"/>
          <w:szCs w:val="22"/>
        </w:rPr>
      </w:pPr>
      <w:r w:rsidRPr="00D74D9E">
        <w:rPr>
          <w:rFonts w:ascii="Verdana" w:hAnsi="Verdana"/>
          <w:sz w:val="22"/>
          <w:szCs w:val="22"/>
        </w:rPr>
        <w:t>Para enviar la prueba, pulsar en el apartado “Subir un archivo” tal y como se muestra en la siguiente imagen:</w:t>
      </w:r>
    </w:p>
    <w:p w14:paraId="68E4A67B" w14:textId="77777777" w:rsidR="005A1094" w:rsidRPr="00D74D9E" w:rsidRDefault="005A1094" w:rsidP="00FD166F">
      <w:pPr>
        <w:pStyle w:val="Prrafodelista2"/>
        <w:spacing w:line="276" w:lineRule="auto"/>
        <w:ind w:left="709"/>
        <w:jc w:val="both"/>
        <w:rPr>
          <w:rFonts w:ascii="Verdana" w:hAnsi="Verdana"/>
          <w:sz w:val="22"/>
          <w:szCs w:val="22"/>
        </w:rPr>
      </w:pPr>
    </w:p>
    <w:p w14:paraId="26D3BD1D" w14:textId="77777777" w:rsidR="005A1094" w:rsidRPr="00D74D9E" w:rsidRDefault="005A1094" w:rsidP="00FD166F">
      <w:pPr>
        <w:pStyle w:val="Prrafodelista2"/>
        <w:spacing w:line="276" w:lineRule="auto"/>
        <w:ind w:left="0"/>
        <w:jc w:val="both"/>
        <w:rPr>
          <w:rFonts w:ascii="Verdana" w:hAnsi="Verdana"/>
          <w:sz w:val="22"/>
          <w:szCs w:val="22"/>
        </w:rPr>
      </w:pPr>
      <w:r>
        <w:rPr>
          <w:rFonts w:ascii="Verdana" w:hAnsi="Verdana"/>
          <w:noProof/>
          <w:sz w:val="22"/>
          <w:szCs w:val="22"/>
        </w:rPr>
        <w:drawing>
          <wp:inline distT="0" distB="0" distL="0" distR="0" wp14:anchorId="2C954FE1" wp14:editId="77262AF3">
            <wp:extent cx="4526280" cy="12877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4526280" cy="1287780"/>
                    </a:xfrm>
                    <a:prstGeom prst="rect">
                      <a:avLst/>
                    </a:prstGeom>
                    <a:noFill/>
                    <a:ln w="9525">
                      <a:noFill/>
                      <a:miter lim="800000"/>
                      <a:headEnd/>
                      <a:tailEnd/>
                    </a:ln>
                  </pic:spPr>
                </pic:pic>
              </a:graphicData>
            </a:graphic>
          </wp:inline>
        </w:drawing>
      </w:r>
    </w:p>
    <w:p w14:paraId="240AC1C0" w14:textId="77777777" w:rsidR="005A1094" w:rsidRPr="00D74D9E" w:rsidRDefault="005A1094" w:rsidP="00FD166F">
      <w:pPr>
        <w:pStyle w:val="Prrafodelista2"/>
        <w:numPr>
          <w:ilvl w:val="0"/>
          <w:numId w:val="2"/>
        </w:numPr>
        <w:spacing w:line="276" w:lineRule="auto"/>
        <w:ind w:left="993"/>
        <w:jc w:val="both"/>
        <w:rPr>
          <w:rFonts w:ascii="Verdana" w:hAnsi="Verdana"/>
          <w:sz w:val="22"/>
          <w:szCs w:val="22"/>
        </w:rPr>
      </w:pPr>
      <w:r w:rsidRPr="00D74D9E">
        <w:rPr>
          <w:rFonts w:ascii="Verdana" w:hAnsi="Verdana"/>
          <w:sz w:val="22"/>
          <w:szCs w:val="22"/>
        </w:rPr>
        <w:t>Pulsar en “Examinar” y elegir el archivo en .</w:t>
      </w:r>
      <w:proofErr w:type="spellStart"/>
      <w:r w:rsidRPr="00D74D9E">
        <w:rPr>
          <w:rFonts w:ascii="Verdana" w:hAnsi="Verdana"/>
          <w:sz w:val="22"/>
          <w:szCs w:val="22"/>
        </w:rPr>
        <w:t>doc</w:t>
      </w:r>
      <w:proofErr w:type="spellEnd"/>
      <w:r w:rsidRPr="00D74D9E">
        <w:rPr>
          <w:rFonts w:ascii="Verdana" w:hAnsi="Verdana"/>
          <w:sz w:val="22"/>
          <w:szCs w:val="22"/>
        </w:rPr>
        <w:t xml:space="preserve"> o .</w:t>
      </w:r>
      <w:proofErr w:type="spellStart"/>
      <w:r w:rsidRPr="00D74D9E">
        <w:rPr>
          <w:rFonts w:ascii="Verdana" w:hAnsi="Verdana"/>
          <w:sz w:val="22"/>
          <w:szCs w:val="22"/>
        </w:rPr>
        <w:t>pdf</w:t>
      </w:r>
      <w:proofErr w:type="spellEnd"/>
      <w:r w:rsidRPr="00D74D9E">
        <w:rPr>
          <w:rFonts w:ascii="Verdana" w:hAnsi="Verdana"/>
          <w:sz w:val="22"/>
          <w:szCs w:val="22"/>
        </w:rPr>
        <w:t xml:space="preserve"> correspondiente.</w:t>
      </w:r>
    </w:p>
    <w:p w14:paraId="4BB7AFC7" w14:textId="77777777" w:rsidR="005A1094" w:rsidRPr="00D74D9E" w:rsidRDefault="005A1094" w:rsidP="00FD166F">
      <w:pPr>
        <w:pStyle w:val="Prrafodelista2"/>
        <w:numPr>
          <w:ilvl w:val="0"/>
          <w:numId w:val="2"/>
        </w:numPr>
        <w:spacing w:line="276" w:lineRule="auto"/>
        <w:ind w:left="993"/>
        <w:jc w:val="both"/>
        <w:rPr>
          <w:rFonts w:ascii="Verdana" w:hAnsi="Verdana"/>
          <w:sz w:val="22"/>
          <w:szCs w:val="22"/>
        </w:rPr>
      </w:pPr>
      <w:r w:rsidRPr="00D74D9E">
        <w:rPr>
          <w:rFonts w:ascii="Verdana" w:hAnsi="Verdana"/>
          <w:sz w:val="22"/>
          <w:szCs w:val="22"/>
        </w:rPr>
        <w:t>Pulsar en “Subir este archivo”.</w:t>
      </w:r>
    </w:p>
    <w:p w14:paraId="60DF34A4" w14:textId="77777777" w:rsidR="005D5A69" w:rsidRPr="00CE7B25" w:rsidRDefault="005D5A69" w:rsidP="00FD166F">
      <w:pPr>
        <w:pStyle w:val="Prrafodelista"/>
        <w:spacing w:line="276" w:lineRule="auto"/>
        <w:ind w:left="0"/>
        <w:jc w:val="both"/>
        <w:rPr>
          <w:rFonts w:ascii="Verdana" w:hAnsi="Verdana"/>
          <w:b/>
          <w:sz w:val="22"/>
          <w:szCs w:val="22"/>
        </w:rPr>
      </w:pPr>
    </w:p>
    <w:p w14:paraId="6DF35F20" w14:textId="77777777" w:rsidR="00365636" w:rsidRPr="00CE7B25" w:rsidRDefault="00365636" w:rsidP="00FD166F">
      <w:pPr>
        <w:rPr>
          <w:rFonts w:ascii="Verdana" w:hAnsi="Verdana"/>
          <w:sz w:val="22"/>
          <w:szCs w:val="22"/>
        </w:rPr>
      </w:pPr>
    </w:p>
    <w:sectPr w:rsidR="00365636" w:rsidRPr="00CE7B25" w:rsidSect="00BD5419">
      <w:headerReference w:type="default" r:id="rId9"/>
      <w:footerReference w:type="default" r:id="rId10"/>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70612" w14:textId="77777777" w:rsidR="00DC4091" w:rsidRDefault="00DC4091" w:rsidP="00BD5419">
      <w:r>
        <w:separator/>
      </w:r>
    </w:p>
  </w:endnote>
  <w:endnote w:type="continuationSeparator" w:id="0">
    <w:p w14:paraId="330CAEAA" w14:textId="77777777" w:rsidR="00DC4091" w:rsidRDefault="00DC4091"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8563D" w14:textId="77777777" w:rsidR="007F1802" w:rsidRDefault="007F1802" w:rsidP="00BD5419">
    <w:pPr>
      <w:pStyle w:val="Piedepgina"/>
      <w:ind w:left="-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0AA21" w14:textId="77777777" w:rsidR="00DC4091" w:rsidRDefault="00DC4091" w:rsidP="00BD5419">
      <w:r>
        <w:separator/>
      </w:r>
    </w:p>
  </w:footnote>
  <w:footnote w:type="continuationSeparator" w:id="0">
    <w:p w14:paraId="6DF0CDAC" w14:textId="77777777" w:rsidR="00DC4091" w:rsidRDefault="00DC4091" w:rsidP="00BD5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E865B" w14:textId="77777777" w:rsidR="007F1802" w:rsidRDefault="00FD4171" w:rsidP="00BD5419">
    <w:pPr>
      <w:pStyle w:val="Encabezado"/>
      <w:ind w:left="-1701"/>
    </w:pPr>
    <w:r w:rsidRPr="00FD4171">
      <w:rPr>
        <w:noProof/>
        <w:lang w:eastAsia="es-ES"/>
      </w:rPr>
      <w:drawing>
        <wp:anchor distT="0" distB="0" distL="114300" distR="114300" simplePos="0" relativeHeight="251659264" behindDoc="1" locked="0" layoutInCell="1" allowOverlap="1" wp14:anchorId="5547E8E3" wp14:editId="42BE2C73">
          <wp:simplePos x="0" y="0"/>
          <wp:positionH relativeFrom="column">
            <wp:posOffset>-1157800</wp:posOffset>
          </wp:positionH>
          <wp:positionV relativeFrom="paragraph">
            <wp:posOffset>0</wp:posOffset>
          </wp:positionV>
          <wp:extent cx="7637780" cy="817685"/>
          <wp:effectExtent l="19050" t="0" r="127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40550" cy="8178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44A02CA"/>
    <w:multiLevelType w:val="hybridMultilevel"/>
    <w:tmpl w:val="33409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6"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61427881"/>
    <w:multiLevelType w:val="hybridMultilevel"/>
    <w:tmpl w:val="7A684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8"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
  </w:num>
  <w:num w:numId="4">
    <w:abstractNumId w:val="26"/>
  </w:num>
  <w:num w:numId="5">
    <w:abstractNumId w:val="27"/>
  </w:num>
  <w:num w:numId="6">
    <w:abstractNumId w:val="1"/>
  </w:num>
  <w:num w:numId="7">
    <w:abstractNumId w:val="7"/>
  </w:num>
  <w:num w:numId="8">
    <w:abstractNumId w:val="28"/>
  </w:num>
  <w:num w:numId="9">
    <w:abstractNumId w:val="14"/>
  </w:num>
  <w:num w:numId="10">
    <w:abstractNumId w:val="8"/>
  </w:num>
  <w:num w:numId="11">
    <w:abstractNumId w:val="21"/>
  </w:num>
  <w:num w:numId="12">
    <w:abstractNumId w:val="4"/>
  </w:num>
  <w:num w:numId="13">
    <w:abstractNumId w:val="23"/>
  </w:num>
  <w:num w:numId="14">
    <w:abstractNumId w:val="11"/>
  </w:num>
  <w:num w:numId="15">
    <w:abstractNumId w:val="30"/>
  </w:num>
  <w:num w:numId="16">
    <w:abstractNumId w:val="15"/>
  </w:num>
  <w:num w:numId="17">
    <w:abstractNumId w:val="16"/>
  </w:num>
  <w:num w:numId="18">
    <w:abstractNumId w:val="17"/>
  </w:num>
  <w:num w:numId="19">
    <w:abstractNumId w:val="0"/>
  </w:num>
  <w:num w:numId="20">
    <w:abstractNumId w:val="10"/>
  </w:num>
  <w:num w:numId="21">
    <w:abstractNumId w:val="18"/>
  </w:num>
  <w:num w:numId="22">
    <w:abstractNumId w:val="5"/>
  </w:num>
  <w:num w:numId="23">
    <w:abstractNumId w:val="6"/>
  </w:num>
  <w:num w:numId="24">
    <w:abstractNumId w:val="20"/>
  </w:num>
  <w:num w:numId="25">
    <w:abstractNumId w:val="22"/>
  </w:num>
  <w:num w:numId="26">
    <w:abstractNumId w:val="12"/>
  </w:num>
  <w:num w:numId="27">
    <w:abstractNumId w:val="19"/>
  </w:num>
  <w:num w:numId="28">
    <w:abstractNumId w:val="3"/>
  </w:num>
  <w:num w:numId="29">
    <w:abstractNumId w:val="13"/>
  </w:num>
  <w:num w:numId="30">
    <w:abstractNumId w:val="2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419"/>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72284"/>
    <w:rsid w:val="001840DD"/>
    <w:rsid w:val="0018696A"/>
    <w:rsid w:val="00190036"/>
    <w:rsid w:val="001B7BF8"/>
    <w:rsid w:val="001C766F"/>
    <w:rsid w:val="001F4EDC"/>
    <w:rsid w:val="00204146"/>
    <w:rsid w:val="00237035"/>
    <w:rsid w:val="0027208C"/>
    <w:rsid w:val="002917CE"/>
    <w:rsid w:val="002A0204"/>
    <w:rsid w:val="002A3775"/>
    <w:rsid w:val="002A6F63"/>
    <w:rsid w:val="002B30CA"/>
    <w:rsid w:val="002B57C1"/>
    <w:rsid w:val="002B6DDD"/>
    <w:rsid w:val="002E3C95"/>
    <w:rsid w:val="002F51FC"/>
    <w:rsid w:val="002F72B8"/>
    <w:rsid w:val="00305FD1"/>
    <w:rsid w:val="0030696E"/>
    <w:rsid w:val="00320083"/>
    <w:rsid w:val="00320B6F"/>
    <w:rsid w:val="003315D7"/>
    <w:rsid w:val="0034133D"/>
    <w:rsid w:val="00352840"/>
    <w:rsid w:val="00365636"/>
    <w:rsid w:val="00372908"/>
    <w:rsid w:val="0037416C"/>
    <w:rsid w:val="003857FA"/>
    <w:rsid w:val="003B77FC"/>
    <w:rsid w:val="003C53C2"/>
    <w:rsid w:val="003E79F6"/>
    <w:rsid w:val="003F3932"/>
    <w:rsid w:val="004109F9"/>
    <w:rsid w:val="00413278"/>
    <w:rsid w:val="00423E44"/>
    <w:rsid w:val="00426DEC"/>
    <w:rsid w:val="00485533"/>
    <w:rsid w:val="00491C92"/>
    <w:rsid w:val="004E3878"/>
    <w:rsid w:val="00500245"/>
    <w:rsid w:val="00522657"/>
    <w:rsid w:val="00524FCA"/>
    <w:rsid w:val="00533D6A"/>
    <w:rsid w:val="00534553"/>
    <w:rsid w:val="00541E30"/>
    <w:rsid w:val="00577F18"/>
    <w:rsid w:val="005A1047"/>
    <w:rsid w:val="005A1094"/>
    <w:rsid w:val="005C5B1A"/>
    <w:rsid w:val="005D5A69"/>
    <w:rsid w:val="005F2FDE"/>
    <w:rsid w:val="00601FD5"/>
    <w:rsid w:val="0060348A"/>
    <w:rsid w:val="006250BC"/>
    <w:rsid w:val="006262FF"/>
    <w:rsid w:val="00637A24"/>
    <w:rsid w:val="0065437A"/>
    <w:rsid w:val="00654BED"/>
    <w:rsid w:val="00656F80"/>
    <w:rsid w:val="00664EBF"/>
    <w:rsid w:val="006B7D7B"/>
    <w:rsid w:val="006C51BC"/>
    <w:rsid w:val="006D197F"/>
    <w:rsid w:val="006D1F58"/>
    <w:rsid w:val="006F073B"/>
    <w:rsid w:val="0070592E"/>
    <w:rsid w:val="00707F2C"/>
    <w:rsid w:val="00713C70"/>
    <w:rsid w:val="0072551D"/>
    <w:rsid w:val="00732EBF"/>
    <w:rsid w:val="00747573"/>
    <w:rsid w:val="00780816"/>
    <w:rsid w:val="007859CB"/>
    <w:rsid w:val="007952D8"/>
    <w:rsid w:val="007C4A7E"/>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575C"/>
    <w:rsid w:val="009E2897"/>
    <w:rsid w:val="00A0352E"/>
    <w:rsid w:val="00A1472F"/>
    <w:rsid w:val="00A208CA"/>
    <w:rsid w:val="00A51055"/>
    <w:rsid w:val="00A5129F"/>
    <w:rsid w:val="00A61719"/>
    <w:rsid w:val="00A65970"/>
    <w:rsid w:val="00A6664D"/>
    <w:rsid w:val="00A73A97"/>
    <w:rsid w:val="00A87F71"/>
    <w:rsid w:val="00AC44A3"/>
    <w:rsid w:val="00AC7E35"/>
    <w:rsid w:val="00AF0353"/>
    <w:rsid w:val="00AF52F0"/>
    <w:rsid w:val="00B1290E"/>
    <w:rsid w:val="00B44904"/>
    <w:rsid w:val="00B731CA"/>
    <w:rsid w:val="00B853F1"/>
    <w:rsid w:val="00B975EF"/>
    <w:rsid w:val="00B97C95"/>
    <w:rsid w:val="00BA3DB7"/>
    <w:rsid w:val="00BB5F58"/>
    <w:rsid w:val="00BD1B34"/>
    <w:rsid w:val="00BD5419"/>
    <w:rsid w:val="00BD74D0"/>
    <w:rsid w:val="00C00312"/>
    <w:rsid w:val="00C076CE"/>
    <w:rsid w:val="00C127C8"/>
    <w:rsid w:val="00C13AF4"/>
    <w:rsid w:val="00C24FD8"/>
    <w:rsid w:val="00C6011B"/>
    <w:rsid w:val="00C66523"/>
    <w:rsid w:val="00C80B8F"/>
    <w:rsid w:val="00CA23DC"/>
    <w:rsid w:val="00CA2D90"/>
    <w:rsid w:val="00CC16D4"/>
    <w:rsid w:val="00CE7B25"/>
    <w:rsid w:val="00CF2E82"/>
    <w:rsid w:val="00D13F35"/>
    <w:rsid w:val="00D142D2"/>
    <w:rsid w:val="00D31BB5"/>
    <w:rsid w:val="00D46106"/>
    <w:rsid w:val="00D61047"/>
    <w:rsid w:val="00D85B56"/>
    <w:rsid w:val="00D93146"/>
    <w:rsid w:val="00DA32B1"/>
    <w:rsid w:val="00DA7780"/>
    <w:rsid w:val="00DB2E47"/>
    <w:rsid w:val="00DC4091"/>
    <w:rsid w:val="00DC6D36"/>
    <w:rsid w:val="00DE6181"/>
    <w:rsid w:val="00DF2C3D"/>
    <w:rsid w:val="00DF4984"/>
    <w:rsid w:val="00E02D92"/>
    <w:rsid w:val="00E12F36"/>
    <w:rsid w:val="00E2578B"/>
    <w:rsid w:val="00E31F91"/>
    <w:rsid w:val="00E52DF6"/>
    <w:rsid w:val="00E56D37"/>
    <w:rsid w:val="00E75485"/>
    <w:rsid w:val="00E771B1"/>
    <w:rsid w:val="00E87549"/>
    <w:rsid w:val="00EB4350"/>
    <w:rsid w:val="00EC3C0F"/>
    <w:rsid w:val="00ED034D"/>
    <w:rsid w:val="00EE6F43"/>
    <w:rsid w:val="00F12BA1"/>
    <w:rsid w:val="00F168BD"/>
    <w:rsid w:val="00F43023"/>
    <w:rsid w:val="00F45291"/>
    <w:rsid w:val="00F6518C"/>
    <w:rsid w:val="00F84851"/>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2127"/>
  <w15:docId w15:val="{3458858C-7756-4AFA-BE7F-5899255E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emiHidden/>
    <w:rsid w:val="00BD5419"/>
  </w:style>
  <w:style w:type="paragraph" w:styleId="Piedepgina">
    <w:name w:val="footer"/>
    <w:basedOn w:val="Normal"/>
    <w:link w:val="Piedepgina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semiHidden/>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 w:type="table" w:styleId="Tablaconcuadrcula">
    <w:name w:val="Table Grid"/>
    <w:basedOn w:val="Tablanormal"/>
    <w:uiPriority w:val="59"/>
    <w:rsid w:val="002B6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BD81F7423CCF45BE7C458FDCEAB5B3" ma:contentTypeVersion="12" ma:contentTypeDescription="Crear nuevo documento." ma:contentTypeScope="" ma:versionID="71340c716ac7113192a6f1117cec04d6">
  <xsd:schema xmlns:xsd="http://www.w3.org/2001/XMLSchema" xmlns:xs="http://www.w3.org/2001/XMLSchema" xmlns:p="http://schemas.microsoft.com/office/2006/metadata/properties" xmlns:ns2="7412a02e-0296-43a4-8c80-a1aa3c9a9949" xmlns:ns3="7c057341-9a9a-43d5-b339-0e36e11e5525" targetNamespace="http://schemas.microsoft.com/office/2006/metadata/properties" ma:root="true" ma:fieldsID="83a63e82a6949be9649a79b44ee14653" ns2:_="" ns3:_="">
    <xsd:import namespace="7412a02e-0296-43a4-8c80-a1aa3c9a9949"/>
    <xsd:import namespace="7c057341-9a9a-43d5-b339-0e36e11e55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a02e-0296-43a4-8c80-a1aa3c9a9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057341-9a9a-43d5-b339-0e36e11e552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977ECF-3E60-4F17-8334-EA075448B120}">
  <ds:schemaRefs>
    <ds:schemaRef ds:uri="http://schemas.openxmlformats.org/officeDocument/2006/bibliography"/>
  </ds:schemaRefs>
</ds:datastoreItem>
</file>

<file path=customXml/itemProps2.xml><?xml version="1.0" encoding="utf-8"?>
<ds:datastoreItem xmlns:ds="http://schemas.openxmlformats.org/officeDocument/2006/customXml" ds:itemID="{481DDEC6-1B06-4DB8-BC36-F89993B73100}"/>
</file>

<file path=customXml/itemProps3.xml><?xml version="1.0" encoding="utf-8"?>
<ds:datastoreItem xmlns:ds="http://schemas.openxmlformats.org/officeDocument/2006/customXml" ds:itemID="{04D0CF3D-9554-4AA7-A523-303DD0A403E9}"/>
</file>

<file path=customXml/itemProps4.xml><?xml version="1.0" encoding="utf-8"?>
<ds:datastoreItem xmlns:ds="http://schemas.openxmlformats.org/officeDocument/2006/customXml" ds:itemID="{E9FA5601-5BEF-44AE-95D0-BBC884F2833E}"/>
</file>

<file path=docProps/app.xml><?xml version="1.0" encoding="utf-8"?>
<Properties xmlns="http://schemas.openxmlformats.org/officeDocument/2006/extended-properties" xmlns:vt="http://schemas.openxmlformats.org/officeDocument/2006/docPropsVTypes">
  <Template>Normal</Template>
  <TotalTime>27</TotalTime>
  <Pages>3</Pages>
  <Words>401</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Margarita Narváez Gálvez</cp:lastModifiedBy>
  <cp:revision>24</cp:revision>
  <dcterms:created xsi:type="dcterms:W3CDTF">2016-08-31T08:06:00Z</dcterms:created>
  <dcterms:modified xsi:type="dcterms:W3CDTF">2020-09-16T12:45:00Z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0x01010012BD81F7423CCF45BE7C458FDCEAB5B3</vt:lpwstr>
  </property>
</Properties>
</file>