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5560FE9A" w:rsidR="003D47FF" w:rsidRPr="003712EE" w:rsidRDefault="00522FC4" w:rsidP="00107B36">
            <w:pPr>
              <w:pStyle w:val="Ttulo"/>
              <w:jc w:val="center"/>
              <w:rPr>
                <w:lang w:val="es-ES"/>
              </w:rPr>
            </w:pPr>
            <w:r>
              <w:rPr>
                <w:lang w:val="es-ES"/>
              </w:rPr>
              <w:t>entornos de desarrollo</w:t>
            </w:r>
          </w:p>
        </w:tc>
        <w:tc>
          <w:tcPr>
            <w:tcW w:w="5400" w:type="dxa"/>
            <w:vAlign w:val="bottom"/>
          </w:tcPr>
          <w:p w14:paraId="26CA146A" w14:textId="6125C5B3" w:rsidR="003D47FF" w:rsidRPr="00E8450B" w:rsidRDefault="00000000" w:rsidP="00E8450B">
            <w:pPr>
              <w:pStyle w:val="CompanyName"/>
            </w:pPr>
            <w:sdt>
              <w:sdtPr>
                <w:id w:val="704913035"/>
                <w:placeholder>
                  <w:docPart w:val="7A3A851C9BD945378E3716A4EFCB15C6"/>
                </w:placeholder>
                <w15:appearance w15:val="hidden"/>
              </w:sdtPr>
              <w:sdtContent>
                <w:r w:rsidR="00A912B6">
                  <w:t xml:space="preserve">FORO EVALUABLE </w:t>
                </w:r>
                <w:r w:rsidR="00913326">
                  <w:t>2</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0358383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cstate="print">
                            <a:extLst>
                              <a:ext uri="{28A0092B-C50C-407E-A947-70E740481C1C}">
                                <a14:useLocalDpi xmlns:a14="http://schemas.microsoft.com/office/drawing/2010/main" val="0"/>
                              </a:ext>
                            </a:extLst>
                          </a:blip>
                          <a:srcRect t="8536" b="8536"/>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3145550D" w:rsidR="003D47FF" w:rsidRPr="00E8450B" w:rsidRDefault="00000000" w:rsidP="00E8450B">
            <w:pPr>
              <w:pStyle w:val="CoverInfoRightAlign"/>
            </w:pPr>
            <w:sdt>
              <w:sdtPr>
                <w:id w:val="-538130382"/>
                <w:placeholder>
                  <w:docPart w:val="1038A9402D2D4DCD9D82EBE37AB06557"/>
                </w:placeholder>
                <w15:appearance w15:val="hidden"/>
              </w:sdtPr>
              <w:sdtContent>
                <w:r w:rsidR="00522FC4" w:rsidRPr="00522FC4">
                  <w:t xml:space="preserve">Diego </w:t>
                </w:r>
                <w:proofErr w:type="spellStart"/>
                <w:r w:rsidR="00522FC4" w:rsidRPr="00522FC4">
                  <w:t>Tinedo</w:t>
                </w:r>
                <w:proofErr w:type="spellEnd"/>
                <w:r w:rsidR="00522FC4" w:rsidRPr="00522FC4">
                  <w:t xml:space="preserve"> Rodríguez</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p w14:paraId="05614A5F" w14:textId="77777777" w:rsidR="0019404A" w:rsidRDefault="0019404A" w:rsidP="00A912B6">
      <w:pPr>
        <w:rPr>
          <w:rFonts w:cstheme="minorHAnsi"/>
          <w:b/>
          <w:bCs/>
          <w:szCs w:val="28"/>
          <w:u w:val="single"/>
          <w:lang w:val="es-ES"/>
        </w:rPr>
      </w:pPr>
    </w:p>
    <w:p w14:paraId="341C23DF" w14:textId="3698EE97" w:rsidR="0019404A" w:rsidRDefault="0019404A" w:rsidP="0019404A">
      <w:pPr>
        <w:jc w:val="center"/>
        <w:rPr>
          <w:rFonts w:cstheme="minorHAnsi"/>
          <w:b/>
          <w:bCs/>
          <w:szCs w:val="28"/>
          <w:lang w:val="es-ES"/>
        </w:rPr>
      </w:pPr>
      <w:r w:rsidRPr="0019404A">
        <w:rPr>
          <w:rFonts w:cstheme="minorHAnsi"/>
          <w:b/>
          <w:bCs/>
          <w:szCs w:val="28"/>
          <w:lang w:val="es-ES"/>
        </w:rPr>
        <w:t>Pruebas de seguridad en aplicaciones: SAST vs DAST</w:t>
      </w:r>
    </w:p>
    <w:p w14:paraId="6C85C601" w14:textId="77777777" w:rsidR="0019404A" w:rsidRDefault="0019404A" w:rsidP="0019404A">
      <w:pPr>
        <w:jc w:val="center"/>
        <w:rPr>
          <w:rFonts w:cstheme="minorHAnsi"/>
          <w:b/>
          <w:bCs/>
          <w:szCs w:val="28"/>
          <w:u w:val="single"/>
          <w:lang w:val="es-ES"/>
        </w:rPr>
      </w:pPr>
    </w:p>
    <w:p w14:paraId="60EDA489" w14:textId="77777777" w:rsidR="00841ABE" w:rsidRPr="0019404A" w:rsidRDefault="00841ABE" w:rsidP="0019404A">
      <w:pPr>
        <w:jc w:val="center"/>
        <w:rPr>
          <w:rFonts w:cstheme="minorHAnsi"/>
          <w:b/>
          <w:bCs/>
          <w:szCs w:val="28"/>
          <w:u w:val="single"/>
          <w:lang w:val="es-ES"/>
        </w:rPr>
      </w:pPr>
    </w:p>
    <w:p w14:paraId="4F28B105" w14:textId="006EC22F" w:rsidR="00A912B6" w:rsidRDefault="00A912B6" w:rsidP="00A912B6">
      <w:pPr>
        <w:rPr>
          <w:rFonts w:cstheme="minorHAnsi"/>
          <w:b/>
          <w:bCs/>
          <w:szCs w:val="28"/>
          <w:u w:val="single"/>
          <w:lang w:val="es-ES"/>
        </w:rPr>
      </w:pPr>
      <w:r w:rsidRPr="000C5C34">
        <w:rPr>
          <w:rFonts w:cstheme="minorHAnsi"/>
          <w:b/>
          <w:bCs/>
          <w:szCs w:val="28"/>
          <w:u w:val="single"/>
          <w:lang w:val="es-ES"/>
        </w:rPr>
        <w:t xml:space="preserve">Introducción  </w:t>
      </w:r>
    </w:p>
    <w:p w14:paraId="7858902A" w14:textId="77777777" w:rsidR="0019404A" w:rsidRPr="0019404A" w:rsidRDefault="0019404A" w:rsidP="0019404A">
      <w:pPr>
        <w:rPr>
          <w:rFonts w:cstheme="minorHAnsi"/>
          <w:szCs w:val="28"/>
          <w:lang w:val="es-ES"/>
        </w:rPr>
      </w:pPr>
    </w:p>
    <w:p w14:paraId="789F84FA" w14:textId="77777777" w:rsidR="0019404A" w:rsidRPr="0019404A" w:rsidRDefault="0019404A" w:rsidP="0019404A">
      <w:pPr>
        <w:rPr>
          <w:rFonts w:cstheme="minorHAnsi"/>
          <w:szCs w:val="28"/>
          <w:lang w:val="es-ES"/>
        </w:rPr>
      </w:pPr>
      <w:r w:rsidRPr="0019404A">
        <w:rPr>
          <w:rFonts w:cstheme="minorHAnsi"/>
          <w:szCs w:val="28"/>
          <w:lang w:val="es-ES"/>
        </w:rPr>
        <w:t>En un primer encuentro se habló de lo vital que es cuidar la seguridad en cada paso del desarrollo; ahora, vamos un poco más allá, echando un vistazo a dos métodos muy utilizados para descubrir vulnerabilidades: uno examina el código sin necesidad de ponerlo en marcha y el otro pone a prueba la aplicación ya en funcionamiento. La idea es sencilla, pero, ya sabes, combinar ambas estrategias realmente potencia la protección del producto final.</w:t>
      </w:r>
    </w:p>
    <w:p w14:paraId="1ABD766A" w14:textId="77777777" w:rsidR="0019404A" w:rsidRDefault="0019404A" w:rsidP="0019404A">
      <w:pPr>
        <w:rPr>
          <w:rFonts w:cstheme="minorHAnsi"/>
          <w:szCs w:val="28"/>
          <w:lang w:val="es-ES"/>
        </w:rPr>
      </w:pPr>
    </w:p>
    <w:p w14:paraId="691A08BD" w14:textId="77777777" w:rsidR="00841ABE" w:rsidRPr="0019404A" w:rsidRDefault="00841ABE" w:rsidP="0019404A">
      <w:pPr>
        <w:rPr>
          <w:rFonts w:cstheme="minorHAnsi"/>
          <w:szCs w:val="28"/>
          <w:lang w:val="es-ES"/>
        </w:rPr>
      </w:pPr>
    </w:p>
    <w:p w14:paraId="71748344" w14:textId="77777777" w:rsidR="0019404A" w:rsidRDefault="0019404A" w:rsidP="0019404A">
      <w:pPr>
        <w:rPr>
          <w:rFonts w:cstheme="minorHAnsi"/>
          <w:b/>
          <w:bCs/>
          <w:szCs w:val="28"/>
        </w:rPr>
      </w:pPr>
      <w:r w:rsidRPr="0019404A">
        <w:rPr>
          <w:rFonts w:cstheme="minorHAnsi"/>
          <w:b/>
          <w:bCs/>
          <w:szCs w:val="28"/>
        </w:rPr>
        <w:t>¿</w:t>
      </w:r>
      <w:proofErr w:type="spellStart"/>
      <w:r w:rsidRPr="0019404A">
        <w:rPr>
          <w:rFonts w:cstheme="minorHAnsi"/>
          <w:b/>
          <w:bCs/>
          <w:szCs w:val="28"/>
        </w:rPr>
        <w:t>Qué</w:t>
      </w:r>
      <w:proofErr w:type="spellEnd"/>
      <w:r w:rsidRPr="0019404A">
        <w:rPr>
          <w:rFonts w:cstheme="minorHAnsi"/>
          <w:b/>
          <w:bCs/>
          <w:szCs w:val="28"/>
        </w:rPr>
        <w:t xml:space="preserve"> es SAST (Static Application Security Testing)?</w:t>
      </w:r>
    </w:p>
    <w:p w14:paraId="3399C37D" w14:textId="77777777" w:rsidR="00841ABE" w:rsidRPr="0019404A" w:rsidRDefault="00841ABE" w:rsidP="0019404A">
      <w:pPr>
        <w:rPr>
          <w:rFonts w:cstheme="minorHAnsi"/>
          <w:b/>
          <w:bCs/>
          <w:szCs w:val="28"/>
        </w:rPr>
      </w:pPr>
    </w:p>
    <w:p w14:paraId="1DDCC1D7" w14:textId="77777777" w:rsidR="0019404A" w:rsidRPr="0019404A" w:rsidRDefault="0019404A" w:rsidP="0019404A">
      <w:pPr>
        <w:rPr>
          <w:rFonts w:cstheme="minorHAnsi"/>
          <w:szCs w:val="28"/>
          <w:lang w:val="es-ES"/>
        </w:rPr>
      </w:pPr>
      <w:r w:rsidRPr="0019404A">
        <w:rPr>
          <w:rFonts w:cstheme="minorHAnsi"/>
          <w:szCs w:val="28"/>
          <w:lang w:val="es-ES"/>
        </w:rPr>
        <w:t xml:space="preserve">SAST se centra en revisar el código fuente sin ejecutarlo —sí, es posible hacerlo antes incluso de compilar. Esto resulta súper útil en las etapas iniciales del desarrollo, ya que permite encontrar problemas antes de que se conviertan en dolores de cabeza. Por ejemplo, se pueden detectar inyecciones SQL, errores de lógica, usos indebidos de variables y prácticas cuestionables en la programación. Al final, identificar estos fallos desde el principio no solo mejora la calidad del </w:t>
      </w:r>
      <w:proofErr w:type="gramStart"/>
      <w:r w:rsidRPr="0019404A">
        <w:rPr>
          <w:rFonts w:cstheme="minorHAnsi"/>
          <w:szCs w:val="28"/>
          <w:lang w:val="es-ES"/>
        </w:rPr>
        <w:t>software</w:t>
      </w:r>
      <w:proofErr w:type="gramEnd"/>
      <w:r w:rsidRPr="0019404A">
        <w:rPr>
          <w:rFonts w:cstheme="minorHAnsi"/>
          <w:szCs w:val="28"/>
          <w:lang w:val="es-ES"/>
        </w:rPr>
        <w:t xml:space="preserve"> sino que, en la mayoría de los casos, reduce los costes para arreglarlos más adelante.</w:t>
      </w:r>
    </w:p>
    <w:p w14:paraId="39050B94" w14:textId="77777777" w:rsidR="0019404A" w:rsidRDefault="0019404A" w:rsidP="0019404A">
      <w:pPr>
        <w:rPr>
          <w:rFonts w:cstheme="minorHAnsi"/>
          <w:szCs w:val="28"/>
          <w:lang w:val="es-ES"/>
        </w:rPr>
      </w:pPr>
    </w:p>
    <w:p w14:paraId="506A4552" w14:textId="77777777" w:rsidR="00841ABE" w:rsidRPr="0019404A" w:rsidRDefault="00841ABE" w:rsidP="0019404A">
      <w:pPr>
        <w:rPr>
          <w:rFonts w:cstheme="minorHAnsi"/>
          <w:szCs w:val="28"/>
          <w:lang w:val="es-ES"/>
        </w:rPr>
      </w:pPr>
    </w:p>
    <w:p w14:paraId="119A08A2" w14:textId="77777777" w:rsidR="0019404A" w:rsidRDefault="0019404A" w:rsidP="0019404A">
      <w:pPr>
        <w:rPr>
          <w:rFonts w:cstheme="minorHAnsi"/>
          <w:b/>
          <w:bCs/>
          <w:szCs w:val="28"/>
        </w:rPr>
      </w:pPr>
      <w:r w:rsidRPr="0019404A">
        <w:rPr>
          <w:rFonts w:cstheme="minorHAnsi"/>
          <w:b/>
          <w:bCs/>
          <w:szCs w:val="28"/>
        </w:rPr>
        <w:t>¿</w:t>
      </w:r>
      <w:proofErr w:type="spellStart"/>
      <w:r w:rsidRPr="0019404A">
        <w:rPr>
          <w:rFonts w:cstheme="minorHAnsi"/>
          <w:b/>
          <w:bCs/>
          <w:szCs w:val="28"/>
        </w:rPr>
        <w:t>Qué</w:t>
      </w:r>
      <w:proofErr w:type="spellEnd"/>
      <w:r w:rsidRPr="0019404A">
        <w:rPr>
          <w:rFonts w:cstheme="minorHAnsi"/>
          <w:b/>
          <w:bCs/>
          <w:szCs w:val="28"/>
        </w:rPr>
        <w:t xml:space="preserve"> es DAST (Dynamic Application Security Testing)?</w:t>
      </w:r>
    </w:p>
    <w:p w14:paraId="29257E88" w14:textId="77777777" w:rsidR="00841ABE" w:rsidRPr="0019404A" w:rsidRDefault="00841ABE" w:rsidP="0019404A">
      <w:pPr>
        <w:rPr>
          <w:rFonts w:cstheme="minorHAnsi"/>
          <w:b/>
          <w:bCs/>
          <w:szCs w:val="28"/>
        </w:rPr>
      </w:pPr>
    </w:p>
    <w:p w14:paraId="5D49D67D" w14:textId="77777777" w:rsidR="0019404A" w:rsidRPr="0019404A" w:rsidRDefault="0019404A" w:rsidP="0019404A">
      <w:pPr>
        <w:rPr>
          <w:rFonts w:cstheme="minorHAnsi"/>
          <w:szCs w:val="28"/>
          <w:lang w:val="es-ES"/>
        </w:rPr>
      </w:pPr>
      <w:r w:rsidRPr="0019404A">
        <w:rPr>
          <w:rFonts w:cstheme="minorHAnsi"/>
          <w:szCs w:val="28"/>
          <w:lang w:val="es-ES"/>
        </w:rPr>
        <w:t>Por el lado del DAST, aquí la prueba ocurre cuando la aplicación ya corre en un entorno real –sea en pruebas o incluso en producción– simulando ataques desde fuera, como si un usuario malintencionado estuviera intentando vulnerarla. Esta técnica ayuda a descubrir, por ejemplo, fallos en la autenticación, errores en la configuración de seguridad o problemas en la comunicación entre cliente y servidor. En definitiva, se trata de ver cómo reacciona el software en situación activa.</w:t>
      </w:r>
    </w:p>
    <w:p w14:paraId="74B6569E" w14:textId="77777777" w:rsidR="0019404A" w:rsidRDefault="0019404A" w:rsidP="0019404A">
      <w:pPr>
        <w:rPr>
          <w:rFonts w:cstheme="minorHAnsi"/>
          <w:szCs w:val="28"/>
          <w:lang w:val="es-ES"/>
        </w:rPr>
      </w:pPr>
    </w:p>
    <w:p w14:paraId="1225EA1B" w14:textId="77777777" w:rsidR="0019404A" w:rsidRDefault="0019404A" w:rsidP="0019404A">
      <w:pPr>
        <w:rPr>
          <w:rFonts w:cstheme="minorHAnsi"/>
          <w:b/>
          <w:bCs/>
          <w:szCs w:val="28"/>
          <w:lang w:val="es-ES"/>
        </w:rPr>
      </w:pPr>
      <w:r w:rsidRPr="0019404A">
        <w:rPr>
          <w:rFonts w:cstheme="minorHAnsi"/>
          <w:b/>
          <w:bCs/>
          <w:szCs w:val="28"/>
          <w:lang w:val="es-ES"/>
        </w:rPr>
        <w:lastRenderedPageBreak/>
        <w:t>¿Cuál conviene más?</w:t>
      </w:r>
    </w:p>
    <w:p w14:paraId="5F1C50B3" w14:textId="77777777" w:rsidR="00841ABE" w:rsidRPr="0019404A" w:rsidRDefault="00841ABE" w:rsidP="0019404A">
      <w:pPr>
        <w:rPr>
          <w:rFonts w:cstheme="minorHAnsi"/>
          <w:b/>
          <w:bCs/>
          <w:szCs w:val="28"/>
          <w:lang w:val="es-ES"/>
        </w:rPr>
      </w:pPr>
    </w:p>
    <w:p w14:paraId="5392C747" w14:textId="77777777" w:rsidR="0019404A" w:rsidRPr="0019404A" w:rsidRDefault="0019404A" w:rsidP="0019404A">
      <w:pPr>
        <w:rPr>
          <w:rFonts w:cstheme="minorHAnsi"/>
          <w:szCs w:val="28"/>
          <w:lang w:val="es-ES"/>
        </w:rPr>
      </w:pPr>
      <w:r w:rsidRPr="0019404A">
        <w:rPr>
          <w:rFonts w:cstheme="minorHAnsi"/>
          <w:szCs w:val="28"/>
          <w:lang w:val="es-ES"/>
        </w:rPr>
        <w:t>La respuesta no es elegir uno y desechar el otro. De entrada, SAST es ideal para sembrar seguridad en la base del código durante el desarrollo. Luego, cuando la aplicación ya está corriendo, DAST se encarga de probarla contra ataques externos, dándonos una imagen más realista de sus debilidades. Es como mirar la misma moneda desde dos ángulos distintos; en efecto, usarlos en conjunto ofrece una protección mucho más completa y robusta.</w:t>
      </w:r>
    </w:p>
    <w:p w14:paraId="40F3D4D8" w14:textId="77777777" w:rsidR="0019404A" w:rsidRDefault="0019404A" w:rsidP="0019404A">
      <w:pPr>
        <w:rPr>
          <w:rFonts w:cstheme="minorHAnsi"/>
          <w:szCs w:val="28"/>
          <w:lang w:val="es-ES"/>
        </w:rPr>
      </w:pPr>
    </w:p>
    <w:p w14:paraId="5B7C37D2" w14:textId="77777777" w:rsidR="00841ABE" w:rsidRPr="0019404A" w:rsidRDefault="00841ABE" w:rsidP="0019404A">
      <w:pPr>
        <w:rPr>
          <w:rFonts w:cstheme="minorHAnsi"/>
          <w:szCs w:val="28"/>
          <w:lang w:val="es-ES"/>
        </w:rPr>
      </w:pPr>
    </w:p>
    <w:p w14:paraId="65394B71" w14:textId="77777777" w:rsidR="0019404A" w:rsidRDefault="0019404A" w:rsidP="0019404A">
      <w:pPr>
        <w:rPr>
          <w:rFonts w:cstheme="minorHAnsi"/>
          <w:b/>
          <w:bCs/>
          <w:szCs w:val="28"/>
          <w:lang w:val="es-ES"/>
        </w:rPr>
      </w:pPr>
      <w:r w:rsidRPr="0019404A">
        <w:rPr>
          <w:rFonts w:cstheme="minorHAnsi"/>
          <w:b/>
          <w:bCs/>
          <w:szCs w:val="28"/>
          <w:lang w:val="es-ES"/>
        </w:rPr>
        <w:t>Herramienta recomendada para SAST</w:t>
      </w:r>
    </w:p>
    <w:p w14:paraId="25106CC8" w14:textId="77777777" w:rsidR="00841ABE" w:rsidRPr="0019404A" w:rsidRDefault="00841ABE" w:rsidP="0019404A">
      <w:pPr>
        <w:rPr>
          <w:rFonts w:cstheme="minorHAnsi"/>
          <w:b/>
          <w:bCs/>
          <w:szCs w:val="28"/>
          <w:lang w:val="es-ES"/>
        </w:rPr>
      </w:pPr>
    </w:p>
    <w:p w14:paraId="62101A3F" w14:textId="77777777" w:rsidR="0019404A" w:rsidRPr="0019404A" w:rsidRDefault="0019404A" w:rsidP="0019404A">
      <w:pPr>
        <w:rPr>
          <w:rFonts w:cstheme="minorHAnsi"/>
          <w:szCs w:val="28"/>
          <w:lang w:val="es-ES"/>
        </w:rPr>
      </w:pPr>
      <w:r w:rsidRPr="0019404A">
        <w:rPr>
          <w:rFonts w:cstheme="minorHAnsi"/>
          <w:szCs w:val="28"/>
          <w:lang w:val="es-ES"/>
        </w:rPr>
        <w:t xml:space="preserve">Una opción muy extendida en el análisis estático es SonarQube. Esta plataforma escanea el código para detectar errores, bugs o vulnerabilidades, y es compatible con lenguajes tan variados como Java, Python, C# o JavaScript. Además, se integra fácilmente en entornos de integración continua —Jenkins, GitHub o </w:t>
      </w:r>
      <w:proofErr w:type="spellStart"/>
      <w:r w:rsidRPr="0019404A">
        <w:rPr>
          <w:rFonts w:cstheme="minorHAnsi"/>
          <w:szCs w:val="28"/>
          <w:lang w:val="es-ES"/>
        </w:rPr>
        <w:t>GitLab</w:t>
      </w:r>
      <w:proofErr w:type="spellEnd"/>
      <w:r w:rsidRPr="0019404A">
        <w:rPr>
          <w:rFonts w:cstheme="minorHAnsi"/>
          <w:szCs w:val="28"/>
          <w:lang w:val="es-ES"/>
        </w:rPr>
        <w:t>— lo que la hace especialmente práctica para equipos de desarrollo que buscan simplificar sus flujos de trabajo, sin demasiadas complicaciones.</w:t>
      </w:r>
    </w:p>
    <w:p w14:paraId="1ECBC7D1" w14:textId="77777777" w:rsidR="0019404A" w:rsidRPr="0019404A" w:rsidRDefault="0019404A" w:rsidP="0019404A">
      <w:pPr>
        <w:rPr>
          <w:rFonts w:cstheme="minorHAnsi"/>
          <w:szCs w:val="28"/>
          <w:lang w:val="es-ES"/>
        </w:rPr>
      </w:pPr>
    </w:p>
    <w:p w14:paraId="7197B360" w14:textId="77777777" w:rsidR="00785276" w:rsidRDefault="00785276" w:rsidP="00785276">
      <w:pPr>
        <w:rPr>
          <w:rFonts w:cstheme="minorHAnsi"/>
          <w:szCs w:val="28"/>
          <w:lang w:val="es-ES"/>
        </w:rPr>
      </w:pPr>
    </w:p>
    <w:p w14:paraId="24A597E3" w14:textId="66B7EBE2" w:rsidR="0019404A" w:rsidRDefault="0019404A" w:rsidP="0019404A">
      <w:pPr>
        <w:rPr>
          <w:rFonts w:cstheme="minorHAnsi"/>
          <w:b/>
          <w:bCs/>
          <w:szCs w:val="28"/>
          <w:u w:val="single"/>
          <w:lang w:val="es-ES"/>
        </w:rPr>
      </w:pPr>
      <w:r>
        <w:rPr>
          <w:rFonts w:cstheme="minorHAnsi"/>
          <w:b/>
          <w:bCs/>
          <w:szCs w:val="28"/>
          <w:u w:val="single"/>
          <w:lang w:val="es-ES"/>
        </w:rPr>
        <w:t>Conclusiones</w:t>
      </w:r>
    </w:p>
    <w:p w14:paraId="0C58C56A" w14:textId="77777777" w:rsidR="00563CA1" w:rsidRDefault="00563CA1" w:rsidP="00563CA1">
      <w:pPr>
        <w:rPr>
          <w:rFonts w:cstheme="minorHAnsi"/>
          <w:szCs w:val="28"/>
          <w:lang w:val="es-ES"/>
        </w:rPr>
      </w:pPr>
    </w:p>
    <w:p w14:paraId="76803EA0" w14:textId="77777777" w:rsidR="0019404A" w:rsidRDefault="0019404A" w:rsidP="0019404A">
      <w:pPr>
        <w:rPr>
          <w:rFonts w:cstheme="minorHAnsi"/>
          <w:szCs w:val="28"/>
          <w:lang w:val="es-ES"/>
        </w:rPr>
      </w:pPr>
      <w:r w:rsidRPr="0019404A">
        <w:rPr>
          <w:rFonts w:cstheme="minorHAnsi"/>
          <w:szCs w:val="28"/>
          <w:lang w:val="es-ES"/>
        </w:rPr>
        <w:t>En suma, tanto SAST como DAST son pruebas clave que ayudan a salvaguardar la seguridad de nuestras aplicaciones. SAST, al analizar el código sin ejecutarlo, permite detectarlo todo desde el inicio, mientras que DAST pone a prueba la aplicación en situaciones reales, simulando ataques para descubrir vulnerabilidades. Y, sinceramente, no tienen por qué competir: al contrario, se complementan. Integrar herramientas como SonarQube en procesos de desarrollo modernos es, en definitiva, una estrategia que refuerza notablemente la seguridad y fiabilidad del software.</w:t>
      </w:r>
    </w:p>
    <w:p w14:paraId="695A9D44" w14:textId="77777777" w:rsidR="00563CA1" w:rsidRDefault="00563CA1" w:rsidP="00563CA1">
      <w:pPr>
        <w:rPr>
          <w:rFonts w:cstheme="minorHAnsi"/>
          <w:szCs w:val="28"/>
          <w:lang w:val="es-ES"/>
        </w:rPr>
      </w:pPr>
    </w:p>
    <w:p w14:paraId="1BFEF424" w14:textId="77777777" w:rsidR="00563CA1" w:rsidRDefault="00563CA1" w:rsidP="00EC5774">
      <w:pPr>
        <w:rPr>
          <w:rFonts w:cstheme="minorHAnsi"/>
          <w:szCs w:val="28"/>
          <w:lang w:val="es-ES"/>
        </w:rPr>
      </w:pPr>
    </w:p>
    <w:p w14:paraId="23737A64" w14:textId="77777777" w:rsidR="00841ABE" w:rsidRDefault="00841ABE" w:rsidP="00EC5774">
      <w:pPr>
        <w:rPr>
          <w:rFonts w:cstheme="minorHAnsi"/>
          <w:szCs w:val="28"/>
          <w:lang w:val="es-ES"/>
        </w:rPr>
      </w:pPr>
    </w:p>
    <w:p w14:paraId="2FF08AFB" w14:textId="77777777" w:rsidR="00841ABE" w:rsidRDefault="00841ABE" w:rsidP="00EC5774">
      <w:pPr>
        <w:rPr>
          <w:rFonts w:cstheme="minorHAnsi"/>
          <w:szCs w:val="28"/>
          <w:lang w:val="es-ES"/>
        </w:rPr>
      </w:pPr>
    </w:p>
    <w:p w14:paraId="25CEDAC4" w14:textId="77777777" w:rsidR="00841ABE" w:rsidRDefault="00841ABE" w:rsidP="00EC5774">
      <w:pPr>
        <w:rPr>
          <w:rFonts w:cstheme="minorHAnsi"/>
          <w:szCs w:val="28"/>
          <w:lang w:val="es-ES"/>
        </w:rPr>
      </w:pPr>
    </w:p>
    <w:p w14:paraId="452BB0BC" w14:textId="77777777" w:rsidR="00841ABE" w:rsidRDefault="00841ABE" w:rsidP="00EC5774">
      <w:pPr>
        <w:rPr>
          <w:rFonts w:cstheme="minorHAnsi"/>
          <w:szCs w:val="28"/>
          <w:lang w:val="es-ES"/>
        </w:rPr>
      </w:pPr>
    </w:p>
    <w:p w14:paraId="3EEAA795" w14:textId="1C2D3A47" w:rsidR="00B010C3" w:rsidRPr="000C5C34" w:rsidRDefault="00680E6A" w:rsidP="00B010C3">
      <w:pPr>
        <w:rPr>
          <w:rFonts w:cstheme="minorHAnsi"/>
          <w:b/>
          <w:bCs/>
          <w:szCs w:val="28"/>
          <w:u w:val="single"/>
          <w:lang w:val="es-ES"/>
        </w:rPr>
      </w:pPr>
      <w:r w:rsidRPr="000C5C34">
        <w:rPr>
          <w:rFonts w:cstheme="minorHAnsi"/>
          <w:b/>
          <w:bCs/>
          <w:szCs w:val="28"/>
          <w:u w:val="single"/>
          <w:lang w:val="es-ES"/>
        </w:rPr>
        <w:lastRenderedPageBreak/>
        <w:t>Referencias</w:t>
      </w:r>
    </w:p>
    <w:p w14:paraId="6889FF86" w14:textId="77777777" w:rsidR="00D53D74" w:rsidRDefault="00D53D74" w:rsidP="00B010C3">
      <w:pPr>
        <w:rPr>
          <w:rFonts w:cstheme="minorHAnsi"/>
          <w:szCs w:val="28"/>
          <w:lang w:val="es-ES"/>
        </w:rPr>
      </w:pPr>
    </w:p>
    <w:p w14:paraId="1FB20FE2" w14:textId="0AE47A9A" w:rsidR="00841ABE" w:rsidRDefault="00EC36AA" w:rsidP="00B010C3">
      <w:pPr>
        <w:rPr>
          <w:rFonts w:cstheme="minorHAnsi"/>
          <w:szCs w:val="28"/>
          <w:lang w:val="es-ES"/>
        </w:rPr>
      </w:pPr>
      <w:hyperlink r:id="rId14" w:history="1">
        <w:r w:rsidRPr="006C5690">
          <w:rPr>
            <w:rStyle w:val="Hipervnculo"/>
            <w:rFonts w:cstheme="minorHAnsi"/>
            <w:szCs w:val="28"/>
            <w:lang w:val="es-ES"/>
          </w:rPr>
          <w:t>https://www.opentext.com/</w:t>
        </w:r>
        <w:r w:rsidRPr="006C5690">
          <w:rPr>
            <w:rStyle w:val="Hipervnculo"/>
            <w:rFonts w:cstheme="minorHAnsi"/>
            <w:szCs w:val="28"/>
            <w:lang w:val="es-ES"/>
          </w:rPr>
          <w:t>w</w:t>
        </w:r>
        <w:r w:rsidRPr="006C5690">
          <w:rPr>
            <w:rStyle w:val="Hipervnculo"/>
            <w:rFonts w:cstheme="minorHAnsi"/>
            <w:szCs w:val="28"/>
            <w:lang w:val="es-ES"/>
          </w:rPr>
          <w:t>hat-is/sast?</w:t>
        </w:r>
      </w:hyperlink>
    </w:p>
    <w:p w14:paraId="4D9F6B08" w14:textId="77777777" w:rsidR="00EC36AA" w:rsidRDefault="00EC36AA" w:rsidP="00B010C3">
      <w:pPr>
        <w:rPr>
          <w:rFonts w:cstheme="minorHAnsi"/>
          <w:szCs w:val="28"/>
          <w:lang w:val="es-ES"/>
        </w:rPr>
      </w:pPr>
    </w:p>
    <w:p w14:paraId="1DBB7372" w14:textId="17812C72" w:rsidR="00EC36AA" w:rsidRDefault="00EC36AA" w:rsidP="00B010C3">
      <w:pPr>
        <w:rPr>
          <w:rFonts w:cstheme="minorHAnsi"/>
          <w:szCs w:val="28"/>
          <w:lang w:val="es-ES"/>
        </w:rPr>
      </w:pPr>
      <w:hyperlink r:id="rId15" w:history="1">
        <w:r w:rsidRPr="006C5690">
          <w:rPr>
            <w:rStyle w:val="Hipervnculo"/>
            <w:rFonts w:cstheme="minorHAnsi"/>
            <w:szCs w:val="28"/>
            <w:lang w:val="es-ES"/>
          </w:rPr>
          <w:t>https://www.opentext.com/what-is/dast?</w:t>
        </w:r>
      </w:hyperlink>
    </w:p>
    <w:p w14:paraId="767943CB" w14:textId="77777777" w:rsidR="00EC36AA" w:rsidRDefault="00EC36AA" w:rsidP="00B010C3">
      <w:pPr>
        <w:rPr>
          <w:rFonts w:cstheme="minorHAnsi"/>
          <w:szCs w:val="28"/>
          <w:lang w:val="es-ES"/>
        </w:rPr>
      </w:pPr>
    </w:p>
    <w:p w14:paraId="7F3ACB19" w14:textId="2B75256D" w:rsidR="00EC36AA" w:rsidRDefault="00EC36AA" w:rsidP="00B010C3">
      <w:pPr>
        <w:rPr>
          <w:rFonts w:cstheme="minorHAnsi"/>
          <w:szCs w:val="28"/>
          <w:lang w:val="es-ES"/>
        </w:rPr>
      </w:pPr>
      <w:hyperlink r:id="rId16" w:history="1">
        <w:r w:rsidRPr="006C5690">
          <w:rPr>
            <w:rStyle w:val="Hipervnculo"/>
            <w:rFonts w:cstheme="minorHAnsi"/>
            <w:szCs w:val="28"/>
            <w:lang w:val="es-ES"/>
          </w:rPr>
          <w:t>https://www.sonarsource.co</w:t>
        </w:r>
        <w:r w:rsidRPr="006C5690">
          <w:rPr>
            <w:rStyle w:val="Hipervnculo"/>
            <w:rFonts w:cstheme="minorHAnsi"/>
            <w:szCs w:val="28"/>
            <w:lang w:val="es-ES"/>
          </w:rPr>
          <w:t>m</w:t>
        </w:r>
        <w:r w:rsidRPr="006C5690">
          <w:rPr>
            <w:rStyle w:val="Hipervnculo"/>
            <w:rFonts w:cstheme="minorHAnsi"/>
            <w:szCs w:val="28"/>
            <w:lang w:val="es-ES"/>
          </w:rPr>
          <w:t>/solutions/security/</w:t>
        </w:r>
      </w:hyperlink>
    </w:p>
    <w:p w14:paraId="6A594060" w14:textId="77777777" w:rsidR="00EC36AA" w:rsidRDefault="00EC36AA" w:rsidP="00B010C3">
      <w:pPr>
        <w:rPr>
          <w:rFonts w:cstheme="minorHAnsi"/>
          <w:szCs w:val="28"/>
          <w:lang w:val="es-ES"/>
        </w:rPr>
      </w:pPr>
    </w:p>
    <w:p w14:paraId="505C9AB4" w14:textId="586337A2" w:rsidR="00EC36AA" w:rsidRDefault="00EC36AA" w:rsidP="00B010C3">
      <w:pPr>
        <w:rPr>
          <w:rFonts w:cstheme="minorHAnsi"/>
          <w:szCs w:val="28"/>
          <w:lang w:val="es-ES"/>
        </w:rPr>
      </w:pPr>
      <w:hyperlink r:id="rId17" w:history="1">
        <w:r w:rsidRPr="006C5690">
          <w:rPr>
            <w:rStyle w:val="Hipervnculo"/>
            <w:rFonts w:cstheme="minorHAnsi"/>
            <w:szCs w:val="28"/>
            <w:lang w:val="es-ES"/>
          </w:rPr>
          <w:t>https://en.wikipedia.org/wiki/Dynamic_application_security_testing</w:t>
        </w:r>
      </w:hyperlink>
    </w:p>
    <w:p w14:paraId="632EE9B2" w14:textId="77777777" w:rsidR="00EC36AA" w:rsidRDefault="00EC36AA" w:rsidP="00B010C3">
      <w:pPr>
        <w:rPr>
          <w:rFonts w:cstheme="minorHAnsi"/>
          <w:szCs w:val="28"/>
          <w:lang w:val="es-ES"/>
        </w:rPr>
      </w:pPr>
    </w:p>
    <w:p w14:paraId="0D52CF26" w14:textId="5CD9D577" w:rsidR="00EC36AA" w:rsidRDefault="00EC36AA" w:rsidP="00B010C3">
      <w:pPr>
        <w:rPr>
          <w:rFonts w:cstheme="minorHAnsi"/>
          <w:szCs w:val="28"/>
          <w:lang w:val="es-ES"/>
        </w:rPr>
      </w:pPr>
      <w:hyperlink r:id="rId18" w:history="1">
        <w:r w:rsidRPr="006C5690">
          <w:rPr>
            <w:rStyle w:val="Hipervnculo"/>
            <w:rFonts w:cstheme="minorHAnsi"/>
            <w:szCs w:val="28"/>
            <w:lang w:val="es-ES"/>
          </w:rPr>
          <w:t>https://www.sonarsource.com/learn/sast</w:t>
        </w:r>
        <w:r w:rsidRPr="006C5690">
          <w:rPr>
            <w:rStyle w:val="Hipervnculo"/>
            <w:rFonts w:cstheme="minorHAnsi"/>
            <w:szCs w:val="28"/>
            <w:lang w:val="es-ES"/>
          </w:rPr>
          <w:t>/</w:t>
        </w:r>
      </w:hyperlink>
    </w:p>
    <w:p w14:paraId="3B7B6A58" w14:textId="77777777" w:rsidR="00EC36AA" w:rsidRDefault="00EC36AA" w:rsidP="00B010C3">
      <w:pPr>
        <w:rPr>
          <w:rFonts w:cstheme="minorHAnsi"/>
          <w:szCs w:val="28"/>
          <w:lang w:val="es-ES"/>
        </w:rPr>
      </w:pPr>
    </w:p>
    <w:p w14:paraId="0208F14E" w14:textId="2C821B86" w:rsidR="00EC36AA" w:rsidRDefault="00EC36AA" w:rsidP="00B010C3">
      <w:pPr>
        <w:rPr>
          <w:rFonts w:cstheme="minorHAnsi"/>
          <w:szCs w:val="28"/>
          <w:lang w:val="es-ES"/>
        </w:rPr>
      </w:pPr>
      <w:hyperlink r:id="rId19" w:history="1">
        <w:r w:rsidRPr="006C5690">
          <w:rPr>
            <w:rStyle w:val="Hipervnculo"/>
            <w:rFonts w:cstheme="minorHAnsi"/>
            <w:szCs w:val="28"/>
            <w:lang w:val="es-ES"/>
          </w:rPr>
          <w:t>https://circleci.com/blog/sast-vs-dast-when-to-use-them/</w:t>
        </w:r>
      </w:hyperlink>
    </w:p>
    <w:p w14:paraId="68B6901E" w14:textId="77777777" w:rsidR="00EC36AA" w:rsidRDefault="00EC36AA" w:rsidP="00B010C3">
      <w:pPr>
        <w:rPr>
          <w:rFonts w:cstheme="minorHAnsi"/>
          <w:szCs w:val="28"/>
          <w:lang w:val="es-ES"/>
        </w:rPr>
      </w:pPr>
    </w:p>
    <w:p w14:paraId="727B652F" w14:textId="77777777" w:rsidR="00EC36AA" w:rsidRDefault="00EC36AA" w:rsidP="00B010C3">
      <w:pPr>
        <w:rPr>
          <w:rFonts w:cstheme="minorHAnsi"/>
          <w:szCs w:val="28"/>
          <w:lang w:val="es-ES"/>
        </w:rPr>
      </w:pPr>
    </w:p>
    <w:sectPr w:rsidR="00EC36AA"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C5A8F" w14:textId="77777777" w:rsidR="00846307" w:rsidRDefault="00846307" w:rsidP="002125C1">
      <w:pPr>
        <w:spacing w:line="240" w:lineRule="auto"/>
      </w:pPr>
      <w:r>
        <w:separator/>
      </w:r>
    </w:p>
  </w:endnote>
  <w:endnote w:type="continuationSeparator" w:id="0">
    <w:p w14:paraId="0FD57DC8" w14:textId="77777777" w:rsidR="00846307" w:rsidRDefault="00846307"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0B907" w14:textId="77777777" w:rsidR="00846307" w:rsidRDefault="00846307" w:rsidP="002125C1">
      <w:pPr>
        <w:spacing w:line="240" w:lineRule="auto"/>
      </w:pPr>
      <w:r>
        <w:separator/>
      </w:r>
    </w:p>
  </w:footnote>
  <w:footnote w:type="continuationSeparator" w:id="0">
    <w:p w14:paraId="6FFBA22D" w14:textId="77777777" w:rsidR="00846307" w:rsidRDefault="00846307"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54E59"/>
    <w:rsid w:val="000568AF"/>
    <w:rsid w:val="00096786"/>
    <w:rsid w:val="00097BD9"/>
    <w:rsid w:val="000A773A"/>
    <w:rsid w:val="000C1B71"/>
    <w:rsid w:val="000C4293"/>
    <w:rsid w:val="000C5C34"/>
    <w:rsid w:val="000C5F50"/>
    <w:rsid w:val="000E3F1A"/>
    <w:rsid w:val="000F3732"/>
    <w:rsid w:val="00107B36"/>
    <w:rsid w:val="001106A1"/>
    <w:rsid w:val="00116399"/>
    <w:rsid w:val="001202FA"/>
    <w:rsid w:val="001242E2"/>
    <w:rsid w:val="00124A6F"/>
    <w:rsid w:val="0012777F"/>
    <w:rsid w:val="0013193A"/>
    <w:rsid w:val="00134B81"/>
    <w:rsid w:val="001578E2"/>
    <w:rsid w:val="00162465"/>
    <w:rsid w:val="00165704"/>
    <w:rsid w:val="0017356E"/>
    <w:rsid w:val="0019404A"/>
    <w:rsid w:val="001A1C23"/>
    <w:rsid w:val="001B09D5"/>
    <w:rsid w:val="001B6144"/>
    <w:rsid w:val="001D0029"/>
    <w:rsid w:val="001F2A80"/>
    <w:rsid w:val="001F5870"/>
    <w:rsid w:val="001F7E76"/>
    <w:rsid w:val="002125C1"/>
    <w:rsid w:val="00232DD3"/>
    <w:rsid w:val="00260DF6"/>
    <w:rsid w:val="0026187F"/>
    <w:rsid w:val="00263C46"/>
    <w:rsid w:val="00266503"/>
    <w:rsid w:val="00277673"/>
    <w:rsid w:val="00291FFF"/>
    <w:rsid w:val="00293034"/>
    <w:rsid w:val="002A1CD8"/>
    <w:rsid w:val="002A558B"/>
    <w:rsid w:val="002B32AC"/>
    <w:rsid w:val="002B71CD"/>
    <w:rsid w:val="002D2232"/>
    <w:rsid w:val="002D2420"/>
    <w:rsid w:val="00306D39"/>
    <w:rsid w:val="00320568"/>
    <w:rsid w:val="003264D2"/>
    <w:rsid w:val="0035065D"/>
    <w:rsid w:val="003528F3"/>
    <w:rsid w:val="00354992"/>
    <w:rsid w:val="00365C7D"/>
    <w:rsid w:val="003712EE"/>
    <w:rsid w:val="00373078"/>
    <w:rsid w:val="00376A92"/>
    <w:rsid w:val="00385345"/>
    <w:rsid w:val="00387777"/>
    <w:rsid w:val="00397B1B"/>
    <w:rsid w:val="003A4F2C"/>
    <w:rsid w:val="003D47FF"/>
    <w:rsid w:val="003E5E61"/>
    <w:rsid w:val="003E742C"/>
    <w:rsid w:val="003F0CE0"/>
    <w:rsid w:val="003F3964"/>
    <w:rsid w:val="00403F71"/>
    <w:rsid w:val="00411FF3"/>
    <w:rsid w:val="00425E41"/>
    <w:rsid w:val="00433C45"/>
    <w:rsid w:val="00444E2C"/>
    <w:rsid w:val="0044755D"/>
    <w:rsid w:val="00454BCD"/>
    <w:rsid w:val="00455E48"/>
    <w:rsid w:val="004634C9"/>
    <w:rsid w:val="00481C83"/>
    <w:rsid w:val="00491609"/>
    <w:rsid w:val="00491C51"/>
    <w:rsid w:val="004A01E9"/>
    <w:rsid w:val="004B77C5"/>
    <w:rsid w:val="004C614B"/>
    <w:rsid w:val="004D3CF7"/>
    <w:rsid w:val="004E1ABD"/>
    <w:rsid w:val="004E280E"/>
    <w:rsid w:val="004E6CF8"/>
    <w:rsid w:val="004F2859"/>
    <w:rsid w:val="005117F2"/>
    <w:rsid w:val="0052012E"/>
    <w:rsid w:val="00522FC4"/>
    <w:rsid w:val="00527955"/>
    <w:rsid w:val="00563CA1"/>
    <w:rsid w:val="005660BA"/>
    <w:rsid w:val="0057366A"/>
    <w:rsid w:val="0058330D"/>
    <w:rsid w:val="00583605"/>
    <w:rsid w:val="00583611"/>
    <w:rsid w:val="005A0A46"/>
    <w:rsid w:val="005D0591"/>
    <w:rsid w:val="005D4CDE"/>
    <w:rsid w:val="005D664D"/>
    <w:rsid w:val="005E4EB6"/>
    <w:rsid w:val="00620A9D"/>
    <w:rsid w:val="006350BD"/>
    <w:rsid w:val="0063728F"/>
    <w:rsid w:val="00640137"/>
    <w:rsid w:val="0064405B"/>
    <w:rsid w:val="00650145"/>
    <w:rsid w:val="00662C03"/>
    <w:rsid w:val="006660DA"/>
    <w:rsid w:val="0067062D"/>
    <w:rsid w:val="00676250"/>
    <w:rsid w:val="00677968"/>
    <w:rsid w:val="00680E6A"/>
    <w:rsid w:val="00697A87"/>
    <w:rsid w:val="006C3851"/>
    <w:rsid w:val="006D0B23"/>
    <w:rsid w:val="006D5435"/>
    <w:rsid w:val="006E283E"/>
    <w:rsid w:val="00707106"/>
    <w:rsid w:val="00714347"/>
    <w:rsid w:val="00722F9C"/>
    <w:rsid w:val="00725DC9"/>
    <w:rsid w:val="007312BB"/>
    <w:rsid w:val="00735C4B"/>
    <w:rsid w:val="00755413"/>
    <w:rsid w:val="00761EE0"/>
    <w:rsid w:val="00762F9A"/>
    <w:rsid w:val="00766CB5"/>
    <w:rsid w:val="00770DED"/>
    <w:rsid w:val="00775F6E"/>
    <w:rsid w:val="007830B4"/>
    <w:rsid w:val="00784B41"/>
    <w:rsid w:val="00785276"/>
    <w:rsid w:val="00787689"/>
    <w:rsid w:val="00792B3F"/>
    <w:rsid w:val="007A07C2"/>
    <w:rsid w:val="007A3EEF"/>
    <w:rsid w:val="007A5539"/>
    <w:rsid w:val="007A67E9"/>
    <w:rsid w:val="007B1686"/>
    <w:rsid w:val="007C5A1B"/>
    <w:rsid w:val="007D1FEE"/>
    <w:rsid w:val="007D3B00"/>
    <w:rsid w:val="007D43A6"/>
    <w:rsid w:val="007E31A2"/>
    <w:rsid w:val="00801F0B"/>
    <w:rsid w:val="00812F00"/>
    <w:rsid w:val="00823030"/>
    <w:rsid w:val="008304A0"/>
    <w:rsid w:val="00841ABE"/>
    <w:rsid w:val="00841DBB"/>
    <w:rsid w:val="00846307"/>
    <w:rsid w:val="00860C3C"/>
    <w:rsid w:val="00870194"/>
    <w:rsid w:val="008722C2"/>
    <w:rsid w:val="00885FEF"/>
    <w:rsid w:val="00894CFE"/>
    <w:rsid w:val="008B5385"/>
    <w:rsid w:val="008B62E8"/>
    <w:rsid w:val="008D2526"/>
    <w:rsid w:val="008E2CBB"/>
    <w:rsid w:val="00902CA4"/>
    <w:rsid w:val="0090710C"/>
    <w:rsid w:val="00907584"/>
    <w:rsid w:val="00913326"/>
    <w:rsid w:val="00926104"/>
    <w:rsid w:val="00930159"/>
    <w:rsid w:val="00935976"/>
    <w:rsid w:val="00954C5B"/>
    <w:rsid w:val="009679CF"/>
    <w:rsid w:val="00967FD6"/>
    <w:rsid w:val="0098503F"/>
    <w:rsid w:val="00986DBB"/>
    <w:rsid w:val="0099151E"/>
    <w:rsid w:val="00997250"/>
    <w:rsid w:val="009A017B"/>
    <w:rsid w:val="009A092D"/>
    <w:rsid w:val="009A19B2"/>
    <w:rsid w:val="009B3C99"/>
    <w:rsid w:val="009B7B12"/>
    <w:rsid w:val="009C38E5"/>
    <w:rsid w:val="009D0C27"/>
    <w:rsid w:val="009D50C1"/>
    <w:rsid w:val="009D6723"/>
    <w:rsid w:val="009D7740"/>
    <w:rsid w:val="009E04EB"/>
    <w:rsid w:val="009F00C9"/>
    <w:rsid w:val="009F5A04"/>
    <w:rsid w:val="009F68EE"/>
    <w:rsid w:val="009F6F82"/>
    <w:rsid w:val="009F7B4B"/>
    <w:rsid w:val="00A30A79"/>
    <w:rsid w:val="00A56104"/>
    <w:rsid w:val="00A72C58"/>
    <w:rsid w:val="00A74F53"/>
    <w:rsid w:val="00A8193A"/>
    <w:rsid w:val="00A84041"/>
    <w:rsid w:val="00A9011F"/>
    <w:rsid w:val="00A912B6"/>
    <w:rsid w:val="00AC696D"/>
    <w:rsid w:val="00AE67AD"/>
    <w:rsid w:val="00AF219E"/>
    <w:rsid w:val="00B010C3"/>
    <w:rsid w:val="00B15CDD"/>
    <w:rsid w:val="00B160AD"/>
    <w:rsid w:val="00B25131"/>
    <w:rsid w:val="00B373E1"/>
    <w:rsid w:val="00B42E5E"/>
    <w:rsid w:val="00B44AFF"/>
    <w:rsid w:val="00B5001B"/>
    <w:rsid w:val="00B609C7"/>
    <w:rsid w:val="00B75376"/>
    <w:rsid w:val="00BA06E0"/>
    <w:rsid w:val="00BA34FB"/>
    <w:rsid w:val="00BA4DCF"/>
    <w:rsid w:val="00BC61E6"/>
    <w:rsid w:val="00BD29BC"/>
    <w:rsid w:val="00BE6E07"/>
    <w:rsid w:val="00BF1066"/>
    <w:rsid w:val="00BF6F9F"/>
    <w:rsid w:val="00C128A1"/>
    <w:rsid w:val="00C16C24"/>
    <w:rsid w:val="00C36763"/>
    <w:rsid w:val="00C4778A"/>
    <w:rsid w:val="00C63E0B"/>
    <w:rsid w:val="00C753BB"/>
    <w:rsid w:val="00C92229"/>
    <w:rsid w:val="00CA4C3B"/>
    <w:rsid w:val="00CB6190"/>
    <w:rsid w:val="00CC4257"/>
    <w:rsid w:val="00CD40FA"/>
    <w:rsid w:val="00D10F62"/>
    <w:rsid w:val="00D53D74"/>
    <w:rsid w:val="00D67989"/>
    <w:rsid w:val="00D712ED"/>
    <w:rsid w:val="00D97C72"/>
    <w:rsid w:val="00DA6AC4"/>
    <w:rsid w:val="00DB5CC7"/>
    <w:rsid w:val="00DB6791"/>
    <w:rsid w:val="00DD0062"/>
    <w:rsid w:val="00DD287E"/>
    <w:rsid w:val="00DD60E5"/>
    <w:rsid w:val="00DE2CFC"/>
    <w:rsid w:val="00DF40F3"/>
    <w:rsid w:val="00DF4DD8"/>
    <w:rsid w:val="00E456A4"/>
    <w:rsid w:val="00E52C5D"/>
    <w:rsid w:val="00E573E8"/>
    <w:rsid w:val="00E64FB2"/>
    <w:rsid w:val="00E66CF4"/>
    <w:rsid w:val="00E773B5"/>
    <w:rsid w:val="00E8450B"/>
    <w:rsid w:val="00EA13EC"/>
    <w:rsid w:val="00EC36AA"/>
    <w:rsid w:val="00EC5774"/>
    <w:rsid w:val="00ED249E"/>
    <w:rsid w:val="00EF59F0"/>
    <w:rsid w:val="00F007DF"/>
    <w:rsid w:val="00F263B3"/>
    <w:rsid w:val="00F41A66"/>
    <w:rsid w:val="00F45F64"/>
    <w:rsid w:val="00F64162"/>
    <w:rsid w:val="00F83E29"/>
    <w:rsid w:val="00F84DF9"/>
    <w:rsid w:val="00FA2978"/>
    <w:rsid w:val="00FA60EA"/>
    <w:rsid w:val="00FA6696"/>
    <w:rsid w:val="00FE08D3"/>
    <w:rsid w:val="00FE0931"/>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onarsource.com/learn/sast/"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n.wikipedia.org/wiki/Dynamic_application_security_testing" TargetMode="External"/><Relationship Id="rId2" Type="http://schemas.openxmlformats.org/officeDocument/2006/relationships/customXml" Target="../customXml/item2.xml"/><Relationship Id="rId16" Type="http://schemas.openxmlformats.org/officeDocument/2006/relationships/hyperlink" Target="https://www.sonarsource.com/solutions/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opentext.com/what-is/dast?" TargetMode="External"/><Relationship Id="rId10" Type="http://schemas.openxmlformats.org/officeDocument/2006/relationships/endnotes" Target="endnotes.xml"/><Relationship Id="rId19" Type="http://schemas.openxmlformats.org/officeDocument/2006/relationships/hyperlink" Target="https://circleci.com/blog/sast-vs-dast-when-to-use-th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pentext.com/what-is/sas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24DD6"/>
    <w:rsid w:val="00214B52"/>
    <w:rsid w:val="002229CC"/>
    <w:rsid w:val="0023300E"/>
    <w:rsid w:val="002B32AC"/>
    <w:rsid w:val="002E24BB"/>
    <w:rsid w:val="0035751E"/>
    <w:rsid w:val="00403F71"/>
    <w:rsid w:val="00411FF3"/>
    <w:rsid w:val="00434B2D"/>
    <w:rsid w:val="00444E2C"/>
    <w:rsid w:val="00454BCD"/>
    <w:rsid w:val="004F2859"/>
    <w:rsid w:val="005A1426"/>
    <w:rsid w:val="005B1A24"/>
    <w:rsid w:val="005E7998"/>
    <w:rsid w:val="006C19AA"/>
    <w:rsid w:val="006D7FFD"/>
    <w:rsid w:val="00724F1E"/>
    <w:rsid w:val="00731ABA"/>
    <w:rsid w:val="00735C4B"/>
    <w:rsid w:val="00770DED"/>
    <w:rsid w:val="00792B3F"/>
    <w:rsid w:val="007B1686"/>
    <w:rsid w:val="007C5A1B"/>
    <w:rsid w:val="007D4D57"/>
    <w:rsid w:val="00823030"/>
    <w:rsid w:val="008709CF"/>
    <w:rsid w:val="0087106D"/>
    <w:rsid w:val="008B62E8"/>
    <w:rsid w:val="008E1EA5"/>
    <w:rsid w:val="008E2CBB"/>
    <w:rsid w:val="009366AB"/>
    <w:rsid w:val="00990CAE"/>
    <w:rsid w:val="009A52A0"/>
    <w:rsid w:val="009D6723"/>
    <w:rsid w:val="00A04255"/>
    <w:rsid w:val="00AA409B"/>
    <w:rsid w:val="00AF2BAC"/>
    <w:rsid w:val="00B44AFF"/>
    <w:rsid w:val="00C4778A"/>
    <w:rsid w:val="00DC23B0"/>
    <w:rsid w:val="00DF40F3"/>
    <w:rsid w:val="00E456A4"/>
    <w:rsid w:val="00ED249E"/>
    <w:rsid w:val="00EF23E6"/>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390</TotalTime>
  <Pages>4</Pages>
  <Words>625</Words>
  <Characters>3439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16</cp:revision>
  <cp:lastPrinted>2025-04-19T18:33:00Z</cp:lastPrinted>
  <dcterms:created xsi:type="dcterms:W3CDTF">2024-12-19T09:36:00Z</dcterms:created>
  <dcterms:modified xsi:type="dcterms:W3CDTF">2025-04-19T18:43:00Z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