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462936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462936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Menú Principal: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2"/>
        </w:numPr>
        <w:rPr>
          <w:color w:val="#171717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Usar</w:t>
      </w:r>
      <w:r>
        <w:rPr>
          <w:color w:val="#462936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 Array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2"/>
        </w:numPr>
        <w:rPr>
          <w:color w:val="#171717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Usar</w:t>
      </w:r>
      <w:r>
        <w:rPr>
          <w:color w:val="#462936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 ArrayList</w:t>
      </w:r>
    </w:p>
    <w:p>
      <w:pPr>
        <w:ind w:right="0" w:left="72" w:firstLine="0"/>
        <w:spacing w:before="0" w:after="0" w:line="204" w:lineRule="auto"/>
        <w:jc w:val="left"/>
        <w:tabs>
          <w:tab w:val="clear" w:pos="360"/>
          <w:tab w:val="decimal" w:pos="432"/>
        </w:tabs>
        <w:numPr>
          <w:ilvl w:val="0"/>
          <w:numId w:val="2"/>
        </w:numPr>
        <w:rPr>
          <w:color w:val="#171717"/>
          <w:sz w:val="22"/>
          <w:lang w:val="es-ES"/>
          <w:spacing w:val="16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16"/>
          <w:w w:val="100"/>
          <w:strike w:val="false"/>
          <w:vertAlign w:val="baseline"/>
          <w:rFonts w:ascii="Courier New" w:hAnsi="Courier New"/>
        </w:rPr>
        <w:t xml:space="preserve">Salir</w:t>
      </w:r>
    </w:p>
    <w:p>
      <w:pPr>
        <w:ind w:right="0" w:left="0" w:firstLine="0"/>
        <w:spacing w:before="0" w:after="0" w:line="240" w:lineRule="auto"/>
        <w:jc w:val="left"/>
        <w:rPr>
          <w:color w:val="#171717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Selecciona</w:t>
      </w:r>
      <w:r>
        <w:rPr>
          <w:color w:val="#462936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una opción:</w:t>
      </w:r>
      <w:r>
        <w:rPr>
          <w:color w:val="#30D197"/>
          <w:sz w:val="20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1</w:t>
      </w:r>
    </w:p>
    <w:p>
      <w:pPr>
        <w:ind w:right="0" w:left="0" w:firstLine="0"/>
        <w:spacing w:before="180" w:after="0" w:line="240" w:lineRule="auto"/>
        <w:jc w:val="left"/>
        <w:rPr>
          <w:color w:val="#171717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Menú</w:t>
      </w:r>
      <w:r>
        <w:rPr>
          <w:color w:val="#462936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 Array:</w:t>
      </w:r>
    </w:p>
    <w:p>
      <w:pPr>
        <w:ind w:right="0" w:left="0" w:firstLine="72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3"/>
        </w:numPr>
        <w:rPr>
          <w:color w:val="#171717"/>
          <w:sz w:val="22"/>
          <w:lang w:val="es-E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Agregar</w:t>
      </w:r>
      <w:r>
        <w:rPr>
          <w:color w:val="#462936"/>
          <w:sz w:val="22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 un estudiante al</w:t>
      </w:r>
      <w:r>
        <w:rPr>
          <w:color w:val="#171717"/>
          <w:sz w:val="22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 array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3"/>
        </w:numPr>
        <w:rPr>
          <w:color w:val="#171717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Ver</w:t>
      </w:r>
      <w:r>
        <w:rPr>
          <w:color w:val="#462936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 estudiantes</w:t>
      </w:r>
      <w:r>
        <w:rPr>
          <w:color w:val="#171717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 en el array</w:t>
      </w:r>
    </w:p>
    <w:p>
      <w:pPr>
        <w:ind w:right="936" w:left="0" w:firstLine="72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3"/>
        </w:numPr>
        <w:rPr>
          <w:color w:val="#171717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Volver</w:t>
      </w:r>
      <w:r>
        <w:rPr>
          <w:color w:val="#462936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al</w:t>
      </w:r>
      <w:r>
        <w:rPr>
          <w:color w:val="#453724"/>
          <w:sz w:val="22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menú</w:t>
      </w:r>
      <w:r>
        <w:rPr>
          <w:color w:val="#171717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principal </w:t>
      </w:r>
      <w:r>
        <w:rPr>
          <w:color w:val="#171717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Selecciona</w:t>
      </w:r>
      <w:r>
        <w:rPr>
          <w:color w:val="#453724"/>
          <w:sz w:val="22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 una</w:t>
      </w:r>
      <w:r>
        <w:rPr>
          <w:color w:val="#171717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 opción:</w:t>
      </w:r>
      <w:r>
        <w:rPr>
          <w:color w:val="#30D197"/>
          <w:sz w:val="21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 1 </w:t>
      </w:r>
      <w:r>
        <w:rPr>
          <w:color w:val="#453724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Nombre del</w:t>
      </w:r>
      <w:r>
        <w:rPr>
          <w:color w:val="#171717"/>
          <w:sz w:val="22"/>
          <w:lang w:val="es-ES"/>
          <w:spacing w:val="-16"/>
          <w:w w:val="100"/>
          <w:strike w:val="false"/>
          <w:vertAlign w:val="baseline"/>
          <w:rFonts w:ascii="Courier New" w:hAnsi="Courier New"/>
        </w:rPr>
        <w:t xml:space="preserve"> estudiante:</w:t>
      </w:r>
      <w:r>
        <w:rPr>
          <w:color w:val="#30D197"/>
          <w:sz w:val="21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 Juan </w:t>
      </w:r>
      <w:r>
        <w:rPr>
          <w:color w:val="#462936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Edad</w:t>
      </w:r>
      <w:r>
        <w:rPr>
          <w:color w:val="#453724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 del</w:t>
      </w:r>
      <w:r>
        <w:rPr>
          <w:color w:val="#171717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 estudiante:</w:t>
      </w:r>
      <w:r>
        <w:rPr>
          <w:color w:val="#30D197"/>
          <w:sz w:val="20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 3C </w:t>
      </w:r>
      <w:r>
        <w:rPr>
          <w:color w:val="#462936"/>
          <w:sz w:val="22"/>
          <w:lang w:val="es-ES"/>
          <w:spacing w:val="-17"/>
          <w:w w:val="100"/>
          <w:strike w:val="false"/>
          <w:vertAlign w:val="baseline"/>
          <w:rFonts w:ascii="Courier New" w:hAnsi="Courier New"/>
        </w:rPr>
        <w:t xml:space="preserve">Nota final</w:t>
      </w:r>
      <w:r>
        <w:rPr>
          <w:color w:val="#41191F"/>
          <w:sz w:val="22"/>
          <w:lang w:val="es-ES"/>
          <w:spacing w:val="-7"/>
          <w:w w:val="100"/>
          <w:strike w:val="false"/>
          <w:vertAlign w:val="baseline"/>
          <w:rFonts w:ascii="Courier New" w:hAnsi="Courier New"/>
        </w:rPr>
        <w:t xml:space="preserve"> del</w:t>
      </w:r>
      <w:r>
        <w:rPr>
          <w:color w:val="#171717"/>
          <w:sz w:val="22"/>
          <w:lang w:val="es-ES"/>
          <w:spacing w:val="-17"/>
          <w:w w:val="100"/>
          <w:strike w:val="false"/>
          <w:vertAlign w:val="baseline"/>
          <w:rFonts w:ascii="Courier New" w:hAnsi="Courier New"/>
        </w:rPr>
        <w:t xml:space="preserve"> estudiante:</w:t>
      </w:r>
      <w:r>
        <w:rPr>
          <w:color w:val="#30D197"/>
          <w:sz w:val="21"/>
          <w:lang w:val="es-ES"/>
          <w:spacing w:val="-7"/>
          <w:w w:val="100"/>
          <w:strike w:val="false"/>
          <w:vertAlign w:val="baseline"/>
          <w:rFonts w:ascii="Courier New" w:hAnsi="Courier New"/>
        </w:rPr>
        <w:t xml:space="preserve"> 10</w:t>
      </w:r>
    </w:p>
    <w:p>
      <w:pPr>
        <w:ind w:right="0" w:left="0" w:firstLine="0"/>
        <w:spacing w:before="180" w:after="0" w:line="240" w:lineRule="auto"/>
        <w:jc w:val="center"/>
        <w:rPr>
          <w:color w:val="#462936"/>
          <w:sz w:val="22"/>
          <w:lang w:val="es-E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462936"/>
          <w:sz w:val="22"/>
          <w:lang w:val="es-ES"/>
          <w:spacing w:val="-15"/>
          <w:w w:val="100"/>
          <w:strike w:val="false"/>
          <w:vertAlign w:val="baseline"/>
          <w:rFonts w:ascii="Courier New" w:hAnsi="Courier New"/>
        </w:rPr>
        <w:t xml:space="preserve">**Estudiante</w:t>
      </w:r>
      <w:r>
        <w:rPr>
          <w:color w:val="#171717"/>
          <w:sz w:val="22"/>
          <w:lang w:val="es-ES"/>
          <w:spacing w:val="-15"/>
          <w:w w:val="100"/>
          <w:strike w:val="false"/>
          <w:vertAlign w:val="baseline"/>
          <w:rFonts w:ascii="Courier New" w:hAnsi="Courier New"/>
        </w:rPr>
        <w:t xml:space="preserve"> agregado</w:t>
      </w:r>
      <w:r>
        <w:rPr>
          <w:color w:val="#462936"/>
          <w:sz w:val="22"/>
          <w:lang w:val="es-ES"/>
          <w:spacing w:val="-15"/>
          <w:w w:val="100"/>
          <w:strike w:val="false"/>
          <w:vertAlign w:val="baseline"/>
          <w:rFonts w:ascii="Courier New" w:hAnsi="Courier New"/>
        </w:rPr>
        <w:t xml:space="preserve"> correctamente**</w:t>
      </w:r>
    </w:p>
    <w:p>
      <w:pPr>
        <w:ind w:right="0" w:left="0" w:firstLine="0"/>
        <w:spacing w:before="180" w:after="0" w:line="240" w:lineRule="auto"/>
        <w:jc w:val="left"/>
        <w:rPr>
          <w:color w:val="#462936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462936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Menú</w:t>
      </w:r>
      <w:r>
        <w:rPr>
          <w:color w:val="#171717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 Array:</w:t>
      </w:r>
    </w:p>
    <w:p>
      <w:pPr>
        <w:ind w:right="0" w:left="0" w:firstLine="72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color w:val="#462936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462936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Agregar un</w:t>
      </w:r>
      <w:r>
        <w:rPr>
          <w:color w:val="#171717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estudiante al array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color w:val="#171717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Ver estudiantes en el array</w:t>
      </w:r>
    </w:p>
    <w:p>
      <w:pPr>
        <w:ind w:right="1152" w:left="0" w:firstLine="72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color w:val="#171717"/>
          <w:sz w:val="22"/>
          <w:lang w:val="es-E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-18"/>
          <w:w w:val="100"/>
          <w:strike w:val="false"/>
          <w:vertAlign w:val="baseline"/>
          <w:rFonts w:ascii="Courier New" w:hAnsi="Courier New"/>
        </w:rPr>
        <w:t xml:space="preserve">Volver</w:t>
      </w:r>
      <w:r>
        <w:rPr>
          <w:color w:val="#462936"/>
          <w:sz w:val="22"/>
          <w:lang w:val="es-ES"/>
          <w:spacing w:val="-18"/>
          <w:w w:val="100"/>
          <w:strike w:val="false"/>
          <w:vertAlign w:val="baseline"/>
          <w:rFonts w:ascii="Courier New" w:hAnsi="Courier New"/>
        </w:rPr>
        <w:t xml:space="preserve"> al</w:t>
      </w:r>
      <w:r>
        <w:rPr>
          <w:color w:val="#171717"/>
          <w:sz w:val="22"/>
          <w:lang w:val="es-ES"/>
          <w:spacing w:val="-18"/>
          <w:w w:val="100"/>
          <w:strike w:val="false"/>
          <w:vertAlign w:val="baseline"/>
          <w:rFonts w:ascii="Courier New" w:hAnsi="Courier New"/>
        </w:rPr>
        <w:t xml:space="preserve"> menú principal </w:t>
      </w:r>
      <w:r>
        <w:rPr>
          <w:color w:val="#171717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Selecciona</w:t>
      </w:r>
      <w:r>
        <w:rPr>
          <w:color w:val="#462936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una</w:t>
      </w:r>
      <w:r>
        <w:rPr>
          <w:color w:val="#171717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opción:</w:t>
      </w:r>
      <w:r>
        <w:rPr>
          <w:color w:val="#30D197"/>
          <w:sz w:val="20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3</w:t>
      </w:r>
    </w:p>
    <w:p>
      <w:pPr>
        <w:ind w:right="0" w:left="0" w:firstLine="0"/>
        <w:spacing w:before="180" w:after="0" w:line="240" w:lineRule="auto"/>
        <w:jc w:val="left"/>
        <w:rPr>
          <w:color w:val="#171717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Menú</w:t>
      </w:r>
      <w:r>
        <w:rPr>
          <w:color w:val="#462936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 Principal: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5"/>
        </w:numPr>
        <w:rPr>
          <w:color w:val="#171717"/>
          <w:sz w:val="22"/>
          <w:lang w:val="es-ES"/>
          <w:spacing w:val="4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4"/>
          <w:w w:val="100"/>
          <w:strike w:val="false"/>
          <w:vertAlign w:val="baseline"/>
          <w:rFonts w:ascii="Courier New" w:hAnsi="Courier New"/>
        </w:rPr>
        <w:t xml:space="preserve">Usar Array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5"/>
        </w:numPr>
        <w:rPr>
          <w:color w:val="#171717"/>
          <w:sz w:val="22"/>
          <w:lang w:val="es-ES"/>
          <w:spacing w:val="10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10"/>
          <w:w w:val="100"/>
          <w:strike w:val="false"/>
          <w:vertAlign w:val="baseline"/>
          <w:rFonts w:ascii="Courier New" w:hAnsi="Courier New"/>
        </w:rPr>
        <w:t xml:space="preserve">Usar ArrayList</w:t>
      </w:r>
    </w:p>
    <w:p>
      <w:pPr>
        <w:ind w:right="0" w:left="72" w:firstLine="0"/>
        <w:spacing w:before="0" w:after="0" w:line="201" w:lineRule="auto"/>
        <w:jc w:val="left"/>
        <w:tabs>
          <w:tab w:val="clear" w:pos="360"/>
          <w:tab w:val="decimal" w:pos="432"/>
        </w:tabs>
        <w:numPr>
          <w:ilvl w:val="0"/>
          <w:numId w:val="5"/>
        </w:numPr>
        <w:rPr>
          <w:color w:val="#171717"/>
          <w:sz w:val="22"/>
          <w:lang w:val="es-ES"/>
          <w:spacing w:val="16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16"/>
          <w:w w:val="100"/>
          <w:strike w:val="false"/>
          <w:vertAlign w:val="baseline"/>
          <w:rFonts w:ascii="Courier New" w:hAnsi="Courier New"/>
        </w:rPr>
        <w:t xml:space="preserve">Salir</w:t>
      </w:r>
    </w:p>
    <w:p>
      <w:pPr>
        <w:ind w:right="0" w:left="0" w:firstLine="0"/>
        <w:spacing w:before="0" w:after="0" w:line="240" w:lineRule="auto"/>
        <w:jc w:val="left"/>
        <w:rPr>
          <w:color w:val="#171717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171717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Selecciona una opción:</w:t>
      </w:r>
      <w:r>
        <w:rPr>
          <w:color w:val="#30D197"/>
          <w:sz w:val="20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2</w:t>
      </w:r>
    </w:p>
    <w:sectPr>
      <w:pgSz w:w="5010" w:h="7086" w:orient="portrait"/>
      <w:type w:val="nextPage"/>
      <w:textDirection w:val="lrTb"/>
      <w:pgMar w:bottom="30" w:top="226" w:right="222" w:left="28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171717"/>
        <w:sz w:val="22"/>
        <w:lang w:val="es-ES"/>
        <w:spacing w:val="-10"/>
        <w:w w:val="100"/>
        <w:strike w:val="false"/>
        <w:vertAlign w:val="baseline"/>
        <w:rFonts w:ascii="Courier New" w:hAnsi="Courier New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171717"/>
        <w:sz w:val="22"/>
        <w:lang w:val="es-ES"/>
        <w:spacing w:val="-4"/>
        <w:w w:val="100"/>
        <w:strike w:val="false"/>
        <w:vertAlign w:val="baseline"/>
        <w:rFonts w:ascii="Courier New" w:hAnsi="Courier New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462936"/>
        <w:sz w:val="22"/>
        <w:lang w:val="es-ES"/>
        <w:spacing w:val="-8"/>
        <w:w w:val="100"/>
        <w:strike w:val="false"/>
        <w:vertAlign w:val="baseline"/>
        <w:rFonts w:ascii="Courier New" w:hAnsi="Courier New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171717"/>
        <w:sz w:val="22"/>
        <w:lang w:val="es-ES"/>
        <w:spacing w:val="4"/>
        <w:w w:val="100"/>
        <w:strike w:val="false"/>
        <w:vertAlign w:val="baseline"/>
        <w:rFonts w:ascii="Courier New" w:hAnsi="Courier New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