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9"/>
        <w:gridCol w:w="2250"/>
        <w:gridCol w:w="4631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55F8DE9B" w:rsidR="003D47FF" w:rsidRPr="003712EE" w:rsidRDefault="00A912B6" w:rsidP="00107B36">
            <w:pPr>
              <w:pStyle w:val="Ttulo"/>
              <w:jc w:val="center"/>
              <w:rPr>
                <w:lang w:val="es-ES"/>
              </w:rPr>
            </w:pPr>
            <w:r>
              <w:rPr>
                <w:lang w:val="es-ES"/>
              </w:rPr>
              <w:t>sistemas informaticos</w:t>
            </w:r>
          </w:p>
        </w:tc>
        <w:tc>
          <w:tcPr>
            <w:tcW w:w="5400" w:type="dxa"/>
            <w:vAlign w:val="bottom"/>
          </w:tcPr>
          <w:p w14:paraId="26CA146A" w14:textId="46523D1B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A912B6">
                  <w:t>FORO EVALUABLE 1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A30A79" w:rsidRDefault="00E66CF4" w:rsidP="00E66CF4">
            <w:pPr>
              <w:ind w:right="-350"/>
              <w:rPr>
                <w:color w:val="FFFFFF" w:themeColor="background1"/>
              </w:rPr>
            </w:pPr>
            <w:r w:rsidRPr="00A30A79">
              <w:rPr>
                <w:noProof/>
                <w:color w:val="FFFFFF" w:themeColor="background1"/>
              </w:rPr>
              <w:drawing>
                <wp:inline distT="0" distB="0" distL="0" distR="0" wp14:anchorId="1E837B7E" wp14:editId="7853811E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/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7D4B6FD8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A912B6" w:rsidRPr="00A912B6">
                  <w:t>Efren Zurita Alonso</w:t>
                </w:r>
              </w:sdtContent>
            </w:sdt>
          </w:p>
        </w:tc>
      </w:tr>
    </w:tbl>
    <w:p w14:paraId="33F42186" w14:textId="2B562110" w:rsidR="00E8450B" w:rsidRDefault="001F5870" w:rsidP="00CA4C3B">
      <w:pPr>
        <w:pStyle w:val="Graphicplaceholder"/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p w14:paraId="4F28B105" w14:textId="77777777" w:rsidR="00A912B6" w:rsidRPr="00680E6A" w:rsidRDefault="00A912B6" w:rsidP="00A912B6">
      <w:pPr>
        <w:rPr>
          <w:rFonts w:cstheme="minorHAnsi"/>
          <w:b/>
          <w:bCs/>
          <w:szCs w:val="28"/>
          <w:lang w:val="es-ES"/>
        </w:rPr>
      </w:pPr>
      <w:r w:rsidRPr="00680E6A">
        <w:rPr>
          <w:rFonts w:cstheme="minorHAnsi"/>
          <w:b/>
          <w:bCs/>
          <w:szCs w:val="28"/>
          <w:lang w:val="es-ES"/>
        </w:rPr>
        <w:t xml:space="preserve">Introducción  </w:t>
      </w:r>
    </w:p>
    <w:p w14:paraId="671BE42E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>El trabajo de instalador de redes incluye la instalación, configuración y mantenimiento de equipos informáticos y redes en oficinas. Estas labores contienen riesgos laborales que pueden afectar la seguridad y salud a corto y largo plazo. A continuación, analizo los principales riesgos, las medidas de prevención y las herramientas necesarias para reducir accidentes y dolencias.</w:t>
      </w:r>
    </w:p>
    <w:p w14:paraId="340DB0F9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0C4B0864" w14:textId="77777777" w:rsidR="00A912B6" w:rsidRPr="00680E6A" w:rsidRDefault="00A912B6" w:rsidP="00A912B6">
      <w:pPr>
        <w:rPr>
          <w:rFonts w:cstheme="minorHAnsi"/>
          <w:b/>
          <w:bCs/>
          <w:szCs w:val="28"/>
          <w:lang w:val="es-ES"/>
        </w:rPr>
      </w:pPr>
      <w:r w:rsidRPr="00680E6A">
        <w:rPr>
          <w:rFonts w:cstheme="minorHAnsi"/>
          <w:b/>
          <w:bCs/>
          <w:szCs w:val="28"/>
          <w:lang w:val="es-ES"/>
        </w:rPr>
        <w:t xml:space="preserve">1. ¿A qué riesgos laborales te enfrentas en tu trabajo?  </w:t>
      </w:r>
    </w:p>
    <w:p w14:paraId="358DA631" w14:textId="77777777" w:rsidR="00A912B6" w:rsidRPr="00680E6A" w:rsidRDefault="00A912B6" w:rsidP="00A912B6">
      <w:pPr>
        <w:rPr>
          <w:rFonts w:cstheme="minorHAnsi"/>
          <w:b/>
          <w:bCs/>
          <w:szCs w:val="28"/>
          <w:lang w:val="es-ES"/>
        </w:rPr>
      </w:pPr>
      <w:r w:rsidRPr="00680E6A">
        <w:rPr>
          <w:rFonts w:cstheme="minorHAnsi"/>
          <w:b/>
          <w:bCs/>
          <w:szCs w:val="28"/>
          <w:lang w:val="es-ES"/>
        </w:rPr>
        <w:t xml:space="preserve">Riesgo de caídas y lesiones físicas:  </w:t>
      </w:r>
    </w:p>
    <w:p w14:paraId="162D72AE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68953E9F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>- Trabajo en altura, usando escaleras para llegar a techos.</w:t>
      </w:r>
    </w:p>
    <w:p w14:paraId="4090498E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Riesgo de tropiezos por cables o herramientas desordenadas.  </w:t>
      </w:r>
    </w:p>
    <w:p w14:paraId="7A62A6B9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35A2F4C1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Riesgo por esfuerzo físico:  </w:t>
      </w:r>
    </w:p>
    <w:p w14:paraId="4794592B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212DA449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Manipulación de equipos pesados como servidores, lo que puede causar lesiones en la espalda.   </w:t>
      </w:r>
    </w:p>
    <w:p w14:paraId="6F0439F1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102FBFF3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Riesgos ambientales:  </w:t>
      </w:r>
    </w:p>
    <w:p w14:paraId="12E38840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 </w:t>
      </w:r>
    </w:p>
    <w:p w14:paraId="3DEEB0DA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>- Exposición al polvo al instalar cableado.</w:t>
      </w:r>
    </w:p>
    <w:p w14:paraId="09037E7B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Malas condiciones de iluminación, lo que aumenta el riesgo de accidentes y fatiga visual.   </w:t>
      </w:r>
    </w:p>
    <w:p w14:paraId="6617DBA5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3C52342A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Estrés laboral:  </w:t>
      </w:r>
    </w:p>
    <w:p w14:paraId="38A80653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 </w:t>
      </w:r>
    </w:p>
    <w:p w14:paraId="21077A8B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>- Presión por cumplir plazos ajustados y resolver problemas técnicos.</w:t>
      </w:r>
    </w:p>
    <w:p w14:paraId="36F4D88D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6A245995" w14:textId="77777777" w:rsidR="00A912B6" w:rsidRPr="00680E6A" w:rsidRDefault="00A912B6" w:rsidP="00A912B6">
      <w:pPr>
        <w:rPr>
          <w:rFonts w:cstheme="minorHAnsi"/>
          <w:b/>
          <w:bCs/>
          <w:szCs w:val="28"/>
          <w:lang w:val="es-ES"/>
        </w:rPr>
      </w:pPr>
      <w:r w:rsidRPr="00680E6A">
        <w:rPr>
          <w:rFonts w:cstheme="minorHAnsi"/>
          <w:b/>
          <w:bCs/>
          <w:szCs w:val="28"/>
          <w:lang w:val="es-ES"/>
        </w:rPr>
        <w:t xml:space="preserve">2. ¿Qué precauciones debes tomar para evitar accidentes laborales?  </w:t>
      </w:r>
    </w:p>
    <w:p w14:paraId="0F8DAA75" w14:textId="77777777" w:rsidR="00A912B6" w:rsidRPr="00680E6A" w:rsidRDefault="00A912B6" w:rsidP="00A912B6">
      <w:pPr>
        <w:rPr>
          <w:rFonts w:cstheme="minorHAnsi"/>
          <w:b/>
          <w:bCs/>
          <w:szCs w:val="28"/>
          <w:lang w:val="es-ES"/>
        </w:rPr>
      </w:pPr>
      <w:r w:rsidRPr="00680E6A">
        <w:rPr>
          <w:rFonts w:cstheme="minorHAnsi"/>
          <w:b/>
          <w:bCs/>
          <w:szCs w:val="28"/>
          <w:lang w:val="es-ES"/>
        </w:rPr>
        <w:t xml:space="preserve">Prevención de caídas y lesiones físicas:  </w:t>
      </w:r>
    </w:p>
    <w:p w14:paraId="48D1119C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179D75FA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Usar casco y calzado de seguridad que sea antideslizante.  </w:t>
      </w:r>
    </w:p>
    <w:p w14:paraId="0EC3A54E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Verificar la estabilidad de escaleras antes de usarlas.  </w:t>
      </w:r>
    </w:p>
    <w:p w14:paraId="02A95EA2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Mantener herramientas y cables organizados para evitar tropiezos.  </w:t>
      </w:r>
    </w:p>
    <w:p w14:paraId="36A0104B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359DE3DE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Protección contra esfuerzos físicos:  </w:t>
      </w:r>
    </w:p>
    <w:p w14:paraId="053B853B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5772EA25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Levantar objetos pesados de forma correcta, manteniendo la espalda recta.  </w:t>
      </w:r>
    </w:p>
    <w:p w14:paraId="6E8D72BE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Usar carretillas para mover equipos grandes.  </w:t>
      </w:r>
    </w:p>
    <w:p w14:paraId="4377D30B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66E815C0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Protección en el lugar de trabajo:  </w:t>
      </w:r>
    </w:p>
    <w:p w14:paraId="70974EE6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77BAB9D3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>- Usar mascarillas en zonas polvorientas.</w:t>
      </w:r>
    </w:p>
    <w:p w14:paraId="5177BFA0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Asegurarse de que haya buena iluminación.  </w:t>
      </w:r>
    </w:p>
    <w:p w14:paraId="79FF2D38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4D76C437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Ergonomía en el trabajo:  </w:t>
      </w:r>
    </w:p>
    <w:p w14:paraId="60524A05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4FEE8C10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Ajustar la silla y el monitor para tener buena postura.  </w:t>
      </w:r>
    </w:p>
    <w:p w14:paraId="0D803162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Hacer pausas para estiramientos.  </w:t>
      </w:r>
    </w:p>
    <w:p w14:paraId="09F341D7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54318249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Manejo del estrés:  </w:t>
      </w:r>
    </w:p>
    <w:p w14:paraId="0A6018AB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239F0C0C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>- Organizar tareas y usar herramientas de planificación como Trello.</w:t>
      </w:r>
    </w:p>
    <w:p w14:paraId="279DFD7B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73121858" w14:textId="77777777" w:rsidR="00A912B6" w:rsidRPr="00680E6A" w:rsidRDefault="00A912B6" w:rsidP="00A912B6">
      <w:pPr>
        <w:rPr>
          <w:rFonts w:cstheme="minorHAnsi"/>
          <w:b/>
          <w:bCs/>
          <w:szCs w:val="28"/>
          <w:lang w:val="es-ES"/>
        </w:rPr>
      </w:pPr>
      <w:r w:rsidRPr="00680E6A">
        <w:rPr>
          <w:rFonts w:cstheme="minorHAnsi"/>
          <w:b/>
          <w:bCs/>
          <w:szCs w:val="28"/>
          <w:lang w:val="es-ES"/>
        </w:rPr>
        <w:t xml:space="preserve">3. ¿Conoces alguna herramienta que pueda prevenir accidentes laborales?  </w:t>
      </w:r>
    </w:p>
    <w:p w14:paraId="183CDECF" w14:textId="77777777" w:rsidR="00A912B6" w:rsidRPr="00680E6A" w:rsidRDefault="00A912B6" w:rsidP="00A912B6">
      <w:pPr>
        <w:rPr>
          <w:rFonts w:cstheme="minorHAnsi"/>
          <w:b/>
          <w:bCs/>
          <w:szCs w:val="28"/>
          <w:lang w:val="es-ES"/>
        </w:rPr>
      </w:pPr>
      <w:r w:rsidRPr="00680E6A">
        <w:rPr>
          <w:rFonts w:cstheme="minorHAnsi"/>
          <w:b/>
          <w:bCs/>
          <w:szCs w:val="28"/>
          <w:lang w:val="es-ES"/>
        </w:rPr>
        <w:t xml:space="preserve">Equipos de protección personal (EPP):  </w:t>
      </w:r>
    </w:p>
    <w:p w14:paraId="723C61F8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11875ED5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Guantes aislantes: previenen descargas eléctricas.  </w:t>
      </w:r>
    </w:p>
    <w:p w14:paraId="114DCF0C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Cascos y arneses: protegen de caídas.  </w:t>
      </w:r>
    </w:p>
    <w:p w14:paraId="710CC5A4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Rodilleras: evitan lesiones en articulaciones.  </w:t>
      </w:r>
    </w:p>
    <w:p w14:paraId="12070CF5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3388C788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Herramientas para instalaciones:  </w:t>
      </w:r>
    </w:p>
    <w:p w14:paraId="215B6C8C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4B5FFCEB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Organizadores de cables: previenen riesgos de tropiezos.  </w:t>
      </w:r>
    </w:p>
    <w:p w14:paraId="3C7696D7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Detectores de tensión: ayudan a verificar corriente en cables.   </w:t>
      </w:r>
    </w:p>
    <w:p w14:paraId="2C859D49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1CEFB192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Material para ergonomía:  </w:t>
      </w:r>
    </w:p>
    <w:p w14:paraId="327BDC6C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54C3DF6B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Sillas ergonómicas: previenen problemas posturales.  </w:t>
      </w:r>
    </w:p>
    <w:p w14:paraId="795EF0F2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Reposapiés: mejoran la postura en el trabajo.  </w:t>
      </w:r>
    </w:p>
    <w:p w14:paraId="4A4E7564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3EFA525F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Equipos para transporte:  </w:t>
      </w:r>
    </w:p>
    <w:p w14:paraId="2436E692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693843A2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 xml:space="preserve">- Carretillas: facilitan mover equipos pesados.  </w:t>
      </w:r>
    </w:p>
    <w:p w14:paraId="2E877A77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>- Sistemas de ventilación: protegen la salud respiratoria.</w:t>
      </w:r>
    </w:p>
    <w:p w14:paraId="1E71EE31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13CB81CE" w14:textId="77777777" w:rsidR="00A912B6" w:rsidRPr="00680E6A" w:rsidRDefault="00A912B6" w:rsidP="00A912B6">
      <w:pPr>
        <w:rPr>
          <w:rFonts w:cstheme="minorHAnsi"/>
          <w:b/>
          <w:bCs/>
          <w:szCs w:val="28"/>
          <w:lang w:val="es-ES"/>
        </w:rPr>
      </w:pPr>
      <w:r w:rsidRPr="00680E6A">
        <w:rPr>
          <w:rFonts w:cstheme="minorHAnsi"/>
          <w:b/>
          <w:bCs/>
          <w:szCs w:val="28"/>
          <w:lang w:val="es-ES"/>
        </w:rPr>
        <w:t xml:space="preserve">Conclusión  </w:t>
      </w:r>
    </w:p>
    <w:p w14:paraId="013F7190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>Ser instalador de redes trae riesgos específicos, pero se pueden reducir con buenas prácticas de prevención y el uso correcto de herramientas de protección. Estas medidas aseguran la seguridad y salud, y mejoran el rendimiento laboral, promoviendo así un ambiente de trabajo seguro.</w:t>
      </w:r>
    </w:p>
    <w:p w14:paraId="79F45DDA" w14:textId="77777777" w:rsidR="00A912B6" w:rsidRPr="00A912B6" w:rsidRDefault="00A912B6" w:rsidP="00A912B6">
      <w:pPr>
        <w:rPr>
          <w:rFonts w:cstheme="minorHAnsi"/>
          <w:szCs w:val="28"/>
          <w:lang w:val="es-ES"/>
        </w:rPr>
      </w:pPr>
    </w:p>
    <w:p w14:paraId="5C64DF82" w14:textId="2EC16B69" w:rsidR="00BA06E0" w:rsidRDefault="00A912B6" w:rsidP="00A912B6">
      <w:pPr>
        <w:rPr>
          <w:rFonts w:cstheme="minorHAnsi"/>
          <w:szCs w:val="28"/>
          <w:lang w:val="es-ES"/>
        </w:rPr>
      </w:pPr>
      <w:r w:rsidRPr="00A912B6">
        <w:rPr>
          <w:rFonts w:cstheme="minorHAnsi"/>
          <w:szCs w:val="28"/>
          <w:lang w:val="es-ES"/>
        </w:rPr>
        <w:t>Recuerda: Prevenir accidentes protege tu salud y mejora tu productividad.</w:t>
      </w:r>
    </w:p>
    <w:p w14:paraId="09AA06F1" w14:textId="37BA5578" w:rsidR="00E573E8" w:rsidRDefault="00E573E8" w:rsidP="00722F9C">
      <w:pPr>
        <w:rPr>
          <w:rFonts w:cstheme="minorHAnsi"/>
          <w:szCs w:val="28"/>
          <w:lang w:val="es-ES"/>
        </w:rPr>
      </w:pPr>
    </w:p>
    <w:p w14:paraId="3EEAA795" w14:textId="64398E4B" w:rsidR="00B010C3" w:rsidRPr="00680E6A" w:rsidRDefault="00680E6A" w:rsidP="00B010C3">
      <w:pPr>
        <w:rPr>
          <w:rFonts w:cstheme="minorHAnsi"/>
          <w:b/>
          <w:bCs/>
          <w:szCs w:val="28"/>
          <w:lang w:val="es-ES"/>
        </w:rPr>
      </w:pPr>
      <w:r w:rsidRPr="00680E6A">
        <w:rPr>
          <w:rFonts w:cstheme="minorHAnsi"/>
          <w:b/>
          <w:bCs/>
          <w:szCs w:val="28"/>
          <w:lang w:val="es-ES"/>
        </w:rPr>
        <w:t>Referencias</w:t>
      </w:r>
    </w:p>
    <w:p w14:paraId="6889FF86" w14:textId="77777777" w:rsidR="00D53D74" w:rsidRDefault="00D53D74" w:rsidP="00B010C3">
      <w:pPr>
        <w:rPr>
          <w:rFonts w:cstheme="minorHAnsi"/>
          <w:szCs w:val="28"/>
          <w:lang w:val="es-ES"/>
        </w:rPr>
      </w:pPr>
    </w:p>
    <w:sectPr w:rsidR="00D53D74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39956" w14:textId="77777777" w:rsidR="00FC57C9" w:rsidRDefault="00FC57C9" w:rsidP="002125C1">
      <w:pPr>
        <w:spacing w:line="240" w:lineRule="auto"/>
      </w:pPr>
      <w:r>
        <w:separator/>
      </w:r>
    </w:p>
  </w:endnote>
  <w:endnote w:type="continuationSeparator" w:id="0">
    <w:p w14:paraId="6BBC290F" w14:textId="77777777" w:rsidR="00FC57C9" w:rsidRDefault="00FC57C9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0C6DA" w14:textId="77777777" w:rsidR="00FC57C9" w:rsidRDefault="00FC57C9" w:rsidP="002125C1">
      <w:pPr>
        <w:spacing w:line="240" w:lineRule="auto"/>
      </w:pPr>
      <w:r>
        <w:separator/>
      </w:r>
    </w:p>
  </w:footnote>
  <w:footnote w:type="continuationSeparator" w:id="0">
    <w:p w14:paraId="1F783531" w14:textId="77777777" w:rsidR="00FC57C9" w:rsidRDefault="00FC57C9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01AF"/>
    <w:rsid w:val="0001347C"/>
    <w:rsid w:val="00016699"/>
    <w:rsid w:val="00054E59"/>
    <w:rsid w:val="000568AF"/>
    <w:rsid w:val="00096786"/>
    <w:rsid w:val="00097BD9"/>
    <w:rsid w:val="000A773A"/>
    <w:rsid w:val="000C1B71"/>
    <w:rsid w:val="000C4293"/>
    <w:rsid w:val="00107B36"/>
    <w:rsid w:val="001106A1"/>
    <w:rsid w:val="00116399"/>
    <w:rsid w:val="001202FA"/>
    <w:rsid w:val="001242E2"/>
    <w:rsid w:val="00124A6F"/>
    <w:rsid w:val="0012777F"/>
    <w:rsid w:val="0013193A"/>
    <w:rsid w:val="00134B81"/>
    <w:rsid w:val="001578E2"/>
    <w:rsid w:val="00162465"/>
    <w:rsid w:val="00165704"/>
    <w:rsid w:val="0017356E"/>
    <w:rsid w:val="001A1C23"/>
    <w:rsid w:val="001B09D5"/>
    <w:rsid w:val="001B6144"/>
    <w:rsid w:val="001D0029"/>
    <w:rsid w:val="001F2A80"/>
    <w:rsid w:val="001F5870"/>
    <w:rsid w:val="001F7E76"/>
    <w:rsid w:val="002125C1"/>
    <w:rsid w:val="00232DD3"/>
    <w:rsid w:val="00260DF6"/>
    <w:rsid w:val="0026187F"/>
    <w:rsid w:val="00263C46"/>
    <w:rsid w:val="00266503"/>
    <w:rsid w:val="00277673"/>
    <w:rsid w:val="00291FFF"/>
    <w:rsid w:val="00293034"/>
    <w:rsid w:val="002A1CD8"/>
    <w:rsid w:val="002B32AC"/>
    <w:rsid w:val="002B71CD"/>
    <w:rsid w:val="002D2232"/>
    <w:rsid w:val="002D2420"/>
    <w:rsid w:val="00306D39"/>
    <w:rsid w:val="00320568"/>
    <w:rsid w:val="003264D2"/>
    <w:rsid w:val="0035065D"/>
    <w:rsid w:val="003528F3"/>
    <w:rsid w:val="00354992"/>
    <w:rsid w:val="00365C7D"/>
    <w:rsid w:val="003712EE"/>
    <w:rsid w:val="00373078"/>
    <w:rsid w:val="00376A92"/>
    <w:rsid w:val="00385345"/>
    <w:rsid w:val="00387777"/>
    <w:rsid w:val="00397B1B"/>
    <w:rsid w:val="003A4F2C"/>
    <w:rsid w:val="003D47FF"/>
    <w:rsid w:val="003E742C"/>
    <w:rsid w:val="003F0CE0"/>
    <w:rsid w:val="00403F71"/>
    <w:rsid w:val="00411FF3"/>
    <w:rsid w:val="00425E41"/>
    <w:rsid w:val="00433C45"/>
    <w:rsid w:val="00444E2C"/>
    <w:rsid w:val="0044755D"/>
    <w:rsid w:val="00454BCD"/>
    <w:rsid w:val="00455E48"/>
    <w:rsid w:val="004634C9"/>
    <w:rsid w:val="00491609"/>
    <w:rsid w:val="00491C51"/>
    <w:rsid w:val="004A01E9"/>
    <w:rsid w:val="004B77C5"/>
    <w:rsid w:val="004C614B"/>
    <w:rsid w:val="004D3CF7"/>
    <w:rsid w:val="004E1ABD"/>
    <w:rsid w:val="004E280E"/>
    <w:rsid w:val="004E6CF8"/>
    <w:rsid w:val="004F2859"/>
    <w:rsid w:val="005117F2"/>
    <w:rsid w:val="0052012E"/>
    <w:rsid w:val="00527955"/>
    <w:rsid w:val="005660BA"/>
    <w:rsid w:val="0057366A"/>
    <w:rsid w:val="0058330D"/>
    <w:rsid w:val="00583605"/>
    <w:rsid w:val="00583611"/>
    <w:rsid w:val="005A0A46"/>
    <w:rsid w:val="005D0591"/>
    <w:rsid w:val="005D4CDE"/>
    <w:rsid w:val="005D664D"/>
    <w:rsid w:val="005E4EB6"/>
    <w:rsid w:val="00620A9D"/>
    <w:rsid w:val="006350BD"/>
    <w:rsid w:val="0063728F"/>
    <w:rsid w:val="00640137"/>
    <w:rsid w:val="0064405B"/>
    <w:rsid w:val="00650145"/>
    <w:rsid w:val="00662C03"/>
    <w:rsid w:val="006660DA"/>
    <w:rsid w:val="0067062D"/>
    <w:rsid w:val="00676250"/>
    <w:rsid w:val="00677968"/>
    <w:rsid w:val="00680E6A"/>
    <w:rsid w:val="00697A87"/>
    <w:rsid w:val="006C3851"/>
    <w:rsid w:val="006D0B23"/>
    <w:rsid w:val="006D5435"/>
    <w:rsid w:val="006E283E"/>
    <w:rsid w:val="00707106"/>
    <w:rsid w:val="00714347"/>
    <w:rsid w:val="00722F9C"/>
    <w:rsid w:val="00725DC9"/>
    <w:rsid w:val="007312BB"/>
    <w:rsid w:val="00735C4B"/>
    <w:rsid w:val="00755413"/>
    <w:rsid w:val="00761EE0"/>
    <w:rsid w:val="00762F9A"/>
    <w:rsid w:val="00766CB5"/>
    <w:rsid w:val="00770DED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D1FEE"/>
    <w:rsid w:val="007D3B00"/>
    <w:rsid w:val="007D43A6"/>
    <w:rsid w:val="007E31A2"/>
    <w:rsid w:val="00801F0B"/>
    <w:rsid w:val="00812F00"/>
    <w:rsid w:val="00823030"/>
    <w:rsid w:val="008304A0"/>
    <w:rsid w:val="00841DBB"/>
    <w:rsid w:val="00860C3C"/>
    <w:rsid w:val="00870194"/>
    <w:rsid w:val="008722C2"/>
    <w:rsid w:val="00885FEF"/>
    <w:rsid w:val="00894CFE"/>
    <w:rsid w:val="008B5385"/>
    <w:rsid w:val="008B62E8"/>
    <w:rsid w:val="008D2526"/>
    <w:rsid w:val="008E2CBB"/>
    <w:rsid w:val="00902CA4"/>
    <w:rsid w:val="0090710C"/>
    <w:rsid w:val="00907584"/>
    <w:rsid w:val="00926104"/>
    <w:rsid w:val="00930159"/>
    <w:rsid w:val="00935976"/>
    <w:rsid w:val="00954C5B"/>
    <w:rsid w:val="009679CF"/>
    <w:rsid w:val="00967FD6"/>
    <w:rsid w:val="0098503F"/>
    <w:rsid w:val="00986DBB"/>
    <w:rsid w:val="0099151E"/>
    <w:rsid w:val="00997250"/>
    <w:rsid w:val="009A017B"/>
    <w:rsid w:val="009A092D"/>
    <w:rsid w:val="009A19B2"/>
    <w:rsid w:val="009B7B12"/>
    <w:rsid w:val="009C38E5"/>
    <w:rsid w:val="009D0C27"/>
    <w:rsid w:val="009D50C1"/>
    <w:rsid w:val="009D6723"/>
    <w:rsid w:val="009D7740"/>
    <w:rsid w:val="009E04EB"/>
    <w:rsid w:val="009F00C9"/>
    <w:rsid w:val="009F68EE"/>
    <w:rsid w:val="009F6F82"/>
    <w:rsid w:val="009F7B4B"/>
    <w:rsid w:val="00A30A79"/>
    <w:rsid w:val="00A56104"/>
    <w:rsid w:val="00A72C58"/>
    <w:rsid w:val="00A74F53"/>
    <w:rsid w:val="00A8193A"/>
    <w:rsid w:val="00A84041"/>
    <w:rsid w:val="00A9011F"/>
    <w:rsid w:val="00A912B6"/>
    <w:rsid w:val="00AC696D"/>
    <w:rsid w:val="00AE67AD"/>
    <w:rsid w:val="00AF219E"/>
    <w:rsid w:val="00B010C3"/>
    <w:rsid w:val="00B15CDD"/>
    <w:rsid w:val="00B160AD"/>
    <w:rsid w:val="00B25131"/>
    <w:rsid w:val="00B373E1"/>
    <w:rsid w:val="00B42E5E"/>
    <w:rsid w:val="00B44AFF"/>
    <w:rsid w:val="00B5001B"/>
    <w:rsid w:val="00B609C7"/>
    <w:rsid w:val="00B75376"/>
    <w:rsid w:val="00BA06E0"/>
    <w:rsid w:val="00BA4DCF"/>
    <w:rsid w:val="00BC61E6"/>
    <w:rsid w:val="00BD29BC"/>
    <w:rsid w:val="00BE6E07"/>
    <w:rsid w:val="00BF1066"/>
    <w:rsid w:val="00BF6F9F"/>
    <w:rsid w:val="00C128A1"/>
    <w:rsid w:val="00C16C24"/>
    <w:rsid w:val="00C36763"/>
    <w:rsid w:val="00C4778A"/>
    <w:rsid w:val="00C63E0B"/>
    <w:rsid w:val="00C753BB"/>
    <w:rsid w:val="00C92229"/>
    <w:rsid w:val="00CA4C3B"/>
    <w:rsid w:val="00CB6190"/>
    <w:rsid w:val="00CC4257"/>
    <w:rsid w:val="00CD40FA"/>
    <w:rsid w:val="00D10F62"/>
    <w:rsid w:val="00D53D74"/>
    <w:rsid w:val="00D67989"/>
    <w:rsid w:val="00D712ED"/>
    <w:rsid w:val="00D97C72"/>
    <w:rsid w:val="00DA6AC4"/>
    <w:rsid w:val="00DB5CC7"/>
    <w:rsid w:val="00DB6791"/>
    <w:rsid w:val="00DD0062"/>
    <w:rsid w:val="00DD287E"/>
    <w:rsid w:val="00DD60E5"/>
    <w:rsid w:val="00DE2CFC"/>
    <w:rsid w:val="00DF4DD8"/>
    <w:rsid w:val="00E456A4"/>
    <w:rsid w:val="00E52C5D"/>
    <w:rsid w:val="00E573E8"/>
    <w:rsid w:val="00E64FB2"/>
    <w:rsid w:val="00E66CF4"/>
    <w:rsid w:val="00E773B5"/>
    <w:rsid w:val="00E8450B"/>
    <w:rsid w:val="00EA13EC"/>
    <w:rsid w:val="00ED249E"/>
    <w:rsid w:val="00EF59F0"/>
    <w:rsid w:val="00F007DF"/>
    <w:rsid w:val="00F263B3"/>
    <w:rsid w:val="00F41A66"/>
    <w:rsid w:val="00F64162"/>
    <w:rsid w:val="00F83E29"/>
    <w:rsid w:val="00F84DF9"/>
    <w:rsid w:val="00FA2978"/>
    <w:rsid w:val="00FA60EA"/>
    <w:rsid w:val="00FA6696"/>
    <w:rsid w:val="00FC57C9"/>
    <w:rsid w:val="00FE08D3"/>
    <w:rsid w:val="00FE0931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124DD6"/>
    <w:rsid w:val="002229CC"/>
    <w:rsid w:val="0023300E"/>
    <w:rsid w:val="002B32AC"/>
    <w:rsid w:val="002E24BB"/>
    <w:rsid w:val="0035751E"/>
    <w:rsid w:val="00403F71"/>
    <w:rsid w:val="00411FF3"/>
    <w:rsid w:val="00434B2D"/>
    <w:rsid w:val="00444E2C"/>
    <w:rsid w:val="00454BCD"/>
    <w:rsid w:val="004F2859"/>
    <w:rsid w:val="005A1426"/>
    <w:rsid w:val="005B1A24"/>
    <w:rsid w:val="005E7998"/>
    <w:rsid w:val="006C19AA"/>
    <w:rsid w:val="006D7FFD"/>
    <w:rsid w:val="00724F1E"/>
    <w:rsid w:val="00731ABA"/>
    <w:rsid w:val="00735C4B"/>
    <w:rsid w:val="00770DED"/>
    <w:rsid w:val="00792B3F"/>
    <w:rsid w:val="007B1686"/>
    <w:rsid w:val="007D4D57"/>
    <w:rsid w:val="00823030"/>
    <w:rsid w:val="008709CF"/>
    <w:rsid w:val="0087106D"/>
    <w:rsid w:val="008B62E8"/>
    <w:rsid w:val="008E2CBB"/>
    <w:rsid w:val="009366AB"/>
    <w:rsid w:val="00990CAE"/>
    <w:rsid w:val="009D6723"/>
    <w:rsid w:val="00A04255"/>
    <w:rsid w:val="00A2447E"/>
    <w:rsid w:val="00AA409B"/>
    <w:rsid w:val="00AF2BAC"/>
    <w:rsid w:val="00B44AFF"/>
    <w:rsid w:val="00C4778A"/>
    <w:rsid w:val="00DC23B0"/>
    <w:rsid w:val="00E456A4"/>
    <w:rsid w:val="00ED249E"/>
    <w:rsid w:val="00EF23E6"/>
    <w:rsid w:val="00F15915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4DD6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9AF162C702184CB89526B355DBCC70C68">
    <w:name w:val="9AF162C702184CB89526B355DBCC70C68"/>
    <w:rsid w:val="005B1A24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2D0F334228734FFCA00509C1D1CC60E712">
    <w:name w:val="2D0F334228734FFCA00509C1D1CC60E712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469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3</cp:revision>
  <cp:lastPrinted>2024-10-14T14:15:00Z</cp:lastPrinted>
  <dcterms:created xsi:type="dcterms:W3CDTF">2024-12-15T21:46:00Z</dcterms:created>
  <dcterms:modified xsi:type="dcterms:W3CDTF">2024-12-19T09:19:00Z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