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FB187" w14:textId="189F0028" w:rsidR="004D470E" w:rsidRPr="00E977F5" w:rsidRDefault="0083187B" w:rsidP="00752B53">
      <w:pPr>
        <w:pStyle w:val="Ttulo1"/>
        <w:spacing w:line="276" w:lineRule="auto"/>
        <w:jc w:val="center"/>
        <w:rPr>
          <w:color w:val="EE0000"/>
          <w:lang w:val="es-ES_tradnl"/>
        </w:rPr>
      </w:pPr>
      <w:r w:rsidRPr="00E977F5">
        <w:rPr>
          <w:color w:val="EE0000"/>
          <w:lang w:val="es-ES_tradnl"/>
        </w:rPr>
        <w:t xml:space="preserve">CASO PRÁCTICO </w:t>
      </w:r>
      <w:r w:rsidR="005F7AB1" w:rsidRPr="00E977F5">
        <w:rPr>
          <w:color w:val="EE0000"/>
          <w:lang w:val="es-ES_tradnl"/>
        </w:rPr>
        <w:t>1</w:t>
      </w:r>
    </w:p>
    <w:p w14:paraId="75339AC8" w14:textId="77777777" w:rsidR="0083187B" w:rsidRPr="00E977F5" w:rsidRDefault="0083187B" w:rsidP="0083187B">
      <w:pPr>
        <w:spacing w:line="276" w:lineRule="auto"/>
        <w:rPr>
          <w:color w:val="EE0000"/>
          <w:lang w:val="es-ES_tradnl"/>
        </w:rPr>
      </w:pPr>
    </w:p>
    <w:p w14:paraId="29273037" w14:textId="14C5A828" w:rsidR="00752B53" w:rsidRPr="00E977F5" w:rsidRDefault="005F7AB1" w:rsidP="005F7AB1">
      <w:pPr>
        <w:spacing w:line="276" w:lineRule="auto"/>
        <w:jc w:val="center"/>
        <w:rPr>
          <w:b/>
          <w:bCs/>
          <w:color w:val="EE0000"/>
          <w:lang w:val="es-ES_tradnl"/>
        </w:rPr>
      </w:pPr>
      <w:r w:rsidRPr="00E977F5">
        <w:rPr>
          <w:b/>
          <w:bCs/>
          <w:color w:val="EE0000"/>
          <w:lang w:val="es-ES_tradnl"/>
        </w:rPr>
        <w:t>PRUEBAS UNITARIAS SOBRE GESTOR DE ASISTENCIA</w:t>
      </w:r>
    </w:p>
    <w:p w14:paraId="4BB34DF1" w14:textId="77777777" w:rsidR="005F7AB1" w:rsidRPr="00E977F5" w:rsidRDefault="005F7AB1" w:rsidP="0083187B">
      <w:pPr>
        <w:spacing w:line="276" w:lineRule="auto"/>
        <w:rPr>
          <w:color w:val="EE0000"/>
          <w:lang w:val="es-ES_tradnl"/>
        </w:rPr>
      </w:pPr>
    </w:p>
    <w:p w14:paraId="1C2D51BF" w14:textId="2D19C4B6" w:rsidR="00752B53" w:rsidRPr="00E977F5" w:rsidRDefault="00CA1FB7" w:rsidP="00685413">
      <w:pPr>
        <w:pStyle w:val="Ttulo2"/>
        <w:spacing w:line="276" w:lineRule="auto"/>
        <w:rPr>
          <w:color w:val="EE0000"/>
          <w:lang w:val="es-ES_tradnl"/>
        </w:rPr>
      </w:pPr>
      <w:r w:rsidRPr="00E977F5">
        <w:rPr>
          <w:color w:val="EE0000"/>
          <w:lang w:val="es-ES_tradnl"/>
        </w:rPr>
        <w:t>Contexto</w:t>
      </w:r>
    </w:p>
    <w:p w14:paraId="3FC44B36" w14:textId="77777777" w:rsidR="007E029F" w:rsidRPr="00E977F5" w:rsidRDefault="007E029F" w:rsidP="0083187B">
      <w:pPr>
        <w:spacing w:line="276" w:lineRule="auto"/>
        <w:rPr>
          <w:color w:val="EE0000"/>
          <w:szCs w:val="24"/>
          <w:lang w:val="es-ES_tradnl"/>
        </w:rPr>
      </w:pPr>
    </w:p>
    <w:p w14:paraId="7DC723F7" w14:textId="77777777" w:rsidR="005F7AB1" w:rsidRPr="00E977F5" w:rsidRDefault="005F7AB1" w:rsidP="005F7AB1">
      <w:pPr>
        <w:spacing w:line="276" w:lineRule="auto"/>
        <w:rPr>
          <w:rFonts w:eastAsia="Times New Roman" w:cstheme="minorHAnsi"/>
          <w:color w:val="EE0000"/>
          <w:szCs w:val="24"/>
          <w:lang w:val="es-ES_tradnl" w:eastAsia="es-ES"/>
        </w:rPr>
      </w:pPr>
      <w:r w:rsidRPr="00E977F5">
        <w:rPr>
          <w:rFonts w:eastAsia="Times New Roman" w:cstheme="minorHAnsi"/>
          <w:color w:val="EE0000"/>
          <w:szCs w:val="24"/>
          <w:lang w:val="es-ES_tradnl" w:eastAsia="es-ES"/>
        </w:rPr>
        <w:t>Trabajas en una pequeña empresa donde se pretende implementar una pequeña aplicación para el control de asistencia a la empresa, a la vez que se realizan pruebas para tener un control correcto de la misma.</w:t>
      </w:r>
    </w:p>
    <w:p w14:paraId="4686DF8F" w14:textId="77777777" w:rsidR="005F7AB1" w:rsidRPr="00E977F5" w:rsidRDefault="005F7AB1" w:rsidP="005F7AB1">
      <w:pPr>
        <w:spacing w:line="276" w:lineRule="auto"/>
        <w:rPr>
          <w:rFonts w:eastAsia="Times New Roman" w:cstheme="minorHAnsi"/>
          <w:color w:val="EE0000"/>
          <w:szCs w:val="24"/>
          <w:lang w:val="es-ES_tradnl" w:eastAsia="es-ES"/>
        </w:rPr>
      </w:pPr>
    </w:p>
    <w:p w14:paraId="5BBBC4D2" w14:textId="77777777" w:rsidR="005F7AB1" w:rsidRPr="00E977F5" w:rsidRDefault="005F7AB1" w:rsidP="005F7AB1">
      <w:pPr>
        <w:spacing w:line="276" w:lineRule="auto"/>
        <w:rPr>
          <w:rFonts w:eastAsia="Times New Roman" w:cstheme="minorHAnsi"/>
          <w:color w:val="EE0000"/>
          <w:szCs w:val="24"/>
          <w:lang w:val="es-ES_tradnl" w:eastAsia="es-ES"/>
        </w:rPr>
      </w:pPr>
      <w:r w:rsidRPr="00E977F5">
        <w:rPr>
          <w:rFonts w:eastAsia="Times New Roman" w:cstheme="minorHAnsi"/>
          <w:color w:val="EE0000"/>
          <w:szCs w:val="24"/>
          <w:lang w:val="es-ES_tradnl" w:eastAsia="es-ES"/>
        </w:rPr>
        <w:t>El control de asistencia tendrá las siguientes clases y paquetes:</w:t>
      </w:r>
    </w:p>
    <w:p w14:paraId="4D7AA380" w14:textId="0B72E3C7" w:rsidR="005F7AB1" w:rsidRPr="00E977F5" w:rsidRDefault="005F7AB1" w:rsidP="00041A47">
      <w:pPr>
        <w:pStyle w:val="Prrafodelista"/>
        <w:numPr>
          <w:ilvl w:val="0"/>
          <w:numId w:val="3"/>
        </w:numPr>
        <w:spacing w:line="276" w:lineRule="auto"/>
        <w:rPr>
          <w:rFonts w:eastAsia="Times New Roman" w:cstheme="minorHAnsi"/>
          <w:color w:val="EE0000"/>
          <w:szCs w:val="24"/>
          <w:lang w:val="es-ES_tradnl" w:eastAsia="es-ES"/>
        </w:rPr>
      </w:pPr>
      <w:r w:rsidRPr="00E977F5">
        <w:rPr>
          <w:rFonts w:eastAsia="Times New Roman" w:cstheme="minorHAnsi"/>
          <w:color w:val="EE0000"/>
          <w:szCs w:val="24"/>
          <w:lang w:val="es-ES_tradnl" w:eastAsia="es-ES"/>
        </w:rPr>
        <w:t>Un paquete que contendrá una clase que interactuará contra la base de datos MySQL donde almacenaremos los datos del trabajador que añada su entrada y salida:</w:t>
      </w:r>
    </w:p>
    <w:p w14:paraId="74DF3EF6" w14:textId="066FE894" w:rsidR="005F7AB1" w:rsidRPr="00E977F5" w:rsidRDefault="005F7AB1" w:rsidP="00041A47">
      <w:pPr>
        <w:pStyle w:val="Prrafodelista"/>
        <w:numPr>
          <w:ilvl w:val="0"/>
          <w:numId w:val="5"/>
        </w:numPr>
        <w:spacing w:line="276" w:lineRule="auto"/>
        <w:rPr>
          <w:rFonts w:eastAsia="Times New Roman" w:cstheme="minorHAnsi"/>
          <w:color w:val="EE0000"/>
          <w:szCs w:val="24"/>
          <w:lang w:val="es-ES_tradnl" w:eastAsia="es-ES"/>
        </w:rPr>
      </w:pPr>
      <w:r w:rsidRPr="00E977F5">
        <w:rPr>
          <w:rFonts w:eastAsia="Times New Roman" w:cstheme="minorHAnsi"/>
          <w:color w:val="EE0000"/>
          <w:szCs w:val="24"/>
          <w:lang w:val="es-ES_tradnl" w:eastAsia="es-ES"/>
        </w:rPr>
        <w:t>Nombre</w:t>
      </w:r>
    </w:p>
    <w:p w14:paraId="337F5EED" w14:textId="796A9C9C" w:rsidR="005F7AB1" w:rsidRPr="00E977F5" w:rsidRDefault="005F7AB1" w:rsidP="00041A47">
      <w:pPr>
        <w:pStyle w:val="Prrafodelista"/>
        <w:numPr>
          <w:ilvl w:val="0"/>
          <w:numId w:val="5"/>
        </w:numPr>
        <w:spacing w:line="276" w:lineRule="auto"/>
        <w:rPr>
          <w:rFonts w:eastAsia="Times New Roman" w:cstheme="minorHAnsi"/>
          <w:color w:val="EE0000"/>
          <w:szCs w:val="24"/>
          <w:lang w:val="es-ES_tradnl" w:eastAsia="es-ES"/>
        </w:rPr>
      </w:pPr>
      <w:r w:rsidRPr="00E977F5">
        <w:rPr>
          <w:rFonts w:eastAsia="Times New Roman" w:cstheme="minorHAnsi"/>
          <w:color w:val="EE0000"/>
          <w:szCs w:val="24"/>
          <w:lang w:val="es-ES_tradnl" w:eastAsia="es-ES"/>
        </w:rPr>
        <w:t>Hora de entrada (automático a través de un botón)</w:t>
      </w:r>
    </w:p>
    <w:p w14:paraId="386971CE" w14:textId="44C85D74" w:rsidR="005F7AB1" w:rsidRPr="00E977F5" w:rsidRDefault="005F7AB1" w:rsidP="00041A47">
      <w:pPr>
        <w:pStyle w:val="Prrafodelista"/>
        <w:numPr>
          <w:ilvl w:val="0"/>
          <w:numId w:val="5"/>
        </w:numPr>
        <w:spacing w:line="276" w:lineRule="auto"/>
        <w:rPr>
          <w:rFonts w:eastAsia="Times New Roman" w:cstheme="minorHAnsi"/>
          <w:color w:val="EE0000"/>
          <w:szCs w:val="24"/>
          <w:lang w:val="es-ES_tradnl" w:eastAsia="es-ES"/>
        </w:rPr>
      </w:pPr>
      <w:r w:rsidRPr="00E977F5">
        <w:rPr>
          <w:rFonts w:eastAsia="Times New Roman" w:cstheme="minorHAnsi"/>
          <w:color w:val="EE0000"/>
          <w:szCs w:val="24"/>
          <w:lang w:val="es-ES_tradnl" w:eastAsia="es-ES"/>
        </w:rPr>
        <w:t>Hora de salida (automático a través de un botón)</w:t>
      </w:r>
    </w:p>
    <w:p w14:paraId="403FBF28" w14:textId="769E38D1" w:rsidR="005F7AB1" w:rsidRPr="00E977F5" w:rsidRDefault="005F7AB1" w:rsidP="00041A47">
      <w:pPr>
        <w:pStyle w:val="Prrafodelista"/>
        <w:numPr>
          <w:ilvl w:val="0"/>
          <w:numId w:val="3"/>
        </w:numPr>
        <w:spacing w:line="276" w:lineRule="auto"/>
        <w:rPr>
          <w:rFonts w:eastAsia="Times New Roman" w:cstheme="minorHAnsi"/>
          <w:color w:val="EE0000"/>
          <w:szCs w:val="24"/>
          <w:lang w:val="es-ES_tradnl" w:eastAsia="es-ES"/>
        </w:rPr>
      </w:pPr>
      <w:r w:rsidRPr="00E977F5">
        <w:rPr>
          <w:rFonts w:eastAsia="Times New Roman" w:cstheme="minorHAnsi"/>
          <w:color w:val="EE0000"/>
          <w:szCs w:val="24"/>
          <w:lang w:val="es-ES_tradnl" w:eastAsia="es-ES"/>
        </w:rPr>
        <w:t xml:space="preserve">Un paquete que generará la vista del usuario. Será una pantalla sencilla realizada con </w:t>
      </w:r>
      <w:proofErr w:type="spellStart"/>
      <w:r w:rsidRPr="00E977F5">
        <w:rPr>
          <w:rFonts w:eastAsia="Times New Roman" w:cstheme="minorHAnsi"/>
          <w:color w:val="EE0000"/>
          <w:szCs w:val="24"/>
          <w:lang w:val="es-ES_tradnl" w:eastAsia="es-ES"/>
        </w:rPr>
        <w:t>OpenJFX</w:t>
      </w:r>
      <w:proofErr w:type="spellEnd"/>
      <w:r w:rsidRPr="00E977F5">
        <w:rPr>
          <w:rFonts w:eastAsia="Times New Roman" w:cstheme="minorHAnsi"/>
          <w:color w:val="EE0000"/>
          <w:szCs w:val="24"/>
          <w:lang w:val="es-ES_tradnl" w:eastAsia="es-ES"/>
        </w:rPr>
        <w:t xml:space="preserve"> con un campo de entrada para el nombre y dos botones.</w:t>
      </w:r>
    </w:p>
    <w:p w14:paraId="608B9ABC" w14:textId="77777777" w:rsidR="005F7AB1" w:rsidRPr="00E977F5" w:rsidRDefault="005F7AB1" w:rsidP="005F7AB1">
      <w:pPr>
        <w:spacing w:line="276" w:lineRule="auto"/>
        <w:rPr>
          <w:rFonts w:eastAsia="Times New Roman" w:cstheme="minorHAnsi"/>
          <w:color w:val="EE0000"/>
          <w:szCs w:val="24"/>
          <w:lang w:val="es-ES_tradnl" w:eastAsia="es-ES"/>
        </w:rPr>
      </w:pPr>
    </w:p>
    <w:p w14:paraId="68953AC5" w14:textId="3F3B49D1" w:rsidR="005F7AB1" w:rsidRPr="00E977F5" w:rsidRDefault="005F7AB1" w:rsidP="005F7AB1">
      <w:pPr>
        <w:spacing w:line="276" w:lineRule="auto"/>
        <w:rPr>
          <w:rFonts w:eastAsia="Times New Roman" w:cstheme="minorHAnsi"/>
          <w:color w:val="EE0000"/>
          <w:szCs w:val="24"/>
          <w:lang w:val="es-ES_tradnl" w:eastAsia="es-ES"/>
        </w:rPr>
      </w:pPr>
      <w:r w:rsidRPr="00E977F5">
        <w:rPr>
          <w:rFonts w:eastAsia="Times New Roman" w:cstheme="minorHAnsi"/>
          <w:color w:val="EE0000"/>
          <w:szCs w:val="24"/>
          <w:lang w:val="es-ES_tradnl" w:eastAsia="es-ES"/>
        </w:rPr>
        <w:t xml:space="preserve">Las </w:t>
      </w:r>
      <w:r w:rsidRPr="00E977F5">
        <w:rPr>
          <w:rFonts w:eastAsia="Times New Roman" w:cstheme="minorHAnsi"/>
          <w:b/>
          <w:bCs/>
          <w:color w:val="EE0000"/>
          <w:szCs w:val="24"/>
          <w:lang w:val="es-ES_tradnl" w:eastAsia="es-ES"/>
        </w:rPr>
        <w:t>pruebas unitarias</w:t>
      </w:r>
      <w:r w:rsidRPr="00E977F5">
        <w:rPr>
          <w:rFonts w:eastAsia="Times New Roman" w:cstheme="minorHAnsi"/>
          <w:color w:val="EE0000"/>
          <w:szCs w:val="24"/>
          <w:lang w:val="es-ES_tradnl" w:eastAsia="es-ES"/>
        </w:rPr>
        <w:t xml:space="preserve"> que se pretenden realizar con Junit son:</w:t>
      </w:r>
    </w:p>
    <w:p w14:paraId="3FFC7E38" w14:textId="594CAC02" w:rsidR="005F7AB1" w:rsidRPr="00E977F5" w:rsidRDefault="005F7AB1" w:rsidP="00041A47">
      <w:pPr>
        <w:pStyle w:val="Prrafodelista"/>
        <w:numPr>
          <w:ilvl w:val="0"/>
          <w:numId w:val="6"/>
        </w:numPr>
        <w:spacing w:line="276" w:lineRule="auto"/>
        <w:rPr>
          <w:rFonts w:eastAsia="Times New Roman" w:cstheme="minorHAnsi"/>
          <w:color w:val="EE0000"/>
          <w:szCs w:val="24"/>
          <w:lang w:val="es-ES_tradnl" w:eastAsia="es-ES"/>
        </w:rPr>
      </w:pPr>
      <w:r w:rsidRPr="00E977F5">
        <w:rPr>
          <w:rFonts w:eastAsia="Times New Roman" w:cstheme="minorHAnsi"/>
          <w:color w:val="EE0000"/>
          <w:szCs w:val="24"/>
          <w:lang w:val="es-ES_tradnl" w:eastAsia="es-ES"/>
        </w:rPr>
        <w:t>Prueba de la correcta inserción en la base de datos de nueva entrada.</w:t>
      </w:r>
    </w:p>
    <w:p w14:paraId="5482FE56" w14:textId="33E1273D" w:rsidR="005F7AB1" w:rsidRPr="00E977F5" w:rsidRDefault="005F7AB1" w:rsidP="00041A47">
      <w:pPr>
        <w:pStyle w:val="Prrafodelista"/>
        <w:numPr>
          <w:ilvl w:val="0"/>
          <w:numId w:val="6"/>
        </w:numPr>
        <w:spacing w:line="276" w:lineRule="auto"/>
        <w:rPr>
          <w:rFonts w:eastAsia="Times New Roman" w:cstheme="minorHAnsi"/>
          <w:color w:val="EE0000"/>
          <w:szCs w:val="24"/>
          <w:lang w:val="es-ES_tradnl" w:eastAsia="es-ES"/>
        </w:rPr>
      </w:pPr>
      <w:r w:rsidRPr="00E977F5">
        <w:rPr>
          <w:rFonts w:eastAsia="Times New Roman" w:cstheme="minorHAnsi"/>
          <w:color w:val="EE0000"/>
          <w:szCs w:val="24"/>
          <w:lang w:val="es-ES_tradnl" w:eastAsia="es-ES"/>
        </w:rPr>
        <w:t>Prueba de la correcta inserción en la base de datos de nueva salida.</w:t>
      </w:r>
    </w:p>
    <w:p w14:paraId="40641AD5" w14:textId="164F2206" w:rsidR="005F7AB1" w:rsidRPr="00E977F5" w:rsidRDefault="005F7AB1" w:rsidP="00041A47">
      <w:pPr>
        <w:pStyle w:val="Prrafodelista"/>
        <w:numPr>
          <w:ilvl w:val="0"/>
          <w:numId w:val="6"/>
        </w:numPr>
        <w:spacing w:line="276" w:lineRule="auto"/>
        <w:rPr>
          <w:rFonts w:eastAsia="Times New Roman" w:cstheme="minorHAnsi"/>
          <w:color w:val="EE0000"/>
          <w:szCs w:val="24"/>
          <w:lang w:val="es-ES_tradnl" w:eastAsia="es-ES"/>
        </w:rPr>
      </w:pPr>
      <w:r w:rsidRPr="00E977F5">
        <w:rPr>
          <w:rFonts w:eastAsia="Times New Roman" w:cstheme="minorHAnsi"/>
          <w:color w:val="EE0000"/>
          <w:szCs w:val="24"/>
          <w:lang w:val="es-ES_tradnl" w:eastAsia="es-ES"/>
        </w:rPr>
        <w:t>Prueba de la NO inserción en base de datos de un usuario ya dado como entrada.</w:t>
      </w:r>
    </w:p>
    <w:p w14:paraId="5B66454E" w14:textId="0DB00602" w:rsidR="005F7AB1" w:rsidRPr="00E977F5" w:rsidRDefault="005F7AB1" w:rsidP="00041A47">
      <w:pPr>
        <w:pStyle w:val="Prrafodelista"/>
        <w:numPr>
          <w:ilvl w:val="0"/>
          <w:numId w:val="6"/>
        </w:numPr>
        <w:spacing w:line="276" w:lineRule="auto"/>
        <w:rPr>
          <w:rFonts w:eastAsia="Times New Roman" w:cstheme="minorHAnsi"/>
          <w:color w:val="EE0000"/>
          <w:szCs w:val="24"/>
          <w:lang w:val="es-ES_tradnl" w:eastAsia="es-ES"/>
        </w:rPr>
      </w:pPr>
      <w:r w:rsidRPr="00E977F5">
        <w:rPr>
          <w:rFonts w:eastAsia="Times New Roman" w:cstheme="minorHAnsi"/>
          <w:color w:val="EE0000"/>
          <w:szCs w:val="24"/>
          <w:lang w:val="es-ES_tradnl" w:eastAsia="es-ES"/>
        </w:rPr>
        <w:t>Prueba de la NO inserción en base de datos de un usuario ya dado como salida.</w:t>
      </w:r>
    </w:p>
    <w:p w14:paraId="4AB3AF84" w14:textId="77777777" w:rsidR="00041A47" w:rsidRPr="00E977F5" w:rsidRDefault="00041A47" w:rsidP="005F7AB1">
      <w:pPr>
        <w:spacing w:line="276" w:lineRule="auto"/>
        <w:rPr>
          <w:rFonts w:eastAsia="Times New Roman" w:cstheme="minorHAnsi"/>
          <w:color w:val="EE0000"/>
          <w:szCs w:val="24"/>
          <w:lang w:val="es-ES_tradnl" w:eastAsia="es-ES"/>
        </w:rPr>
      </w:pPr>
    </w:p>
    <w:p w14:paraId="7D7D98B3" w14:textId="61EC8B95" w:rsidR="005F7AB1" w:rsidRPr="00E977F5" w:rsidRDefault="005F7AB1" w:rsidP="005F7AB1">
      <w:pPr>
        <w:spacing w:line="276" w:lineRule="auto"/>
        <w:rPr>
          <w:rFonts w:eastAsia="Times New Roman" w:cstheme="minorHAnsi"/>
          <w:color w:val="EE0000"/>
          <w:szCs w:val="24"/>
          <w:lang w:val="es-ES_tradnl" w:eastAsia="es-ES"/>
        </w:rPr>
      </w:pPr>
      <w:r w:rsidRPr="00E977F5">
        <w:rPr>
          <w:rFonts w:eastAsia="Times New Roman" w:cstheme="minorHAnsi"/>
          <w:color w:val="EE0000"/>
          <w:szCs w:val="24"/>
          <w:lang w:val="es-ES_tradnl" w:eastAsia="es-ES"/>
        </w:rPr>
        <w:t>Además, realizarás algunas pruebas más. Puedes elegir 2 entre las siguientes:</w:t>
      </w:r>
    </w:p>
    <w:p w14:paraId="05A4C91A" w14:textId="77777777" w:rsidR="00041A47" w:rsidRPr="00E977F5" w:rsidRDefault="00041A47" w:rsidP="005F7AB1">
      <w:pPr>
        <w:spacing w:line="276" w:lineRule="auto"/>
        <w:rPr>
          <w:rFonts w:eastAsia="Times New Roman" w:cstheme="minorHAnsi"/>
          <w:color w:val="EE0000"/>
          <w:szCs w:val="24"/>
          <w:lang w:val="es-ES_tradnl" w:eastAsia="es-ES"/>
        </w:rPr>
      </w:pPr>
    </w:p>
    <w:p w14:paraId="56580349" w14:textId="034EA77D" w:rsidR="005F7AB1" w:rsidRPr="00E977F5" w:rsidRDefault="005F7AB1" w:rsidP="00041A47">
      <w:pPr>
        <w:pStyle w:val="Prrafodelista"/>
        <w:numPr>
          <w:ilvl w:val="0"/>
          <w:numId w:val="7"/>
        </w:numPr>
        <w:spacing w:line="276" w:lineRule="auto"/>
        <w:rPr>
          <w:rFonts w:eastAsia="Times New Roman" w:cstheme="minorHAnsi"/>
          <w:color w:val="EE0000"/>
          <w:szCs w:val="24"/>
          <w:lang w:val="es-ES_tradnl" w:eastAsia="es-ES"/>
        </w:rPr>
      </w:pPr>
      <w:r w:rsidRPr="00E977F5">
        <w:rPr>
          <w:rFonts w:eastAsia="Times New Roman" w:cstheme="minorHAnsi"/>
          <w:b/>
          <w:bCs/>
          <w:color w:val="EE0000"/>
          <w:szCs w:val="24"/>
          <w:lang w:val="es-ES_tradnl" w:eastAsia="es-ES"/>
        </w:rPr>
        <w:t>Pruebas de regresión:</w:t>
      </w:r>
      <w:r w:rsidRPr="00E977F5">
        <w:rPr>
          <w:rFonts w:eastAsia="Times New Roman" w:cstheme="minorHAnsi"/>
          <w:color w:val="EE0000"/>
          <w:szCs w:val="24"/>
          <w:lang w:val="es-ES_tradnl" w:eastAsia="es-ES"/>
        </w:rPr>
        <w:t xml:space="preserve"> verificar que los cambios en el código (por ejemplo, mejoras en la interfaz o modificaciones en la base de datos) no afectan el funcionamiento ya existente de la aplicación. Para ello realiza una actualización a la interfaz y verifica que las pruebas unitarias nos dicen que las funcionalidades básicas siguen funcionando correctamente y que los nuevos cambios no introducen errores en partes ya probadas.</w:t>
      </w:r>
    </w:p>
    <w:p w14:paraId="4227499E" w14:textId="77777777" w:rsidR="00041A47" w:rsidRPr="00E977F5" w:rsidRDefault="00041A47" w:rsidP="00041A47">
      <w:pPr>
        <w:pStyle w:val="Prrafodelista"/>
        <w:spacing w:line="276" w:lineRule="auto"/>
        <w:rPr>
          <w:rFonts w:eastAsia="Times New Roman" w:cstheme="minorHAnsi"/>
          <w:color w:val="EE0000"/>
          <w:szCs w:val="24"/>
          <w:lang w:val="es-ES_tradnl" w:eastAsia="es-ES"/>
        </w:rPr>
      </w:pPr>
    </w:p>
    <w:p w14:paraId="0982F5E4" w14:textId="60F5B124" w:rsidR="005F7AB1" w:rsidRPr="00E977F5" w:rsidRDefault="005F7AB1" w:rsidP="00041A47">
      <w:pPr>
        <w:pStyle w:val="Prrafodelista"/>
        <w:numPr>
          <w:ilvl w:val="0"/>
          <w:numId w:val="7"/>
        </w:numPr>
        <w:spacing w:line="276" w:lineRule="auto"/>
        <w:rPr>
          <w:rFonts w:eastAsia="Times New Roman" w:cstheme="minorHAnsi"/>
          <w:b/>
          <w:bCs/>
          <w:color w:val="EE0000"/>
          <w:szCs w:val="24"/>
          <w:lang w:val="es-ES_tradnl" w:eastAsia="es-ES"/>
        </w:rPr>
      </w:pPr>
      <w:r w:rsidRPr="00E977F5">
        <w:rPr>
          <w:rFonts w:eastAsia="Times New Roman" w:cstheme="minorHAnsi"/>
          <w:b/>
          <w:bCs/>
          <w:color w:val="EE0000"/>
          <w:szCs w:val="24"/>
          <w:lang w:val="es-ES_tradnl" w:eastAsia="es-ES"/>
        </w:rPr>
        <w:t>Pruebas de volumen y estrés:</w:t>
      </w:r>
    </w:p>
    <w:p w14:paraId="1247E564" w14:textId="77777777" w:rsidR="00D31BDB" w:rsidRPr="00E977F5" w:rsidRDefault="00D31BDB" w:rsidP="00D31BDB">
      <w:pPr>
        <w:spacing w:line="276" w:lineRule="auto"/>
        <w:rPr>
          <w:rFonts w:eastAsia="Times New Roman" w:cstheme="minorHAnsi"/>
          <w:b/>
          <w:bCs/>
          <w:color w:val="EE0000"/>
          <w:szCs w:val="24"/>
          <w:lang w:val="es-ES_tradnl" w:eastAsia="es-ES"/>
        </w:rPr>
      </w:pPr>
    </w:p>
    <w:p w14:paraId="001FF4AA" w14:textId="7C382BC3" w:rsidR="005F7AB1" w:rsidRPr="00E977F5" w:rsidRDefault="005F7AB1" w:rsidP="00041A47">
      <w:pPr>
        <w:pStyle w:val="Prrafodelista"/>
        <w:numPr>
          <w:ilvl w:val="0"/>
          <w:numId w:val="8"/>
        </w:numPr>
        <w:spacing w:line="276" w:lineRule="auto"/>
        <w:rPr>
          <w:rFonts w:eastAsia="Times New Roman" w:cstheme="minorHAnsi"/>
          <w:color w:val="EE0000"/>
          <w:szCs w:val="24"/>
          <w:lang w:val="es-ES_tradnl" w:eastAsia="es-ES"/>
        </w:rPr>
      </w:pPr>
      <w:r w:rsidRPr="00E977F5">
        <w:rPr>
          <w:rFonts w:eastAsia="Times New Roman" w:cstheme="minorHAnsi"/>
          <w:b/>
          <w:bCs/>
          <w:color w:val="EE0000"/>
          <w:szCs w:val="24"/>
          <w:lang w:val="es-ES_tradnl" w:eastAsia="es-ES"/>
        </w:rPr>
        <w:t>Pruebas de volumen</w:t>
      </w:r>
      <w:r w:rsidRPr="00E977F5">
        <w:rPr>
          <w:rFonts w:eastAsia="Times New Roman" w:cstheme="minorHAnsi"/>
          <w:color w:val="EE0000"/>
          <w:szCs w:val="24"/>
          <w:lang w:val="es-ES_tradnl" w:eastAsia="es-ES"/>
        </w:rPr>
        <w:t>: evaluar el rendimiento del sistema al almacenar una gran cantidad de registros en la base de datos.</w:t>
      </w:r>
    </w:p>
    <w:p w14:paraId="64F9C026" w14:textId="27E8059D" w:rsidR="005F7AB1" w:rsidRPr="00E977F5" w:rsidRDefault="005F7AB1" w:rsidP="00041A47">
      <w:pPr>
        <w:pStyle w:val="Prrafodelista"/>
        <w:numPr>
          <w:ilvl w:val="0"/>
          <w:numId w:val="8"/>
        </w:numPr>
        <w:spacing w:line="276" w:lineRule="auto"/>
        <w:rPr>
          <w:rFonts w:eastAsia="Times New Roman" w:cstheme="minorHAnsi"/>
          <w:color w:val="EE0000"/>
          <w:szCs w:val="24"/>
          <w:lang w:val="es-ES_tradnl" w:eastAsia="es-ES"/>
        </w:rPr>
      </w:pPr>
      <w:r w:rsidRPr="00E977F5">
        <w:rPr>
          <w:rFonts w:eastAsia="Times New Roman" w:cstheme="minorHAnsi"/>
          <w:b/>
          <w:bCs/>
          <w:color w:val="EE0000"/>
          <w:szCs w:val="24"/>
          <w:lang w:val="es-ES_tradnl" w:eastAsia="es-ES"/>
        </w:rPr>
        <w:lastRenderedPageBreak/>
        <w:t>Pruebas de estrés:</w:t>
      </w:r>
      <w:r w:rsidRPr="00E977F5">
        <w:rPr>
          <w:rFonts w:eastAsia="Times New Roman" w:cstheme="minorHAnsi"/>
          <w:color w:val="EE0000"/>
          <w:szCs w:val="24"/>
          <w:lang w:val="es-ES_tradnl" w:eastAsia="es-ES"/>
        </w:rPr>
        <w:t xml:space="preserve"> probar cómo responde la aplicación bajo una carga máxima, como múltiples ejecuciones del programa intentando registrar entradas y salidas simultáneamente.</w:t>
      </w:r>
    </w:p>
    <w:p w14:paraId="0C790300" w14:textId="77777777" w:rsidR="00041A47" w:rsidRPr="00E977F5" w:rsidRDefault="00041A47" w:rsidP="00041A47">
      <w:pPr>
        <w:pStyle w:val="Prrafodelista"/>
        <w:spacing w:line="276" w:lineRule="auto"/>
        <w:ind w:left="1068"/>
        <w:rPr>
          <w:rFonts w:eastAsia="Times New Roman" w:cstheme="minorHAnsi"/>
          <w:color w:val="EE0000"/>
          <w:szCs w:val="24"/>
          <w:lang w:val="es-ES_tradnl" w:eastAsia="es-ES"/>
        </w:rPr>
      </w:pPr>
    </w:p>
    <w:p w14:paraId="5C4D59F4" w14:textId="050F28A0" w:rsidR="005F7AB1" w:rsidRPr="00E977F5" w:rsidRDefault="005F7AB1" w:rsidP="00041A47">
      <w:pPr>
        <w:pStyle w:val="Prrafodelista"/>
        <w:numPr>
          <w:ilvl w:val="0"/>
          <w:numId w:val="9"/>
        </w:numPr>
        <w:spacing w:line="276" w:lineRule="auto"/>
        <w:rPr>
          <w:rFonts w:eastAsia="Times New Roman" w:cstheme="minorHAnsi"/>
          <w:color w:val="EE0000"/>
          <w:szCs w:val="24"/>
          <w:lang w:val="es-ES_tradnl" w:eastAsia="es-ES"/>
        </w:rPr>
      </w:pPr>
      <w:r w:rsidRPr="00E977F5">
        <w:rPr>
          <w:rFonts w:eastAsia="Times New Roman" w:cstheme="minorHAnsi"/>
          <w:b/>
          <w:bCs/>
          <w:color w:val="EE0000"/>
          <w:szCs w:val="24"/>
          <w:lang w:val="es-ES_tradnl" w:eastAsia="es-ES"/>
        </w:rPr>
        <w:t>Pruebas de seguridad:</w:t>
      </w:r>
      <w:r w:rsidRPr="00E977F5">
        <w:rPr>
          <w:rFonts w:eastAsia="Times New Roman" w:cstheme="minorHAnsi"/>
          <w:color w:val="EE0000"/>
          <w:szCs w:val="24"/>
          <w:lang w:val="es-ES_tradnl" w:eastAsia="es-ES"/>
        </w:rPr>
        <w:t xml:space="preserve"> asegurar que la aplicación protege adecuadamente los datos de los usuarios y no es vulnerable a ataques comunes. (por ejemplo, una inyección SQL)</w:t>
      </w:r>
    </w:p>
    <w:p w14:paraId="72E1EBAC" w14:textId="77777777" w:rsidR="00041A47" w:rsidRPr="00E977F5" w:rsidRDefault="00041A47" w:rsidP="00041A47">
      <w:pPr>
        <w:pStyle w:val="Prrafodelista"/>
        <w:spacing w:line="276" w:lineRule="auto"/>
        <w:rPr>
          <w:rFonts w:eastAsia="Times New Roman" w:cstheme="minorHAnsi"/>
          <w:color w:val="EE0000"/>
          <w:szCs w:val="24"/>
          <w:lang w:val="es-ES_tradnl" w:eastAsia="es-ES"/>
        </w:rPr>
      </w:pPr>
    </w:p>
    <w:p w14:paraId="7E8DAF37" w14:textId="46DDCEF8" w:rsidR="007E029F" w:rsidRPr="00E977F5" w:rsidRDefault="005F7AB1" w:rsidP="00041A47">
      <w:pPr>
        <w:pStyle w:val="Prrafodelista"/>
        <w:numPr>
          <w:ilvl w:val="0"/>
          <w:numId w:val="9"/>
        </w:numPr>
        <w:spacing w:line="276" w:lineRule="auto"/>
        <w:rPr>
          <w:rFonts w:eastAsia="Times New Roman" w:cstheme="minorHAnsi"/>
          <w:color w:val="EE0000"/>
          <w:szCs w:val="24"/>
          <w:lang w:val="es-ES_tradnl" w:eastAsia="es-ES"/>
        </w:rPr>
      </w:pPr>
      <w:r w:rsidRPr="00E977F5">
        <w:rPr>
          <w:rFonts w:eastAsia="Times New Roman" w:cstheme="minorHAnsi"/>
          <w:b/>
          <w:bCs/>
          <w:color w:val="EE0000"/>
          <w:szCs w:val="24"/>
          <w:lang w:val="es-ES_tradnl" w:eastAsia="es-ES"/>
        </w:rPr>
        <w:t>Pruebas de uso de recursos:</w:t>
      </w:r>
      <w:r w:rsidRPr="00E977F5">
        <w:rPr>
          <w:rFonts w:eastAsia="Times New Roman" w:cstheme="minorHAnsi"/>
          <w:color w:val="EE0000"/>
          <w:szCs w:val="24"/>
          <w:lang w:val="es-ES_tradnl" w:eastAsia="es-ES"/>
        </w:rPr>
        <w:t xml:space="preserve"> evaluar el consumo de recursos de la aplicación, especialmente la memoria y el uso de CPU (con el administrador de tareas), durante su funcionamiento normal.</w:t>
      </w:r>
    </w:p>
    <w:p w14:paraId="41F8DB0B" w14:textId="77777777" w:rsidR="00041A47" w:rsidRPr="00E977F5" w:rsidRDefault="00041A47" w:rsidP="005F7AB1">
      <w:pPr>
        <w:spacing w:line="276" w:lineRule="auto"/>
        <w:rPr>
          <w:color w:val="EE0000"/>
          <w:szCs w:val="24"/>
          <w:lang w:val="es-ES_tradnl"/>
        </w:rPr>
      </w:pPr>
    </w:p>
    <w:p w14:paraId="6D12A90F" w14:textId="7D292CC1" w:rsidR="007E029F" w:rsidRPr="00E977F5" w:rsidRDefault="00483967" w:rsidP="008F7058">
      <w:pPr>
        <w:pStyle w:val="Ttulo2"/>
        <w:spacing w:line="276" w:lineRule="auto"/>
        <w:rPr>
          <w:color w:val="EE0000"/>
          <w:lang w:val="es-ES_tradnl"/>
        </w:rPr>
      </w:pPr>
      <w:r w:rsidRPr="00E977F5">
        <w:rPr>
          <w:color w:val="EE0000"/>
          <w:lang w:val="es-ES_tradnl"/>
        </w:rPr>
        <w:t xml:space="preserve">Cuestiones </w:t>
      </w:r>
      <w:r w:rsidR="008F7058" w:rsidRPr="00E977F5">
        <w:rPr>
          <w:color w:val="EE0000"/>
          <w:lang w:val="es-ES_tradnl"/>
        </w:rPr>
        <w:t xml:space="preserve">a resolver </w:t>
      </w:r>
    </w:p>
    <w:p w14:paraId="183DAC71" w14:textId="77777777" w:rsidR="007E029F" w:rsidRPr="00E977F5" w:rsidRDefault="007E029F" w:rsidP="0083187B">
      <w:pPr>
        <w:spacing w:line="276" w:lineRule="auto"/>
        <w:rPr>
          <w:color w:val="EE0000"/>
          <w:szCs w:val="24"/>
          <w:lang w:val="es-ES_tradnl"/>
        </w:rPr>
      </w:pPr>
    </w:p>
    <w:p w14:paraId="42183E27" w14:textId="4EB60B5C" w:rsidR="00041A47" w:rsidRPr="00E977F5" w:rsidRDefault="00041A47" w:rsidP="00041A47">
      <w:pPr>
        <w:pStyle w:val="Prrafodelista"/>
        <w:numPr>
          <w:ilvl w:val="0"/>
          <w:numId w:val="13"/>
        </w:numPr>
        <w:spacing w:line="276" w:lineRule="auto"/>
        <w:rPr>
          <w:rFonts w:eastAsia="Times New Roman" w:cstheme="minorHAnsi"/>
          <w:color w:val="EE0000"/>
          <w:szCs w:val="24"/>
          <w:lang w:val="es-ES_tradnl" w:eastAsia="es-ES"/>
        </w:rPr>
      </w:pPr>
      <w:r w:rsidRPr="00E977F5">
        <w:rPr>
          <w:rFonts w:eastAsia="Times New Roman" w:cstheme="minorHAnsi"/>
          <w:color w:val="EE0000"/>
          <w:szCs w:val="24"/>
          <w:lang w:val="es-ES_tradnl" w:eastAsia="es-ES"/>
        </w:rPr>
        <w:t>Generar un nuevo proyecto con Maven.</w:t>
      </w:r>
    </w:p>
    <w:p w14:paraId="3715262D" w14:textId="4CBDAE24" w:rsidR="00041A47" w:rsidRPr="00E977F5" w:rsidRDefault="00041A47" w:rsidP="00041A47">
      <w:pPr>
        <w:pStyle w:val="Prrafodelista"/>
        <w:numPr>
          <w:ilvl w:val="0"/>
          <w:numId w:val="13"/>
        </w:numPr>
        <w:spacing w:line="276" w:lineRule="auto"/>
        <w:rPr>
          <w:rFonts w:eastAsia="Times New Roman" w:cstheme="minorHAnsi"/>
          <w:color w:val="EE0000"/>
          <w:szCs w:val="24"/>
          <w:lang w:val="es-ES_tradnl" w:eastAsia="es-ES"/>
        </w:rPr>
      </w:pPr>
      <w:r w:rsidRPr="00E977F5">
        <w:rPr>
          <w:rFonts w:eastAsia="Times New Roman" w:cstheme="minorHAnsi"/>
          <w:color w:val="EE0000"/>
          <w:szCs w:val="24"/>
          <w:lang w:val="es-ES_tradnl" w:eastAsia="es-ES"/>
        </w:rPr>
        <w:t>Incorporar todas las librerías necesarias:</w:t>
      </w:r>
    </w:p>
    <w:p w14:paraId="4166552E" w14:textId="2CECAF04" w:rsidR="00041A47" w:rsidRPr="00E977F5" w:rsidRDefault="00041A47" w:rsidP="00041A47">
      <w:pPr>
        <w:pStyle w:val="Prrafodelista"/>
        <w:numPr>
          <w:ilvl w:val="0"/>
          <w:numId w:val="10"/>
        </w:numPr>
        <w:spacing w:line="276" w:lineRule="auto"/>
        <w:rPr>
          <w:rFonts w:eastAsia="Times New Roman" w:cstheme="minorHAnsi"/>
          <w:color w:val="EE0000"/>
          <w:szCs w:val="24"/>
          <w:lang w:val="es-ES_tradnl" w:eastAsia="es-ES"/>
        </w:rPr>
      </w:pPr>
      <w:r w:rsidRPr="00E977F5">
        <w:rPr>
          <w:rFonts w:eastAsia="Times New Roman" w:cstheme="minorHAnsi"/>
          <w:color w:val="EE0000"/>
          <w:szCs w:val="24"/>
          <w:lang w:val="es-ES_tradnl" w:eastAsia="es-ES"/>
        </w:rPr>
        <w:t>MYSQL</w:t>
      </w:r>
    </w:p>
    <w:p w14:paraId="0DDE8E78" w14:textId="44A2B3E6" w:rsidR="00041A47" w:rsidRPr="00E977F5" w:rsidRDefault="00041A47" w:rsidP="00041A47">
      <w:pPr>
        <w:pStyle w:val="Prrafodelista"/>
        <w:numPr>
          <w:ilvl w:val="0"/>
          <w:numId w:val="10"/>
        </w:numPr>
        <w:spacing w:line="276" w:lineRule="auto"/>
        <w:rPr>
          <w:rFonts w:eastAsia="Times New Roman" w:cstheme="minorHAnsi"/>
          <w:color w:val="EE0000"/>
          <w:szCs w:val="24"/>
          <w:lang w:val="es-ES_tradnl" w:eastAsia="es-ES"/>
        </w:rPr>
      </w:pPr>
      <w:proofErr w:type="spellStart"/>
      <w:r w:rsidRPr="00E977F5">
        <w:rPr>
          <w:rFonts w:eastAsia="Times New Roman" w:cstheme="minorHAnsi"/>
          <w:color w:val="EE0000"/>
          <w:szCs w:val="24"/>
          <w:lang w:val="es-ES_tradnl" w:eastAsia="es-ES"/>
        </w:rPr>
        <w:t>OpenJFX</w:t>
      </w:r>
      <w:proofErr w:type="spellEnd"/>
    </w:p>
    <w:p w14:paraId="2E0C5362" w14:textId="495D06EE" w:rsidR="00041A47" w:rsidRPr="00E977F5" w:rsidRDefault="00041A47" w:rsidP="00041A47">
      <w:pPr>
        <w:pStyle w:val="Prrafodelista"/>
        <w:numPr>
          <w:ilvl w:val="0"/>
          <w:numId w:val="10"/>
        </w:numPr>
        <w:spacing w:line="276" w:lineRule="auto"/>
        <w:rPr>
          <w:rFonts w:eastAsia="Times New Roman" w:cstheme="minorHAnsi"/>
          <w:color w:val="EE0000"/>
          <w:szCs w:val="24"/>
          <w:lang w:val="es-ES_tradnl" w:eastAsia="es-ES"/>
        </w:rPr>
      </w:pPr>
      <w:r w:rsidRPr="00E977F5">
        <w:rPr>
          <w:rFonts w:eastAsia="Times New Roman" w:cstheme="minorHAnsi"/>
          <w:color w:val="EE0000"/>
          <w:szCs w:val="24"/>
          <w:lang w:val="es-ES_tradnl" w:eastAsia="es-ES"/>
        </w:rPr>
        <w:t>Junit</w:t>
      </w:r>
    </w:p>
    <w:p w14:paraId="29E79C83" w14:textId="5894144D" w:rsidR="00041A47" w:rsidRPr="00E977F5" w:rsidRDefault="00041A47" w:rsidP="00041A47">
      <w:pPr>
        <w:pStyle w:val="Prrafodelista"/>
        <w:numPr>
          <w:ilvl w:val="0"/>
          <w:numId w:val="13"/>
        </w:numPr>
        <w:spacing w:line="276" w:lineRule="auto"/>
        <w:rPr>
          <w:rFonts w:eastAsia="Times New Roman" w:cstheme="minorHAnsi"/>
          <w:color w:val="EE0000"/>
          <w:szCs w:val="24"/>
          <w:lang w:val="es-ES_tradnl" w:eastAsia="es-ES"/>
        </w:rPr>
      </w:pPr>
      <w:r w:rsidRPr="00E977F5">
        <w:rPr>
          <w:rFonts w:eastAsia="Times New Roman" w:cstheme="minorHAnsi"/>
          <w:color w:val="EE0000"/>
          <w:szCs w:val="24"/>
          <w:lang w:val="es-ES_tradnl" w:eastAsia="es-ES"/>
        </w:rPr>
        <w:t>Realizar la clase contra la base de datos de acuerdo a las especificaciones.</w:t>
      </w:r>
    </w:p>
    <w:p w14:paraId="356C1320" w14:textId="4F3A3548" w:rsidR="00041A47" w:rsidRPr="00E977F5" w:rsidRDefault="00041A47" w:rsidP="00041A47">
      <w:pPr>
        <w:pStyle w:val="Prrafodelista"/>
        <w:numPr>
          <w:ilvl w:val="0"/>
          <w:numId w:val="13"/>
        </w:numPr>
        <w:spacing w:line="276" w:lineRule="auto"/>
        <w:rPr>
          <w:rFonts w:eastAsia="Times New Roman" w:cstheme="minorHAnsi"/>
          <w:color w:val="EE0000"/>
          <w:szCs w:val="24"/>
          <w:lang w:val="es-ES_tradnl" w:eastAsia="es-ES"/>
        </w:rPr>
      </w:pPr>
      <w:r w:rsidRPr="00E977F5">
        <w:rPr>
          <w:rFonts w:eastAsia="Times New Roman" w:cstheme="minorHAnsi"/>
          <w:color w:val="EE0000"/>
          <w:szCs w:val="24"/>
          <w:lang w:val="es-ES_tradnl" w:eastAsia="es-ES"/>
        </w:rPr>
        <w:t>Realizar las pruebas unitarias de acuerdo a las especificaciones.</w:t>
      </w:r>
    </w:p>
    <w:p w14:paraId="0E267BAF" w14:textId="23E52D84" w:rsidR="00041A47" w:rsidRPr="00E977F5" w:rsidRDefault="00041A47" w:rsidP="00041A47">
      <w:pPr>
        <w:pStyle w:val="Prrafodelista"/>
        <w:numPr>
          <w:ilvl w:val="0"/>
          <w:numId w:val="13"/>
        </w:numPr>
        <w:spacing w:line="276" w:lineRule="auto"/>
        <w:rPr>
          <w:rFonts w:eastAsia="Times New Roman" w:cstheme="minorHAnsi"/>
          <w:color w:val="EE0000"/>
          <w:szCs w:val="24"/>
          <w:lang w:val="es-ES_tradnl" w:eastAsia="es-ES"/>
        </w:rPr>
      </w:pPr>
      <w:r w:rsidRPr="00E977F5">
        <w:rPr>
          <w:rFonts w:eastAsia="Times New Roman" w:cstheme="minorHAnsi"/>
          <w:color w:val="EE0000"/>
          <w:szCs w:val="24"/>
          <w:lang w:val="es-ES_tradnl" w:eastAsia="es-ES"/>
        </w:rPr>
        <w:t>Realizar la ventana de interfaz.</w:t>
      </w:r>
    </w:p>
    <w:p w14:paraId="217BB367" w14:textId="1BAF4752" w:rsidR="00752B53" w:rsidRPr="00E977F5" w:rsidRDefault="00041A47" w:rsidP="00041A47">
      <w:pPr>
        <w:pStyle w:val="Prrafodelista"/>
        <w:numPr>
          <w:ilvl w:val="0"/>
          <w:numId w:val="13"/>
        </w:numPr>
        <w:spacing w:line="276" w:lineRule="auto"/>
        <w:rPr>
          <w:rFonts w:eastAsia="Times New Roman" w:cstheme="minorHAnsi"/>
          <w:color w:val="EE0000"/>
          <w:szCs w:val="24"/>
          <w:lang w:val="es-ES_tradnl" w:eastAsia="es-ES"/>
        </w:rPr>
      </w:pPr>
      <w:r w:rsidRPr="00E977F5">
        <w:rPr>
          <w:rFonts w:eastAsia="Times New Roman" w:cstheme="minorHAnsi"/>
          <w:color w:val="EE0000"/>
          <w:szCs w:val="24"/>
          <w:lang w:val="es-ES_tradnl" w:eastAsia="es-ES"/>
        </w:rPr>
        <w:t>Documentar las pruebas y resultados obtenidos.</w:t>
      </w:r>
    </w:p>
    <w:p w14:paraId="645C971D" w14:textId="77777777" w:rsidR="00041A47" w:rsidRPr="00E977F5" w:rsidRDefault="00041A47" w:rsidP="00041A47">
      <w:pPr>
        <w:spacing w:line="276" w:lineRule="auto"/>
        <w:rPr>
          <w:color w:val="EE0000"/>
          <w:szCs w:val="24"/>
          <w:lang w:val="es-ES_tradnl"/>
        </w:rPr>
      </w:pPr>
    </w:p>
    <w:p w14:paraId="50321464" w14:textId="0E936D0D" w:rsidR="00752B53" w:rsidRPr="00E977F5" w:rsidRDefault="0029222A" w:rsidP="0029222A">
      <w:pPr>
        <w:pStyle w:val="Ttulo2"/>
        <w:spacing w:line="276" w:lineRule="auto"/>
        <w:rPr>
          <w:color w:val="EE0000"/>
          <w:lang w:val="es-ES_tradnl"/>
        </w:rPr>
      </w:pPr>
      <w:r w:rsidRPr="00E977F5">
        <w:rPr>
          <w:color w:val="EE0000"/>
          <w:lang w:val="es-ES_tradnl"/>
        </w:rPr>
        <w:t xml:space="preserve">Recursos </w:t>
      </w:r>
    </w:p>
    <w:p w14:paraId="7362A5C5" w14:textId="77777777" w:rsidR="00752B53" w:rsidRPr="00E977F5" w:rsidRDefault="00752B53" w:rsidP="0083187B">
      <w:pPr>
        <w:spacing w:line="276" w:lineRule="auto"/>
        <w:rPr>
          <w:color w:val="EE0000"/>
          <w:szCs w:val="24"/>
          <w:lang w:val="es-ES_tradnl"/>
        </w:rPr>
      </w:pPr>
    </w:p>
    <w:p w14:paraId="5842DD3B" w14:textId="5D5E11C9" w:rsidR="0029222A" w:rsidRPr="00E977F5" w:rsidRDefault="0029222A" w:rsidP="0029222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color w:val="EE0000"/>
          <w:lang w:val="es-ES_tradnl"/>
        </w:rPr>
      </w:pPr>
      <w:r w:rsidRPr="00E977F5">
        <w:rPr>
          <w:rFonts w:asciiTheme="minorHAnsi" w:hAnsiTheme="minorHAnsi" w:cstheme="minorHAnsi"/>
          <w:bCs/>
          <w:color w:val="EE0000"/>
          <w:lang w:val="es-ES_tradnl"/>
        </w:rPr>
        <w:t>Se deberá consultar el contenido de la unidad, internet, libros, revistas y utilizar medios informáticos para la presentación del caso práctico (Word, Power-Point…)</w:t>
      </w:r>
      <w:r w:rsidR="00E2227A" w:rsidRPr="00E977F5">
        <w:rPr>
          <w:rFonts w:asciiTheme="minorHAnsi" w:hAnsiTheme="minorHAnsi" w:cstheme="minorHAnsi"/>
          <w:bCs/>
          <w:color w:val="EE0000"/>
          <w:lang w:val="es-ES_tradnl"/>
        </w:rPr>
        <w:t>.</w:t>
      </w:r>
    </w:p>
    <w:p w14:paraId="512EEED9" w14:textId="77777777" w:rsidR="00752B53" w:rsidRPr="00E977F5" w:rsidRDefault="00752B53" w:rsidP="0083187B">
      <w:pPr>
        <w:spacing w:line="276" w:lineRule="auto"/>
        <w:rPr>
          <w:color w:val="EE0000"/>
          <w:szCs w:val="24"/>
          <w:lang w:val="es-ES_tradnl"/>
        </w:rPr>
      </w:pPr>
    </w:p>
    <w:p w14:paraId="2AFC897A" w14:textId="78347484" w:rsidR="00752B53" w:rsidRPr="00E977F5" w:rsidRDefault="0029222A" w:rsidP="0029222A">
      <w:pPr>
        <w:pStyle w:val="Ttulo2"/>
        <w:spacing w:line="276" w:lineRule="auto"/>
        <w:rPr>
          <w:color w:val="EE0000"/>
          <w:lang w:val="es-ES_tradnl"/>
        </w:rPr>
      </w:pPr>
      <w:r w:rsidRPr="00E977F5">
        <w:rPr>
          <w:color w:val="EE0000"/>
          <w:lang w:val="es-ES_tradnl"/>
        </w:rPr>
        <w:t>Objetivos</w:t>
      </w:r>
    </w:p>
    <w:p w14:paraId="7D287E12" w14:textId="77777777" w:rsidR="00752B53" w:rsidRPr="00E977F5" w:rsidRDefault="00752B53" w:rsidP="0083187B">
      <w:pPr>
        <w:spacing w:line="276" w:lineRule="auto"/>
        <w:rPr>
          <w:color w:val="EE0000"/>
          <w:szCs w:val="24"/>
          <w:lang w:val="es-ES_tradnl"/>
        </w:rPr>
      </w:pPr>
    </w:p>
    <w:p w14:paraId="4ADF678F" w14:textId="28D51840" w:rsidR="0029222A" w:rsidRPr="00E977F5" w:rsidRDefault="00041A47" w:rsidP="0029222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color w:val="EE0000"/>
          <w:lang w:val="es-ES_tradnl"/>
        </w:rPr>
      </w:pPr>
      <w:r w:rsidRPr="00E977F5">
        <w:rPr>
          <w:rFonts w:asciiTheme="minorHAnsi" w:hAnsiTheme="minorHAnsi" w:cstheme="minorHAnsi"/>
          <w:color w:val="EE0000"/>
          <w:lang w:val="es-ES_tradnl"/>
        </w:rPr>
        <w:t>Realizar pruebas a un módulo de software desarrollado.</w:t>
      </w:r>
    </w:p>
    <w:p w14:paraId="0B95E7A0" w14:textId="77777777" w:rsidR="00041A47" w:rsidRPr="00E977F5" w:rsidRDefault="00041A47" w:rsidP="0029222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color w:val="EE0000"/>
          <w:lang w:val="es-ES_tradnl"/>
        </w:rPr>
      </w:pPr>
    </w:p>
    <w:p w14:paraId="7794BD33" w14:textId="1CD2D220" w:rsidR="0029222A" w:rsidRPr="00E977F5" w:rsidRDefault="0029222A" w:rsidP="00B45FD9">
      <w:pPr>
        <w:pStyle w:val="Ttulo2"/>
        <w:rPr>
          <w:color w:val="EE0000"/>
          <w:lang w:val="es-ES_tradnl"/>
        </w:rPr>
      </w:pPr>
      <w:r w:rsidRPr="00E977F5">
        <w:rPr>
          <w:color w:val="EE0000"/>
          <w:lang w:val="es-ES_tradnl"/>
        </w:rPr>
        <w:t xml:space="preserve">Resultados de aprendizaje y criterios de evaluación </w:t>
      </w:r>
    </w:p>
    <w:p w14:paraId="5EE67CF6" w14:textId="77777777" w:rsidR="0029222A" w:rsidRPr="00E977F5" w:rsidRDefault="0029222A" w:rsidP="0083187B">
      <w:pPr>
        <w:spacing w:line="276" w:lineRule="auto"/>
        <w:rPr>
          <w:color w:val="EE0000"/>
          <w:szCs w:val="24"/>
          <w:lang w:val="es-ES_tradnl"/>
        </w:rPr>
      </w:pPr>
    </w:p>
    <w:p w14:paraId="376DF4FD" w14:textId="77777777" w:rsidR="00041A47" w:rsidRPr="00E977F5" w:rsidRDefault="00041A47" w:rsidP="00041A47">
      <w:pPr>
        <w:spacing w:line="276" w:lineRule="auto"/>
        <w:rPr>
          <w:rFonts w:eastAsia="Times New Roman" w:cstheme="minorHAnsi"/>
          <w:color w:val="EE0000"/>
          <w:szCs w:val="24"/>
          <w:lang w:val="es-ES_tradnl" w:eastAsia="es-ES"/>
        </w:rPr>
      </w:pPr>
      <w:r w:rsidRPr="00E977F5">
        <w:rPr>
          <w:rFonts w:eastAsia="Times New Roman" w:cstheme="minorHAnsi"/>
          <w:color w:val="EE0000"/>
          <w:szCs w:val="24"/>
          <w:lang w:val="es-ES_tradnl" w:eastAsia="es-ES"/>
        </w:rPr>
        <w:t>Evalúa el funcionamiento de aplicaciones diseñando y ejecutando pruebas:</w:t>
      </w:r>
    </w:p>
    <w:p w14:paraId="105C662E" w14:textId="77777777" w:rsidR="00041A47" w:rsidRPr="00E977F5" w:rsidRDefault="00041A47" w:rsidP="00041A47">
      <w:pPr>
        <w:pStyle w:val="Prrafodelista"/>
        <w:numPr>
          <w:ilvl w:val="0"/>
          <w:numId w:val="16"/>
        </w:numPr>
        <w:spacing w:line="276" w:lineRule="auto"/>
        <w:rPr>
          <w:rFonts w:eastAsia="Times New Roman" w:cstheme="minorHAnsi"/>
          <w:color w:val="EE0000"/>
          <w:szCs w:val="24"/>
          <w:lang w:val="es-ES_tradnl" w:eastAsia="es-ES"/>
        </w:rPr>
      </w:pPr>
      <w:r w:rsidRPr="00E977F5">
        <w:rPr>
          <w:rFonts w:eastAsia="Times New Roman" w:cstheme="minorHAnsi"/>
          <w:color w:val="EE0000"/>
          <w:szCs w:val="24"/>
          <w:lang w:val="es-ES_tradnl" w:eastAsia="es-ES"/>
        </w:rPr>
        <w:t>Se han realizado pruebas de regresión.</w:t>
      </w:r>
    </w:p>
    <w:p w14:paraId="43C8A523" w14:textId="77777777" w:rsidR="00041A47" w:rsidRPr="00E977F5" w:rsidRDefault="00041A47" w:rsidP="00041A47">
      <w:pPr>
        <w:pStyle w:val="Prrafodelista"/>
        <w:numPr>
          <w:ilvl w:val="0"/>
          <w:numId w:val="16"/>
        </w:numPr>
        <w:spacing w:line="276" w:lineRule="auto"/>
        <w:rPr>
          <w:rFonts w:eastAsia="Times New Roman" w:cstheme="minorHAnsi"/>
          <w:color w:val="EE0000"/>
          <w:szCs w:val="24"/>
          <w:lang w:val="es-ES_tradnl" w:eastAsia="es-ES"/>
        </w:rPr>
      </w:pPr>
      <w:r w:rsidRPr="00E977F5">
        <w:rPr>
          <w:rFonts w:eastAsia="Times New Roman" w:cstheme="minorHAnsi"/>
          <w:color w:val="EE0000"/>
          <w:szCs w:val="24"/>
          <w:lang w:val="es-ES_tradnl" w:eastAsia="es-ES"/>
        </w:rPr>
        <w:t>Se han realizado pruebas de volumen y estrés.</w:t>
      </w:r>
    </w:p>
    <w:p w14:paraId="037412ED" w14:textId="77777777" w:rsidR="00041A47" w:rsidRPr="00E977F5" w:rsidRDefault="00041A47" w:rsidP="00041A47">
      <w:pPr>
        <w:pStyle w:val="Prrafodelista"/>
        <w:numPr>
          <w:ilvl w:val="0"/>
          <w:numId w:val="16"/>
        </w:numPr>
        <w:spacing w:line="276" w:lineRule="auto"/>
        <w:rPr>
          <w:rFonts w:eastAsia="Times New Roman" w:cstheme="minorHAnsi"/>
          <w:color w:val="EE0000"/>
          <w:szCs w:val="24"/>
          <w:lang w:val="es-ES_tradnl" w:eastAsia="es-ES"/>
        </w:rPr>
      </w:pPr>
      <w:r w:rsidRPr="00E977F5">
        <w:rPr>
          <w:rFonts w:eastAsia="Times New Roman" w:cstheme="minorHAnsi"/>
          <w:color w:val="EE0000"/>
          <w:szCs w:val="24"/>
          <w:lang w:val="es-ES_tradnl" w:eastAsia="es-ES"/>
        </w:rPr>
        <w:t>Se han realizado pruebas de seguridad.</w:t>
      </w:r>
    </w:p>
    <w:p w14:paraId="1706AE18" w14:textId="77777777" w:rsidR="00041A47" w:rsidRPr="00E977F5" w:rsidRDefault="00041A47" w:rsidP="00041A47">
      <w:pPr>
        <w:pStyle w:val="Prrafodelista"/>
        <w:numPr>
          <w:ilvl w:val="0"/>
          <w:numId w:val="16"/>
        </w:numPr>
        <w:spacing w:line="276" w:lineRule="auto"/>
        <w:rPr>
          <w:rFonts w:eastAsia="Times New Roman" w:cstheme="minorHAnsi"/>
          <w:color w:val="EE0000"/>
          <w:szCs w:val="24"/>
          <w:lang w:val="es-ES_tradnl" w:eastAsia="es-ES"/>
        </w:rPr>
      </w:pPr>
      <w:r w:rsidRPr="00E977F5">
        <w:rPr>
          <w:rFonts w:eastAsia="Times New Roman" w:cstheme="minorHAnsi"/>
          <w:color w:val="EE0000"/>
          <w:szCs w:val="24"/>
          <w:lang w:val="es-ES_tradnl" w:eastAsia="es-ES"/>
        </w:rPr>
        <w:t>Se han realizado pruebas de uso de recursos por parte de la aplicación.</w:t>
      </w:r>
    </w:p>
    <w:p w14:paraId="765197B2" w14:textId="77777777" w:rsidR="00041A47" w:rsidRPr="00E977F5" w:rsidRDefault="00041A47" w:rsidP="00041A47">
      <w:pPr>
        <w:pStyle w:val="Prrafodelista"/>
        <w:numPr>
          <w:ilvl w:val="0"/>
          <w:numId w:val="16"/>
        </w:numPr>
        <w:spacing w:line="276" w:lineRule="auto"/>
        <w:rPr>
          <w:rFonts w:eastAsia="Times New Roman" w:cstheme="minorHAnsi"/>
          <w:color w:val="EE0000"/>
          <w:szCs w:val="24"/>
          <w:lang w:val="es-ES_tradnl" w:eastAsia="es-ES"/>
        </w:rPr>
      </w:pPr>
      <w:r w:rsidRPr="00E977F5">
        <w:rPr>
          <w:rFonts w:eastAsia="Times New Roman" w:cstheme="minorHAnsi"/>
          <w:color w:val="EE0000"/>
          <w:szCs w:val="24"/>
          <w:lang w:val="es-ES_tradnl" w:eastAsia="es-ES"/>
        </w:rPr>
        <w:lastRenderedPageBreak/>
        <w:t>Se ha documentado la estrategia de pruebas y los resultados obtenidos.</w:t>
      </w:r>
    </w:p>
    <w:p w14:paraId="7B91E6C1" w14:textId="77777777" w:rsidR="00B45FD9" w:rsidRPr="00E977F5" w:rsidRDefault="00B45FD9" w:rsidP="00B45FD9">
      <w:pPr>
        <w:pStyle w:val="Prrafodelista"/>
        <w:spacing w:line="276" w:lineRule="auto"/>
        <w:ind w:left="0"/>
        <w:rPr>
          <w:rFonts w:cstheme="minorHAnsi"/>
          <w:bCs/>
          <w:color w:val="EE0000"/>
          <w:szCs w:val="24"/>
          <w:lang w:val="es-ES_tradnl"/>
        </w:rPr>
      </w:pPr>
    </w:p>
    <w:p w14:paraId="2EB31D90" w14:textId="5F35CD68" w:rsidR="00150A34" w:rsidRPr="00E977F5" w:rsidRDefault="00150A34">
      <w:pPr>
        <w:spacing w:after="200" w:line="276" w:lineRule="auto"/>
        <w:contextualSpacing w:val="0"/>
        <w:jc w:val="left"/>
        <w:rPr>
          <w:rFonts w:cstheme="minorHAnsi"/>
          <w:bCs/>
          <w:color w:val="EE0000"/>
          <w:lang w:val="es-ES_tradnl"/>
        </w:rPr>
      </w:pPr>
    </w:p>
    <w:p w14:paraId="1CA2E877" w14:textId="77777777" w:rsidR="00150A34" w:rsidRPr="00E977F5" w:rsidRDefault="00150A34" w:rsidP="00B45FD9">
      <w:pPr>
        <w:pStyle w:val="Prrafodelista"/>
        <w:spacing w:line="276" w:lineRule="auto"/>
        <w:ind w:left="0"/>
        <w:rPr>
          <w:rFonts w:cstheme="minorHAnsi"/>
          <w:bCs/>
          <w:color w:val="EE0000"/>
          <w:lang w:val="es-ES_tradnl"/>
        </w:rPr>
      </w:pPr>
    </w:p>
    <w:p w14:paraId="0BB5F99E" w14:textId="77777777" w:rsidR="00150A34" w:rsidRPr="00E977F5" w:rsidRDefault="00150A34" w:rsidP="006140F9">
      <w:pPr>
        <w:spacing w:line="276" w:lineRule="auto"/>
        <w:rPr>
          <w:color w:val="EE0000"/>
          <w:lang w:val="es-ES_tradnl"/>
        </w:rPr>
        <w:sectPr w:rsidR="00150A34" w:rsidRPr="00E977F5" w:rsidSect="006A76A8">
          <w:headerReference w:type="even" r:id="rId11"/>
          <w:headerReference w:type="default" r:id="rId12"/>
          <w:footerReference w:type="default" r:id="rId13"/>
          <w:headerReference w:type="first" r:id="rId14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402030B4" w14:textId="29FFDF7B" w:rsidR="001F5605" w:rsidRPr="00E977F5" w:rsidRDefault="001F5605" w:rsidP="001F5605">
      <w:pPr>
        <w:pStyle w:val="Ttulo2"/>
        <w:spacing w:line="276" w:lineRule="auto"/>
        <w:rPr>
          <w:color w:val="EE0000"/>
          <w:lang w:val="es-ES_tradnl"/>
        </w:rPr>
      </w:pPr>
      <w:r w:rsidRPr="00E977F5">
        <w:rPr>
          <w:color w:val="EE0000"/>
          <w:lang w:val="es-ES_tradnl"/>
        </w:rPr>
        <w:lastRenderedPageBreak/>
        <w:t xml:space="preserve">Rúbrica para su evaluación </w:t>
      </w:r>
    </w:p>
    <w:p w14:paraId="41CE18FC" w14:textId="77777777" w:rsidR="006140F9" w:rsidRPr="00E977F5" w:rsidRDefault="006140F9" w:rsidP="006140F9">
      <w:pPr>
        <w:spacing w:line="276" w:lineRule="auto"/>
        <w:rPr>
          <w:color w:val="EE0000"/>
          <w:szCs w:val="24"/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2898"/>
        <w:gridCol w:w="2794"/>
        <w:gridCol w:w="2794"/>
        <w:gridCol w:w="2794"/>
      </w:tblGrid>
      <w:tr w:rsidR="00E977F5" w:rsidRPr="00E977F5" w14:paraId="36932D61" w14:textId="77777777" w:rsidTr="00A4444D">
        <w:trPr>
          <w:trHeight w:val="634"/>
        </w:trPr>
        <w:tc>
          <w:tcPr>
            <w:tcW w:w="2689" w:type="dxa"/>
          </w:tcPr>
          <w:p w14:paraId="1AA14CEC" w14:textId="77777777" w:rsidR="006140F9" w:rsidRPr="00E977F5" w:rsidRDefault="006140F9" w:rsidP="00D80EBD">
            <w:pPr>
              <w:spacing w:line="276" w:lineRule="auto"/>
              <w:rPr>
                <w:color w:val="EE0000"/>
                <w:szCs w:val="24"/>
                <w:lang w:val="es-ES_tradnl"/>
              </w:rPr>
            </w:pPr>
          </w:p>
        </w:tc>
        <w:tc>
          <w:tcPr>
            <w:tcW w:w="2898" w:type="dxa"/>
            <w:vAlign w:val="center"/>
          </w:tcPr>
          <w:p w14:paraId="3910B740" w14:textId="77777777" w:rsidR="006140F9" w:rsidRPr="00E977F5" w:rsidRDefault="006140F9" w:rsidP="00150A34">
            <w:pPr>
              <w:spacing w:line="276" w:lineRule="auto"/>
              <w:jc w:val="center"/>
              <w:rPr>
                <w:b/>
                <w:bCs/>
                <w:color w:val="EE0000"/>
                <w:szCs w:val="24"/>
                <w:lang w:val="es-ES_tradnl"/>
              </w:rPr>
            </w:pPr>
            <w:r w:rsidRPr="00E977F5">
              <w:rPr>
                <w:b/>
                <w:bCs/>
                <w:color w:val="EE0000"/>
                <w:szCs w:val="24"/>
                <w:lang w:val="es-ES_tradnl"/>
              </w:rPr>
              <w:t>Excelente</w:t>
            </w:r>
          </w:p>
        </w:tc>
        <w:tc>
          <w:tcPr>
            <w:tcW w:w="2794" w:type="dxa"/>
            <w:vAlign w:val="center"/>
          </w:tcPr>
          <w:p w14:paraId="5152F0F5" w14:textId="746F8478" w:rsidR="006140F9" w:rsidRPr="00E977F5" w:rsidRDefault="006140F9" w:rsidP="00150A34">
            <w:pPr>
              <w:spacing w:line="276" w:lineRule="auto"/>
              <w:jc w:val="center"/>
              <w:rPr>
                <w:b/>
                <w:bCs/>
                <w:color w:val="EE0000"/>
                <w:szCs w:val="24"/>
                <w:lang w:val="es-ES_tradnl"/>
              </w:rPr>
            </w:pPr>
            <w:r w:rsidRPr="00E977F5">
              <w:rPr>
                <w:b/>
                <w:bCs/>
                <w:color w:val="EE0000"/>
                <w:szCs w:val="24"/>
                <w:lang w:val="es-ES_tradnl"/>
              </w:rPr>
              <w:t>Satisfactorio</w:t>
            </w:r>
          </w:p>
        </w:tc>
        <w:tc>
          <w:tcPr>
            <w:tcW w:w="2794" w:type="dxa"/>
            <w:vAlign w:val="center"/>
          </w:tcPr>
          <w:p w14:paraId="75F2D79E" w14:textId="7539D737" w:rsidR="006140F9" w:rsidRPr="00E977F5" w:rsidRDefault="006140F9" w:rsidP="00150A34">
            <w:pPr>
              <w:spacing w:line="276" w:lineRule="auto"/>
              <w:jc w:val="center"/>
              <w:rPr>
                <w:b/>
                <w:bCs/>
                <w:color w:val="EE0000"/>
                <w:szCs w:val="24"/>
                <w:lang w:val="es-ES_tradnl"/>
              </w:rPr>
            </w:pPr>
            <w:r w:rsidRPr="00E977F5">
              <w:rPr>
                <w:b/>
                <w:bCs/>
                <w:color w:val="EE0000"/>
                <w:szCs w:val="24"/>
                <w:lang w:val="es-ES_tradnl"/>
              </w:rPr>
              <w:t>Mejorable</w:t>
            </w:r>
          </w:p>
        </w:tc>
        <w:tc>
          <w:tcPr>
            <w:tcW w:w="2794" w:type="dxa"/>
            <w:vAlign w:val="center"/>
          </w:tcPr>
          <w:p w14:paraId="0046C8D4" w14:textId="77777777" w:rsidR="006140F9" w:rsidRPr="00E977F5" w:rsidRDefault="006140F9" w:rsidP="00150A34">
            <w:pPr>
              <w:spacing w:line="276" w:lineRule="auto"/>
              <w:jc w:val="center"/>
              <w:rPr>
                <w:b/>
                <w:bCs/>
                <w:color w:val="EE0000"/>
                <w:szCs w:val="24"/>
                <w:lang w:val="es-ES_tradnl"/>
              </w:rPr>
            </w:pPr>
            <w:r w:rsidRPr="00E977F5">
              <w:rPr>
                <w:b/>
                <w:bCs/>
                <w:color w:val="EE0000"/>
                <w:szCs w:val="24"/>
                <w:lang w:val="es-ES_tradnl"/>
              </w:rPr>
              <w:t>Insuficiente</w:t>
            </w:r>
          </w:p>
        </w:tc>
      </w:tr>
      <w:tr w:rsidR="00E977F5" w:rsidRPr="00E977F5" w14:paraId="145377AA" w14:textId="77777777" w:rsidTr="00A4444D">
        <w:trPr>
          <w:trHeight w:val="856"/>
        </w:trPr>
        <w:tc>
          <w:tcPr>
            <w:tcW w:w="2689" w:type="dxa"/>
            <w:vAlign w:val="center"/>
          </w:tcPr>
          <w:p w14:paraId="40900E89" w14:textId="15DF6AC9" w:rsidR="00BF2846" w:rsidRPr="00E977F5" w:rsidRDefault="000A0F36" w:rsidP="00E61ED8">
            <w:pPr>
              <w:spacing w:line="276" w:lineRule="auto"/>
              <w:jc w:val="left"/>
              <w:rPr>
                <w:b/>
                <w:bCs/>
                <w:color w:val="EE0000"/>
                <w:sz w:val="22"/>
                <w:lang w:val="es-ES_tradnl"/>
              </w:rPr>
            </w:pPr>
            <w:r w:rsidRPr="00E977F5">
              <w:rPr>
                <w:b/>
                <w:bCs/>
                <w:color w:val="EE0000"/>
                <w:sz w:val="22"/>
                <w:lang w:val="es-ES_tradnl"/>
              </w:rPr>
              <w:t>Configuración del proyecto e integración de librerías.</w:t>
            </w:r>
          </w:p>
        </w:tc>
        <w:tc>
          <w:tcPr>
            <w:tcW w:w="2898" w:type="dxa"/>
            <w:vAlign w:val="center"/>
          </w:tcPr>
          <w:p w14:paraId="718A671F" w14:textId="6BC7D515" w:rsidR="0005608F" w:rsidRPr="00E977F5" w:rsidRDefault="000A0F36" w:rsidP="0005608F">
            <w:pPr>
              <w:spacing w:line="276" w:lineRule="auto"/>
              <w:jc w:val="center"/>
              <w:rPr>
                <w:color w:val="EE0000"/>
                <w:sz w:val="22"/>
                <w:lang w:val="es-ES_tradnl"/>
              </w:rPr>
            </w:pPr>
            <w:r w:rsidRPr="00E977F5">
              <w:rPr>
                <w:color w:val="EE0000"/>
                <w:sz w:val="22"/>
                <w:lang w:val="es-ES_tradnl"/>
              </w:rPr>
              <w:t xml:space="preserve">El proyecto Maven está correctamente configurado con todas las librerías necesarias (MySQL, </w:t>
            </w:r>
            <w:proofErr w:type="spellStart"/>
            <w:r w:rsidRPr="00E977F5">
              <w:rPr>
                <w:color w:val="EE0000"/>
                <w:sz w:val="22"/>
                <w:lang w:val="es-ES_tradnl"/>
              </w:rPr>
              <w:t>OpenJFX</w:t>
            </w:r>
            <w:proofErr w:type="spellEnd"/>
            <w:r w:rsidRPr="00E977F5">
              <w:rPr>
                <w:color w:val="EE0000"/>
                <w:sz w:val="22"/>
                <w:lang w:val="es-ES_tradnl"/>
              </w:rPr>
              <w:t xml:space="preserve">, </w:t>
            </w:r>
            <w:proofErr w:type="spellStart"/>
            <w:r w:rsidRPr="00E977F5">
              <w:rPr>
                <w:color w:val="EE0000"/>
                <w:sz w:val="22"/>
                <w:lang w:val="es-ES_tradnl"/>
              </w:rPr>
              <w:t>JUnit</w:t>
            </w:r>
            <w:proofErr w:type="spellEnd"/>
            <w:r w:rsidRPr="00E977F5">
              <w:rPr>
                <w:color w:val="EE0000"/>
                <w:sz w:val="22"/>
                <w:lang w:val="es-ES_tradnl"/>
              </w:rPr>
              <w:t>). El archivo pom.xml está organizado y bien documentado.</w:t>
            </w:r>
          </w:p>
        </w:tc>
        <w:tc>
          <w:tcPr>
            <w:tcW w:w="2794" w:type="dxa"/>
            <w:vAlign w:val="center"/>
          </w:tcPr>
          <w:p w14:paraId="65A309CB" w14:textId="45C61E80" w:rsidR="0005608F" w:rsidRPr="00E977F5" w:rsidRDefault="000A0F36" w:rsidP="0005608F">
            <w:pPr>
              <w:spacing w:line="276" w:lineRule="auto"/>
              <w:jc w:val="center"/>
              <w:rPr>
                <w:color w:val="EE0000"/>
                <w:sz w:val="22"/>
                <w:lang w:val="es-ES_tradnl"/>
              </w:rPr>
            </w:pPr>
            <w:r w:rsidRPr="00E977F5">
              <w:rPr>
                <w:color w:val="EE0000"/>
                <w:sz w:val="22"/>
                <w:lang w:val="es-ES_tradnl"/>
              </w:rPr>
              <w:t>El proyecto está configurado con las librerías esenciales, aunque puede faltar alguna secundaria que no afecta gravemente la funcionalidad del programa.</w:t>
            </w:r>
          </w:p>
        </w:tc>
        <w:tc>
          <w:tcPr>
            <w:tcW w:w="2794" w:type="dxa"/>
            <w:vAlign w:val="center"/>
          </w:tcPr>
          <w:p w14:paraId="3ABBA290" w14:textId="329AA07A" w:rsidR="0005608F" w:rsidRPr="00E977F5" w:rsidRDefault="000A0F36" w:rsidP="0005608F">
            <w:pPr>
              <w:spacing w:line="276" w:lineRule="auto"/>
              <w:jc w:val="center"/>
              <w:rPr>
                <w:color w:val="EE0000"/>
                <w:sz w:val="22"/>
                <w:lang w:val="es-ES_tradnl"/>
              </w:rPr>
            </w:pPr>
            <w:r w:rsidRPr="00E977F5">
              <w:rPr>
                <w:color w:val="EE0000"/>
                <w:sz w:val="22"/>
                <w:lang w:val="es-ES_tradnl"/>
              </w:rPr>
              <w:t>La configuración está incompleta o con errores en la integración de las librerías necesarias, dificultando la ejecución del proyecto.</w:t>
            </w:r>
          </w:p>
        </w:tc>
        <w:tc>
          <w:tcPr>
            <w:tcW w:w="2794" w:type="dxa"/>
            <w:vAlign w:val="center"/>
          </w:tcPr>
          <w:p w14:paraId="4B5844C8" w14:textId="7E6BDA7B" w:rsidR="0005608F" w:rsidRPr="00E977F5" w:rsidRDefault="000A0F36" w:rsidP="0005608F">
            <w:pPr>
              <w:spacing w:line="276" w:lineRule="auto"/>
              <w:jc w:val="center"/>
              <w:rPr>
                <w:color w:val="EE0000"/>
                <w:sz w:val="22"/>
                <w:lang w:val="es-ES_tradnl"/>
              </w:rPr>
            </w:pPr>
            <w:r w:rsidRPr="00E977F5">
              <w:rPr>
                <w:color w:val="EE0000"/>
                <w:sz w:val="22"/>
                <w:lang w:val="es-ES_tradnl"/>
              </w:rPr>
              <w:t>No se configura el proyecto de manera adecuada o faltan las librerías principales, lo que impide su funcionamiento.</w:t>
            </w:r>
          </w:p>
        </w:tc>
      </w:tr>
      <w:tr w:rsidR="00E977F5" w:rsidRPr="00E977F5" w14:paraId="75047CA1" w14:textId="77777777" w:rsidTr="00E61ED8">
        <w:trPr>
          <w:trHeight w:val="397"/>
        </w:trPr>
        <w:tc>
          <w:tcPr>
            <w:tcW w:w="2689" w:type="dxa"/>
            <w:vAlign w:val="center"/>
          </w:tcPr>
          <w:p w14:paraId="44846FC3" w14:textId="3B931A5A" w:rsidR="00E61ED8" w:rsidRPr="00E977F5" w:rsidRDefault="000A0F36" w:rsidP="00E61ED8">
            <w:pPr>
              <w:spacing w:line="276" w:lineRule="auto"/>
              <w:jc w:val="center"/>
              <w:rPr>
                <w:color w:val="EE0000"/>
                <w:sz w:val="22"/>
                <w:lang w:val="es-ES_tradnl"/>
              </w:rPr>
            </w:pPr>
            <w:r w:rsidRPr="00E977F5">
              <w:rPr>
                <w:color w:val="EE0000"/>
                <w:sz w:val="22"/>
                <w:lang w:val="es-ES_tradnl"/>
              </w:rPr>
              <w:t>20</w:t>
            </w:r>
            <w:r w:rsidR="00E61ED8" w:rsidRPr="00E977F5">
              <w:rPr>
                <w:color w:val="EE0000"/>
                <w:sz w:val="22"/>
                <w:lang w:val="es-ES_tradnl"/>
              </w:rPr>
              <w:t>%</w:t>
            </w:r>
          </w:p>
        </w:tc>
        <w:tc>
          <w:tcPr>
            <w:tcW w:w="2898" w:type="dxa"/>
            <w:vAlign w:val="center"/>
          </w:tcPr>
          <w:p w14:paraId="27C06A54" w14:textId="1566BA73" w:rsidR="00E61ED8" w:rsidRPr="00E977F5" w:rsidRDefault="000A0F36" w:rsidP="00E61ED8">
            <w:pPr>
              <w:spacing w:line="276" w:lineRule="auto"/>
              <w:jc w:val="center"/>
              <w:rPr>
                <w:color w:val="EE0000"/>
                <w:sz w:val="22"/>
                <w:lang w:val="es-ES_tradnl"/>
              </w:rPr>
            </w:pPr>
            <w:r w:rsidRPr="00E977F5">
              <w:rPr>
                <w:color w:val="EE0000"/>
                <w:sz w:val="22"/>
                <w:lang w:val="es-ES_tradnl"/>
              </w:rPr>
              <w:t>2</w:t>
            </w:r>
          </w:p>
        </w:tc>
        <w:tc>
          <w:tcPr>
            <w:tcW w:w="2794" w:type="dxa"/>
            <w:vAlign w:val="center"/>
          </w:tcPr>
          <w:p w14:paraId="1BBBCDDE" w14:textId="56BA4828" w:rsidR="00E61ED8" w:rsidRPr="00E977F5" w:rsidRDefault="000A0F36" w:rsidP="00E61ED8">
            <w:pPr>
              <w:spacing w:line="276" w:lineRule="auto"/>
              <w:jc w:val="center"/>
              <w:rPr>
                <w:color w:val="EE0000"/>
                <w:sz w:val="22"/>
                <w:lang w:val="es-ES_tradnl"/>
              </w:rPr>
            </w:pPr>
            <w:r w:rsidRPr="00E977F5">
              <w:rPr>
                <w:color w:val="EE0000"/>
                <w:sz w:val="22"/>
                <w:lang w:val="es-ES_tradnl"/>
              </w:rPr>
              <w:t>1.5</w:t>
            </w:r>
          </w:p>
        </w:tc>
        <w:tc>
          <w:tcPr>
            <w:tcW w:w="2794" w:type="dxa"/>
            <w:vAlign w:val="center"/>
          </w:tcPr>
          <w:p w14:paraId="0ED57DB7" w14:textId="436EFC2D" w:rsidR="00E61ED8" w:rsidRPr="00E977F5" w:rsidRDefault="000A0F36" w:rsidP="00E61ED8">
            <w:pPr>
              <w:spacing w:line="276" w:lineRule="auto"/>
              <w:jc w:val="center"/>
              <w:rPr>
                <w:color w:val="EE0000"/>
                <w:sz w:val="22"/>
                <w:lang w:val="es-ES_tradnl"/>
              </w:rPr>
            </w:pPr>
            <w:r w:rsidRPr="00E977F5">
              <w:rPr>
                <w:color w:val="EE0000"/>
                <w:sz w:val="22"/>
                <w:lang w:val="es-ES_tradnl"/>
              </w:rPr>
              <w:t>1</w:t>
            </w:r>
          </w:p>
        </w:tc>
        <w:tc>
          <w:tcPr>
            <w:tcW w:w="2794" w:type="dxa"/>
            <w:vAlign w:val="center"/>
          </w:tcPr>
          <w:p w14:paraId="2F449492" w14:textId="693DEA19" w:rsidR="00E61ED8" w:rsidRPr="00E977F5" w:rsidRDefault="000A0F36" w:rsidP="00E61ED8">
            <w:pPr>
              <w:spacing w:line="276" w:lineRule="auto"/>
              <w:jc w:val="center"/>
              <w:rPr>
                <w:color w:val="EE0000"/>
                <w:sz w:val="22"/>
                <w:lang w:val="es-ES_tradnl"/>
              </w:rPr>
            </w:pPr>
            <w:r w:rsidRPr="00E977F5">
              <w:rPr>
                <w:color w:val="EE0000"/>
                <w:sz w:val="22"/>
                <w:lang w:val="es-ES_tradnl"/>
              </w:rPr>
              <w:t>0.5</w:t>
            </w:r>
          </w:p>
        </w:tc>
      </w:tr>
      <w:tr w:rsidR="00E977F5" w:rsidRPr="00E977F5" w14:paraId="3F9B3567" w14:textId="77777777" w:rsidTr="000A0F36">
        <w:trPr>
          <w:trHeight w:val="1709"/>
        </w:trPr>
        <w:tc>
          <w:tcPr>
            <w:tcW w:w="2689" w:type="dxa"/>
            <w:vAlign w:val="center"/>
          </w:tcPr>
          <w:p w14:paraId="0CFE9328" w14:textId="08E8ED27" w:rsidR="000A0F36" w:rsidRPr="00E977F5" w:rsidRDefault="000A0F36" w:rsidP="000A0F36">
            <w:pPr>
              <w:spacing w:line="276" w:lineRule="auto"/>
              <w:jc w:val="left"/>
              <w:rPr>
                <w:b/>
                <w:bCs/>
                <w:color w:val="EE0000"/>
                <w:sz w:val="22"/>
                <w:lang w:val="es-ES_tradnl"/>
              </w:rPr>
            </w:pPr>
            <w:r w:rsidRPr="00E977F5">
              <w:rPr>
                <w:b/>
                <w:bCs/>
                <w:color w:val="EE0000"/>
                <w:sz w:val="22"/>
                <w:lang w:val="es-ES_tradnl"/>
              </w:rPr>
              <w:t>Implementación de la funcionalidad básica y pruebas unitarias.</w:t>
            </w:r>
          </w:p>
        </w:tc>
        <w:tc>
          <w:tcPr>
            <w:tcW w:w="2898" w:type="dxa"/>
            <w:vAlign w:val="center"/>
          </w:tcPr>
          <w:p w14:paraId="1D600AFF" w14:textId="4FB4F7DA" w:rsidR="000A0F36" w:rsidRPr="00E977F5" w:rsidRDefault="000A0F36" w:rsidP="000A0F36">
            <w:pPr>
              <w:spacing w:line="276" w:lineRule="auto"/>
              <w:jc w:val="center"/>
              <w:rPr>
                <w:color w:val="EE0000"/>
                <w:sz w:val="22"/>
                <w:lang w:val="es-ES_tradnl"/>
              </w:rPr>
            </w:pPr>
            <w:r w:rsidRPr="00E977F5">
              <w:rPr>
                <w:color w:val="EE0000"/>
                <w:sz w:val="22"/>
                <w:lang w:val="es-ES_tradnl"/>
              </w:rPr>
              <w:t>La clase de base de datos cumple todos los requisitos y las pruebas unitarias obligatorias y opcionales se ejecutan correctamente, con resultados bien documentados.</w:t>
            </w:r>
          </w:p>
        </w:tc>
        <w:tc>
          <w:tcPr>
            <w:tcW w:w="2794" w:type="dxa"/>
            <w:vAlign w:val="center"/>
          </w:tcPr>
          <w:p w14:paraId="0892AB96" w14:textId="54A5DDCC" w:rsidR="000A0F36" w:rsidRPr="00E977F5" w:rsidRDefault="000A0F36" w:rsidP="000A0F36">
            <w:pPr>
              <w:spacing w:line="276" w:lineRule="auto"/>
              <w:jc w:val="center"/>
              <w:rPr>
                <w:color w:val="EE0000"/>
                <w:sz w:val="22"/>
                <w:lang w:val="es-ES_tradnl"/>
              </w:rPr>
            </w:pPr>
            <w:r w:rsidRPr="00E977F5">
              <w:rPr>
                <w:color w:val="EE0000"/>
                <w:sz w:val="22"/>
                <w:lang w:val="es-ES_tradnl"/>
              </w:rPr>
              <w:t>La funcionalidad básica está implementada, pero las pruebas presentan pequeños errores o las opcionales están incompletas.</w:t>
            </w:r>
          </w:p>
        </w:tc>
        <w:tc>
          <w:tcPr>
            <w:tcW w:w="2794" w:type="dxa"/>
            <w:vAlign w:val="center"/>
          </w:tcPr>
          <w:p w14:paraId="7DCD4FE3" w14:textId="6CD18C98" w:rsidR="000A0F36" w:rsidRPr="00E977F5" w:rsidRDefault="000A0F36" w:rsidP="000A0F36">
            <w:pPr>
              <w:spacing w:line="276" w:lineRule="auto"/>
              <w:jc w:val="center"/>
              <w:rPr>
                <w:color w:val="EE0000"/>
                <w:sz w:val="22"/>
                <w:szCs w:val="20"/>
                <w:lang w:val="es-ES_tradnl"/>
              </w:rPr>
            </w:pPr>
            <w:r w:rsidRPr="00E977F5">
              <w:rPr>
                <w:color w:val="EE0000"/>
                <w:sz w:val="22"/>
                <w:szCs w:val="20"/>
                <w:lang w:val="es-ES_tradnl"/>
              </w:rPr>
              <w:t>La implementación es parcial, con errores en las pruebas unitarias que afectan la validación de la funcionalidad principal.</w:t>
            </w:r>
          </w:p>
        </w:tc>
        <w:tc>
          <w:tcPr>
            <w:tcW w:w="2794" w:type="dxa"/>
            <w:vAlign w:val="center"/>
          </w:tcPr>
          <w:p w14:paraId="487EB2B9" w14:textId="25E87C44" w:rsidR="000A0F36" w:rsidRPr="00E977F5" w:rsidRDefault="000A0F36" w:rsidP="000A0F36">
            <w:pPr>
              <w:spacing w:line="276" w:lineRule="auto"/>
              <w:jc w:val="center"/>
              <w:rPr>
                <w:color w:val="EE0000"/>
                <w:sz w:val="22"/>
                <w:szCs w:val="20"/>
                <w:lang w:val="es-ES_tradnl"/>
              </w:rPr>
            </w:pPr>
            <w:r w:rsidRPr="00E977F5">
              <w:rPr>
                <w:color w:val="EE0000"/>
                <w:sz w:val="22"/>
                <w:szCs w:val="20"/>
                <w:lang w:val="es-ES_tradnl"/>
              </w:rPr>
              <w:t>No se implementa correctamente la funcionalidad básica, o las pruebas unitarias no se realizan o son insuficientes para verificar el sistema.</w:t>
            </w:r>
          </w:p>
        </w:tc>
      </w:tr>
      <w:tr w:rsidR="00E977F5" w:rsidRPr="00E977F5" w14:paraId="517C53D0" w14:textId="77777777" w:rsidTr="00E61ED8">
        <w:trPr>
          <w:trHeight w:val="397"/>
        </w:trPr>
        <w:tc>
          <w:tcPr>
            <w:tcW w:w="2689" w:type="dxa"/>
            <w:vAlign w:val="center"/>
          </w:tcPr>
          <w:p w14:paraId="6E80E464" w14:textId="1835AC91" w:rsidR="00E61ED8" w:rsidRPr="00E977F5" w:rsidRDefault="00E61ED8" w:rsidP="00E61ED8">
            <w:pPr>
              <w:spacing w:line="276" w:lineRule="auto"/>
              <w:jc w:val="center"/>
              <w:rPr>
                <w:color w:val="EE0000"/>
                <w:sz w:val="22"/>
                <w:lang w:val="es-ES_tradnl"/>
              </w:rPr>
            </w:pPr>
            <w:r w:rsidRPr="00E977F5">
              <w:rPr>
                <w:color w:val="EE0000"/>
                <w:sz w:val="22"/>
                <w:lang w:val="es-ES_tradnl"/>
              </w:rPr>
              <w:t>%</w:t>
            </w:r>
          </w:p>
        </w:tc>
        <w:tc>
          <w:tcPr>
            <w:tcW w:w="2898" w:type="dxa"/>
            <w:vAlign w:val="center"/>
          </w:tcPr>
          <w:p w14:paraId="61C6CFDB" w14:textId="571D3450" w:rsidR="00E61ED8" w:rsidRPr="00E977F5" w:rsidRDefault="000A0F36" w:rsidP="00E61ED8">
            <w:pPr>
              <w:spacing w:line="276" w:lineRule="auto"/>
              <w:jc w:val="center"/>
              <w:rPr>
                <w:color w:val="EE0000"/>
                <w:sz w:val="22"/>
                <w:lang w:val="es-ES_tradnl"/>
              </w:rPr>
            </w:pPr>
            <w:r w:rsidRPr="00E977F5">
              <w:rPr>
                <w:color w:val="EE0000"/>
                <w:sz w:val="22"/>
                <w:lang w:val="es-ES_tradnl"/>
              </w:rPr>
              <w:t>2</w:t>
            </w:r>
          </w:p>
        </w:tc>
        <w:tc>
          <w:tcPr>
            <w:tcW w:w="2794" w:type="dxa"/>
            <w:vAlign w:val="center"/>
          </w:tcPr>
          <w:p w14:paraId="2320E465" w14:textId="70B12674" w:rsidR="00E61ED8" w:rsidRPr="00E977F5" w:rsidRDefault="000A0F36" w:rsidP="00E61ED8">
            <w:pPr>
              <w:spacing w:line="276" w:lineRule="auto"/>
              <w:jc w:val="center"/>
              <w:rPr>
                <w:color w:val="EE0000"/>
                <w:sz w:val="22"/>
                <w:lang w:val="es-ES_tradnl"/>
              </w:rPr>
            </w:pPr>
            <w:r w:rsidRPr="00E977F5">
              <w:rPr>
                <w:color w:val="EE0000"/>
                <w:sz w:val="22"/>
                <w:lang w:val="es-ES_tradnl"/>
              </w:rPr>
              <w:t>1.5</w:t>
            </w:r>
          </w:p>
        </w:tc>
        <w:tc>
          <w:tcPr>
            <w:tcW w:w="2794" w:type="dxa"/>
            <w:vAlign w:val="center"/>
          </w:tcPr>
          <w:p w14:paraId="3FE6B661" w14:textId="1E3AB282" w:rsidR="00E61ED8" w:rsidRPr="00E977F5" w:rsidRDefault="000A0F36" w:rsidP="00E61ED8">
            <w:pPr>
              <w:spacing w:line="276" w:lineRule="auto"/>
              <w:jc w:val="center"/>
              <w:rPr>
                <w:color w:val="EE0000"/>
                <w:sz w:val="22"/>
                <w:lang w:val="es-ES_tradnl"/>
              </w:rPr>
            </w:pPr>
            <w:r w:rsidRPr="00E977F5">
              <w:rPr>
                <w:color w:val="EE0000"/>
                <w:sz w:val="22"/>
                <w:lang w:val="es-ES_tradnl"/>
              </w:rPr>
              <w:t>1</w:t>
            </w:r>
          </w:p>
        </w:tc>
        <w:tc>
          <w:tcPr>
            <w:tcW w:w="2794" w:type="dxa"/>
            <w:vAlign w:val="center"/>
          </w:tcPr>
          <w:p w14:paraId="10EF9037" w14:textId="6AC838DF" w:rsidR="00E61ED8" w:rsidRPr="00E977F5" w:rsidRDefault="000A0F36" w:rsidP="00E61ED8">
            <w:pPr>
              <w:spacing w:line="276" w:lineRule="auto"/>
              <w:jc w:val="center"/>
              <w:rPr>
                <w:color w:val="EE0000"/>
                <w:sz w:val="22"/>
                <w:lang w:val="es-ES_tradnl"/>
              </w:rPr>
            </w:pPr>
            <w:r w:rsidRPr="00E977F5">
              <w:rPr>
                <w:color w:val="EE0000"/>
                <w:sz w:val="22"/>
                <w:lang w:val="es-ES_tradnl"/>
              </w:rPr>
              <w:t>0.5</w:t>
            </w:r>
          </w:p>
        </w:tc>
      </w:tr>
      <w:tr w:rsidR="00E977F5" w:rsidRPr="00E977F5" w14:paraId="4CEA8378" w14:textId="77777777" w:rsidTr="000A0F36">
        <w:trPr>
          <w:trHeight w:val="703"/>
        </w:trPr>
        <w:tc>
          <w:tcPr>
            <w:tcW w:w="2689" w:type="dxa"/>
            <w:vAlign w:val="center"/>
          </w:tcPr>
          <w:p w14:paraId="75BD9709" w14:textId="3CBC20EF" w:rsidR="00766C43" w:rsidRPr="00E977F5" w:rsidRDefault="000A0F36" w:rsidP="00E61ED8">
            <w:pPr>
              <w:spacing w:line="276" w:lineRule="auto"/>
              <w:jc w:val="left"/>
              <w:rPr>
                <w:b/>
                <w:bCs/>
                <w:color w:val="EE0000"/>
                <w:sz w:val="22"/>
                <w:lang w:val="es-ES_tradnl"/>
              </w:rPr>
            </w:pPr>
            <w:r w:rsidRPr="00E977F5">
              <w:rPr>
                <w:b/>
                <w:bCs/>
                <w:color w:val="EE0000"/>
                <w:sz w:val="22"/>
                <w:lang w:val="es-ES_tradnl"/>
              </w:rPr>
              <w:t>Desarrollo de la interfaz de usuario.</w:t>
            </w:r>
          </w:p>
        </w:tc>
        <w:tc>
          <w:tcPr>
            <w:tcW w:w="2898" w:type="dxa"/>
            <w:vAlign w:val="center"/>
          </w:tcPr>
          <w:p w14:paraId="05583959" w14:textId="76113F75" w:rsidR="00766C43" w:rsidRPr="00E977F5" w:rsidRDefault="000A0F36" w:rsidP="0005608F">
            <w:pPr>
              <w:spacing w:line="276" w:lineRule="auto"/>
              <w:jc w:val="center"/>
              <w:rPr>
                <w:color w:val="EE0000"/>
                <w:sz w:val="22"/>
                <w:lang w:val="es-ES_tradnl"/>
              </w:rPr>
            </w:pPr>
            <w:r w:rsidRPr="00E977F5">
              <w:rPr>
                <w:color w:val="EE0000"/>
                <w:sz w:val="22"/>
                <w:lang w:val="es-ES_tradnl"/>
              </w:rPr>
              <w:t xml:space="preserve">La interfaz con </w:t>
            </w:r>
            <w:proofErr w:type="spellStart"/>
            <w:r w:rsidRPr="00E977F5">
              <w:rPr>
                <w:color w:val="EE0000"/>
                <w:sz w:val="22"/>
                <w:lang w:val="es-ES_tradnl"/>
              </w:rPr>
              <w:t>OpenJFX</w:t>
            </w:r>
            <w:proofErr w:type="spellEnd"/>
            <w:r w:rsidRPr="00E977F5">
              <w:rPr>
                <w:color w:val="EE0000"/>
                <w:sz w:val="22"/>
                <w:lang w:val="es-ES_tradnl"/>
              </w:rPr>
              <w:t xml:space="preserve"> es funcional, intuitiva y cumple con los requisitos. Está bien integrada con la base de datos y es visualmente adecuada.</w:t>
            </w:r>
          </w:p>
        </w:tc>
        <w:tc>
          <w:tcPr>
            <w:tcW w:w="2794" w:type="dxa"/>
            <w:vAlign w:val="center"/>
          </w:tcPr>
          <w:p w14:paraId="249CAF3A" w14:textId="69067D42" w:rsidR="00766C43" w:rsidRPr="00E977F5" w:rsidRDefault="000A0F36" w:rsidP="0005608F">
            <w:pPr>
              <w:spacing w:line="276" w:lineRule="auto"/>
              <w:jc w:val="center"/>
              <w:rPr>
                <w:color w:val="EE0000"/>
                <w:sz w:val="22"/>
                <w:lang w:val="es-ES_tradnl"/>
              </w:rPr>
            </w:pPr>
            <w:r w:rsidRPr="00E977F5">
              <w:rPr>
                <w:color w:val="EE0000"/>
                <w:sz w:val="22"/>
                <w:lang w:val="es-ES_tradnl"/>
              </w:rPr>
              <w:t xml:space="preserve">La interfaz es funcional, pero presenta errores menores de diseño o problemas de usabilidad que no afectan </w:t>
            </w:r>
            <w:r w:rsidRPr="00E977F5">
              <w:rPr>
                <w:color w:val="EE0000"/>
                <w:sz w:val="22"/>
                <w:lang w:val="es-ES_tradnl"/>
              </w:rPr>
              <w:lastRenderedPageBreak/>
              <w:t>significativamente la interacción con el sistema.</w:t>
            </w:r>
          </w:p>
        </w:tc>
        <w:tc>
          <w:tcPr>
            <w:tcW w:w="2794" w:type="dxa"/>
            <w:vAlign w:val="center"/>
          </w:tcPr>
          <w:p w14:paraId="29FAF7C6" w14:textId="274AB4BE" w:rsidR="00766C43" w:rsidRPr="00E977F5" w:rsidRDefault="000A0F36" w:rsidP="0005608F">
            <w:pPr>
              <w:spacing w:line="276" w:lineRule="auto"/>
              <w:jc w:val="center"/>
              <w:rPr>
                <w:color w:val="EE0000"/>
                <w:sz w:val="22"/>
                <w:lang w:val="es-ES_tradnl"/>
              </w:rPr>
            </w:pPr>
            <w:r w:rsidRPr="00E977F5">
              <w:rPr>
                <w:color w:val="EE0000"/>
                <w:sz w:val="22"/>
                <w:lang w:val="es-ES_tradnl"/>
              </w:rPr>
              <w:lastRenderedPageBreak/>
              <w:t>La interfaz es básica y con funcionalidades limitadas, afectando la interacción con la base de datos o la experiencia de usuario.</w:t>
            </w:r>
          </w:p>
        </w:tc>
        <w:tc>
          <w:tcPr>
            <w:tcW w:w="2794" w:type="dxa"/>
            <w:vAlign w:val="center"/>
          </w:tcPr>
          <w:p w14:paraId="1C002725" w14:textId="58B3FA07" w:rsidR="00766C43" w:rsidRPr="00E977F5" w:rsidRDefault="000A0F36" w:rsidP="0005608F">
            <w:pPr>
              <w:spacing w:line="276" w:lineRule="auto"/>
              <w:jc w:val="center"/>
              <w:rPr>
                <w:color w:val="EE0000"/>
                <w:sz w:val="22"/>
                <w:lang w:val="es-ES_tradnl"/>
              </w:rPr>
            </w:pPr>
            <w:r w:rsidRPr="00E977F5">
              <w:rPr>
                <w:color w:val="EE0000"/>
                <w:sz w:val="22"/>
                <w:lang w:val="es-ES_tradnl"/>
              </w:rPr>
              <w:t>No se desarrolla una interfaz funcional, o esta no cumple con los requisitos establecidos en el caso práctico.</w:t>
            </w:r>
          </w:p>
        </w:tc>
      </w:tr>
      <w:tr w:rsidR="00E977F5" w:rsidRPr="00E977F5" w14:paraId="776AD738" w14:textId="77777777" w:rsidTr="00E61ED8">
        <w:trPr>
          <w:trHeight w:val="397"/>
        </w:trPr>
        <w:tc>
          <w:tcPr>
            <w:tcW w:w="2689" w:type="dxa"/>
            <w:vAlign w:val="center"/>
          </w:tcPr>
          <w:p w14:paraId="3C9ABAFE" w14:textId="694A199D" w:rsidR="00E61ED8" w:rsidRPr="00E977F5" w:rsidRDefault="00E61ED8" w:rsidP="00E61ED8">
            <w:pPr>
              <w:spacing w:line="276" w:lineRule="auto"/>
              <w:jc w:val="center"/>
              <w:rPr>
                <w:color w:val="EE0000"/>
                <w:sz w:val="22"/>
                <w:lang w:val="es-ES_tradnl"/>
              </w:rPr>
            </w:pPr>
            <w:r w:rsidRPr="00E977F5">
              <w:rPr>
                <w:color w:val="EE0000"/>
                <w:sz w:val="22"/>
                <w:lang w:val="es-ES_tradnl"/>
              </w:rPr>
              <w:t>%</w:t>
            </w:r>
          </w:p>
        </w:tc>
        <w:tc>
          <w:tcPr>
            <w:tcW w:w="2898" w:type="dxa"/>
            <w:vAlign w:val="center"/>
          </w:tcPr>
          <w:p w14:paraId="17047632" w14:textId="166CCACA" w:rsidR="00E61ED8" w:rsidRPr="00E977F5" w:rsidRDefault="000A0F36" w:rsidP="00E61ED8">
            <w:pPr>
              <w:spacing w:line="276" w:lineRule="auto"/>
              <w:jc w:val="center"/>
              <w:rPr>
                <w:color w:val="EE0000"/>
                <w:sz w:val="22"/>
                <w:lang w:val="es-ES_tradnl"/>
              </w:rPr>
            </w:pPr>
            <w:r w:rsidRPr="00E977F5">
              <w:rPr>
                <w:color w:val="EE0000"/>
                <w:sz w:val="22"/>
                <w:lang w:val="es-ES_tradnl"/>
              </w:rPr>
              <w:t>2</w:t>
            </w:r>
          </w:p>
        </w:tc>
        <w:tc>
          <w:tcPr>
            <w:tcW w:w="2794" w:type="dxa"/>
            <w:vAlign w:val="center"/>
          </w:tcPr>
          <w:p w14:paraId="2137206D" w14:textId="53E8C519" w:rsidR="00E61ED8" w:rsidRPr="00E977F5" w:rsidRDefault="000A0F36" w:rsidP="00E61ED8">
            <w:pPr>
              <w:spacing w:line="276" w:lineRule="auto"/>
              <w:jc w:val="center"/>
              <w:rPr>
                <w:color w:val="EE0000"/>
                <w:sz w:val="22"/>
                <w:lang w:val="es-ES_tradnl"/>
              </w:rPr>
            </w:pPr>
            <w:r w:rsidRPr="00E977F5">
              <w:rPr>
                <w:color w:val="EE0000"/>
                <w:sz w:val="22"/>
                <w:lang w:val="es-ES_tradnl"/>
              </w:rPr>
              <w:t>1.5</w:t>
            </w:r>
          </w:p>
        </w:tc>
        <w:tc>
          <w:tcPr>
            <w:tcW w:w="2794" w:type="dxa"/>
            <w:vAlign w:val="center"/>
          </w:tcPr>
          <w:p w14:paraId="5AE3BB48" w14:textId="23DE3084" w:rsidR="00E61ED8" w:rsidRPr="00E977F5" w:rsidRDefault="000A0F36" w:rsidP="00E61ED8">
            <w:pPr>
              <w:spacing w:line="276" w:lineRule="auto"/>
              <w:jc w:val="center"/>
              <w:rPr>
                <w:color w:val="EE0000"/>
                <w:sz w:val="22"/>
                <w:lang w:val="es-ES_tradnl"/>
              </w:rPr>
            </w:pPr>
            <w:r w:rsidRPr="00E977F5">
              <w:rPr>
                <w:color w:val="EE0000"/>
                <w:sz w:val="22"/>
                <w:lang w:val="es-ES_tradnl"/>
              </w:rPr>
              <w:t>1</w:t>
            </w:r>
          </w:p>
        </w:tc>
        <w:tc>
          <w:tcPr>
            <w:tcW w:w="2794" w:type="dxa"/>
            <w:vAlign w:val="center"/>
          </w:tcPr>
          <w:p w14:paraId="6D949025" w14:textId="5A03FF0D" w:rsidR="00E61ED8" w:rsidRPr="00E977F5" w:rsidRDefault="000A0F36" w:rsidP="00E61ED8">
            <w:pPr>
              <w:spacing w:line="276" w:lineRule="auto"/>
              <w:jc w:val="center"/>
              <w:rPr>
                <w:color w:val="EE0000"/>
                <w:sz w:val="22"/>
                <w:lang w:val="es-ES_tradnl"/>
              </w:rPr>
            </w:pPr>
            <w:r w:rsidRPr="00E977F5">
              <w:rPr>
                <w:color w:val="EE0000"/>
                <w:sz w:val="22"/>
                <w:lang w:val="es-ES_tradnl"/>
              </w:rPr>
              <w:t>0.5</w:t>
            </w:r>
          </w:p>
        </w:tc>
      </w:tr>
      <w:tr w:rsidR="00E977F5" w:rsidRPr="00E977F5" w14:paraId="4A8D404C" w14:textId="77777777" w:rsidTr="00E61ED8">
        <w:trPr>
          <w:trHeight w:val="397"/>
        </w:trPr>
        <w:tc>
          <w:tcPr>
            <w:tcW w:w="2689" w:type="dxa"/>
            <w:vAlign w:val="center"/>
          </w:tcPr>
          <w:p w14:paraId="5E95FE28" w14:textId="44E8B733" w:rsidR="000A0F36" w:rsidRPr="00E977F5" w:rsidRDefault="000A0F36" w:rsidP="000A0F36">
            <w:pPr>
              <w:spacing w:line="276" w:lineRule="auto"/>
              <w:jc w:val="left"/>
              <w:rPr>
                <w:b/>
                <w:bCs/>
                <w:color w:val="EE0000"/>
                <w:sz w:val="22"/>
                <w:lang w:val="es-ES_tradnl"/>
              </w:rPr>
            </w:pPr>
            <w:r w:rsidRPr="00E977F5">
              <w:rPr>
                <w:b/>
                <w:bCs/>
                <w:color w:val="EE0000"/>
                <w:sz w:val="22"/>
                <w:lang w:val="es-ES_tradnl"/>
              </w:rPr>
              <w:t>Documentación de pruebas y resultados.</w:t>
            </w:r>
          </w:p>
        </w:tc>
        <w:tc>
          <w:tcPr>
            <w:tcW w:w="2898" w:type="dxa"/>
            <w:vAlign w:val="center"/>
          </w:tcPr>
          <w:p w14:paraId="3B44385F" w14:textId="16BEA4E0" w:rsidR="000A0F36" w:rsidRPr="00E977F5" w:rsidRDefault="000A0F36" w:rsidP="00E61ED8">
            <w:pPr>
              <w:spacing w:line="276" w:lineRule="auto"/>
              <w:jc w:val="center"/>
              <w:rPr>
                <w:color w:val="EE0000"/>
                <w:sz w:val="22"/>
                <w:lang w:val="es-ES_tradnl"/>
              </w:rPr>
            </w:pPr>
            <w:r w:rsidRPr="00E977F5">
              <w:rPr>
                <w:color w:val="EE0000"/>
                <w:sz w:val="22"/>
                <w:lang w:val="es-ES_tradnl"/>
              </w:rPr>
              <w:t>La documentación incluye todos los resultados de pruebas, explicaciones detalladas y justificaciones claras para las pruebas adicionales elegidas.</w:t>
            </w:r>
          </w:p>
        </w:tc>
        <w:tc>
          <w:tcPr>
            <w:tcW w:w="2794" w:type="dxa"/>
            <w:vAlign w:val="center"/>
          </w:tcPr>
          <w:p w14:paraId="4333674F" w14:textId="191B134D" w:rsidR="000A0F36" w:rsidRPr="00E977F5" w:rsidRDefault="000A0F36" w:rsidP="00E61ED8">
            <w:pPr>
              <w:spacing w:line="276" w:lineRule="auto"/>
              <w:jc w:val="center"/>
              <w:rPr>
                <w:color w:val="EE0000"/>
                <w:sz w:val="22"/>
                <w:lang w:val="es-ES_tradnl"/>
              </w:rPr>
            </w:pPr>
            <w:r w:rsidRPr="00E977F5">
              <w:rPr>
                <w:color w:val="EE0000"/>
                <w:sz w:val="22"/>
                <w:lang w:val="es-ES_tradnl"/>
              </w:rPr>
              <w:t>La documentación cubre los resultados básicos de las pruebas, pero falta detalle en las explicaciones de los resultados o en las pruebas adicionales.</w:t>
            </w:r>
          </w:p>
        </w:tc>
        <w:tc>
          <w:tcPr>
            <w:tcW w:w="2794" w:type="dxa"/>
            <w:vAlign w:val="center"/>
          </w:tcPr>
          <w:p w14:paraId="260F1087" w14:textId="1C0A6958" w:rsidR="000A0F36" w:rsidRPr="00E977F5" w:rsidRDefault="000A0F36" w:rsidP="00E61ED8">
            <w:pPr>
              <w:spacing w:line="276" w:lineRule="auto"/>
              <w:jc w:val="center"/>
              <w:rPr>
                <w:color w:val="EE0000"/>
                <w:sz w:val="22"/>
                <w:lang w:val="es-ES_tradnl"/>
              </w:rPr>
            </w:pPr>
            <w:r w:rsidRPr="00E977F5">
              <w:rPr>
                <w:color w:val="EE0000"/>
                <w:sz w:val="22"/>
                <w:lang w:val="es-ES_tradnl"/>
              </w:rPr>
              <w:t>La documentación es superficial, carece de resultados claros o no incluye justificación para los procedimientos realizados en las pruebas unitarias.</w:t>
            </w:r>
          </w:p>
        </w:tc>
        <w:tc>
          <w:tcPr>
            <w:tcW w:w="2794" w:type="dxa"/>
            <w:vAlign w:val="center"/>
          </w:tcPr>
          <w:p w14:paraId="2AF9C1D1" w14:textId="32FECA4E" w:rsidR="000A0F36" w:rsidRPr="00E977F5" w:rsidRDefault="000A0F36" w:rsidP="00E61ED8">
            <w:pPr>
              <w:spacing w:line="276" w:lineRule="auto"/>
              <w:jc w:val="center"/>
              <w:rPr>
                <w:color w:val="EE0000"/>
                <w:sz w:val="22"/>
                <w:lang w:val="es-ES_tradnl"/>
              </w:rPr>
            </w:pPr>
            <w:r w:rsidRPr="00E977F5">
              <w:rPr>
                <w:color w:val="EE0000"/>
                <w:sz w:val="22"/>
                <w:lang w:val="es-ES_tradnl"/>
              </w:rPr>
              <w:t>No se documentan los resultados de las pruebas, o la documentación es insuficiente para evaluar la validez y funcionamiento del sistema.</w:t>
            </w:r>
          </w:p>
        </w:tc>
      </w:tr>
      <w:tr w:rsidR="00E977F5" w:rsidRPr="00E977F5" w14:paraId="203B7ED4" w14:textId="77777777" w:rsidTr="00E61ED8">
        <w:trPr>
          <w:trHeight w:val="397"/>
        </w:trPr>
        <w:tc>
          <w:tcPr>
            <w:tcW w:w="2689" w:type="dxa"/>
            <w:vAlign w:val="center"/>
          </w:tcPr>
          <w:p w14:paraId="686991EE" w14:textId="510C1A6C" w:rsidR="000A0F36" w:rsidRPr="00E977F5" w:rsidRDefault="000A0F36" w:rsidP="00E61ED8">
            <w:pPr>
              <w:spacing w:line="276" w:lineRule="auto"/>
              <w:jc w:val="center"/>
              <w:rPr>
                <w:color w:val="EE0000"/>
                <w:sz w:val="22"/>
                <w:lang w:val="es-ES_tradnl"/>
              </w:rPr>
            </w:pPr>
            <w:r w:rsidRPr="00E977F5">
              <w:rPr>
                <w:color w:val="EE0000"/>
                <w:sz w:val="22"/>
                <w:lang w:val="es-ES_tradnl"/>
              </w:rPr>
              <w:t>20%</w:t>
            </w:r>
          </w:p>
        </w:tc>
        <w:tc>
          <w:tcPr>
            <w:tcW w:w="2898" w:type="dxa"/>
            <w:vAlign w:val="center"/>
          </w:tcPr>
          <w:p w14:paraId="35104D2D" w14:textId="635C5A1F" w:rsidR="000A0F36" w:rsidRPr="00E977F5" w:rsidRDefault="000A0F36" w:rsidP="00E61ED8">
            <w:pPr>
              <w:spacing w:line="276" w:lineRule="auto"/>
              <w:jc w:val="center"/>
              <w:rPr>
                <w:color w:val="EE0000"/>
                <w:sz w:val="22"/>
                <w:lang w:val="es-ES_tradnl"/>
              </w:rPr>
            </w:pPr>
            <w:r w:rsidRPr="00E977F5">
              <w:rPr>
                <w:color w:val="EE0000"/>
                <w:sz w:val="22"/>
                <w:lang w:val="es-ES_tradnl"/>
              </w:rPr>
              <w:t>2</w:t>
            </w:r>
          </w:p>
        </w:tc>
        <w:tc>
          <w:tcPr>
            <w:tcW w:w="2794" w:type="dxa"/>
            <w:vAlign w:val="center"/>
          </w:tcPr>
          <w:p w14:paraId="4D6D7889" w14:textId="06541954" w:rsidR="000A0F36" w:rsidRPr="00E977F5" w:rsidRDefault="000A0F36" w:rsidP="00E61ED8">
            <w:pPr>
              <w:spacing w:line="276" w:lineRule="auto"/>
              <w:jc w:val="center"/>
              <w:rPr>
                <w:color w:val="EE0000"/>
                <w:sz w:val="22"/>
                <w:lang w:val="es-ES_tradnl"/>
              </w:rPr>
            </w:pPr>
            <w:r w:rsidRPr="00E977F5">
              <w:rPr>
                <w:color w:val="EE0000"/>
                <w:sz w:val="22"/>
                <w:lang w:val="es-ES_tradnl"/>
              </w:rPr>
              <w:t>1.5</w:t>
            </w:r>
          </w:p>
        </w:tc>
        <w:tc>
          <w:tcPr>
            <w:tcW w:w="2794" w:type="dxa"/>
            <w:vAlign w:val="center"/>
          </w:tcPr>
          <w:p w14:paraId="7BB5FAA7" w14:textId="697CE2FF" w:rsidR="000A0F36" w:rsidRPr="00E977F5" w:rsidRDefault="000A0F36" w:rsidP="00E61ED8">
            <w:pPr>
              <w:spacing w:line="276" w:lineRule="auto"/>
              <w:jc w:val="center"/>
              <w:rPr>
                <w:color w:val="EE0000"/>
                <w:sz w:val="22"/>
                <w:lang w:val="es-ES_tradnl"/>
              </w:rPr>
            </w:pPr>
            <w:r w:rsidRPr="00E977F5">
              <w:rPr>
                <w:color w:val="EE0000"/>
                <w:sz w:val="22"/>
                <w:lang w:val="es-ES_tradnl"/>
              </w:rPr>
              <w:t>1</w:t>
            </w:r>
          </w:p>
        </w:tc>
        <w:tc>
          <w:tcPr>
            <w:tcW w:w="2794" w:type="dxa"/>
            <w:vAlign w:val="center"/>
          </w:tcPr>
          <w:p w14:paraId="0F5DE589" w14:textId="5552EDE2" w:rsidR="000A0F36" w:rsidRPr="00E977F5" w:rsidRDefault="000A0F36" w:rsidP="00E61ED8">
            <w:pPr>
              <w:spacing w:line="276" w:lineRule="auto"/>
              <w:jc w:val="center"/>
              <w:rPr>
                <w:color w:val="EE0000"/>
                <w:sz w:val="22"/>
                <w:lang w:val="es-ES_tradnl"/>
              </w:rPr>
            </w:pPr>
            <w:r w:rsidRPr="00E977F5">
              <w:rPr>
                <w:color w:val="EE0000"/>
                <w:sz w:val="22"/>
                <w:lang w:val="es-ES_tradnl"/>
              </w:rPr>
              <w:t>0.5</w:t>
            </w:r>
          </w:p>
        </w:tc>
      </w:tr>
      <w:tr w:rsidR="00E977F5" w:rsidRPr="00E977F5" w14:paraId="409A1EAD" w14:textId="77777777" w:rsidTr="00A4444D">
        <w:trPr>
          <w:trHeight w:val="895"/>
        </w:trPr>
        <w:tc>
          <w:tcPr>
            <w:tcW w:w="2689" w:type="dxa"/>
            <w:vAlign w:val="center"/>
          </w:tcPr>
          <w:p w14:paraId="2E6553FA" w14:textId="45DE2F85" w:rsidR="001F5605" w:rsidRPr="00E977F5" w:rsidRDefault="00150A34" w:rsidP="008D715D">
            <w:pPr>
              <w:spacing w:line="276" w:lineRule="auto"/>
              <w:jc w:val="left"/>
              <w:rPr>
                <w:b/>
                <w:bCs/>
                <w:color w:val="EE0000"/>
                <w:sz w:val="22"/>
                <w:lang w:val="es-ES_tradnl"/>
              </w:rPr>
            </w:pPr>
            <w:r w:rsidRPr="00E977F5">
              <w:rPr>
                <w:b/>
                <w:bCs/>
                <w:color w:val="EE0000"/>
                <w:sz w:val="22"/>
                <w:lang w:val="es-ES_tradnl"/>
              </w:rPr>
              <w:t>Presentación, extensión</w:t>
            </w:r>
            <w:r w:rsidR="00BF2846" w:rsidRPr="00E977F5">
              <w:rPr>
                <w:b/>
                <w:bCs/>
                <w:color w:val="EE0000"/>
                <w:sz w:val="22"/>
                <w:lang w:val="es-ES_tradnl"/>
              </w:rPr>
              <w:t xml:space="preserve">, </w:t>
            </w:r>
            <w:r w:rsidRPr="00E977F5">
              <w:rPr>
                <w:b/>
                <w:bCs/>
                <w:color w:val="EE0000"/>
                <w:sz w:val="22"/>
                <w:lang w:val="es-ES_tradnl"/>
              </w:rPr>
              <w:t>estructura</w:t>
            </w:r>
            <w:r w:rsidR="00BF2846" w:rsidRPr="00E977F5">
              <w:rPr>
                <w:b/>
                <w:bCs/>
                <w:color w:val="EE0000"/>
                <w:sz w:val="22"/>
                <w:lang w:val="es-ES_tradnl"/>
              </w:rPr>
              <w:t xml:space="preserve"> y precisión ortográfica.</w:t>
            </w:r>
          </w:p>
        </w:tc>
        <w:tc>
          <w:tcPr>
            <w:tcW w:w="2898" w:type="dxa"/>
            <w:vAlign w:val="center"/>
          </w:tcPr>
          <w:p w14:paraId="0053769D" w14:textId="05D80231" w:rsidR="001F5605" w:rsidRPr="00E977F5" w:rsidRDefault="00BF2846" w:rsidP="00E61ED8">
            <w:pPr>
              <w:spacing w:line="276" w:lineRule="auto"/>
              <w:jc w:val="center"/>
              <w:rPr>
                <w:color w:val="EE0000"/>
                <w:sz w:val="22"/>
                <w:lang w:val="es-ES_tradnl"/>
              </w:rPr>
            </w:pPr>
            <w:r w:rsidRPr="00E977F5">
              <w:rPr>
                <w:color w:val="EE0000"/>
                <w:sz w:val="22"/>
                <w:lang w:val="es-ES_tradnl"/>
              </w:rPr>
              <w:t>Responde de forma</w:t>
            </w:r>
            <w:r w:rsidR="004F44C1" w:rsidRPr="00E977F5">
              <w:rPr>
                <w:color w:val="EE0000"/>
                <w:sz w:val="22"/>
                <w:lang w:val="es-ES_tradnl"/>
              </w:rPr>
              <w:t xml:space="preserve"> ordenad</w:t>
            </w:r>
            <w:r w:rsidRPr="00E977F5">
              <w:rPr>
                <w:color w:val="EE0000"/>
                <w:sz w:val="22"/>
                <w:lang w:val="es-ES_tradnl"/>
              </w:rPr>
              <w:t xml:space="preserve">a, </w:t>
            </w:r>
            <w:r w:rsidR="004F44C1" w:rsidRPr="00E977F5">
              <w:rPr>
                <w:color w:val="EE0000"/>
                <w:sz w:val="22"/>
                <w:lang w:val="es-ES_tradnl"/>
              </w:rPr>
              <w:t>comprensible</w:t>
            </w:r>
            <w:r w:rsidRPr="00E977F5">
              <w:rPr>
                <w:color w:val="EE0000"/>
                <w:sz w:val="22"/>
                <w:lang w:val="es-ES_tradnl"/>
              </w:rPr>
              <w:t xml:space="preserve"> y coherente</w:t>
            </w:r>
            <w:r w:rsidR="004F44C1" w:rsidRPr="00E977F5">
              <w:rPr>
                <w:color w:val="EE0000"/>
                <w:sz w:val="22"/>
                <w:lang w:val="es-ES_tradnl"/>
              </w:rPr>
              <w:t xml:space="preserve">, profundizando en </w:t>
            </w:r>
            <w:r w:rsidR="00953E60" w:rsidRPr="00E977F5">
              <w:rPr>
                <w:color w:val="EE0000"/>
                <w:sz w:val="22"/>
                <w:lang w:val="es-ES_tradnl"/>
              </w:rPr>
              <w:t xml:space="preserve">todos los </w:t>
            </w:r>
            <w:r w:rsidR="004F44C1" w:rsidRPr="00E977F5">
              <w:rPr>
                <w:color w:val="EE0000"/>
                <w:sz w:val="22"/>
                <w:lang w:val="es-ES_tradnl"/>
              </w:rPr>
              <w:t>conceptos e ideas</w:t>
            </w:r>
            <w:r w:rsidR="00B67B4E" w:rsidRPr="00E977F5">
              <w:rPr>
                <w:color w:val="EE0000"/>
                <w:sz w:val="22"/>
                <w:lang w:val="es-ES_tradnl"/>
              </w:rPr>
              <w:t xml:space="preserve"> que expresa con rigor profesional y desde un punto de vista crítico y reflexivo.</w:t>
            </w:r>
            <w:r w:rsidR="00E61ED8" w:rsidRPr="00E977F5">
              <w:rPr>
                <w:color w:val="EE0000"/>
                <w:sz w:val="22"/>
                <w:lang w:val="es-ES_tradnl"/>
              </w:rPr>
              <w:t xml:space="preserve"> </w:t>
            </w:r>
            <w:r w:rsidRPr="00E977F5">
              <w:rPr>
                <w:color w:val="EE0000"/>
                <w:sz w:val="22"/>
                <w:lang w:val="es-ES_tradnl"/>
              </w:rPr>
              <w:t xml:space="preserve">No </w:t>
            </w:r>
            <w:r w:rsidR="00B67B4E" w:rsidRPr="00E977F5">
              <w:rPr>
                <w:color w:val="EE0000"/>
                <w:sz w:val="22"/>
                <w:lang w:val="es-ES_tradnl"/>
              </w:rPr>
              <w:t>comete</w:t>
            </w:r>
            <w:r w:rsidRPr="00E977F5">
              <w:rPr>
                <w:color w:val="EE0000"/>
                <w:sz w:val="22"/>
                <w:lang w:val="es-ES_tradnl"/>
              </w:rPr>
              <w:t xml:space="preserve"> errores gramaticales, de ortografía o puntuación. </w:t>
            </w:r>
          </w:p>
        </w:tc>
        <w:tc>
          <w:tcPr>
            <w:tcW w:w="2794" w:type="dxa"/>
            <w:vAlign w:val="center"/>
          </w:tcPr>
          <w:p w14:paraId="1CFA21E1" w14:textId="7D3C6EC4" w:rsidR="001F5605" w:rsidRPr="00E977F5" w:rsidRDefault="00BF2846" w:rsidP="00E61ED8">
            <w:pPr>
              <w:spacing w:line="276" w:lineRule="auto"/>
              <w:jc w:val="center"/>
              <w:rPr>
                <w:color w:val="EE0000"/>
                <w:sz w:val="22"/>
                <w:lang w:val="es-ES_tradnl"/>
              </w:rPr>
            </w:pPr>
            <w:r w:rsidRPr="00E977F5">
              <w:rPr>
                <w:color w:val="EE0000"/>
                <w:sz w:val="22"/>
                <w:lang w:val="es-ES_tradnl"/>
              </w:rPr>
              <w:t>Responde de forma ordenada</w:t>
            </w:r>
            <w:r w:rsidR="00953E60" w:rsidRPr="00E977F5">
              <w:rPr>
                <w:color w:val="EE0000"/>
                <w:sz w:val="22"/>
                <w:lang w:val="es-ES_tradnl"/>
              </w:rPr>
              <w:t>, profundizando en algunos conceptos e ideas</w:t>
            </w:r>
            <w:r w:rsidR="007F7818" w:rsidRPr="00E977F5">
              <w:rPr>
                <w:color w:val="EE0000"/>
                <w:sz w:val="22"/>
                <w:lang w:val="es-ES_tradnl"/>
              </w:rPr>
              <w:t xml:space="preserve"> que expresa con cierta visión crítica y rigor profesional.</w:t>
            </w:r>
            <w:r w:rsidR="00E61ED8" w:rsidRPr="00E977F5">
              <w:rPr>
                <w:color w:val="EE0000"/>
                <w:sz w:val="22"/>
                <w:lang w:val="es-ES_tradnl"/>
              </w:rPr>
              <w:t xml:space="preserve"> </w:t>
            </w:r>
            <w:r w:rsidR="00B67B4E" w:rsidRPr="00E977F5">
              <w:rPr>
                <w:color w:val="EE0000"/>
                <w:sz w:val="22"/>
                <w:lang w:val="es-ES_tradnl"/>
              </w:rPr>
              <w:t>Comete algún error gramatical, ortográfico</w:t>
            </w:r>
            <w:r w:rsidRPr="00E977F5">
              <w:rPr>
                <w:color w:val="EE0000"/>
                <w:sz w:val="22"/>
                <w:lang w:val="es-ES_tradnl"/>
              </w:rPr>
              <w:t xml:space="preserve"> y/o </w:t>
            </w:r>
            <w:r w:rsidR="00B67B4E" w:rsidRPr="00E977F5">
              <w:rPr>
                <w:color w:val="EE0000"/>
                <w:sz w:val="22"/>
                <w:lang w:val="es-ES_tradnl"/>
              </w:rPr>
              <w:t xml:space="preserve">de </w:t>
            </w:r>
            <w:r w:rsidRPr="00E977F5">
              <w:rPr>
                <w:color w:val="EE0000"/>
                <w:sz w:val="22"/>
                <w:lang w:val="es-ES_tradnl"/>
              </w:rPr>
              <w:t>puntuación.</w:t>
            </w:r>
          </w:p>
        </w:tc>
        <w:tc>
          <w:tcPr>
            <w:tcW w:w="2794" w:type="dxa"/>
            <w:vAlign w:val="center"/>
          </w:tcPr>
          <w:p w14:paraId="42F27B19" w14:textId="77F084F3" w:rsidR="001F5605" w:rsidRPr="00E977F5" w:rsidRDefault="00BF2846" w:rsidP="00E61ED8">
            <w:pPr>
              <w:spacing w:line="276" w:lineRule="auto"/>
              <w:jc w:val="center"/>
              <w:rPr>
                <w:color w:val="EE0000"/>
                <w:sz w:val="22"/>
                <w:lang w:val="es-ES_tradnl"/>
              </w:rPr>
            </w:pPr>
            <w:r w:rsidRPr="00E977F5">
              <w:rPr>
                <w:color w:val="EE0000"/>
                <w:sz w:val="22"/>
                <w:lang w:val="es-ES_tradnl"/>
              </w:rPr>
              <w:t>Usa un lenguaje</w:t>
            </w:r>
            <w:r w:rsidR="00953E60" w:rsidRPr="00E977F5">
              <w:rPr>
                <w:color w:val="EE0000"/>
                <w:sz w:val="22"/>
                <w:lang w:val="es-ES_tradnl"/>
              </w:rPr>
              <w:t xml:space="preserve"> comprensible, </w:t>
            </w:r>
            <w:r w:rsidRPr="00E977F5">
              <w:rPr>
                <w:color w:val="EE0000"/>
                <w:sz w:val="22"/>
                <w:lang w:val="es-ES_tradnl"/>
              </w:rPr>
              <w:t>pero</w:t>
            </w:r>
            <w:r w:rsidR="00953E60" w:rsidRPr="00E977F5">
              <w:rPr>
                <w:color w:val="EE0000"/>
                <w:sz w:val="22"/>
                <w:lang w:val="es-ES_tradnl"/>
              </w:rPr>
              <w:t xml:space="preserve"> desordenado y sin profundizar en </w:t>
            </w:r>
            <w:r w:rsidR="00B67B4E" w:rsidRPr="00E977F5">
              <w:rPr>
                <w:color w:val="EE0000"/>
                <w:sz w:val="22"/>
                <w:lang w:val="es-ES_tradnl"/>
              </w:rPr>
              <w:t>las</w:t>
            </w:r>
            <w:r w:rsidR="00953E60" w:rsidRPr="00E977F5">
              <w:rPr>
                <w:color w:val="EE0000"/>
                <w:sz w:val="22"/>
                <w:lang w:val="es-ES_tradnl"/>
              </w:rPr>
              <w:t xml:space="preserve"> ideas.</w:t>
            </w:r>
            <w:r w:rsidR="007F7818" w:rsidRPr="00E977F5">
              <w:rPr>
                <w:color w:val="EE0000"/>
                <w:sz w:val="22"/>
                <w:lang w:val="es-ES_tradnl"/>
              </w:rPr>
              <w:t xml:space="preserve"> Falta rigor profesional y visión crítica del contexto.</w:t>
            </w:r>
            <w:r w:rsidR="00E61ED8" w:rsidRPr="00E977F5">
              <w:rPr>
                <w:color w:val="EE0000"/>
                <w:sz w:val="22"/>
                <w:lang w:val="es-ES_tradnl"/>
              </w:rPr>
              <w:t xml:space="preserve"> </w:t>
            </w:r>
            <w:r w:rsidR="00B67B4E" w:rsidRPr="00E977F5">
              <w:rPr>
                <w:color w:val="EE0000"/>
                <w:sz w:val="22"/>
                <w:lang w:val="es-ES_tradnl"/>
              </w:rPr>
              <w:t>Comete</w:t>
            </w:r>
            <w:r w:rsidRPr="00E977F5">
              <w:rPr>
                <w:color w:val="EE0000"/>
                <w:sz w:val="22"/>
                <w:lang w:val="es-ES_tradnl"/>
              </w:rPr>
              <w:t xml:space="preserve"> varios errores ortográficos, de gramática y/o de puntuación.</w:t>
            </w:r>
          </w:p>
        </w:tc>
        <w:tc>
          <w:tcPr>
            <w:tcW w:w="2794" w:type="dxa"/>
            <w:vAlign w:val="center"/>
          </w:tcPr>
          <w:p w14:paraId="6B694572" w14:textId="602F1DFC" w:rsidR="001F5605" w:rsidRPr="00E977F5" w:rsidRDefault="00953E60" w:rsidP="00E61ED8">
            <w:pPr>
              <w:spacing w:line="276" w:lineRule="auto"/>
              <w:jc w:val="center"/>
              <w:rPr>
                <w:color w:val="EE0000"/>
                <w:sz w:val="22"/>
                <w:lang w:val="es-ES_tradnl"/>
              </w:rPr>
            </w:pPr>
            <w:r w:rsidRPr="00E977F5">
              <w:rPr>
                <w:color w:val="EE0000"/>
                <w:sz w:val="22"/>
                <w:lang w:val="es-ES_tradnl"/>
              </w:rPr>
              <w:t xml:space="preserve">Presenta </w:t>
            </w:r>
            <w:r w:rsidR="00B67B4E" w:rsidRPr="00E977F5">
              <w:rPr>
                <w:color w:val="EE0000"/>
                <w:sz w:val="22"/>
                <w:lang w:val="es-ES_tradnl"/>
              </w:rPr>
              <w:t>una respuesta desordenada</w:t>
            </w:r>
            <w:r w:rsidR="007F7818" w:rsidRPr="00E977F5">
              <w:rPr>
                <w:color w:val="EE0000"/>
                <w:sz w:val="22"/>
                <w:lang w:val="es-ES_tradnl"/>
              </w:rPr>
              <w:t>, pobre e incompleta,</w:t>
            </w:r>
            <w:r w:rsidRPr="00E977F5">
              <w:rPr>
                <w:color w:val="EE0000"/>
                <w:sz w:val="22"/>
                <w:lang w:val="es-ES_tradnl"/>
              </w:rPr>
              <w:t xml:space="preserve"> que dificulta la comprensión de </w:t>
            </w:r>
            <w:r w:rsidR="00B67B4E" w:rsidRPr="00E977F5">
              <w:rPr>
                <w:color w:val="EE0000"/>
                <w:sz w:val="22"/>
                <w:lang w:val="es-ES_tradnl"/>
              </w:rPr>
              <w:t xml:space="preserve">las </w:t>
            </w:r>
            <w:r w:rsidRPr="00E977F5">
              <w:rPr>
                <w:color w:val="EE0000"/>
                <w:sz w:val="22"/>
                <w:lang w:val="es-ES_tradnl"/>
              </w:rPr>
              <w:t xml:space="preserve">ideas que se exponen. </w:t>
            </w:r>
            <w:r w:rsidR="00BF2846" w:rsidRPr="00E977F5">
              <w:rPr>
                <w:color w:val="EE0000"/>
                <w:sz w:val="22"/>
                <w:lang w:val="es-ES_tradnl"/>
              </w:rPr>
              <w:t>Comete errores gramaticales, de ortografía y puntuación.</w:t>
            </w:r>
          </w:p>
        </w:tc>
      </w:tr>
      <w:tr w:rsidR="00E977F5" w:rsidRPr="00E977F5" w14:paraId="4EA28764" w14:textId="77777777" w:rsidTr="00E61ED8">
        <w:trPr>
          <w:trHeight w:val="397"/>
        </w:trPr>
        <w:tc>
          <w:tcPr>
            <w:tcW w:w="2689" w:type="dxa"/>
            <w:vAlign w:val="center"/>
          </w:tcPr>
          <w:p w14:paraId="3D2FCBDD" w14:textId="7A7741A0" w:rsidR="00E61ED8" w:rsidRPr="00E977F5" w:rsidRDefault="00E61ED8" w:rsidP="00E61ED8">
            <w:pPr>
              <w:spacing w:line="276" w:lineRule="auto"/>
              <w:jc w:val="center"/>
              <w:rPr>
                <w:b/>
                <w:bCs/>
                <w:color w:val="EE0000"/>
                <w:sz w:val="22"/>
                <w:lang w:val="es-ES_tradnl"/>
              </w:rPr>
            </w:pPr>
            <w:r w:rsidRPr="00E977F5">
              <w:rPr>
                <w:color w:val="EE0000"/>
                <w:sz w:val="22"/>
                <w:lang w:val="es-ES_tradnl"/>
              </w:rPr>
              <w:t>10%</w:t>
            </w:r>
          </w:p>
        </w:tc>
        <w:tc>
          <w:tcPr>
            <w:tcW w:w="2898" w:type="dxa"/>
            <w:vAlign w:val="center"/>
          </w:tcPr>
          <w:p w14:paraId="6DACB673" w14:textId="4C1D9B86" w:rsidR="00E61ED8" w:rsidRPr="00E977F5" w:rsidRDefault="00E61ED8" w:rsidP="00E61ED8">
            <w:pPr>
              <w:spacing w:line="276" w:lineRule="auto"/>
              <w:jc w:val="center"/>
              <w:rPr>
                <w:color w:val="EE0000"/>
                <w:sz w:val="22"/>
                <w:lang w:val="es-ES_tradnl"/>
              </w:rPr>
            </w:pPr>
            <w:r w:rsidRPr="00E977F5">
              <w:rPr>
                <w:color w:val="EE0000"/>
                <w:sz w:val="22"/>
                <w:lang w:val="es-ES_tradnl"/>
              </w:rPr>
              <w:t>1</w:t>
            </w:r>
          </w:p>
        </w:tc>
        <w:tc>
          <w:tcPr>
            <w:tcW w:w="2794" w:type="dxa"/>
            <w:vAlign w:val="center"/>
          </w:tcPr>
          <w:p w14:paraId="15E03977" w14:textId="175B1325" w:rsidR="00E61ED8" w:rsidRPr="00E977F5" w:rsidRDefault="00E61ED8" w:rsidP="00E61ED8">
            <w:pPr>
              <w:spacing w:line="276" w:lineRule="auto"/>
              <w:jc w:val="center"/>
              <w:rPr>
                <w:color w:val="EE0000"/>
                <w:sz w:val="22"/>
                <w:lang w:val="es-ES_tradnl"/>
              </w:rPr>
            </w:pPr>
            <w:r w:rsidRPr="00E977F5">
              <w:rPr>
                <w:color w:val="EE0000"/>
                <w:sz w:val="22"/>
                <w:lang w:val="es-ES_tradnl"/>
              </w:rPr>
              <w:t>0.75</w:t>
            </w:r>
          </w:p>
        </w:tc>
        <w:tc>
          <w:tcPr>
            <w:tcW w:w="2794" w:type="dxa"/>
            <w:vAlign w:val="center"/>
          </w:tcPr>
          <w:p w14:paraId="56093C0F" w14:textId="3E931725" w:rsidR="00E61ED8" w:rsidRPr="00E977F5" w:rsidRDefault="00E61ED8" w:rsidP="00E61ED8">
            <w:pPr>
              <w:spacing w:line="276" w:lineRule="auto"/>
              <w:jc w:val="center"/>
              <w:rPr>
                <w:color w:val="EE0000"/>
                <w:sz w:val="22"/>
                <w:lang w:val="es-ES_tradnl"/>
              </w:rPr>
            </w:pPr>
            <w:r w:rsidRPr="00E977F5">
              <w:rPr>
                <w:color w:val="EE0000"/>
                <w:sz w:val="22"/>
                <w:lang w:val="es-ES_tradnl"/>
              </w:rPr>
              <w:t>0.5</w:t>
            </w:r>
          </w:p>
        </w:tc>
        <w:tc>
          <w:tcPr>
            <w:tcW w:w="2794" w:type="dxa"/>
            <w:vAlign w:val="center"/>
          </w:tcPr>
          <w:p w14:paraId="3B51DD46" w14:textId="009AD145" w:rsidR="00E61ED8" w:rsidRPr="00E977F5" w:rsidRDefault="00E61ED8" w:rsidP="00E61ED8">
            <w:pPr>
              <w:spacing w:line="276" w:lineRule="auto"/>
              <w:jc w:val="center"/>
              <w:rPr>
                <w:color w:val="EE0000"/>
                <w:sz w:val="22"/>
                <w:lang w:val="es-ES_tradnl"/>
              </w:rPr>
            </w:pPr>
            <w:r w:rsidRPr="00E977F5">
              <w:rPr>
                <w:color w:val="EE0000"/>
                <w:sz w:val="22"/>
                <w:lang w:val="es-ES_tradnl"/>
              </w:rPr>
              <w:t>0.25</w:t>
            </w:r>
          </w:p>
        </w:tc>
      </w:tr>
      <w:tr w:rsidR="00E977F5" w:rsidRPr="00E977F5" w14:paraId="0EF8EDB9" w14:textId="77777777" w:rsidTr="00A4444D">
        <w:trPr>
          <w:trHeight w:val="817"/>
        </w:trPr>
        <w:tc>
          <w:tcPr>
            <w:tcW w:w="2689" w:type="dxa"/>
            <w:vAlign w:val="center"/>
          </w:tcPr>
          <w:p w14:paraId="4E9576CC" w14:textId="0D556DAD" w:rsidR="001F5605" w:rsidRPr="00E977F5" w:rsidRDefault="00640BF3" w:rsidP="00E61ED8">
            <w:pPr>
              <w:spacing w:line="276" w:lineRule="auto"/>
              <w:jc w:val="left"/>
              <w:rPr>
                <w:b/>
                <w:bCs/>
                <w:color w:val="EE0000"/>
                <w:sz w:val="22"/>
                <w:lang w:val="es-ES_tradnl"/>
              </w:rPr>
            </w:pPr>
            <w:r w:rsidRPr="00E977F5">
              <w:rPr>
                <w:b/>
                <w:bCs/>
                <w:color w:val="EE0000"/>
                <w:sz w:val="22"/>
                <w:lang w:val="es-ES_tradnl"/>
              </w:rPr>
              <w:t>Uso de recursos adicionales</w:t>
            </w:r>
            <w:r w:rsidR="00BF2846" w:rsidRPr="00E977F5">
              <w:rPr>
                <w:b/>
                <w:bCs/>
                <w:color w:val="EE0000"/>
                <w:sz w:val="22"/>
                <w:lang w:val="es-ES_tradnl"/>
              </w:rPr>
              <w:t xml:space="preserve"> y creatividad en la respuesta.</w:t>
            </w:r>
          </w:p>
        </w:tc>
        <w:tc>
          <w:tcPr>
            <w:tcW w:w="2898" w:type="dxa"/>
            <w:vAlign w:val="center"/>
          </w:tcPr>
          <w:p w14:paraId="56FB57E2" w14:textId="1072B692" w:rsidR="001F5605" w:rsidRPr="00E977F5" w:rsidRDefault="001565DA" w:rsidP="00E61ED8">
            <w:pPr>
              <w:spacing w:line="276" w:lineRule="auto"/>
              <w:jc w:val="center"/>
              <w:rPr>
                <w:color w:val="EE0000"/>
                <w:sz w:val="22"/>
                <w:lang w:val="es-ES_tradnl"/>
              </w:rPr>
            </w:pPr>
            <w:r w:rsidRPr="00E977F5">
              <w:rPr>
                <w:color w:val="EE0000"/>
                <w:sz w:val="22"/>
                <w:lang w:val="es-ES_tradnl"/>
              </w:rPr>
              <w:t xml:space="preserve">Utiliza numerosas fuentes de información </w:t>
            </w:r>
            <w:r w:rsidR="001F11A7" w:rsidRPr="00E977F5">
              <w:rPr>
                <w:color w:val="EE0000"/>
                <w:sz w:val="22"/>
                <w:lang w:val="es-ES_tradnl"/>
              </w:rPr>
              <w:t xml:space="preserve">relevantes, </w:t>
            </w:r>
            <w:r w:rsidRPr="00E977F5">
              <w:rPr>
                <w:color w:val="EE0000"/>
                <w:sz w:val="22"/>
                <w:lang w:val="es-ES_tradnl"/>
              </w:rPr>
              <w:t xml:space="preserve">fiables y </w:t>
            </w:r>
            <w:r w:rsidR="001F11A7" w:rsidRPr="00E977F5">
              <w:rPr>
                <w:color w:val="EE0000"/>
                <w:sz w:val="22"/>
                <w:lang w:val="es-ES_tradnl"/>
              </w:rPr>
              <w:t xml:space="preserve">actualizadas. Aporta recursos </w:t>
            </w:r>
            <w:r w:rsidR="00B67B4E" w:rsidRPr="00E977F5">
              <w:rPr>
                <w:color w:val="EE0000"/>
                <w:sz w:val="22"/>
                <w:lang w:val="es-ES_tradnl"/>
              </w:rPr>
              <w:t xml:space="preserve">adicionales </w:t>
            </w:r>
            <w:r w:rsidR="001F11A7" w:rsidRPr="00E977F5">
              <w:rPr>
                <w:color w:val="EE0000"/>
                <w:sz w:val="22"/>
                <w:lang w:val="es-ES_tradnl"/>
              </w:rPr>
              <w:t>que clarifican la respuesta.</w:t>
            </w:r>
            <w:r w:rsidR="00BF2846" w:rsidRPr="00E977F5">
              <w:rPr>
                <w:color w:val="EE0000"/>
                <w:sz w:val="22"/>
                <w:lang w:val="es-ES_tradnl"/>
              </w:rPr>
              <w:t xml:space="preserve"> Responde con gran </w:t>
            </w:r>
            <w:r w:rsidR="00BF2846" w:rsidRPr="00E977F5">
              <w:rPr>
                <w:color w:val="EE0000"/>
                <w:sz w:val="22"/>
                <w:lang w:val="es-ES_tradnl"/>
              </w:rPr>
              <w:lastRenderedPageBreak/>
              <w:t>originalidad,</w:t>
            </w:r>
            <w:r w:rsidR="00B67B4E" w:rsidRPr="00E977F5">
              <w:rPr>
                <w:color w:val="EE0000"/>
                <w:sz w:val="22"/>
                <w:lang w:val="es-ES_tradnl"/>
              </w:rPr>
              <w:t xml:space="preserve"> haciendo uso de diferentes herramientas y aplicaciones, y</w:t>
            </w:r>
            <w:r w:rsidR="00BF2846" w:rsidRPr="00E977F5">
              <w:rPr>
                <w:color w:val="EE0000"/>
                <w:sz w:val="22"/>
                <w:lang w:val="es-ES_tradnl"/>
              </w:rPr>
              <w:t xml:space="preserve"> expresando ideas ingeniosas.</w:t>
            </w:r>
          </w:p>
        </w:tc>
        <w:tc>
          <w:tcPr>
            <w:tcW w:w="2794" w:type="dxa"/>
            <w:vAlign w:val="center"/>
          </w:tcPr>
          <w:p w14:paraId="036768E6" w14:textId="68EC11EE" w:rsidR="001F5605" w:rsidRPr="00E977F5" w:rsidRDefault="001F11A7" w:rsidP="00E61ED8">
            <w:pPr>
              <w:spacing w:line="276" w:lineRule="auto"/>
              <w:jc w:val="center"/>
              <w:rPr>
                <w:color w:val="EE0000"/>
                <w:sz w:val="22"/>
                <w:lang w:val="es-ES_tradnl"/>
              </w:rPr>
            </w:pPr>
            <w:r w:rsidRPr="00E977F5">
              <w:rPr>
                <w:color w:val="EE0000"/>
                <w:sz w:val="22"/>
                <w:lang w:val="es-ES_tradnl"/>
              </w:rPr>
              <w:lastRenderedPageBreak/>
              <w:t>Utiliza diversas fuentes de información</w:t>
            </w:r>
            <w:r w:rsidR="00B67B4E" w:rsidRPr="00E977F5">
              <w:rPr>
                <w:color w:val="EE0000"/>
                <w:sz w:val="22"/>
                <w:lang w:val="es-ES_tradnl"/>
              </w:rPr>
              <w:t xml:space="preserve"> actualizadas</w:t>
            </w:r>
            <w:r w:rsidRPr="00E977F5">
              <w:rPr>
                <w:color w:val="EE0000"/>
                <w:sz w:val="22"/>
                <w:lang w:val="es-ES_tradnl"/>
              </w:rPr>
              <w:t xml:space="preserve">. Aporta </w:t>
            </w:r>
            <w:r w:rsidR="00B67B4E" w:rsidRPr="00E977F5">
              <w:rPr>
                <w:color w:val="EE0000"/>
                <w:sz w:val="22"/>
                <w:lang w:val="es-ES_tradnl"/>
              </w:rPr>
              <w:t>algún</w:t>
            </w:r>
            <w:r w:rsidR="00884EE8" w:rsidRPr="00E977F5">
              <w:rPr>
                <w:color w:val="EE0000"/>
                <w:sz w:val="22"/>
                <w:lang w:val="es-ES_tradnl"/>
              </w:rPr>
              <w:t xml:space="preserve"> recurso adicional.</w:t>
            </w:r>
            <w:r w:rsidR="00BF2846" w:rsidRPr="00E977F5">
              <w:rPr>
                <w:color w:val="EE0000"/>
                <w:sz w:val="22"/>
                <w:lang w:val="es-ES_tradnl"/>
              </w:rPr>
              <w:t xml:space="preserve"> Muestra cierta originalidad en su respuesta, </w:t>
            </w:r>
            <w:r w:rsidR="00BF2846" w:rsidRPr="00E977F5">
              <w:rPr>
                <w:color w:val="EE0000"/>
                <w:sz w:val="22"/>
                <w:lang w:val="es-ES_tradnl"/>
              </w:rPr>
              <w:lastRenderedPageBreak/>
              <w:t>incluyendo nuevas ideas y puntos de vista.</w:t>
            </w:r>
          </w:p>
        </w:tc>
        <w:tc>
          <w:tcPr>
            <w:tcW w:w="2794" w:type="dxa"/>
            <w:vAlign w:val="center"/>
          </w:tcPr>
          <w:p w14:paraId="312FF355" w14:textId="08A22F34" w:rsidR="001F5605" w:rsidRPr="00E977F5" w:rsidRDefault="00884EE8" w:rsidP="00E61ED8">
            <w:pPr>
              <w:spacing w:line="276" w:lineRule="auto"/>
              <w:jc w:val="center"/>
              <w:rPr>
                <w:color w:val="EE0000"/>
                <w:sz w:val="22"/>
                <w:lang w:val="es-ES_tradnl"/>
              </w:rPr>
            </w:pPr>
            <w:r w:rsidRPr="00E977F5">
              <w:rPr>
                <w:color w:val="EE0000"/>
                <w:sz w:val="22"/>
                <w:lang w:val="es-ES_tradnl"/>
              </w:rPr>
              <w:lastRenderedPageBreak/>
              <w:t>Utiliza alguna fuente de información</w:t>
            </w:r>
            <w:r w:rsidR="00B67B4E" w:rsidRPr="00E977F5">
              <w:rPr>
                <w:color w:val="EE0000"/>
                <w:sz w:val="22"/>
                <w:lang w:val="es-ES_tradnl"/>
              </w:rPr>
              <w:t xml:space="preserve"> externa</w:t>
            </w:r>
            <w:r w:rsidRPr="00E977F5">
              <w:rPr>
                <w:color w:val="EE0000"/>
                <w:sz w:val="22"/>
                <w:lang w:val="es-ES_tradnl"/>
              </w:rPr>
              <w:t>. Aporta alguna imagen o gráfico adicional.</w:t>
            </w:r>
            <w:r w:rsidR="00BF2846" w:rsidRPr="00E977F5">
              <w:rPr>
                <w:color w:val="EE0000"/>
                <w:sz w:val="22"/>
                <w:lang w:val="es-ES_tradnl"/>
              </w:rPr>
              <w:t xml:space="preserve"> Se hace uso de ideas de otros autores, pero </w:t>
            </w:r>
            <w:r w:rsidR="00BF2846" w:rsidRPr="00E977F5">
              <w:rPr>
                <w:color w:val="EE0000"/>
                <w:sz w:val="22"/>
                <w:lang w:val="es-ES_tradnl"/>
              </w:rPr>
              <w:lastRenderedPageBreak/>
              <w:t>no se aportan ideas y puntos de vista propios.</w:t>
            </w:r>
          </w:p>
        </w:tc>
        <w:tc>
          <w:tcPr>
            <w:tcW w:w="2794" w:type="dxa"/>
            <w:vAlign w:val="center"/>
          </w:tcPr>
          <w:p w14:paraId="1796CB10" w14:textId="0ECC7189" w:rsidR="00766C43" w:rsidRPr="00E977F5" w:rsidRDefault="00884EE8" w:rsidP="00E61ED8">
            <w:pPr>
              <w:spacing w:line="276" w:lineRule="auto"/>
              <w:jc w:val="center"/>
              <w:rPr>
                <w:color w:val="EE0000"/>
                <w:sz w:val="22"/>
                <w:lang w:val="es-ES_tradnl"/>
              </w:rPr>
            </w:pPr>
            <w:r w:rsidRPr="00E977F5">
              <w:rPr>
                <w:color w:val="EE0000"/>
                <w:sz w:val="22"/>
                <w:lang w:val="es-ES_tradnl"/>
              </w:rPr>
              <w:lastRenderedPageBreak/>
              <w:t xml:space="preserve">No hace uso de fuentes fiables ni </w:t>
            </w:r>
            <w:r w:rsidR="004D7021" w:rsidRPr="00E977F5">
              <w:rPr>
                <w:color w:val="EE0000"/>
                <w:sz w:val="22"/>
                <w:lang w:val="es-ES_tradnl"/>
              </w:rPr>
              <w:t>añade recursos adicionales en la respuesta.</w:t>
            </w:r>
            <w:r w:rsidR="00BF2846" w:rsidRPr="00E977F5">
              <w:rPr>
                <w:color w:val="EE0000"/>
                <w:sz w:val="22"/>
                <w:lang w:val="es-ES_tradnl"/>
              </w:rPr>
              <w:t xml:space="preserve"> Se utilizan ideas de otros autores sin citar.</w:t>
            </w:r>
          </w:p>
        </w:tc>
      </w:tr>
      <w:tr w:rsidR="00E61ED8" w:rsidRPr="00E977F5" w14:paraId="5D3D226F" w14:textId="77777777" w:rsidTr="00E61ED8">
        <w:trPr>
          <w:trHeight w:val="397"/>
        </w:trPr>
        <w:tc>
          <w:tcPr>
            <w:tcW w:w="2689" w:type="dxa"/>
            <w:vAlign w:val="center"/>
          </w:tcPr>
          <w:p w14:paraId="78EB55A9" w14:textId="533B2C2B" w:rsidR="00E61ED8" w:rsidRPr="00E977F5" w:rsidRDefault="00E61ED8" w:rsidP="00E61ED8">
            <w:pPr>
              <w:spacing w:line="276" w:lineRule="auto"/>
              <w:jc w:val="center"/>
              <w:rPr>
                <w:b/>
                <w:bCs/>
                <w:color w:val="EE0000"/>
                <w:sz w:val="22"/>
                <w:lang w:val="es-ES_tradnl"/>
              </w:rPr>
            </w:pPr>
            <w:r w:rsidRPr="00E977F5">
              <w:rPr>
                <w:color w:val="EE0000"/>
                <w:sz w:val="22"/>
                <w:lang w:val="es-ES_tradnl"/>
              </w:rPr>
              <w:t>10%</w:t>
            </w:r>
          </w:p>
        </w:tc>
        <w:tc>
          <w:tcPr>
            <w:tcW w:w="2898" w:type="dxa"/>
            <w:vAlign w:val="center"/>
          </w:tcPr>
          <w:p w14:paraId="77423C03" w14:textId="201A3F4C" w:rsidR="00E61ED8" w:rsidRPr="00E977F5" w:rsidRDefault="00E61ED8" w:rsidP="00E61ED8">
            <w:pPr>
              <w:spacing w:line="276" w:lineRule="auto"/>
              <w:jc w:val="center"/>
              <w:rPr>
                <w:color w:val="EE0000"/>
                <w:sz w:val="22"/>
                <w:lang w:val="es-ES_tradnl"/>
              </w:rPr>
            </w:pPr>
            <w:r w:rsidRPr="00E977F5">
              <w:rPr>
                <w:color w:val="EE0000"/>
                <w:sz w:val="22"/>
                <w:lang w:val="es-ES_tradnl"/>
              </w:rPr>
              <w:t>1</w:t>
            </w:r>
          </w:p>
        </w:tc>
        <w:tc>
          <w:tcPr>
            <w:tcW w:w="2794" w:type="dxa"/>
            <w:vAlign w:val="center"/>
          </w:tcPr>
          <w:p w14:paraId="4305369A" w14:textId="29FAF9A3" w:rsidR="00E61ED8" w:rsidRPr="00E977F5" w:rsidRDefault="00E61ED8" w:rsidP="00E61ED8">
            <w:pPr>
              <w:spacing w:line="276" w:lineRule="auto"/>
              <w:jc w:val="center"/>
              <w:rPr>
                <w:color w:val="EE0000"/>
                <w:sz w:val="22"/>
                <w:lang w:val="es-ES_tradnl"/>
              </w:rPr>
            </w:pPr>
            <w:r w:rsidRPr="00E977F5">
              <w:rPr>
                <w:color w:val="EE0000"/>
                <w:sz w:val="22"/>
                <w:lang w:val="es-ES_tradnl"/>
              </w:rPr>
              <w:t>0.75</w:t>
            </w:r>
          </w:p>
        </w:tc>
        <w:tc>
          <w:tcPr>
            <w:tcW w:w="2794" w:type="dxa"/>
            <w:vAlign w:val="center"/>
          </w:tcPr>
          <w:p w14:paraId="3A0C80FF" w14:textId="1C47B071" w:rsidR="00E61ED8" w:rsidRPr="00E977F5" w:rsidRDefault="00E61ED8" w:rsidP="00E61ED8">
            <w:pPr>
              <w:spacing w:line="276" w:lineRule="auto"/>
              <w:jc w:val="center"/>
              <w:rPr>
                <w:color w:val="EE0000"/>
                <w:sz w:val="22"/>
                <w:lang w:val="es-ES_tradnl"/>
              </w:rPr>
            </w:pPr>
            <w:r w:rsidRPr="00E977F5">
              <w:rPr>
                <w:color w:val="EE0000"/>
                <w:sz w:val="22"/>
                <w:lang w:val="es-ES_tradnl"/>
              </w:rPr>
              <w:t>0.5</w:t>
            </w:r>
          </w:p>
        </w:tc>
        <w:tc>
          <w:tcPr>
            <w:tcW w:w="2794" w:type="dxa"/>
            <w:vAlign w:val="center"/>
          </w:tcPr>
          <w:p w14:paraId="0CBD8251" w14:textId="0548AACF" w:rsidR="00E61ED8" w:rsidRPr="00E977F5" w:rsidRDefault="00E61ED8" w:rsidP="00E61ED8">
            <w:pPr>
              <w:spacing w:line="276" w:lineRule="auto"/>
              <w:jc w:val="center"/>
              <w:rPr>
                <w:color w:val="EE0000"/>
                <w:sz w:val="22"/>
                <w:lang w:val="es-ES_tradnl"/>
              </w:rPr>
            </w:pPr>
            <w:r w:rsidRPr="00E977F5">
              <w:rPr>
                <w:color w:val="EE0000"/>
                <w:sz w:val="22"/>
                <w:lang w:val="es-ES_tradnl"/>
              </w:rPr>
              <w:t>0.25</w:t>
            </w:r>
          </w:p>
        </w:tc>
      </w:tr>
    </w:tbl>
    <w:p w14:paraId="788C108E" w14:textId="77777777" w:rsidR="006140F9" w:rsidRPr="00E977F5" w:rsidRDefault="006140F9" w:rsidP="006140F9">
      <w:pPr>
        <w:spacing w:line="276" w:lineRule="auto"/>
        <w:rPr>
          <w:color w:val="EE0000"/>
          <w:lang w:val="es-ES_tradnl"/>
        </w:rPr>
      </w:pPr>
    </w:p>
    <w:p w14:paraId="3C1E0EF7" w14:textId="77777777" w:rsidR="0083187B" w:rsidRPr="00E977F5" w:rsidRDefault="0083187B" w:rsidP="0083187B">
      <w:pPr>
        <w:spacing w:line="276" w:lineRule="auto"/>
        <w:rPr>
          <w:color w:val="EE0000"/>
          <w:lang w:val="es-ES_tradnl"/>
        </w:rPr>
      </w:pPr>
    </w:p>
    <w:sectPr w:rsidR="0083187B" w:rsidRPr="00E977F5" w:rsidSect="006A76A8">
      <w:pgSz w:w="16838" w:h="11906" w:orient="landscape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3F867" w14:textId="77777777" w:rsidR="00B31FE6" w:rsidRDefault="00B31FE6" w:rsidP="00F565F3">
      <w:r>
        <w:separator/>
      </w:r>
    </w:p>
  </w:endnote>
  <w:endnote w:type="continuationSeparator" w:id="0">
    <w:p w14:paraId="7F09D072" w14:textId="77777777" w:rsidR="00B31FE6" w:rsidRDefault="00B31FE6" w:rsidP="00F565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1" w:fontKey="{8EFDAACD-C84E-460E-8480-2B61BDFCFB9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6E6EE5D8-EA46-4DDC-ACDC-3BB485354453}"/>
    <w:embedBold r:id="rId3" w:fontKey="{781F3326-42AF-447B-AC2D-A511298325D9}"/>
    <w:embedBoldItalic r:id="rId4" w:fontKey="{DC5C7870-DAEE-4B4E-B54B-404142138E10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fontKey="{1C59C89C-8E82-4FF2-9989-067EBDBD93E5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6" w:fontKey="{D0189CB7-6DE7-4A34-AC9A-035F7504246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53018780-CF8D-422B-86EA-59E5FBE9665D}"/>
    <w:embedBold r:id="rId8" w:fontKey="{401BAA2E-3D54-4289-9195-EDA5616FEF6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9" w:fontKey="{FEDCA50F-7D91-40C9-B38D-BC2E1D6BBC1A}"/>
    <w:embedBold r:id="rId10" w:fontKey="{4FA7CF75-762E-4F84-A728-B3DF57EF0EE1}"/>
    <w:embedBoldItalic r:id="rId11" w:fontKey="{3361DF83-A115-4E9B-82CB-C407D0E88D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CF56363D-B6C8-4CC4-A184-29A17722412B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3" w:fontKey="{B6F35795-8E41-484E-89CE-5D9FC2D2097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53731375"/>
      <w:docPartObj>
        <w:docPartGallery w:val="Page Numbers (Bottom of Page)"/>
        <w:docPartUnique/>
      </w:docPartObj>
    </w:sdtPr>
    <w:sdtContent>
      <w:p w14:paraId="6095F6AE" w14:textId="2F9B8362" w:rsidR="007D1E96" w:rsidRDefault="007D1E96">
        <w:pPr>
          <w:pStyle w:val="Piedepgin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9CD8C" w14:textId="77777777" w:rsidR="00B31FE6" w:rsidRDefault="00B31FE6" w:rsidP="00F565F3">
      <w:r>
        <w:separator/>
      </w:r>
    </w:p>
  </w:footnote>
  <w:footnote w:type="continuationSeparator" w:id="0">
    <w:p w14:paraId="6A93523F" w14:textId="77777777" w:rsidR="00B31FE6" w:rsidRDefault="00B31FE6" w:rsidP="00F565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F5E9B" w14:textId="66AEB299" w:rsidR="00AD2A06" w:rsidRDefault="00000000">
    <w:pPr>
      <w:pStyle w:val="Encabezado"/>
    </w:pPr>
    <w:r>
      <w:rPr>
        <w:noProof/>
      </w:rPr>
      <w:pict w14:anchorId="570672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8582047" o:spid="_x0000_s1026" type="#_x0000_t75" style="position:absolute;left:0;text-align:left;margin-left:0;margin-top:0;width:595.2pt;height:841.9pt;z-index:-251657216;mso-position-horizontal:center;mso-position-horizontal-relative:margin;mso-position-vertical:center;mso-position-vertical-relative:margin" o:allowincell="f">
          <v:imagedata r:id="rId1" o:title="CESUR-manual didactico-interior-editabl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D7315" w14:textId="2313C17A" w:rsidR="00663EAE" w:rsidRDefault="00000000" w:rsidP="00663EAE">
    <w:pPr>
      <w:pStyle w:val="Encabezado"/>
    </w:pPr>
    <w:r>
      <w:rPr>
        <w:noProof/>
      </w:rPr>
      <w:pict w14:anchorId="304634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709220" o:spid="_x0000_s1028" type="#_x0000_t75" style="position:absolute;left:0;text-align:left;margin-left:-85.15pt;margin-top:-71.75pt;width:595.2pt;height:841.9pt;z-index:-251656192;mso-position-horizontal-relative:margin;mso-position-vertical-relative:margin" o:allowincell="f">
          <v:imagedata r:id="rId1" o:title="hoja carta-A4-cesur-comercial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CD055" w14:textId="188F6BE2" w:rsidR="00AD2A06" w:rsidRDefault="00000000">
    <w:pPr>
      <w:pStyle w:val="Encabezado"/>
    </w:pPr>
    <w:r>
      <w:rPr>
        <w:noProof/>
      </w:rPr>
      <w:pict w14:anchorId="512A814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8582046" o:spid="_x0000_s1025" type="#_x0000_t75" style="position:absolute;left:0;text-align:left;margin-left:0;margin-top:0;width:595.2pt;height:841.9pt;z-index:-251658240;mso-position-horizontal:center;mso-position-horizontal-relative:margin;mso-position-vertical:center;mso-position-vertical-relative:margin" o:allowincell="f">
          <v:imagedata r:id="rId1" o:title="CESUR-manual didactico-interior-editabl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6881"/>
    <w:multiLevelType w:val="hybridMultilevel"/>
    <w:tmpl w:val="F11C5010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1" w15:restartNumberingAfterBreak="0">
    <w:nsid w:val="0BDB043B"/>
    <w:multiLevelType w:val="hybridMultilevel"/>
    <w:tmpl w:val="D526C4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CF04D1"/>
    <w:multiLevelType w:val="hybridMultilevel"/>
    <w:tmpl w:val="DD76A46A"/>
    <w:lvl w:ilvl="0" w:tplc="0C0A0017">
      <w:start w:val="1"/>
      <w:numFmt w:val="lowerLetter"/>
      <w:lvlText w:val="%1)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6E72FFA"/>
    <w:multiLevelType w:val="hybridMultilevel"/>
    <w:tmpl w:val="ADB207C0"/>
    <w:lvl w:ilvl="0" w:tplc="0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30E74881"/>
    <w:multiLevelType w:val="hybridMultilevel"/>
    <w:tmpl w:val="996AFC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3D166D"/>
    <w:multiLevelType w:val="hybridMultilevel"/>
    <w:tmpl w:val="4AE6CB90"/>
    <w:lvl w:ilvl="0" w:tplc="034236D8">
      <w:numFmt w:val="bullet"/>
      <w:lvlText w:val="•"/>
      <w:lvlJc w:val="left"/>
      <w:pPr>
        <w:ind w:left="1065" w:hanging="705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19418C"/>
    <w:multiLevelType w:val="hybridMultilevel"/>
    <w:tmpl w:val="98242E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795AB6"/>
    <w:multiLevelType w:val="hybridMultilevel"/>
    <w:tmpl w:val="34CCD2F4"/>
    <w:lvl w:ilvl="0" w:tplc="963C057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5B5DA2"/>
    <w:multiLevelType w:val="hybridMultilevel"/>
    <w:tmpl w:val="C224636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CF1F4C"/>
    <w:multiLevelType w:val="hybridMultilevel"/>
    <w:tmpl w:val="969AFE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4B75CB"/>
    <w:multiLevelType w:val="hybridMultilevel"/>
    <w:tmpl w:val="827AF8A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FB58C1"/>
    <w:multiLevelType w:val="hybridMultilevel"/>
    <w:tmpl w:val="660A1D6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C62BA2"/>
    <w:multiLevelType w:val="hybridMultilevel"/>
    <w:tmpl w:val="89261EA8"/>
    <w:lvl w:ilvl="0" w:tplc="6F8E0D52">
      <w:start w:val="1"/>
      <w:numFmt w:val="lowerLetter"/>
      <w:lvlText w:val="%1."/>
      <w:lvlJc w:val="left"/>
      <w:pPr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6C2A82"/>
    <w:multiLevelType w:val="hybridMultilevel"/>
    <w:tmpl w:val="EC82CA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A26A48"/>
    <w:multiLevelType w:val="hybridMultilevel"/>
    <w:tmpl w:val="D3169CAE"/>
    <w:lvl w:ilvl="0" w:tplc="0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6652D84C">
      <w:numFmt w:val="bullet"/>
      <w:lvlText w:val="•"/>
      <w:lvlJc w:val="left"/>
      <w:pPr>
        <w:ind w:left="2133" w:hanging="705"/>
      </w:pPr>
      <w:rPr>
        <w:rFonts w:ascii="Calibri" w:eastAsia="Times New Roman" w:hAnsi="Calibri" w:cs="Calibri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D6F70F9"/>
    <w:multiLevelType w:val="hybridMultilevel"/>
    <w:tmpl w:val="F2589F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num w:numId="1" w16cid:durableId="1492911114">
    <w:abstractNumId w:val="9"/>
  </w:num>
  <w:num w:numId="2" w16cid:durableId="854616120">
    <w:abstractNumId w:val="10"/>
  </w:num>
  <w:num w:numId="3" w16cid:durableId="1422408597">
    <w:abstractNumId w:val="1"/>
  </w:num>
  <w:num w:numId="4" w16cid:durableId="97220475">
    <w:abstractNumId w:val="5"/>
  </w:num>
  <w:num w:numId="5" w16cid:durableId="1868525428">
    <w:abstractNumId w:val="14"/>
  </w:num>
  <w:num w:numId="6" w16cid:durableId="1709641144">
    <w:abstractNumId w:val="13"/>
  </w:num>
  <w:num w:numId="7" w16cid:durableId="1321080944">
    <w:abstractNumId w:val="4"/>
  </w:num>
  <w:num w:numId="8" w16cid:durableId="654456672">
    <w:abstractNumId w:val="3"/>
  </w:num>
  <w:num w:numId="9" w16cid:durableId="533271791">
    <w:abstractNumId w:val="6"/>
  </w:num>
  <w:num w:numId="10" w16cid:durableId="1072969131">
    <w:abstractNumId w:val="2"/>
  </w:num>
  <w:num w:numId="11" w16cid:durableId="2054887653">
    <w:abstractNumId w:val="12"/>
  </w:num>
  <w:num w:numId="12" w16cid:durableId="1970351992">
    <w:abstractNumId w:val="8"/>
  </w:num>
  <w:num w:numId="13" w16cid:durableId="2080323159">
    <w:abstractNumId w:val="11"/>
  </w:num>
  <w:num w:numId="14" w16cid:durableId="1102801478">
    <w:abstractNumId w:val="7"/>
  </w:num>
  <w:num w:numId="15" w16cid:durableId="1551579045">
    <w:abstractNumId w:val="0"/>
  </w:num>
  <w:num w:numId="16" w16cid:durableId="140745845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embedTrueTypeFonts/>
  <w:embedSystemFonts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5F3"/>
    <w:rsid w:val="00030E82"/>
    <w:rsid w:val="00033CAB"/>
    <w:rsid w:val="00041A47"/>
    <w:rsid w:val="0005608F"/>
    <w:rsid w:val="00067C02"/>
    <w:rsid w:val="0009400C"/>
    <w:rsid w:val="000A0F36"/>
    <w:rsid w:val="000D04A6"/>
    <w:rsid w:val="000F436D"/>
    <w:rsid w:val="00105B4A"/>
    <w:rsid w:val="00135D24"/>
    <w:rsid w:val="00150A34"/>
    <w:rsid w:val="001565DA"/>
    <w:rsid w:val="001860F0"/>
    <w:rsid w:val="0018639F"/>
    <w:rsid w:val="00190D15"/>
    <w:rsid w:val="001C6DD0"/>
    <w:rsid w:val="001D58BA"/>
    <w:rsid w:val="001E6344"/>
    <w:rsid w:val="001E67BA"/>
    <w:rsid w:val="001F11A7"/>
    <w:rsid w:val="001F5605"/>
    <w:rsid w:val="002311BF"/>
    <w:rsid w:val="002441E5"/>
    <w:rsid w:val="002560AD"/>
    <w:rsid w:val="002617D2"/>
    <w:rsid w:val="00275A07"/>
    <w:rsid w:val="0029222A"/>
    <w:rsid w:val="002C2B51"/>
    <w:rsid w:val="002F4E08"/>
    <w:rsid w:val="00303ACB"/>
    <w:rsid w:val="00312AE8"/>
    <w:rsid w:val="0041283F"/>
    <w:rsid w:val="004243A0"/>
    <w:rsid w:val="00463A70"/>
    <w:rsid w:val="00473972"/>
    <w:rsid w:val="00480F11"/>
    <w:rsid w:val="00483967"/>
    <w:rsid w:val="004A2A6A"/>
    <w:rsid w:val="004B30D4"/>
    <w:rsid w:val="004D470E"/>
    <w:rsid w:val="004D7021"/>
    <w:rsid w:val="004F44C1"/>
    <w:rsid w:val="00510B86"/>
    <w:rsid w:val="005360F7"/>
    <w:rsid w:val="00572F52"/>
    <w:rsid w:val="00594EEE"/>
    <w:rsid w:val="005D749C"/>
    <w:rsid w:val="005F59BE"/>
    <w:rsid w:val="005F7AB1"/>
    <w:rsid w:val="00607453"/>
    <w:rsid w:val="006140F9"/>
    <w:rsid w:val="00617197"/>
    <w:rsid w:val="00640BF3"/>
    <w:rsid w:val="00663EAE"/>
    <w:rsid w:val="00685413"/>
    <w:rsid w:val="006A76A8"/>
    <w:rsid w:val="006B4052"/>
    <w:rsid w:val="006C2C3C"/>
    <w:rsid w:val="00706FCC"/>
    <w:rsid w:val="007209CD"/>
    <w:rsid w:val="00730B93"/>
    <w:rsid w:val="00737526"/>
    <w:rsid w:val="00752B53"/>
    <w:rsid w:val="007625E1"/>
    <w:rsid w:val="00766C43"/>
    <w:rsid w:val="00792233"/>
    <w:rsid w:val="007B4E0E"/>
    <w:rsid w:val="007D1E96"/>
    <w:rsid w:val="007E029F"/>
    <w:rsid w:val="007F7818"/>
    <w:rsid w:val="00826B59"/>
    <w:rsid w:val="0083187B"/>
    <w:rsid w:val="008459F6"/>
    <w:rsid w:val="00875279"/>
    <w:rsid w:val="00884EE8"/>
    <w:rsid w:val="008A1488"/>
    <w:rsid w:val="008B5B4C"/>
    <w:rsid w:val="008D06F1"/>
    <w:rsid w:val="008D715D"/>
    <w:rsid w:val="008E5E9B"/>
    <w:rsid w:val="008F63AD"/>
    <w:rsid w:val="008F7058"/>
    <w:rsid w:val="00916E07"/>
    <w:rsid w:val="00953E60"/>
    <w:rsid w:val="00954873"/>
    <w:rsid w:val="00974BAC"/>
    <w:rsid w:val="00A1388D"/>
    <w:rsid w:val="00A4444D"/>
    <w:rsid w:val="00A639C8"/>
    <w:rsid w:val="00A64D1C"/>
    <w:rsid w:val="00AD2A06"/>
    <w:rsid w:val="00AE10CC"/>
    <w:rsid w:val="00B01CCB"/>
    <w:rsid w:val="00B043FF"/>
    <w:rsid w:val="00B25CB9"/>
    <w:rsid w:val="00B31FE6"/>
    <w:rsid w:val="00B34029"/>
    <w:rsid w:val="00B416AD"/>
    <w:rsid w:val="00B45FD9"/>
    <w:rsid w:val="00B67B4E"/>
    <w:rsid w:val="00B977F2"/>
    <w:rsid w:val="00BC19D8"/>
    <w:rsid w:val="00BF182D"/>
    <w:rsid w:val="00BF2846"/>
    <w:rsid w:val="00C06376"/>
    <w:rsid w:val="00C1681F"/>
    <w:rsid w:val="00C330DC"/>
    <w:rsid w:val="00C53705"/>
    <w:rsid w:val="00C55214"/>
    <w:rsid w:val="00C73F40"/>
    <w:rsid w:val="00C82911"/>
    <w:rsid w:val="00CA1FB7"/>
    <w:rsid w:val="00CB007D"/>
    <w:rsid w:val="00CD4025"/>
    <w:rsid w:val="00CE7BEC"/>
    <w:rsid w:val="00D21110"/>
    <w:rsid w:val="00D31BDB"/>
    <w:rsid w:val="00D34673"/>
    <w:rsid w:val="00DA6FDF"/>
    <w:rsid w:val="00DB1F5A"/>
    <w:rsid w:val="00DF32EE"/>
    <w:rsid w:val="00E2227A"/>
    <w:rsid w:val="00E35CA0"/>
    <w:rsid w:val="00E36386"/>
    <w:rsid w:val="00E47317"/>
    <w:rsid w:val="00E61ED8"/>
    <w:rsid w:val="00E865E7"/>
    <w:rsid w:val="00E977F5"/>
    <w:rsid w:val="00ED337A"/>
    <w:rsid w:val="00F53D11"/>
    <w:rsid w:val="00F55C77"/>
    <w:rsid w:val="00F565F3"/>
    <w:rsid w:val="00FB7BD7"/>
    <w:rsid w:val="00FC3205"/>
    <w:rsid w:val="00FE19A9"/>
    <w:rsid w:val="00FF2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6D2D03"/>
  <w15:docId w15:val="{99D89CC5-5C7F-4AAE-AEDF-8FC837CAE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9A9"/>
    <w:pPr>
      <w:spacing w:after="0" w:line="240" w:lineRule="auto"/>
      <w:contextualSpacing/>
      <w:jc w:val="both"/>
    </w:pPr>
    <w:rPr>
      <w:color w:val="000000" w:themeColor="text1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A639C8"/>
    <w:pPr>
      <w:keepNext/>
      <w:keepLines/>
      <w:spacing w:line="360" w:lineRule="auto"/>
      <w:jc w:val="left"/>
      <w:outlineLvl w:val="0"/>
    </w:pPr>
    <w:rPr>
      <w:rFonts w:ascii="Tahoma" w:eastAsiaTheme="majorEastAsia" w:hAnsi="Tahoma" w:cstheme="majorBidi"/>
      <w:b/>
      <w:bCs/>
      <w:caps/>
      <w:color w:val="003D70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639C8"/>
    <w:pPr>
      <w:keepNext/>
      <w:keepLines/>
      <w:spacing w:line="360" w:lineRule="auto"/>
      <w:jc w:val="left"/>
      <w:outlineLvl w:val="1"/>
    </w:pPr>
    <w:rPr>
      <w:rFonts w:ascii="Tahoma" w:eastAsiaTheme="majorEastAsia" w:hAnsi="Tahoma" w:cstheme="majorBidi"/>
      <w:b/>
      <w:bCs/>
      <w:color w:val="003D70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639C8"/>
    <w:pPr>
      <w:keepNext/>
      <w:keepLines/>
      <w:spacing w:line="360" w:lineRule="auto"/>
      <w:jc w:val="left"/>
      <w:outlineLvl w:val="2"/>
    </w:pPr>
    <w:rPr>
      <w:rFonts w:ascii="Tahoma" w:eastAsiaTheme="majorEastAsia" w:hAnsi="Tahoma" w:cstheme="majorBidi"/>
      <w:b/>
      <w:bCs/>
      <w:color w:val="003D70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639C8"/>
    <w:pPr>
      <w:keepNext/>
      <w:keepLines/>
      <w:outlineLvl w:val="3"/>
    </w:pPr>
    <w:rPr>
      <w:rFonts w:ascii="Tahoma" w:eastAsiaTheme="majorEastAsia" w:hAnsi="Tahoma" w:cstheme="majorBidi"/>
      <w:b/>
      <w:bCs/>
      <w:i/>
      <w:iCs/>
      <w:color w:val="003D7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39C8"/>
    <w:rPr>
      <w:rFonts w:ascii="Tahoma" w:eastAsiaTheme="majorEastAsia" w:hAnsi="Tahoma" w:cstheme="majorBidi"/>
      <w:b/>
      <w:bCs/>
      <w:caps/>
      <w:color w:val="003D70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A639C8"/>
    <w:rPr>
      <w:rFonts w:ascii="Tahoma" w:eastAsiaTheme="majorEastAsia" w:hAnsi="Tahoma" w:cstheme="majorBidi"/>
      <w:b/>
      <w:bCs/>
      <w:color w:val="003D70"/>
      <w:sz w:val="28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CB007D"/>
    <w:pPr>
      <w:pBdr>
        <w:bottom w:val="single" w:sz="8" w:space="4" w:color="4F81BD" w:themeColor="accent1"/>
      </w:pBdr>
      <w:spacing w:after="300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CB007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rrafodelista">
    <w:name w:val="List Paragraph"/>
    <w:basedOn w:val="Normal"/>
    <w:uiPriority w:val="34"/>
    <w:qFormat/>
    <w:rsid w:val="00E36386"/>
    <w:pPr>
      <w:ind w:left="720"/>
    </w:pPr>
  </w:style>
  <w:style w:type="paragraph" w:styleId="TtuloTDC">
    <w:name w:val="TOC Heading"/>
    <w:basedOn w:val="Ttulo1"/>
    <w:next w:val="Normal"/>
    <w:uiPriority w:val="39"/>
    <w:semiHidden/>
    <w:unhideWhenUsed/>
    <w:qFormat/>
    <w:rsid w:val="00CB007D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F565F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565F3"/>
  </w:style>
  <w:style w:type="paragraph" w:styleId="Piedepgina">
    <w:name w:val="footer"/>
    <w:basedOn w:val="Normal"/>
    <w:link w:val="PiedepginaCar"/>
    <w:uiPriority w:val="99"/>
    <w:unhideWhenUsed/>
    <w:rsid w:val="00F565F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565F3"/>
  </w:style>
  <w:style w:type="paragraph" w:styleId="Textodeglobo">
    <w:name w:val="Balloon Text"/>
    <w:basedOn w:val="Normal"/>
    <w:link w:val="TextodegloboCar"/>
    <w:uiPriority w:val="99"/>
    <w:semiHidden/>
    <w:unhideWhenUsed/>
    <w:rsid w:val="00663EA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63EAE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uiPriority w:val="9"/>
    <w:rsid w:val="00A639C8"/>
    <w:rPr>
      <w:rFonts w:ascii="Tahoma" w:eastAsiaTheme="majorEastAsia" w:hAnsi="Tahoma" w:cstheme="majorBidi"/>
      <w:b/>
      <w:bCs/>
      <w:color w:val="003D70"/>
      <w:sz w:val="24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6C2C3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qFormat/>
    <w:rsid w:val="006C2C3C"/>
    <w:pPr>
      <w:tabs>
        <w:tab w:val="right" w:leader="dot" w:pos="8494"/>
      </w:tabs>
      <w:spacing w:after="100"/>
      <w:ind w:left="221"/>
      <w:jc w:val="left"/>
    </w:pPr>
  </w:style>
  <w:style w:type="paragraph" w:styleId="TDC3">
    <w:name w:val="toc 3"/>
    <w:basedOn w:val="Normal"/>
    <w:next w:val="Normal"/>
    <w:autoRedefine/>
    <w:uiPriority w:val="39"/>
    <w:unhideWhenUsed/>
    <w:qFormat/>
    <w:rsid w:val="006C2C3C"/>
    <w:pPr>
      <w:tabs>
        <w:tab w:val="right" w:pos="442"/>
        <w:tab w:val="right" w:pos="567"/>
        <w:tab w:val="right" w:pos="851"/>
        <w:tab w:val="right" w:leader="dot" w:pos="8494"/>
      </w:tabs>
      <w:spacing w:after="100"/>
      <w:ind w:left="442"/>
      <w:jc w:val="left"/>
    </w:pPr>
  </w:style>
  <w:style w:type="character" w:styleId="Hipervnculo">
    <w:name w:val="Hyperlink"/>
    <w:basedOn w:val="Fuentedeprrafopredeter"/>
    <w:uiPriority w:val="99"/>
    <w:unhideWhenUsed/>
    <w:rsid w:val="00D21110"/>
    <w:rPr>
      <w:color w:val="0000FF" w:themeColor="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rsid w:val="00A639C8"/>
    <w:rPr>
      <w:rFonts w:ascii="Tahoma" w:eastAsiaTheme="majorEastAsia" w:hAnsi="Tahoma" w:cstheme="majorBidi"/>
      <w:b/>
      <w:bCs/>
      <w:i/>
      <w:iCs/>
      <w:color w:val="003D7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1E67BA"/>
    <w:rPr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1E67BA"/>
    <w:pPr>
      <w:ind w:left="220" w:hanging="220"/>
    </w:p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1E67BA"/>
    <w:rPr>
      <w:rFonts w:ascii="Verdana" w:hAnsi="Verdana"/>
      <w:color w:val="000000" w:themeColor="text1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1E67BA"/>
    <w:rPr>
      <w:vertAlign w:val="superscript"/>
    </w:rPr>
  </w:style>
  <w:style w:type="paragraph" w:styleId="TDC4">
    <w:name w:val="toc 4"/>
    <w:basedOn w:val="Normal"/>
    <w:next w:val="Normal"/>
    <w:autoRedefine/>
    <w:uiPriority w:val="39"/>
    <w:unhideWhenUsed/>
    <w:rsid w:val="006C2C3C"/>
    <w:pPr>
      <w:spacing w:after="100"/>
      <w:ind w:left="658"/>
    </w:pPr>
  </w:style>
  <w:style w:type="paragraph" w:styleId="NormalWeb">
    <w:name w:val="Normal (Web)"/>
    <w:basedOn w:val="Normal"/>
    <w:uiPriority w:val="99"/>
    <w:semiHidden/>
    <w:unhideWhenUsed/>
    <w:rsid w:val="00916E07"/>
    <w:pPr>
      <w:spacing w:before="100" w:beforeAutospacing="1" w:after="100" w:afterAutospacing="1"/>
      <w:contextualSpacing w:val="0"/>
      <w:jc w:val="left"/>
    </w:pPr>
    <w:rPr>
      <w:rFonts w:ascii="Times New Roman" w:eastAsia="Times New Roman" w:hAnsi="Times New Roman" w:cs="Times New Roman"/>
      <w:color w:val="auto"/>
      <w:szCs w:val="24"/>
      <w:lang w:eastAsia="es-ES"/>
    </w:rPr>
  </w:style>
  <w:style w:type="paragraph" w:customStyle="1" w:styleId="Prrafodelista2">
    <w:name w:val="Párrafo de lista2"/>
    <w:basedOn w:val="Normal"/>
    <w:uiPriority w:val="99"/>
    <w:rsid w:val="00B45FD9"/>
    <w:pPr>
      <w:ind w:left="720"/>
      <w:jc w:val="left"/>
    </w:pPr>
    <w:rPr>
      <w:rFonts w:ascii="Times New Roman" w:eastAsia="Calibri" w:hAnsi="Times New Roman" w:cs="Times New Roman"/>
      <w:color w:val="auto"/>
      <w:szCs w:val="24"/>
      <w:lang w:eastAsia="es-ES"/>
    </w:rPr>
  </w:style>
  <w:style w:type="table" w:styleId="Tablaconcuadrcula">
    <w:name w:val="Table Grid"/>
    <w:basedOn w:val="Tablanormal"/>
    <w:uiPriority w:val="59"/>
    <w:rsid w:val="00826B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412a02e-0296-43a4-8c80-a1aa3c9a9949">
      <Terms xmlns="http://schemas.microsoft.com/office/infopath/2007/PartnerControls"/>
    </lcf76f155ced4ddcb4097134ff3c332f>
    <TaxCatchAll xmlns="7c057341-9a9a-43d5-b339-0e36e11e552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BD81F7423CCF45BE7C458FDCEAB5B3" ma:contentTypeVersion="18" ma:contentTypeDescription="Crear nuevo documento." ma:contentTypeScope="" ma:versionID="e8a6f0582f0af74724edd115ce18d963">
  <xsd:schema xmlns:xsd="http://www.w3.org/2001/XMLSchema" xmlns:xs="http://www.w3.org/2001/XMLSchema" xmlns:p="http://schemas.microsoft.com/office/2006/metadata/properties" xmlns:ns2="7412a02e-0296-43a4-8c80-a1aa3c9a9949" xmlns:ns3="7c057341-9a9a-43d5-b339-0e36e11e5525" targetNamespace="http://schemas.microsoft.com/office/2006/metadata/properties" ma:root="true" ma:fieldsID="4f47898411052eee046a0169a29f1a4b" ns2:_="" ns3:_="">
    <xsd:import namespace="7412a02e-0296-43a4-8c80-a1aa3c9a9949"/>
    <xsd:import namespace="7c057341-9a9a-43d5-b339-0e36e11e55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12a02e-0296-43a4-8c80-a1aa3c9a99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3ba597a3-c398-4824-acd7-b967442122d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057341-9a9a-43d5-b339-0e36e11e552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3999af3-9ce7-4ed6-b69e-35236f9b37ff}" ma:internalName="TaxCatchAll" ma:showField="CatchAllData" ma:web="7c057341-9a9a-43d5-b339-0e36e11e552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C8D34E3-DA5E-41E7-B580-074FAD541331}">
  <ds:schemaRefs>
    <ds:schemaRef ds:uri="http://schemas.microsoft.com/office/2006/metadata/properties"/>
    <ds:schemaRef ds:uri="http://schemas.microsoft.com/office/infopath/2007/PartnerControls"/>
    <ds:schemaRef ds:uri="7412a02e-0296-43a4-8c80-a1aa3c9a9949"/>
    <ds:schemaRef ds:uri="7c057341-9a9a-43d5-b339-0e36e11e5525"/>
  </ds:schemaRefs>
</ds:datastoreItem>
</file>

<file path=customXml/itemProps2.xml><?xml version="1.0" encoding="utf-8"?>
<ds:datastoreItem xmlns:ds="http://schemas.openxmlformats.org/officeDocument/2006/customXml" ds:itemID="{224C26F8-0F07-4282-9639-682B53D724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5A1B13-4A9E-468A-A0CB-4FDA5147C11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5B2E44B-632E-4600-B40F-EBE5776548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12a02e-0296-43a4-8c80-a1aa3c9a9949"/>
    <ds:schemaRef ds:uri="7c057341-9a9a-43d5-b339-0e36e11e55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705</TotalTime>
  <Pages>6</Pages>
  <Words>1167</Words>
  <Characters>6423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jesus.sanchez</dc:creator>
  <cp:lastModifiedBy>Alejandro Muñoz de la Sierra</cp:lastModifiedBy>
  <cp:revision>32</cp:revision>
  <dcterms:created xsi:type="dcterms:W3CDTF">2023-04-20T07:36:00Z</dcterms:created>
  <dcterms:modified xsi:type="dcterms:W3CDTF">2026-05-15T08:02:00Z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0x01010012BD81F7423CCF45BE7C458FDCEAB5B3</vt:lpwstr>
  </property>
</Properties>
</file>