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B772" w14:textId="77777777" w:rsidR="004D46BB" w:rsidRDefault="004D46BB" w:rsidP="004D46BB">
      <w:pPr>
        <w:widowControl w:val="0"/>
        <w:spacing w:after="0" w:line="240" w:lineRule="auto"/>
        <w:outlineLvl w:val="0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SIBANGI MISHRA</w:t>
      </w:r>
    </w:p>
    <w:tbl>
      <w:tblPr>
        <w:tblStyle w:val="StGen0"/>
        <w:tblW w:w="1651" w:type="dxa"/>
        <w:jc w:val="center"/>
        <w:tblLayout w:type="fixed"/>
        <w:tblLook w:val="0400" w:firstRow="0" w:lastRow="0" w:firstColumn="0" w:lastColumn="0" w:noHBand="0" w:noVBand="1"/>
      </w:tblPr>
      <w:tblGrid>
        <w:gridCol w:w="1651"/>
      </w:tblGrid>
      <w:tr w:rsidR="004D46BB" w14:paraId="21903086" w14:textId="77777777" w:rsidTr="006C316B">
        <w:trPr>
          <w:jc w:val="center"/>
        </w:trPr>
        <w:tc>
          <w:tcPr>
            <w:tcW w:w="1651" w:type="dxa"/>
          </w:tcPr>
          <w:p w14:paraId="11C083E2" w14:textId="77777777" w:rsidR="004D46BB" w:rsidRDefault="004D46BB" w:rsidP="006C316B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</w:p>
        </w:tc>
      </w:tr>
    </w:tbl>
    <w:p w14:paraId="33A239BB" w14:textId="224F7B8F" w:rsidR="004D46BB" w:rsidRDefault="004D46BB" w:rsidP="004D46BB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Current Organization: </w:t>
      </w:r>
      <w:r>
        <w:rPr>
          <w:rFonts w:ascii="Times New Roman" w:hAnsi="Times New Roman" w:cs="Times New Roman"/>
          <w:sz w:val="18"/>
          <w:szCs w:val="18"/>
        </w:rPr>
        <w:t xml:space="preserve">Accenture Service Pvt Ltd.     </w:t>
      </w:r>
      <w:r w:rsidR="003E295B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Email: </w:t>
      </w:r>
      <w:r>
        <w:rPr>
          <w:rFonts w:ascii="Times New Roman" w:hAnsi="Times New Roman" w:cs="Times New Roman"/>
          <w:sz w:val="18"/>
          <w:szCs w:val="18"/>
        </w:rPr>
        <w:t>msibangi@gmail.com</w:t>
      </w:r>
    </w:p>
    <w:p w14:paraId="718D857C" w14:textId="0FC5EA5B" w:rsidR="004D46BB" w:rsidRDefault="004D46BB" w:rsidP="004D46B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Designation: </w:t>
      </w:r>
      <w:r w:rsidR="0061491B" w:rsidRPr="0061491B">
        <w:rPr>
          <w:rFonts w:ascii="Times New Roman" w:hAnsi="Times New Roman" w:cs="Times New Roman"/>
          <w:sz w:val="18"/>
          <w:szCs w:val="18"/>
        </w:rPr>
        <w:t>Custom Software Senior Analyst</w:t>
      </w:r>
      <w:r w:rsidR="0061491B">
        <w:rPr>
          <w:rFonts w:ascii="Times New Roman" w:hAnsi="Times New Roman" w:cs="Times New Roman"/>
          <w:sz w:val="18"/>
          <w:szCs w:val="18"/>
        </w:rPr>
        <w:t xml:space="preserve"> </w:t>
      </w:r>
      <w:r w:rsidR="0061491B">
        <w:rPr>
          <w:rFonts w:ascii="Times New Roman" w:hAnsi="Times New Roman" w:cs="Times New Roman"/>
          <w:sz w:val="18"/>
          <w:szCs w:val="18"/>
        </w:rPr>
        <w:tab/>
      </w:r>
      <w:r w:rsidR="0061491B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Location: </w:t>
      </w:r>
      <w:r w:rsidR="00482528">
        <w:rPr>
          <w:rFonts w:ascii="Times New Roman" w:hAnsi="Times New Roman" w:cs="Times New Roman"/>
          <w:sz w:val="18"/>
          <w:szCs w:val="18"/>
        </w:rPr>
        <w:t>Bellandur</w:t>
      </w:r>
      <w:r>
        <w:rPr>
          <w:rFonts w:ascii="Times New Roman" w:hAnsi="Times New Roman" w:cs="Times New Roman"/>
          <w:sz w:val="18"/>
          <w:szCs w:val="18"/>
        </w:rPr>
        <w:t xml:space="preserve">, Bangalore-560066                                                  </w:t>
      </w:r>
      <w:r>
        <w:rPr>
          <w:rFonts w:ascii="Times New Roman" w:eastAsia="Arial" w:hAnsi="Times New Roman" w:cs="Times New Roman"/>
          <w:b/>
          <w:sz w:val="20"/>
          <w:szCs w:val="20"/>
        </w:rPr>
        <w:t xml:space="preserve">Contact: </w:t>
      </w:r>
      <w:r>
        <w:rPr>
          <w:rFonts w:ascii="Times New Roman" w:eastAsia="Arial" w:hAnsi="Times New Roman" w:cs="Times New Roman"/>
          <w:sz w:val="18"/>
          <w:szCs w:val="18"/>
        </w:rPr>
        <w:t xml:space="preserve">6371123271                                                        </w:t>
      </w:r>
      <w:r w:rsidR="003E295B">
        <w:rPr>
          <w:rFonts w:ascii="Times New Roman" w:eastAsia="Arial" w:hAnsi="Times New Roman" w:cs="Times New Roman"/>
          <w:sz w:val="18"/>
          <w:szCs w:val="18"/>
        </w:rPr>
        <w:t xml:space="preserve"> </w:t>
      </w:r>
      <w:r>
        <w:rPr>
          <w:rFonts w:ascii="Times New Roman" w:eastAsia="Arial" w:hAnsi="Times New Roman" w:cs="Times New Roman"/>
          <w:sz w:val="18"/>
          <w:szCs w:val="18"/>
        </w:rPr>
        <w:t xml:space="preserve"> </w:t>
      </w:r>
      <w:r>
        <w:rPr>
          <w:rFonts w:cs="Cambria"/>
          <w:b/>
          <w:sz w:val="20"/>
          <w:szCs w:val="20"/>
        </w:rPr>
        <w:t xml:space="preserve">DOB: </w:t>
      </w:r>
      <w:r>
        <w:rPr>
          <w:rFonts w:ascii="Times New Roman" w:hAnsi="Times New Roman" w:cs="Times New Roman"/>
          <w:sz w:val="18"/>
          <w:szCs w:val="18"/>
        </w:rPr>
        <w:t>15-Sept-1996</w:t>
      </w:r>
    </w:p>
    <w:p w14:paraId="5D46DBFC" w14:textId="77777777" w:rsidR="004D46BB" w:rsidRDefault="004D46BB" w:rsidP="004D46BB">
      <w:pPr>
        <w:spacing w:line="240" w:lineRule="auto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</w:t>
      </w:r>
    </w:p>
    <w:tbl>
      <w:tblPr>
        <w:tblStyle w:val="StGen11"/>
        <w:tblW w:w="10229" w:type="dxa"/>
        <w:tblLayout w:type="fixed"/>
        <w:tblLook w:val="0400" w:firstRow="0" w:lastRow="0" w:firstColumn="0" w:lastColumn="0" w:noHBand="0" w:noVBand="1"/>
      </w:tblPr>
      <w:tblGrid>
        <w:gridCol w:w="9944"/>
        <w:gridCol w:w="285"/>
      </w:tblGrid>
      <w:tr w:rsidR="004D46BB" w14:paraId="40A11AFE" w14:textId="77777777" w:rsidTr="006C316B">
        <w:trPr>
          <w:gridAfter w:val="1"/>
          <w:wAfter w:w="285" w:type="dxa"/>
        </w:trPr>
        <w:tc>
          <w:tcPr>
            <w:tcW w:w="9944" w:type="dxa"/>
            <w:vAlign w:val="center"/>
          </w:tcPr>
          <w:p w14:paraId="027228CB" w14:textId="613FA509" w:rsidR="004D46BB" w:rsidRDefault="004D46BB" w:rsidP="006C316B">
            <w:pPr>
              <w:rPr>
                <w:rStyle w:val="a"/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bdr w:val="none" w:sz="0" w:space="0" w:color="auto" w:frame="1"/>
              </w:rPr>
              <w:t>OBJECTIVE:</w:t>
            </w:r>
          </w:p>
          <w:p w14:paraId="61AB31F8" w14:textId="632936C3" w:rsidR="009C5745" w:rsidRDefault="009C5745" w:rsidP="006C316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bookmarkStart w:id="0" w:name="OLE_LINK1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 Bachelor of Technology with </w:t>
            </w:r>
            <w:r w:rsidR="003E29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  <w:r w:rsidR="0048252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.3 </w:t>
            </w:r>
            <w:r w:rsidRPr="007168F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Year</w:t>
            </w:r>
            <w:r w:rsidR="006A398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 w:rsidRPr="007168F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of Indust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rial experience in BFSI and Retails </w:t>
            </w:r>
            <w:r w:rsidRPr="007168F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domain in cross-functional teams and diverse work environments. Worked </w:t>
            </w:r>
            <w:r w:rsidR="00DF12F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as a </w:t>
            </w:r>
            <w:r w:rsidR="00DF12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Systems operations Engineer</w:t>
            </w:r>
            <w:r w:rsidR="00DF12F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in GCP cloud technology.</w:t>
            </w:r>
            <w:r w:rsidRPr="007168F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And</w:t>
            </w:r>
            <w:r w:rsidR="00DF12F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="00DF12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as </w:t>
            </w:r>
            <w:r w:rsidR="00DF12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Developer</w:t>
            </w:r>
            <w:r w:rsidR="00DF12F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in technologies like Angular .</w:t>
            </w:r>
            <w:r w:rsidRPr="007168F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Aiming to utilize my strong prioritization skills and analytical ability to achieve the goals of the company.</w:t>
            </w:r>
          </w:p>
          <w:bookmarkEnd w:id="0"/>
          <w:p w14:paraId="6BE7A2DA" w14:textId="77777777" w:rsidR="004D46BB" w:rsidRDefault="004D46BB" w:rsidP="006C316B">
            <w:p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Style w:val="a"/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bdr w:val="none" w:sz="0" w:space="0" w:color="auto" w:frame="1"/>
              </w:rPr>
              <w:t>SUMMARY OF PROFESSIONAL EXPERIENCE:</w:t>
            </w:r>
          </w:p>
          <w:p w14:paraId="305F7ECE" w14:textId="077DFA4D" w:rsidR="004D46BB" w:rsidRPr="00CB6ECA" w:rsidRDefault="004D46BB" w:rsidP="00CB6ECA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Style w:val="a"/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</w:pPr>
            <w:r w:rsidRPr="006240F8">
              <w:rPr>
                <w:rStyle w:val="a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Having </w:t>
            </w:r>
            <w:r w:rsidR="00C443A1">
              <w:rPr>
                <w:rStyle w:val="a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2</w:t>
            </w:r>
            <w:r w:rsidR="0052561F">
              <w:rPr>
                <w:rStyle w:val="a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.</w:t>
            </w:r>
            <w:r w:rsidR="002273C1">
              <w:rPr>
                <w:rStyle w:val="a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8</w:t>
            </w:r>
            <w:r w:rsidRPr="006240F8">
              <w:rPr>
                <w:rStyle w:val="a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years of experience </w:t>
            </w:r>
            <w:r w:rsidR="00CD5D9E">
              <w:rPr>
                <w:rStyle w:val="a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as </w:t>
            </w:r>
            <w:r w:rsidR="00570736" w:rsidRPr="00570736">
              <w:rPr>
                <w:rStyle w:val="a"/>
                <w:rFonts w:ascii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 xml:space="preserve">GCP </w:t>
            </w:r>
            <w:r w:rsidR="00CD5D9E" w:rsidRPr="00570736">
              <w:rPr>
                <w:rStyle w:val="a"/>
                <w:rFonts w:ascii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Cloud Engineer</w:t>
            </w:r>
            <w:r w:rsidR="001C6997">
              <w:rPr>
                <w:rStyle w:val="a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and around 2.5 years as a front end developer .</w:t>
            </w:r>
          </w:p>
          <w:p w14:paraId="0F7D421D" w14:textId="77777777" w:rsidR="00CB6ECA" w:rsidRDefault="00CB6ECA" w:rsidP="00CB6ECA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 w:bidi="ar-SA"/>
              </w:rPr>
            </w:pPr>
            <w:bookmarkStart w:id="1" w:name="OLE_LINK5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 w:bidi="ar-SA"/>
              </w:rPr>
              <w:t>Certified Associate Cloud Engineer  - GCP ACE</w:t>
            </w:r>
            <w:bookmarkEnd w:id="1"/>
          </w:p>
          <w:p w14:paraId="5A90772E" w14:textId="7489CB0D" w:rsidR="004D46BB" w:rsidRPr="0002634B" w:rsidRDefault="0052561F" w:rsidP="00CB6ECA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>2.</w:t>
            </w:r>
            <w:r w:rsidR="002273C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>8</w:t>
            </w:r>
            <w:r w:rsidR="00C443A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 xml:space="preserve"> years </w:t>
            </w:r>
            <w:r w:rsidR="004D46BB" w:rsidRPr="006240F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 xml:space="preserve">Experience on </w:t>
            </w:r>
            <w:r w:rsidR="003E1D8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 xml:space="preserve"> </w:t>
            </w:r>
            <w:r w:rsidR="003E1D8C" w:rsidRPr="003E1D8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 w:bidi="ar-SA"/>
              </w:rPr>
              <w:t>GCP</w:t>
            </w:r>
            <w:r w:rsidR="003E1D8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>,</w:t>
            </w:r>
            <w:r w:rsidR="003E295B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 xml:space="preserve"> </w:t>
            </w:r>
            <w:r w:rsidR="000E1AD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 w:bidi="ar-SA"/>
              </w:rPr>
              <w:t>Bigquery</w:t>
            </w:r>
            <w:r w:rsidR="004D46BB" w:rsidRPr="006240F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 xml:space="preserve"> </w:t>
            </w:r>
            <w:r w:rsidR="004D46BB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 xml:space="preserve">, </w:t>
            </w:r>
            <w:r w:rsidR="005A53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 w:bidi="ar-SA"/>
              </w:rPr>
              <w:t xml:space="preserve"> </w:t>
            </w:r>
            <w:r w:rsidR="00CB35E2" w:rsidRPr="00CB35E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 w:bidi="ar-SA"/>
              </w:rPr>
              <w:t>SQL</w:t>
            </w:r>
            <w:r w:rsidR="00B272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 w:bidi="ar-SA"/>
              </w:rPr>
              <w:t>, Python Basics</w:t>
            </w:r>
            <w:r w:rsidR="003E29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 w:bidi="ar-SA"/>
              </w:rPr>
              <w:t xml:space="preserve"> and DATA Protection</w:t>
            </w:r>
            <w:r w:rsidR="000C6D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 w:bidi="ar-SA"/>
              </w:rPr>
              <w:t xml:space="preserve"> Laws</w:t>
            </w:r>
          </w:p>
          <w:p w14:paraId="70A1FB27" w14:textId="71B917DD" w:rsidR="0002634B" w:rsidRPr="0002634B" w:rsidRDefault="0002634B" w:rsidP="00CB6ECA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</w:pPr>
            <w:r w:rsidRPr="0002634B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>I can handle huge amount of data on production environment</w:t>
            </w:r>
            <w:r w:rsidR="003042DB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 xml:space="preserve"> and perform operations on them.</w:t>
            </w:r>
          </w:p>
          <w:p w14:paraId="6F5F5EA3" w14:textId="2F1E1DE8" w:rsidR="004D46BB" w:rsidRDefault="004D46BB" w:rsidP="00CB6ECA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</w:pPr>
            <w:r w:rsidRPr="004A4416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>Proficient in industry standard best practices such as Coding Standards, bug fixing issues and developing new features.</w:t>
            </w:r>
          </w:p>
          <w:p w14:paraId="009213FD" w14:textId="2D3D01FB" w:rsidR="004D46BB" w:rsidRPr="0076244C" w:rsidRDefault="004D46BB" w:rsidP="00CB6ECA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</w:pPr>
            <w:r w:rsidRPr="0076244C">
              <w:rPr>
                <w:rStyle w:val="a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Involved in </w:t>
            </w:r>
            <w:r w:rsidRPr="0076244C">
              <w:rPr>
                <w:rStyle w:val="a"/>
                <w:rFonts w:ascii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UNIT</w:t>
            </w:r>
            <w:r w:rsidRPr="0076244C">
              <w:rPr>
                <w:rStyle w:val="a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Testing and </w:t>
            </w:r>
            <w:r w:rsidRPr="0076244C">
              <w:rPr>
                <w:rStyle w:val="a"/>
                <w:rFonts w:ascii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Integration</w:t>
            </w:r>
            <w:r w:rsidRPr="0076244C">
              <w:rPr>
                <w:rStyle w:val="a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Testing</w:t>
            </w:r>
            <w:r w:rsidR="00A0046B" w:rsidRPr="0076244C">
              <w:rPr>
                <w:rStyle w:val="a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and </w:t>
            </w:r>
            <w:r w:rsidR="00A0046B" w:rsidRPr="0076244C">
              <w:rPr>
                <w:rStyle w:val="a"/>
                <w:rFonts w:ascii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SMOKE</w:t>
            </w:r>
            <w:r w:rsidR="00A0046B" w:rsidRPr="0076244C">
              <w:rPr>
                <w:rStyle w:val="a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Testing</w:t>
            </w:r>
            <w:r w:rsidR="0076244C" w:rsidRPr="0076244C">
              <w:rPr>
                <w:rStyle w:val="a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, having a </w:t>
            </w:r>
            <w:r w:rsidRPr="0076244C">
              <w:rPr>
                <w:rStyle w:val="a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Good knowledge in writing </w:t>
            </w:r>
            <w:r w:rsidRPr="0076244C">
              <w:rPr>
                <w:rStyle w:val="a"/>
                <w:rFonts w:ascii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Test Cases</w:t>
            </w:r>
            <w:r w:rsidRPr="0076244C">
              <w:rPr>
                <w:rStyle w:val="a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6244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 xml:space="preserve">and run it successfully </w:t>
            </w:r>
            <w:r w:rsidR="00CB3A7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>.</w:t>
            </w:r>
          </w:p>
          <w:p w14:paraId="7F156E47" w14:textId="45261914" w:rsidR="004D46BB" w:rsidRDefault="005F5F6B" w:rsidP="00CB6ECA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>Had hand</w:t>
            </w:r>
            <w:r w:rsidR="006001C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>s-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>on experience</w:t>
            </w:r>
            <w:r w:rsidR="004D46BB" w:rsidRPr="004A4416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 xml:space="preserve"> with </w:t>
            </w:r>
            <w:r w:rsidR="004D46BB" w:rsidRPr="004A44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 w:bidi="ar-SA"/>
              </w:rPr>
              <w:t>Git</w:t>
            </w:r>
            <w:r w:rsidR="004D4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 w:bidi="ar-SA"/>
              </w:rPr>
              <w:t>Hub</w:t>
            </w:r>
            <w:r w:rsidR="00CB3A7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>.</w:t>
            </w:r>
          </w:p>
          <w:p w14:paraId="222F9B7A" w14:textId="4C9AE792" w:rsidR="004D46BB" w:rsidRPr="004A4416" w:rsidRDefault="004D46BB" w:rsidP="00CB6ECA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 xml:space="preserve">Worked in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highlight w:val="white"/>
              </w:rPr>
              <w:t>J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IRA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 an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</w:t>
            </w:r>
            <w:hyperlink r:id="rId7" w:tooltip="Issue tracking system" w:history="1">
              <w:r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issue tracking</w:t>
              </w:r>
            </w:hyperlink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product which provides </w:t>
            </w:r>
            <w:hyperlink r:id="rId8" w:tooltip="Bug tracking system" w:history="1">
              <w:r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bug tracking</w:t>
              </w:r>
            </w:hyperlink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, issue tracking, and </w:t>
            </w:r>
            <w:hyperlink r:id="rId9" w:tooltip="Project management" w:history="1">
              <w:r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project management</w:t>
              </w:r>
            </w:hyperlink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functions.</w:t>
            </w:r>
          </w:p>
          <w:p w14:paraId="176C49C0" w14:textId="023435CE" w:rsidR="004D46BB" w:rsidRPr="004A4416" w:rsidRDefault="004D46BB" w:rsidP="00CB6ECA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</w:pPr>
            <w:r w:rsidRPr="004A4416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>Ability to work and coordinate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 xml:space="preserve"> </w:t>
            </w:r>
            <w:r w:rsidRPr="004A4416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 xml:space="preserve">with other </w:t>
            </w:r>
            <w:r w:rsidR="005F5F6B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ar-SA"/>
              </w:rPr>
              <w:t>team members</w:t>
            </w:r>
          </w:p>
          <w:p w14:paraId="30560798" w14:textId="77777777" w:rsidR="004D46BB" w:rsidRPr="004A4416" w:rsidRDefault="004D46BB" w:rsidP="00CB6ECA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  <w:r w:rsidRPr="004A4416">
              <w:rPr>
                <w:rFonts w:ascii="Times New Roman" w:hAnsi="Times New Roman" w:cs="Times New Roman"/>
                <w:sz w:val="20"/>
                <w:szCs w:val="20"/>
              </w:rPr>
              <w:t xml:space="preserve">Worked on </w:t>
            </w:r>
            <w:r w:rsidRPr="004A4416">
              <w:rPr>
                <w:rFonts w:ascii="Times New Roman" w:hAnsi="Times New Roman" w:cs="Times New Roman"/>
                <w:b/>
                <w:sz w:val="20"/>
                <w:szCs w:val="20"/>
              </w:rPr>
              <w:t>Agile methodology</w:t>
            </w:r>
            <w:r w:rsidRPr="004A44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F6E1893" w14:textId="77777777" w:rsidR="004D46BB" w:rsidRPr="004A4416" w:rsidRDefault="004D46BB" w:rsidP="00CB6ECA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  <w:r w:rsidRPr="004A4416">
              <w:rPr>
                <w:rFonts w:ascii="Times New Roman" w:eastAsia="Arial" w:hAnsi="Times New Roman" w:cs="Times New Roman"/>
                <w:sz w:val="20"/>
                <w:szCs w:val="20"/>
              </w:rPr>
              <w:t>Learned the working procedure and approach of a corporate sector.</w:t>
            </w:r>
          </w:p>
          <w:p w14:paraId="6DB1AEBE" w14:textId="77777777" w:rsidR="004D46BB" w:rsidRPr="004A4416" w:rsidRDefault="004D46BB" w:rsidP="00CB6ECA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  <w:r w:rsidRPr="004A4416">
              <w:rPr>
                <w:rFonts w:ascii="Times New Roman" w:eastAsia="Arial" w:hAnsi="Times New Roman" w:cs="Times New Roman"/>
                <w:sz w:val="20"/>
                <w:szCs w:val="20"/>
              </w:rPr>
              <w:t>Learned how to interact a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nd handle different</w:t>
            </w:r>
            <w:r w:rsidRPr="004A4416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clients in a professional way.</w:t>
            </w:r>
          </w:p>
          <w:p w14:paraId="5489AC3A" w14:textId="77777777" w:rsidR="004D46BB" w:rsidRPr="004A4416" w:rsidRDefault="004D46BB" w:rsidP="00CB6ECA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4A4416">
              <w:rPr>
                <w:rFonts w:ascii="Times New Roman" w:eastAsia="Arial" w:hAnsi="Times New Roman" w:cs="Times New Roman"/>
                <w:sz w:val="20"/>
                <w:szCs w:val="20"/>
              </w:rPr>
              <w:t>Learned how to meet the timelines of the project and how to become a team player.</w:t>
            </w:r>
          </w:p>
        </w:tc>
      </w:tr>
      <w:tr w:rsidR="004D46BB" w14:paraId="113AE662" w14:textId="77777777" w:rsidTr="006C316B">
        <w:trPr>
          <w:gridAfter w:val="1"/>
          <w:wAfter w:w="285" w:type="dxa"/>
        </w:trPr>
        <w:tc>
          <w:tcPr>
            <w:tcW w:w="9944" w:type="dxa"/>
            <w:vAlign w:val="center"/>
          </w:tcPr>
          <w:p w14:paraId="7F9547A7" w14:textId="77777777" w:rsidR="004D46BB" w:rsidRDefault="004D46BB" w:rsidP="006C316B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</w:p>
          <w:tbl>
            <w:tblPr>
              <w:tblStyle w:val="StGen6"/>
              <w:tblW w:w="10095" w:type="dxa"/>
              <w:tblLayout w:type="fixed"/>
              <w:tblLook w:val="0400" w:firstRow="0" w:lastRow="0" w:firstColumn="0" w:lastColumn="0" w:noHBand="0" w:noVBand="1"/>
            </w:tblPr>
            <w:tblGrid>
              <w:gridCol w:w="97"/>
              <w:gridCol w:w="9998"/>
            </w:tblGrid>
            <w:tr w:rsidR="004D46BB" w14:paraId="479708AF" w14:textId="77777777" w:rsidTr="006C316B">
              <w:tc>
                <w:tcPr>
                  <w:tcW w:w="97" w:type="dxa"/>
                  <w:vAlign w:val="center"/>
                </w:tcPr>
                <w:p w14:paraId="1CEAD984" w14:textId="77777777" w:rsidR="004D46BB" w:rsidRDefault="004D46BB" w:rsidP="006C316B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98" w:type="dxa"/>
                </w:tcPr>
                <w:p w14:paraId="1D6C1445" w14:textId="77777777" w:rsidR="004D46BB" w:rsidRDefault="004D46BB" w:rsidP="006C316B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JOB EXPERIENCE:</w:t>
                  </w:r>
                </w:p>
                <w:p w14:paraId="2F3A150E" w14:textId="77777777" w:rsidR="004D46BB" w:rsidRDefault="004D46BB" w:rsidP="006C316B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14:paraId="624696FF" w14:textId="77777777" w:rsidR="004D46BB" w:rsidRDefault="004D46BB" w:rsidP="004D46BB">
                  <w:pPr>
                    <w:widowControl w:val="0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  <w:tbl>
                  <w:tblPr>
                    <w:tblStyle w:val="StGen5"/>
                    <w:tblW w:w="9967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99"/>
                    <w:gridCol w:w="9868"/>
                  </w:tblGrid>
                  <w:tr w:rsidR="004D46BB" w14:paraId="5C5E3E3D" w14:textId="77777777" w:rsidTr="006C316B">
                    <w:tc>
                      <w:tcPr>
                        <w:tcW w:w="99" w:type="dxa"/>
                        <w:vAlign w:val="center"/>
                      </w:tcPr>
                      <w:p w14:paraId="491B9778" w14:textId="77777777" w:rsidR="004D46BB" w:rsidRDefault="004D46BB" w:rsidP="004D4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9868" w:type="dxa"/>
                        <w:vAlign w:val="center"/>
                      </w:tcPr>
                      <w:p w14:paraId="428EA079" w14:textId="77777777" w:rsidR="004D46BB" w:rsidRDefault="004D46BB" w:rsidP="004D46BB">
                        <w:pPr>
                          <w:widowControl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Style w:val="StGen3"/>
                          <w:tblW w:w="9837" w:type="dxa"/>
                          <w:tblLayout w:type="fixed"/>
                          <w:tblLook w:val="0400" w:firstRow="0" w:lastRow="0" w:firstColumn="0" w:lastColumn="0" w:noHBand="0" w:noVBand="1"/>
                        </w:tblPr>
                        <w:tblGrid>
                          <w:gridCol w:w="9837"/>
                        </w:tblGrid>
                        <w:tr w:rsidR="004D46BB" w14:paraId="7DCBAA93" w14:textId="77777777" w:rsidTr="006C316B">
                          <w:tc>
                            <w:tcPr>
                              <w:tcW w:w="9837" w:type="dxa"/>
                              <w:shd w:val="clear" w:color="auto" w:fill="000000"/>
                              <w:vAlign w:val="center"/>
                            </w:tcPr>
                            <w:p w14:paraId="07445AFF" w14:textId="48C96505" w:rsidR="001824CE" w:rsidRDefault="004D46BB" w:rsidP="004D46B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6058E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824CE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Current Company:</w:t>
                              </w:r>
                              <w:r w:rsidR="0086058E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 xml:space="preserve"> Accenture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14:paraId="74AF1F8A" w14:textId="3E406E04" w:rsidR="004D46BB" w:rsidRDefault="001824CE" w:rsidP="004D46B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6058E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D46BB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Project Duration :  </w:t>
                              </w:r>
                              <w:r w:rsidR="00111C49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March</w:t>
                              </w:r>
                              <w:r w:rsidR="004D46BB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 xml:space="preserve"> 2021 </w:t>
                              </w:r>
                              <w:r w:rsidR="00076761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-Till date</w:t>
                              </w:r>
                              <w:r w:rsidR="004D46BB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 xml:space="preserve">  Assigned Role    : </w:t>
                              </w:r>
                              <w:r w:rsidR="00076761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bookmarkStart w:id="2" w:name="OLE_LINK4"/>
                              <w:r w:rsidR="008E1FB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 xml:space="preserve">Custom </w:t>
                              </w:r>
                              <w:r w:rsidR="0061491B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Software</w:t>
                              </w:r>
                              <w:r w:rsidR="00076761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C18DD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 xml:space="preserve">Senior </w:t>
                              </w:r>
                              <w:r w:rsidR="00076761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Analyst</w:t>
                              </w:r>
                              <w:bookmarkEnd w:id="2"/>
                            </w:p>
                            <w:p w14:paraId="7D59EC50" w14:textId="77777777" w:rsidR="004D46BB" w:rsidRDefault="004D46BB" w:rsidP="004D46B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D46BB" w14:paraId="1EF9E4A8" w14:textId="77777777" w:rsidTr="006C316B">
                          <w:tc>
                            <w:tcPr>
                              <w:tcW w:w="9837" w:type="dxa"/>
                              <w:vAlign w:val="center"/>
                            </w:tcPr>
                            <w:p w14:paraId="1C8C8396" w14:textId="0B7F5041" w:rsidR="004543B2" w:rsidRPr="00F2673C" w:rsidRDefault="004D46BB" w:rsidP="00F2673C">
                              <w:pPr>
                                <w:spacing w:after="0" w:line="240" w:lineRule="auto"/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</w:rPr>
                              </w:pPr>
                              <w:bookmarkStart w:id="3" w:name="OLE_LINK3"/>
                              <w:r>
                                <w:rPr>
                                  <w:rFonts w:ascii="Times New Roman" w:eastAsia="Arial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Project &amp; Assignment Description</w:t>
                              </w:r>
                            </w:p>
                            <w:p w14:paraId="226604A4" w14:textId="1D2AF2F1" w:rsidR="004D46BB" w:rsidRPr="00533E8D" w:rsidRDefault="004543B2" w:rsidP="004D46B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bookmarkStart w:id="4" w:name="OLE_LINK2"/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 w:rsidR="004D46BB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have been working on a project </w:t>
                              </w:r>
                              <w:r w:rsidR="00F2673C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as a </w:t>
                              </w:r>
                              <w:r w:rsidR="00533E8D" w:rsidRPr="00111672">
                                <w:rPr>
                                  <w:rFonts w:ascii="Times New Roman" w:eastAsia="Arial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F2673C" w:rsidRPr="00111672">
                                <w:rPr>
                                  <w:rFonts w:ascii="Times New Roman" w:eastAsia="Arial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ystems </w:t>
                              </w:r>
                              <w:r w:rsidR="00533E8D" w:rsidRPr="00111672">
                                <w:rPr>
                                  <w:rFonts w:ascii="Times New Roman" w:eastAsia="Arial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O</w:t>
                              </w:r>
                              <w:r w:rsidR="00F2673C" w:rsidRPr="00111672">
                                <w:rPr>
                                  <w:rFonts w:ascii="Times New Roman" w:eastAsia="Arial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perations </w:t>
                              </w:r>
                              <w:r w:rsidR="00533E8D" w:rsidRPr="00111672">
                                <w:rPr>
                                  <w:rFonts w:ascii="Times New Roman" w:eastAsia="Arial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F2673C" w:rsidRPr="00111672">
                                <w:rPr>
                                  <w:rFonts w:ascii="Times New Roman" w:eastAsia="Arial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ngineer</w:t>
                              </w:r>
                              <w:r w:rsidR="00F2673C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46BB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with 1 year of experience on  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Google Cloud Platform</w:t>
                              </w:r>
                              <w:r w:rsidR="004D46BB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.</w:t>
                              </w:r>
                            </w:p>
                            <w:p w14:paraId="13B6C751" w14:textId="37267A5E" w:rsidR="00533E8D" w:rsidRPr="00392D65" w:rsidRDefault="00533E8D" w:rsidP="004D46B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Currently I am working in </w:t>
                              </w:r>
                              <w:r w:rsidRPr="00212500">
                                <w:rPr>
                                  <w:rFonts w:ascii="Times New Roman" w:eastAsia="Arial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P&amp;G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project </w:t>
                              </w:r>
                              <w:r w:rsidR="00111672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541EC0FC" w14:textId="60247782" w:rsidR="004D46BB" w:rsidRDefault="004D46BB" w:rsidP="004D46BB">
                              <w:pPr>
                                <w:spacing w:after="0" w:line="240" w:lineRule="auto"/>
                                <w:ind w:left="720"/>
                                <w:contextualSpacing/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2F2E0A">
                                <w:rPr>
                                  <w:rFonts w:ascii="Times New Roman" w:eastAsia="Arial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Project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F2E0A">
                                <w:rPr>
                                  <w:rFonts w:ascii="Times New Roman" w:eastAsia="Arial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- Duration: </w:t>
                              </w:r>
                              <w:r w:rsidR="00995FDE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April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 w:rsidR="00533E8D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21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 w:rsidR="00533E8D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Present</w:t>
                              </w:r>
                            </w:p>
                            <w:p w14:paraId="3ADE56DE" w14:textId="1DBA2081" w:rsidR="004D46BB" w:rsidRPr="002F2E0A" w:rsidRDefault="004D46BB" w:rsidP="004D46BB">
                              <w:pPr>
                                <w:spacing w:after="0" w:line="240" w:lineRule="auto"/>
                                <w:ind w:left="720"/>
                                <w:contextualSpacing/>
                                <w:rPr>
                                  <w:rFonts w:ascii="Times New Roman" w:eastAsia="Arial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                Technologies used-</w:t>
                              </w:r>
                              <w:r w:rsidRPr="002F2E0A">
                                <w:rPr>
                                  <w:rFonts w:ascii="Times New Roman" w:eastAsia="Arial" w:hAnsi="Times New Roman" w:cs="Times New Roman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33E8D">
                                <w:rPr>
                                  <w:rFonts w:ascii="Times New Roman" w:eastAsia="Arial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GCP,</w:t>
                              </w:r>
                              <w:r w:rsidR="004A1EF5">
                                <w:rPr>
                                  <w:rFonts w:ascii="Times New Roman" w:eastAsia="Arial" w:hAnsi="Times New Roman" w:cs="Times New Roman"/>
                                  <w:b/>
                                  <w:sz w:val="18"/>
                                  <w:szCs w:val="18"/>
                                </w:rPr>
                                <w:t xml:space="preserve"> BigQuery, </w:t>
                              </w:r>
                              <w:r w:rsidR="00C6422E">
                                <w:rPr>
                                  <w:rFonts w:ascii="Times New Roman" w:eastAsia="Arial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Cloud storage, Cloud Function and other service,</w:t>
                              </w:r>
                              <w:r w:rsidR="003A5D36">
                                <w:rPr>
                                  <w:rFonts w:ascii="Times New Roman" w:eastAsia="Arial" w:hAnsi="Times New Roman" w:cs="Times New Roman"/>
                                  <w:b/>
                                  <w:sz w:val="18"/>
                                  <w:szCs w:val="18"/>
                                </w:rPr>
                                <w:t xml:space="preserve"> Python Basics,</w:t>
                              </w:r>
                              <w:r w:rsidR="00533E8D">
                                <w:rPr>
                                  <w:rFonts w:ascii="Times New Roman" w:eastAsia="Arial" w:hAnsi="Times New Roman" w:cs="Times New Roman"/>
                                  <w:b/>
                                  <w:sz w:val="18"/>
                                  <w:szCs w:val="18"/>
                                </w:rPr>
                                <w:t xml:space="preserve"> SQL</w:t>
                              </w:r>
                            </w:p>
                            <w:p w14:paraId="3324250B" w14:textId="6326C7EB" w:rsidR="004D46BB" w:rsidRPr="009B6703" w:rsidRDefault="004D46BB" w:rsidP="004D46B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I have worked on </w:t>
                              </w:r>
                              <w:r w:rsidR="00533E8D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huge amount of 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user </w:t>
                              </w:r>
                              <w:r w:rsidR="00533E8D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data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33E8D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on Prod 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and have </w:t>
                              </w:r>
                              <w:r w:rsidR="00F254F9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fulfilled their requests without fail</w:t>
                              </w:r>
                              <w:r w:rsidR="00533E8D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0CADF02A" w14:textId="39DF8FE2" w:rsidR="004D46BB" w:rsidRDefault="004D46BB" w:rsidP="004D46B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I have also </w:t>
                              </w:r>
                              <w:r w:rsidR="00533E8D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performed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33E8D" w:rsidRPr="00CD2A8C">
                                <w:rPr>
                                  <w:rFonts w:ascii="Times New Roman" w:eastAsia="Arial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smoke</w:t>
                              </w:r>
                              <w:r w:rsidRPr="00CD2A8C">
                                <w:rPr>
                                  <w:rFonts w:ascii="Times New Roman" w:eastAsia="Arial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tests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for each </w:t>
                              </w:r>
                              <w:r w:rsidR="00533E8D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change introduced </w:t>
                              </w:r>
                              <w:r w:rsidR="00F254F9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in Jira </w:t>
                              </w:r>
                              <w:r w:rsidR="00533E8D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in Production environment</w:t>
                              </w:r>
                              <w:r w:rsidR="00D851B7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and have produced several documents on the same .</w:t>
                              </w:r>
                            </w:p>
                            <w:p w14:paraId="3264E9E2" w14:textId="77777777" w:rsidR="004D46BB" w:rsidRPr="00C90853" w:rsidRDefault="004D46BB" w:rsidP="004D46B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eastAsia="Times New Roman" w:hAnsi="Times New Roman" w:cs="Times New Roman"/>
                                  <w:kern w:val="2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C90853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I learnt the functionality well and was successful in giving KT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and walkthrough of the project</w:t>
                              </w:r>
                              <w:r w:rsidRPr="00C90853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to my colleagues and helped them in understanding the functionality well and learning the execution procedures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646D4DF4" w14:textId="77777777" w:rsidR="004D46BB" w:rsidRDefault="004D46BB" w:rsidP="004D46B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eastAsia="Times New Roman" w:hAnsi="Times New Roman" w:cs="Times New Roman"/>
                                  <w:kern w:val="2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C90853">
                                <w:rPr>
                                  <w:rFonts w:ascii="Times New Roman" w:hAnsi="Times New Roman" w:cs="Times New Roman"/>
                                  <w:color w:val="222222"/>
                                  <w:sz w:val="18"/>
                                  <w:szCs w:val="18"/>
                                  <w:shd w:val="clear" w:color="auto" w:fill="FFFFFF"/>
                                </w:rPr>
                                <w:t>I have understood and Analyzed Business, Functional, Technical and UI requirements of the project.</w:t>
                              </w:r>
                            </w:p>
                            <w:p w14:paraId="50547516" w14:textId="0A28F01D" w:rsidR="00533E8D" w:rsidRPr="00C90853" w:rsidRDefault="004D46BB" w:rsidP="00533E8D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eastAsia="Times New Roman" w:hAnsi="Times New Roman" w:cs="Times New Roman"/>
                                  <w:kern w:val="20"/>
                                  <w:sz w:val="24"/>
                                  <w:szCs w:val="24"/>
                                  <w:lang w:eastAsia="ja-JP"/>
                                </w:rPr>
                              </w:pPr>
                              <w:r w:rsidRPr="00C9085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 w:rsidR="00533E8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collaborate</w:t>
                              </w:r>
                              <w:r w:rsidR="00D851B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33E8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with the client </w:t>
                              </w:r>
                              <w:r w:rsidR="00D851B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on a daily basis to understand their requirements on a minute level.</w:t>
                              </w:r>
                            </w:p>
                            <w:p w14:paraId="0FF0ABC2" w14:textId="18761704" w:rsidR="004D46BB" w:rsidRPr="00C90853" w:rsidRDefault="00D851B7" w:rsidP="004D46B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eastAsia="Times New Roman" w:hAnsi="Times New Roman" w:cs="Times New Roman"/>
                                  <w:kern w:val="20"/>
                                  <w:sz w:val="24"/>
                                  <w:szCs w:val="24"/>
                                  <w:lang w:eastAsia="ja-JP"/>
                                </w:rPr>
                              </w:pPr>
                              <w:r w:rsidRPr="004D6E9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I </w:t>
                              </w:r>
                              <w:r w:rsidRPr="006B78B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have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kern w:val="20"/>
                                  <w:sz w:val="24"/>
                                  <w:szCs w:val="24"/>
                                  <w:lang w:eastAsia="ja-JP"/>
                                </w:rPr>
                                <w:t xml:space="preserve"> </w:t>
                              </w:r>
                              <w:r w:rsidRPr="004D6E9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tracked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kern w:val="20"/>
                                  <w:sz w:val="24"/>
                                  <w:szCs w:val="24"/>
                                  <w:lang w:eastAsia="ja-JP"/>
                                </w:rPr>
                                <w:t xml:space="preserve"> </w:t>
                              </w:r>
                              <w:r w:rsidRPr="004D6E9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kern w:val="20"/>
                                  <w:sz w:val="24"/>
                                  <w:szCs w:val="24"/>
                                  <w:lang w:eastAsia="ja-JP"/>
                                </w:rPr>
                                <w:t xml:space="preserve"> </w:t>
                              </w:r>
                              <w:r w:rsidRPr="004D6E9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monitored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kern w:val="20"/>
                                  <w:sz w:val="24"/>
                                  <w:szCs w:val="24"/>
                                  <w:lang w:eastAsia="ja-JP"/>
                                </w:rPr>
                                <w:t xml:space="preserve"> </w:t>
                              </w:r>
                              <w:r w:rsidRPr="004D6E9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several </w:t>
                              </w:r>
                              <w:r w:rsidRPr="004D6E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incidents</w:t>
                              </w:r>
                              <w:r w:rsidR="006B78BD">
                                <w:rPr>
                                  <w:rFonts w:ascii="Times New Roman" w:eastAsia="Times New Roman" w:hAnsi="Times New Roman" w:cs="Times New Roman"/>
                                  <w:kern w:val="20"/>
                                  <w:sz w:val="24"/>
                                  <w:szCs w:val="24"/>
                                  <w:lang w:eastAsia="ja-JP"/>
                                </w:rPr>
                                <w:t xml:space="preserve"> </w:t>
                              </w:r>
                              <w:r w:rsidRPr="004D6E9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and have </w:t>
                              </w:r>
                              <w:r w:rsidR="006B78BD" w:rsidRPr="004D6E9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successfully</w:t>
                              </w:r>
                              <w:r w:rsidR="006B78BD">
                                <w:rPr>
                                  <w:rFonts w:ascii="Times New Roman" w:eastAsia="Times New Roman" w:hAnsi="Times New Roman" w:cs="Times New Roman"/>
                                  <w:kern w:val="20"/>
                                  <w:sz w:val="24"/>
                                  <w:szCs w:val="24"/>
                                  <w:lang w:eastAsia="ja-JP"/>
                                </w:rPr>
                                <w:t xml:space="preserve"> </w:t>
                              </w:r>
                              <w:r w:rsidRPr="004D6E9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led them to closure</w:t>
                              </w:r>
                              <w:r w:rsidR="004D6E9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on </w:t>
                              </w:r>
                              <w:r w:rsidR="00C4781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time using S</w:t>
                              </w:r>
                              <w:r w:rsidR="006E612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erviceNow</w:t>
                              </w:r>
                              <w:r w:rsidR="004D6E9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.</w:t>
                              </w:r>
                              <w:bookmarkEnd w:id="4"/>
                            </w:p>
                          </w:tc>
                        </w:tr>
                      </w:tbl>
                      <w:p w14:paraId="73C5B6D4" w14:textId="77777777" w:rsidR="004D46BB" w:rsidRDefault="004D46BB" w:rsidP="004D4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bookmarkEnd w:id="3"/>
                      <w:tbl>
                        <w:tblPr>
                          <w:tblStyle w:val="StGen4"/>
                          <w:tblW w:w="9837" w:type="dxa"/>
                          <w:tblLayout w:type="fixed"/>
                          <w:tblLook w:val="0400" w:firstRow="0" w:lastRow="0" w:firstColumn="0" w:lastColumn="0" w:noHBand="0" w:noVBand="1"/>
                        </w:tblPr>
                        <w:tblGrid>
                          <w:gridCol w:w="9837"/>
                        </w:tblGrid>
                        <w:tr w:rsidR="004D46BB" w14:paraId="43D813A1" w14:textId="77777777" w:rsidTr="006C316B">
                          <w:tc>
                            <w:tcPr>
                              <w:tcW w:w="9837" w:type="dxa"/>
                              <w:shd w:val="clear" w:color="auto" w:fill="000000"/>
                              <w:vAlign w:val="center"/>
                            </w:tcPr>
                            <w:p w14:paraId="0303CCE5" w14:textId="77777777" w:rsidR="004D46BB" w:rsidRDefault="004D46BB" w:rsidP="004D46B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D46BB" w14:paraId="6D5D9029" w14:textId="77777777" w:rsidTr="006C316B">
                          <w:tc>
                            <w:tcPr>
                              <w:tcW w:w="9837" w:type="dxa"/>
                              <w:vAlign w:val="center"/>
                            </w:tcPr>
                            <w:p w14:paraId="5375E84C" w14:textId="77777777" w:rsidR="004D46BB" w:rsidRDefault="004D46BB" w:rsidP="004D46BB">
                              <w:pPr>
                                <w:spacing w:after="0" w:line="240" w:lineRule="auto"/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D46BB" w14:paraId="28EA619C" w14:textId="77777777" w:rsidTr="006C316B">
                          <w:tc>
                            <w:tcPr>
                              <w:tcW w:w="9837" w:type="dxa"/>
                              <w:vAlign w:val="center"/>
                            </w:tcPr>
                            <w:p w14:paraId="39706BF5" w14:textId="77777777" w:rsidR="004D46BB" w:rsidRPr="00107F5A" w:rsidRDefault="004D46BB" w:rsidP="004D46BB">
                              <w:pPr>
                                <w:spacing w:after="0" w:line="240" w:lineRule="auto"/>
                                <w:ind w:left="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2AF5BB6" w14:textId="77777777" w:rsidR="004D46BB" w:rsidRDefault="004D46BB" w:rsidP="004D4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8A75C90" w14:textId="565252AA" w:rsidR="004D46BB" w:rsidRDefault="004D46BB" w:rsidP="006C316B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4D46BB" w14:paraId="02643D0F" w14:textId="77777777" w:rsidTr="006C316B">
              <w:tc>
                <w:tcPr>
                  <w:tcW w:w="97" w:type="dxa"/>
                  <w:vAlign w:val="center"/>
                </w:tcPr>
                <w:p w14:paraId="0834EB88" w14:textId="77777777" w:rsidR="004D46BB" w:rsidRDefault="004D46BB" w:rsidP="006C316B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  <w:p w14:paraId="713C7E98" w14:textId="77777777" w:rsidR="004D46BB" w:rsidRDefault="004D46BB" w:rsidP="006C316B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98" w:type="dxa"/>
                </w:tcPr>
                <w:p w14:paraId="38D18448" w14:textId="77777777" w:rsidR="004D46BB" w:rsidRDefault="004D46BB" w:rsidP="006C316B">
                  <w:pPr>
                    <w:widowControl w:val="0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  <w:tbl>
                  <w:tblPr>
                    <w:tblStyle w:val="StGen5"/>
                    <w:tblW w:w="9967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99"/>
                    <w:gridCol w:w="9868"/>
                  </w:tblGrid>
                  <w:tr w:rsidR="004D46BB" w14:paraId="1D6D21E4" w14:textId="77777777" w:rsidTr="006C316B">
                    <w:tc>
                      <w:tcPr>
                        <w:tcW w:w="99" w:type="dxa"/>
                        <w:vAlign w:val="center"/>
                      </w:tcPr>
                      <w:p w14:paraId="58CC89C2" w14:textId="77777777" w:rsidR="004D46BB" w:rsidRDefault="004D46BB" w:rsidP="006C31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9868" w:type="dxa"/>
                        <w:vAlign w:val="center"/>
                      </w:tcPr>
                      <w:p w14:paraId="39CDBBE2" w14:textId="77777777" w:rsidR="004D46BB" w:rsidRDefault="004D46BB" w:rsidP="006C316B">
                        <w:pPr>
                          <w:widowControl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Style w:val="StGen3"/>
                          <w:tblW w:w="9837" w:type="dxa"/>
                          <w:tblLayout w:type="fixed"/>
                          <w:tblLook w:val="0400" w:firstRow="0" w:lastRow="0" w:firstColumn="0" w:lastColumn="0" w:noHBand="0" w:noVBand="1"/>
                        </w:tblPr>
                        <w:tblGrid>
                          <w:gridCol w:w="9837"/>
                        </w:tblGrid>
                        <w:tr w:rsidR="004D46BB" w14:paraId="6C8426C5" w14:textId="77777777" w:rsidTr="006C316B">
                          <w:tc>
                            <w:tcPr>
                              <w:tcW w:w="9837" w:type="dxa"/>
                              <w:shd w:val="clear" w:color="auto" w:fill="000000"/>
                              <w:vAlign w:val="center"/>
                            </w:tcPr>
                            <w:p w14:paraId="26FC03FF" w14:textId="734878B0" w:rsidR="0086058E" w:rsidRDefault="004D46BB" w:rsidP="006C31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  </w:t>
                              </w:r>
                              <w:r w:rsidR="0086058E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Previous Company: Tata Consultancy Services</w:t>
                              </w:r>
                            </w:p>
                            <w:p w14:paraId="24AD8FDD" w14:textId="73307DE5" w:rsidR="004D46BB" w:rsidRDefault="0086058E" w:rsidP="006C31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4D46BB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Project Duration : October 2018</w:t>
                              </w:r>
                              <w:r w:rsidR="004D46BB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noBreakHyphen/>
                                <w:t xml:space="preserve"> March 2021 </w:t>
                              </w:r>
                              <w:r w:rsidR="004D46BB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  Assigned Role    </w:t>
                              </w:r>
                              <w:r w:rsidR="000C7535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 xml:space="preserve">: Front end  </w:t>
                              </w:r>
                              <w:r w:rsidR="004D46BB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 xml:space="preserve"> Developer</w:t>
                              </w:r>
                            </w:p>
                            <w:p w14:paraId="3174E50E" w14:textId="77777777" w:rsidR="004D46BB" w:rsidRDefault="004D46BB" w:rsidP="006C31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D46BB" w14:paraId="78B2120B" w14:textId="77777777" w:rsidTr="006C316B">
                          <w:tc>
                            <w:tcPr>
                              <w:tcW w:w="9837" w:type="dxa"/>
                              <w:vAlign w:val="center"/>
                            </w:tcPr>
                            <w:p w14:paraId="24D047DB" w14:textId="77777777" w:rsidR="004D46BB" w:rsidRDefault="004D46BB" w:rsidP="006C316B">
                              <w:pPr>
                                <w:spacing w:after="0" w:line="240" w:lineRule="auto"/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</w:rPr>
                              </w:pPr>
                              <w:bookmarkStart w:id="5" w:name="_Hlk137241090"/>
                              <w:r>
                                <w:rPr>
                                  <w:rFonts w:ascii="Times New Roman" w:eastAsia="Arial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Project &amp; Assignment Description</w:t>
                              </w:r>
                            </w:p>
                            <w:p w14:paraId="656172CD" w14:textId="77777777" w:rsidR="004D46BB" w:rsidRPr="00392D65" w:rsidRDefault="004D46BB" w:rsidP="004D46B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I have worked as an Angular developer for 1 year and have been working on a project with 1 year of experience on  AngularJs .</w:t>
                              </w:r>
                            </w:p>
                            <w:p w14:paraId="667DFEEF" w14:textId="77777777" w:rsidR="004D46BB" w:rsidRPr="002F2E0A" w:rsidRDefault="004D46BB" w:rsidP="004D46B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So far I have worked on 2 Projects under Commonwealth Bank of Australia: </w:t>
                              </w:r>
                            </w:p>
                            <w:p w14:paraId="0AA9F636" w14:textId="77777777" w:rsidR="004D46BB" w:rsidRDefault="004D46BB" w:rsidP="006C316B">
                              <w:pPr>
                                <w:spacing w:after="0" w:line="240" w:lineRule="auto"/>
                                <w:ind w:left="720"/>
                                <w:contextualSpacing/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2F2E0A">
                                <w:rPr>
                                  <w:rFonts w:ascii="Times New Roman" w:eastAsia="Arial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Project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F2E0A">
                                <w:rPr>
                                  <w:rFonts w:ascii="Times New Roman" w:eastAsia="Arial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- Duration: January 2019- December 2019,</w:t>
                              </w:r>
                            </w:p>
                            <w:p w14:paraId="355731DC" w14:textId="77777777" w:rsidR="004D46BB" w:rsidRPr="002F2E0A" w:rsidRDefault="004D46BB" w:rsidP="006C316B">
                              <w:pPr>
                                <w:spacing w:after="0" w:line="240" w:lineRule="auto"/>
                                <w:ind w:left="720"/>
                                <w:contextualSpacing/>
                                <w:rPr>
                                  <w:rFonts w:ascii="Times New Roman" w:eastAsia="Arial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                Technologies used-</w:t>
                              </w:r>
                              <w:r w:rsidRPr="002F2E0A">
                                <w:rPr>
                                  <w:rFonts w:ascii="Times New Roman" w:eastAsia="Arial" w:hAnsi="Times New Roman" w:cs="Times New Roman"/>
                                  <w:b/>
                                  <w:sz w:val="18"/>
                                  <w:szCs w:val="18"/>
                                </w:rPr>
                                <w:t xml:space="preserve"> Angular, Html, CSS</w:t>
                              </w:r>
                            </w:p>
                            <w:p w14:paraId="6D20A042" w14:textId="77777777" w:rsidR="004D46BB" w:rsidRDefault="004D46BB" w:rsidP="006C316B">
                              <w:pPr>
                                <w:spacing w:after="0" w:line="240" w:lineRule="auto"/>
                                <w:ind w:left="720"/>
                                <w:contextualSpacing/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2F2E0A">
                                <w:rPr>
                                  <w:rFonts w:ascii="Times New Roman" w:eastAsia="Arial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Project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F2E0A">
                                <w:rPr>
                                  <w:rFonts w:ascii="Times New Roman" w:eastAsia="Arial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- Duration: December 2019 and ongoing,</w:t>
                              </w:r>
                            </w:p>
                            <w:p w14:paraId="17B0EDEE" w14:textId="77777777" w:rsidR="004D46BB" w:rsidRDefault="004D46BB" w:rsidP="006C316B">
                              <w:pPr>
                                <w:spacing w:after="0" w:line="240" w:lineRule="auto"/>
                                <w:ind w:left="720"/>
                                <w:contextualSpacing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Arial" w:hAnsi="Times New Roman" w:cs="Times New Roman"/>
                                  <w:b/>
                                  <w:sz w:val="18"/>
                                  <w:szCs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Technologies Used- </w:t>
                              </w:r>
                              <w:r w:rsidRPr="002F2E0A">
                                <w:rPr>
                                  <w:rFonts w:ascii="Times New Roman" w:eastAsia="Arial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AngularJS, HTML,CSS, JavaScript</w:t>
                              </w:r>
                            </w:p>
                            <w:p w14:paraId="79A470F0" w14:textId="77777777" w:rsidR="004D46BB" w:rsidRPr="009B6703" w:rsidRDefault="004D46BB" w:rsidP="004D46B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I have worked on numerous user stories and have fixed numerous bugs.</w:t>
                              </w:r>
                            </w:p>
                            <w:p w14:paraId="348DB135" w14:textId="77777777" w:rsidR="004D46BB" w:rsidRDefault="004D46BB" w:rsidP="004D46B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I have also written unit tests for each method I introduced so as to check these methods are functionally correct.</w:t>
                              </w:r>
                            </w:p>
                            <w:p w14:paraId="3AD40835" w14:textId="77777777" w:rsidR="004D46BB" w:rsidRDefault="004D46BB" w:rsidP="004D46B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I am also familiar with C# technology as I have worked on stories involving backend changes and have written some Integration Tests as well.</w:t>
                              </w:r>
                            </w:p>
                            <w:p w14:paraId="734BBDCE" w14:textId="77777777" w:rsidR="004D46BB" w:rsidRPr="00C90853" w:rsidRDefault="004D46BB" w:rsidP="004D46B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eastAsia="Times New Roman" w:hAnsi="Times New Roman" w:cs="Times New Roman"/>
                                  <w:kern w:val="2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C90853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I learnt the functionality well and was successful in giving KT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and walkthrough of the project</w:t>
                              </w:r>
                              <w:r w:rsidRPr="00C90853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 xml:space="preserve"> to my colleagues and helped them in understanding the functionality well and learning the execution procedures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BBD7EE6" w14:textId="77777777" w:rsidR="004D46BB" w:rsidRDefault="004D46BB" w:rsidP="004D46B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eastAsia="Times New Roman" w:hAnsi="Times New Roman" w:cs="Times New Roman"/>
                                  <w:kern w:val="2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C90853">
                                <w:rPr>
                                  <w:rFonts w:ascii="Times New Roman" w:hAnsi="Times New Roman" w:cs="Times New Roman"/>
                                  <w:color w:val="222222"/>
                                  <w:sz w:val="18"/>
                                  <w:szCs w:val="18"/>
                                  <w:shd w:val="clear" w:color="auto" w:fill="FFFFFF"/>
                                </w:rPr>
                                <w:t>I have understood and Analyzed Business, Functional, Technical and UI requirements of the project.</w:t>
                              </w:r>
                            </w:p>
                            <w:p w14:paraId="6FBA0928" w14:textId="77777777" w:rsidR="004D46BB" w:rsidRDefault="004D46BB" w:rsidP="004D46B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eastAsia="Times New Roman" w:hAnsi="Times New Roman" w:cs="Times New Roman"/>
                                  <w:kern w:val="2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C9085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I have </w:t>
                              </w:r>
                              <w:r w:rsidRPr="00C90853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8"/>
                                  <w:szCs w:val="18"/>
                                  <w:lang w:bidi="ar-SA"/>
                                </w:rPr>
                                <w:t>col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8"/>
                                  <w:szCs w:val="18"/>
                                  <w:lang w:bidi="ar-SA"/>
                                </w:rPr>
                                <w:t xml:space="preserve">laborated with </w:t>
                              </w:r>
                              <w:r w:rsidRPr="00C90853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8"/>
                                  <w:szCs w:val="18"/>
                                  <w:lang w:bidi="ar-SA"/>
                                </w:rPr>
                                <w:t>testing team to ensure all the vulnerabilities are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8"/>
                                  <w:szCs w:val="18"/>
                                  <w:lang w:bidi="ar-SA"/>
                                </w:rPr>
                                <w:t xml:space="preserve"> </w:t>
                              </w:r>
                              <w:r w:rsidRPr="00C90853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8"/>
                                  <w:szCs w:val="18"/>
                                  <w:lang w:bidi="ar-SA"/>
                                </w:rPr>
                                <w:t>remediated prior to the release.</w:t>
                              </w:r>
                            </w:p>
                            <w:p w14:paraId="4EFE27EF" w14:textId="77777777" w:rsidR="004D46BB" w:rsidRPr="00583180" w:rsidRDefault="004D46BB" w:rsidP="004D46B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eastAsia="Times New Roman" w:hAnsi="Times New Roman" w:cs="Times New Roman"/>
                                  <w:kern w:val="20"/>
                                  <w:sz w:val="24"/>
                                  <w:szCs w:val="24"/>
                                  <w:lang w:eastAsia="ja-JP"/>
                                </w:rPr>
                              </w:pPr>
                              <w:r w:rsidRPr="00C90853"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I have analyzed and proposed probable solutions to the issues which was very beneficiary for the team.</w:t>
                              </w:r>
                            </w:p>
                            <w:p w14:paraId="074EE4F4" w14:textId="77777777" w:rsidR="004D46BB" w:rsidRPr="00C90853" w:rsidRDefault="004D46BB" w:rsidP="004D46B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contextualSpacing/>
                                <w:rPr>
                                  <w:rFonts w:ascii="Times New Roman" w:eastAsia="Times New Roman" w:hAnsi="Times New Roman" w:cs="Times New Roman"/>
                                  <w:kern w:val="20"/>
                                  <w:sz w:val="24"/>
                                  <w:szCs w:val="24"/>
                                  <w:lang w:eastAsia="ja-JP"/>
                                </w:rPr>
                              </w:pPr>
                              <w:r>
                                <w:rPr>
                                  <w:rFonts w:ascii="Times New Roman" w:eastAsia="Arial" w:hAnsi="Times New Roman" w:cs="Times New Roman"/>
                                  <w:sz w:val="18"/>
                                  <w:szCs w:val="18"/>
                                </w:rPr>
                                <w:t>I have given many presentations to the Business Team and the Support regarding the Technical changes introduced as per project’s requirements.</w:t>
                              </w:r>
                            </w:p>
                          </w:tc>
                        </w:tr>
                        <w:bookmarkEnd w:id="5"/>
                      </w:tbl>
                      <w:p w14:paraId="626B330B" w14:textId="77777777" w:rsidR="004D46BB" w:rsidRDefault="004D46BB" w:rsidP="006C31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Style w:val="StGen4"/>
                          <w:tblW w:w="9837" w:type="dxa"/>
                          <w:tblLayout w:type="fixed"/>
                          <w:tblLook w:val="0400" w:firstRow="0" w:lastRow="0" w:firstColumn="0" w:lastColumn="0" w:noHBand="0" w:noVBand="1"/>
                        </w:tblPr>
                        <w:tblGrid>
                          <w:gridCol w:w="9837"/>
                        </w:tblGrid>
                        <w:tr w:rsidR="004D46BB" w14:paraId="1216A3A3" w14:textId="77777777" w:rsidTr="006C316B">
                          <w:tc>
                            <w:tcPr>
                              <w:tcW w:w="9837" w:type="dxa"/>
                              <w:shd w:val="clear" w:color="auto" w:fill="000000"/>
                              <w:vAlign w:val="center"/>
                            </w:tcPr>
                            <w:p w14:paraId="4592215C" w14:textId="77777777" w:rsidR="004D46BB" w:rsidRDefault="004D46BB" w:rsidP="006C31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D46BB" w14:paraId="01477590" w14:textId="77777777" w:rsidTr="006C316B">
                          <w:tc>
                            <w:tcPr>
                              <w:tcW w:w="9837" w:type="dxa"/>
                              <w:vAlign w:val="center"/>
                            </w:tcPr>
                            <w:p w14:paraId="09905632" w14:textId="77777777" w:rsidR="004D46BB" w:rsidRDefault="004D46BB" w:rsidP="006C316B">
                              <w:pPr>
                                <w:spacing w:after="0" w:line="240" w:lineRule="auto"/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D46BB" w14:paraId="1B6DF601" w14:textId="77777777" w:rsidTr="006C316B">
                          <w:tc>
                            <w:tcPr>
                              <w:tcW w:w="9837" w:type="dxa"/>
                              <w:vAlign w:val="center"/>
                            </w:tcPr>
                            <w:p w14:paraId="2D75CE09" w14:textId="77777777" w:rsidR="004D46BB" w:rsidRPr="00107F5A" w:rsidRDefault="004D46BB" w:rsidP="006C316B">
                              <w:pPr>
                                <w:spacing w:after="0" w:line="240" w:lineRule="auto"/>
                                <w:ind w:left="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64835552" w14:textId="77777777" w:rsidR="004D46BB" w:rsidRDefault="004D46BB" w:rsidP="006C31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EB9E39E" w14:textId="77777777" w:rsidR="004D46BB" w:rsidRDefault="004D46BB" w:rsidP="006C316B">
                  <w:pPr>
                    <w:pStyle w:val="Default"/>
                  </w:pPr>
                </w:p>
                <w:p w14:paraId="3C5E22A7" w14:textId="77777777" w:rsidR="004D46BB" w:rsidRDefault="004D46BB" w:rsidP="006C31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5A871A80" w14:textId="77777777" w:rsidR="004D46BB" w:rsidRDefault="004D46BB" w:rsidP="006C316B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</w:rPr>
              <w:t>ACHIEVEMENTS:</w:t>
            </w:r>
          </w:p>
          <w:p w14:paraId="366649DF" w14:textId="687E4F3E" w:rsidR="005816F9" w:rsidRPr="005816F9" w:rsidRDefault="005816F9" w:rsidP="00657BB2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0" w:afterAutospacing="1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5816F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 w:bidi="ar-SA"/>
              </w:rPr>
              <w:t>Certified Associate Cloud Engineer  - GCP ACE</w:t>
            </w:r>
          </w:p>
          <w:p w14:paraId="1377230E" w14:textId="4994B5F8" w:rsidR="005816F9" w:rsidRPr="005816F9" w:rsidRDefault="005816F9" w:rsidP="00101B9D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 w:rsidRPr="005816F9">
              <w:rPr>
                <w:rFonts w:ascii="Times New Roman" w:eastAsia="Arial" w:hAnsi="Times New Roman" w:cs="Times New Roman"/>
                <w:sz w:val="18"/>
                <w:szCs w:val="18"/>
              </w:rPr>
              <w:t>Participated and won “Verbal Mention” in several MUNs.</w:t>
            </w:r>
          </w:p>
          <w:p w14:paraId="0DC173AD" w14:textId="77777777" w:rsidR="004D46BB" w:rsidRDefault="004D46BB" w:rsidP="005816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sz w:val="18"/>
                <w:szCs w:val="18"/>
              </w:rPr>
              <w:t>Won several awards in Public Speaking, Writing and Debate Competitions.</w:t>
            </w:r>
          </w:p>
          <w:p w14:paraId="517F769C" w14:textId="77777777" w:rsidR="004D46BB" w:rsidRDefault="004D46BB" w:rsidP="005816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sz w:val="18"/>
                <w:szCs w:val="18"/>
              </w:rPr>
              <w:t>Have a good hand on Writing.</w:t>
            </w:r>
          </w:p>
          <w:p w14:paraId="21F61272" w14:textId="77777777" w:rsidR="004D46BB" w:rsidRDefault="004D46BB" w:rsidP="005816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sz w:val="18"/>
                <w:szCs w:val="18"/>
              </w:rPr>
              <w:t>Participated in various Social Awareness Camps like Blood Donation Camps, Helpage India and AIDS Day Celebrations.</w:t>
            </w:r>
          </w:p>
          <w:p w14:paraId="782E55BC" w14:textId="77777777" w:rsidR="004D46BB" w:rsidRDefault="004D46BB" w:rsidP="005816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sz w:val="18"/>
                <w:szCs w:val="18"/>
              </w:rPr>
              <w:t>Awarded Nehru Memorial scholarship in class 10</w:t>
            </w:r>
            <w:r>
              <w:rPr>
                <w:rFonts w:ascii="Times New Roman" w:eastAsia="Arial" w:hAnsi="Times New Roman" w:cs="Times New Roman"/>
                <w:sz w:val="18"/>
                <w:szCs w:val="18"/>
                <w:vertAlign w:val="superscript"/>
              </w:rPr>
              <w:t xml:space="preserve">th </w:t>
            </w:r>
            <w:r>
              <w:rPr>
                <w:rFonts w:ascii="Times New Roman" w:eastAsia="Arial" w:hAnsi="Times New Roman" w:cs="Times New Roman"/>
                <w:sz w:val="18"/>
                <w:szCs w:val="18"/>
              </w:rPr>
              <w:t>onwards till I graduated.</w:t>
            </w:r>
          </w:p>
          <w:p w14:paraId="249C0196" w14:textId="77777777" w:rsidR="004D46BB" w:rsidRDefault="004D46BB" w:rsidP="005816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sz w:val="18"/>
                <w:szCs w:val="18"/>
              </w:rPr>
              <w:t>Successfully organized a Techno-Cultural fest “TECHNOVATION” as a Hospitality Coordinator.</w:t>
            </w:r>
          </w:p>
          <w:p w14:paraId="0FF5ADBD" w14:textId="77777777" w:rsidR="004D46BB" w:rsidRDefault="004D46BB" w:rsidP="005816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sz w:val="18"/>
                <w:szCs w:val="18"/>
              </w:rPr>
              <w:t>Was selected in the merit list of SENIOR MATHEMATICS OLYMPIAD, 2016.</w:t>
            </w:r>
          </w:p>
          <w:p w14:paraId="5F16E1C2" w14:textId="77777777" w:rsidR="004D46BB" w:rsidRPr="0071691F" w:rsidRDefault="004D46BB" w:rsidP="005816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sz w:val="18"/>
                <w:szCs w:val="18"/>
              </w:rPr>
              <w:t>Participated and certified in an online coding Test organized by National Programming Aptitude Test(NPAT).</w:t>
            </w:r>
          </w:p>
          <w:p w14:paraId="0BDFAEDD" w14:textId="77777777" w:rsidR="004D46BB" w:rsidRDefault="004D46BB" w:rsidP="006C316B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</w:p>
          <w:p w14:paraId="1F441088" w14:textId="77777777" w:rsidR="004D46BB" w:rsidRDefault="004D46BB" w:rsidP="006C316B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</w:rPr>
              <w:t>ACADEMICS and INDUSTRY REFERENCES :</w:t>
            </w:r>
          </w:p>
        </w:tc>
      </w:tr>
      <w:tr w:rsidR="00533E8D" w14:paraId="2C2B88C7" w14:textId="77777777" w:rsidTr="006C316B">
        <w:trPr>
          <w:gridAfter w:val="1"/>
          <w:wAfter w:w="285" w:type="dxa"/>
        </w:trPr>
        <w:tc>
          <w:tcPr>
            <w:tcW w:w="9944" w:type="dxa"/>
            <w:vAlign w:val="center"/>
          </w:tcPr>
          <w:p w14:paraId="0F9A43E6" w14:textId="77777777" w:rsidR="00533E8D" w:rsidRDefault="00533E8D" w:rsidP="006C316B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</w:p>
        </w:tc>
      </w:tr>
      <w:tr w:rsidR="004D46BB" w14:paraId="55B3566A" w14:textId="77777777" w:rsidTr="006C316B">
        <w:trPr>
          <w:gridAfter w:val="1"/>
          <w:wAfter w:w="285" w:type="dxa"/>
        </w:trPr>
        <w:tc>
          <w:tcPr>
            <w:tcW w:w="9944" w:type="dxa"/>
            <w:vAlign w:val="center"/>
          </w:tcPr>
          <w:p w14:paraId="1BA50130" w14:textId="77777777" w:rsidR="004D46BB" w:rsidRDefault="004D46BB" w:rsidP="006C316B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Style w:val="StGen8"/>
              <w:tblW w:w="9990" w:type="dxa"/>
              <w:tblLayout w:type="fixed"/>
              <w:tblLook w:val="0400" w:firstRow="0" w:lastRow="0" w:firstColumn="0" w:lastColumn="0" w:noHBand="0" w:noVBand="1"/>
            </w:tblPr>
            <w:tblGrid>
              <w:gridCol w:w="9990"/>
            </w:tblGrid>
            <w:tr w:rsidR="004D46BB" w14:paraId="139B2AE9" w14:textId="77777777" w:rsidTr="006C316B">
              <w:tc>
                <w:tcPr>
                  <w:tcW w:w="9990" w:type="dxa"/>
                  <w:vAlign w:val="center"/>
                </w:tcPr>
                <w:p w14:paraId="242B6222" w14:textId="77777777" w:rsidR="004D46BB" w:rsidRDefault="004D46BB" w:rsidP="006C316B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tbl>
                  <w:tblPr>
                    <w:tblStyle w:val="StGen7"/>
                    <w:tblW w:w="951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235"/>
                    <w:gridCol w:w="2280"/>
                    <w:gridCol w:w="2580"/>
                    <w:gridCol w:w="2415"/>
                  </w:tblGrid>
                  <w:tr w:rsidR="004D46BB" w14:paraId="70A03468" w14:textId="77777777" w:rsidTr="006C316B">
                    <w:tc>
                      <w:tcPr>
                        <w:tcW w:w="22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000000"/>
                        <w:vAlign w:val="center"/>
                      </w:tcPr>
                      <w:p w14:paraId="2F608812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6"/>
                            <w:szCs w:val="16"/>
                          </w:rPr>
                          <w:t xml:space="preserve">   University/College </w:t>
                        </w:r>
                      </w:p>
                    </w:tc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000000"/>
                        <w:vAlign w:val="center"/>
                      </w:tcPr>
                      <w:p w14:paraId="2550EC96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6"/>
                            <w:szCs w:val="16"/>
                          </w:rPr>
                          <w:t xml:space="preserve">  Degree  </w:t>
                        </w:r>
                      </w:p>
                    </w:tc>
                    <w:tc>
                      <w:tcPr>
                        <w:tcW w:w="25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000000"/>
                        <w:vAlign w:val="center"/>
                      </w:tcPr>
                      <w:p w14:paraId="2C910C5D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6"/>
                            <w:szCs w:val="16"/>
                          </w:rPr>
                          <w:t>CGPA/%</w:t>
                        </w:r>
                      </w:p>
                    </w:tc>
                    <w:tc>
                      <w:tcPr>
                        <w:tcW w:w="24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000000"/>
                        <w:vAlign w:val="center"/>
                      </w:tcPr>
                      <w:p w14:paraId="53940567" w14:textId="77777777" w:rsidR="004D46BB" w:rsidRDefault="004D46BB" w:rsidP="006C316B">
                        <w:pPr>
                          <w:spacing w:after="0" w:line="240" w:lineRule="auto"/>
                          <w:ind w:right="90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6"/>
                            <w:szCs w:val="16"/>
                          </w:rPr>
                          <w:t xml:space="preserve">  Year </w:t>
                        </w:r>
                      </w:p>
                    </w:tc>
                  </w:tr>
                  <w:tr w:rsidR="004D46BB" w14:paraId="6DEDC5BE" w14:textId="77777777" w:rsidTr="006C316B">
                    <w:tc>
                      <w:tcPr>
                        <w:tcW w:w="22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4D075A83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2E28409D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BPUT</w:t>
                        </w:r>
                      </w:p>
                      <w:p w14:paraId="59438586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0E665241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 xml:space="preserve">   B.TECH-EEE  </w:t>
                        </w:r>
                      </w:p>
                    </w:tc>
                    <w:tc>
                      <w:tcPr>
                        <w:tcW w:w="25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066E42A9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85.1</w:t>
                        </w:r>
                      </w:p>
                    </w:tc>
                    <w:tc>
                      <w:tcPr>
                        <w:tcW w:w="24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4F0005F7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 xml:space="preserve">   </w:t>
                        </w:r>
                      </w:p>
                      <w:p w14:paraId="4EF1B3E4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5/2018</w:t>
                        </w:r>
                      </w:p>
                      <w:p w14:paraId="298EFF88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46BB" w14:paraId="684D92DD" w14:textId="77777777" w:rsidTr="006C316B">
                    <w:tc>
                      <w:tcPr>
                        <w:tcW w:w="22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55C7F2D9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CBSE</w:t>
                        </w:r>
                      </w:p>
                    </w:tc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72BC4D2A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 xml:space="preserve">   12th   </w:t>
                        </w:r>
                      </w:p>
                    </w:tc>
                    <w:tc>
                      <w:tcPr>
                        <w:tcW w:w="25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3CE93866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86.6</w:t>
                        </w:r>
                      </w:p>
                    </w:tc>
                    <w:tc>
                      <w:tcPr>
                        <w:tcW w:w="24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5A256982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5/2014</w:t>
                        </w:r>
                      </w:p>
                    </w:tc>
                  </w:tr>
                  <w:tr w:rsidR="004D46BB" w14:paraId="3AF36D13" w14:textId="77777777" w:rsidTr="006C316B">
                    <w:tc>
                      <w:tcPr>
                        <w:tcW w:w="22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0308250B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CBSE</w:t>
                        </w:r>
                      </w:p>
                    </w:tc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6A81DB07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 xml:space="preserve">   10th        </w:t>
                        </w:r>
                      </w:p>
                    </w:tc>
                    <w:tc>
                      <w:tcPr>
                        <w:tcW w:w="25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12BC990E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24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68485BB7" w14:textId="77777777" w:rsidR="004D46BB" w:rsidRDefault="004D46BB" w:rsidP="006C31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bookmarkStart w:id="6" w:name="_gjdgxs"/>
                        <w:bookmarkEnd w:id="6"/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5/2012</w:t>
                        </w:r>
                      </w:p>
                    </w:tc>
                  </w:tr>
                </w:tbl>
                <w:p w14:paraId="27AC3377" w14:textId="77777777" w:rsidR="004D46BB" w:rsidRDefault="004D46BB" w:rsidP="006C31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143F339A" w14:textId="77777777" w:rsidR="004D46BB" w:rsidRDefault="004D46BB" w:rsidP="006C316B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14:paraId="57AB467A" w14:textId="77777777" w:rsidR="004D46BB" w:rsidRDefault="004D46BB" w:rsidP="006C316B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14:paraId="60BBA49D" w14:textId="77777777" w:rsidR="004D46BB" w:rsidRDefault="004D46BB" w:rsidP="006C316B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INDUSTRY REFERENCES:</w:t>
                  </w:r>
                </w:p>
                <w:p w14:paraId="19A70343" w14:textId="77777777" w:rsidR="004D46BB" w:rsidRDefault="004D46BB" w:rsidP="006C316B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14:paraId="3734EE38" w14:textId="06E049CF" w:rsidR="004D46BB" w:rsidRDefault="0091222D" w:rsidP="004D46BB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Sibani Mishra – </w:t>
                  </w:r>
                  <w:r w:rsidR="0050334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kitimishra@gmail.com</w:t>
                  </w:r>
                </w:p>
                <w:p w14:paraId="04A39BC3" w14:textId="7AC03B13" w:rsidR="00E22B96" w:rsidRDefault="008916FE" w:rsidP="00403035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Amrit Mishra</w:t>
                  </w:r>
                  <w:r w:rsidR="00FA4AC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0D2E0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–</w:t>
                  </w:r>
                  <w:r w:rsidR="00FA4AC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hyperlink r:id="rId10" w:history="1">
                    <w:r w:rsidR="00E22B96" w:rsidRPr="0079045A">
                      <w:rPr>
                        <w:rStyle w:val="Hyperlink"/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akm842571562@gmail.com</w:t>
                    </w:r>
                  </w:hyperlink>
                </w:p>
              </w:tc>
            </w:tr>
          </w:tbl>
          <w:p w14:paraId="42C9E06C" w14:textId="77777777" w:rsidR="004D46BB" w:rsidRDefault="004D46BB" w:rsidP="006C3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46BB" w14:paraId="15F51505" w14:textId="77777777" w:rsidTr="006C316B">
        <w:tc>
          <w:tcPr>
            <w:tcW w:w="10229" w:type="dxa"/>
            <w:gridSpan w:val="2"/>
            <w:vAlign w:val="center"/>
          </w:tcPr>
          <w:p w14:paraId="5C070FC6" w14:textId="77777777" w:rsidR="004D46BB" w:rsidRDefault="004D46BB" w:rsidP="006C316B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</w:p>
        </w:tc>
      </w:tr>
    </w:tbl>
    <w:p w14:paraId="76341E7B" w14:textId="77777777" w:rsidR="004D46BB" w:rsidRDefault="004D46BB" w:rsidP="004D46BB">
      <w:pPr>
        <w:spacing w:line="240" w:lineRule="auto"/>
        <w:contextualSpacing/>
        <w:rPr>
          <w:b/>
          <w:sz w:val="20"/>
          <w:szCs w:val="20"/>
        </w:rPr>
      </w:pPr>
    </w:p>
    <w:p w14:paraId="48824154" w14:textId="77777777" w:rsidR="004D46BB" w:rsidRDefault="004D46BB" w:rsidP="004D46BB">
      <w:pPr>
        <w:spacing w:line="240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 declare that the above given information is true to the best of my knowledge. </w:t>
      </w:r>
    </w:p>
    <w:p w14:paraId="48111C0A" w14:textId="77777777" w:rsidR="004D46BB" w:rsidRDefault="004D46BB" w:rsidP="004D46BB">
      <w:pPr>
        <w:spacing w:line="240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(SibangiMishra)</w:t>
      </w:r>
    </w:p>
    <w:p w14:paraId="536D9462" w14:textId="77777777" w:rsidR="004D46BB" w:rsidRDefault="004D46BB" w:rsidP="004D46B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DE24AE5" w14:textId="77777777" w:rsidR="004D46BB" w:rsidRDefault="004D46BB"/>
    <w:sectPr w:rsidR="004D46BB" w:rsidSect="006C316B">
      <w:pgSz w:w="12240" w:h="15840"/>
      <w:pgMar w:top="720" w:right="1440" w:bottom="720" w:left="1440" w:header="720" w:footer="720" w:gutter="0"/>
      <w:pgNumType w:start="1"/>
      <w:cols w:space="17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C8301" w14:textId="77777777" w:rsidR="00DF1EDF" w:rsidRDefault="00DF1EDF">
      <w:pPr>
        <w:spacing w:after="0" w:line="240" w:lineRule="auto"/>
      </w:pPr>
      <w:r>
        <w:separator/>
      </w:r>
    </w:p>
  </w:endnote>
  <w:endnote w:type="continuationSeparator" w:id="0">
    <w:p w14:paraId="4AA749FE" w14:textId="77777777" w:rsidR="00DF1EDF" w:rsidRDefault="00DF1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04F28" w14:textId="77777777" w:rsidR="00DF1EDF" w:rsidRDefault="00DF1EDF">
      <w:pPr>
        <w:spacing w:after="0" w:line="240" w:lineRule="auto"/>
      </w:pPr>
      <w:r>
        <w:separator/>
      </w:r>
    </w:p>
  </w:footnote>
  <w:footnote w:type="continuationSeparator" w:id="0">
    <w:p w14:paraId="394ABAA7" w14:textId="77777777" w:rsidR="00DF1EDF" w:rsidRDefault="00DF1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E58C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66B6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A762FFEC"/>
    <w:lvl w:ilvl="0" w:tplc="99A48FDE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9"/>
    <w:multiLevelType w:val="hybridMultilevel"/>
    <w:tmpl w:val="55FA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796373">
    <w:abstractNumId w:val="3"/>
  </w:num>
  <w:num w:numId="2" w16cid:durableId="792602814">
    <w:abstractNumId w:val="0"/>
  </w:num>
  <w:num w:numId="3" w16cid:durableId="1803159100">
    <w:abstractNumId w:val="1"/>
  </w:num>
  <w:num w:numId="4" w16cid:durableId="861626587">
    <w:abstractNumId w:val="2"/>
  </w:num>
  <w:num w:numId="5" w16cid:durableId="1591352138">
    <w:abstractNumId w:val="3"/>
  </w:num>
  <w:num w:numId="6" w16cid:durableId="1399594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6BB"/>
    <w:rsid w:val="0002634B"/>
    <w:rsid w:val="00037328"/>
    <w:rsid w:val="00076761"/>
    <w:rsid w:val="000C6DDE"/>
    <w:rsid w:val="000C7535"/>
    <w:rsid w:val="000D2E02"/>
    <w:rsid w:val="000E1AD6"/>
    <w:rsid w:val="000E7BDC"/>
    <w:rsid w:val="00106680"/>
    <w:rsid w:val="00111672"/>
    <w:rsid w:val="00111C49"/>
    <w:rsid w:val="001824CE"/>
    <w:rsid w:val="001C6997"/>
    <w:rsid w:val="001D7EC9"/>
    <w:rsid w:val="001F0F89"/>
    <w:rsid w:val="00212500"/>
    <w:rsid w:val="002273C1"/>
    <w:rsid w:val="003042DB"/>
    <w:rsid w:val="00391B8B"/>
    <w:rsid w:val="003A5D36"/>
    <w:rsid w:val="003E1D8C"/>
    <w:rsid w:val="003E295B"/>
    <w:rsid w:val="00403035"/>
    <w:rsid w:val="004543B2"/>
    <w:rsid w:val="00471277"/>
    <w:rsid w:val="00482528"/>
    <w:rsid w:val="004A1EF5"/>
    <w:rsid w:val="004D46BB"/>
    <w:rsid w:val="004D4755"/>
    <w:rsid w:val="004D6E9A"/>
    <w:rsid w:val="0050334D"/>
    <w:rsid w:val="0052561F"/>
    <w:rsid w:val="00533E8D"/>
    <w:rsid w:val="00536C66"/>
    <w:rsid w:val="00567BBD"/>
    <w:rsid w:val="00570736"/>
    <w:rsid w:val="00576E01"/>
    <w:rsid w:val="005816F9"/>
    <w:rsid w:val="005A5310"/>
    <w:rsid w:val="005F5F6B"/>
    <w:rsid w:val="006001C7"/>
    <w:rsid w:val="0061491B"/>
    <w:rsid w:val="00621D0E"/>
    <w:rsid w:val="006A3983"/>
    <w:rsid w:val="006B78BD"/>
    <w:rsid w:val="006C316B"/>
    <w:rsid w:val="006E612A"/>
    <w:rsid w:val="00736CED"/>
    <w:rsid w:val="0076244C"/>
    <w:rsid w:val="007B72AB"/>
    <w:rsid w:val="007D515C"/>
    <w:rsid w:val="00800B94"/>
    <w:rsid w:val="00802B6C"/>
    <w:rsid w:val="0086058E"/>
    <w:rsid w:val="008916FE"/>
    <w:rsid w:val="008D4100"/>
    <w:rsid w:val="008E1FB3"/>
    <w:rsid w:val="00905551"/>
    <w:rsid w:val="0091222D"/>
    <w:rsid w:val="009214B2"/>
    <w:rsid w:val="00944C09"/>
    <w:rsid w:val="00995FDE"/>
    <w:rsid w:val="009B444C"/>
    <w:rsid w:val="009C5745"/>
    <w:rsid w:val="00A0046B"/>
    <w:rsid w:val="00AD47AB"/>
    <w:rsid w:val="00AE276E"/>
    <w:rsid w:val="00B27258"/>
    <w:rsid w:val="00B444FD"/>
    <w:rsid w:val="00BE4897"/>
    <w:rsid w:val="00C443A1"/>
    <w:rsid w:val="00C4781E"/>
    <w:rsid w:val="00C6422E"/>
    <w:rsid w:val="00C65F35"/>
    <w:rsid w:val="00C8472A"/>
    <w:rsid w:val="00CB35E2"/>
    <w:rsid w:val="00CB3A75"/>
    <w:rsid w:val="00CB6ECA"/>
    <w:rsid w:val="00CD2A8C"/>
    <w:rsid w:val="00CD5D9E"/>
    <w:rsid w:val="00D53C9A"/>
    <w:rsid w:val="00D851B7"/>
    <w:rsid w:val="00D873A0"/>
    <w:rsid w:val="00DF12F5"/>
    <w:rsid w:val="00DF1EDF"/>
    <w:rsid w:val="00E22B96"/>
    <w:rsid w:val="00EA7A73"/>
    <w:rsid w:val="00EC18DD"/>
    <w:rsid w:val="00F254F9"/>
    <w:rsid w:val="00F2673C"/>
    <w:rsid w:val="00F67AF6"/>
    <w:rsid w:val="00FA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D904B"/>
  <w15:docId w15:val="{DB894525-7AE8-42BF-8BFF-F0E81C57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46B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BB"/>
    <w:pPr>
      <w:ind w:left="720"/>
      <w:contextualSpacing/>
    </w:pPr>
  </w:style>
  <w:style w:type="character" w:styleId="Hyperlink">
    <w:name w:val="Hyperlink"/>
    <w:uiPriority w:val="99"/>
    <w:rsid w:val="004D46BB"/>
    <w:rPr>
      <w:color w:val="0000FF"/>
      <w:u w:val="single"/>
    </w:rPr>
  </w:style>
  <w:style w:type="table" w:customStyle="1" w:styleId="StGen0">
    <w:name w:val="StGen0"/>
    <w:basedOn w:val="TableNormal"/>
    <w:rsid w:val="004D46B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libri" w:eastAsia="Calibri" w:hAnsi="Calibri" w:cs="Calibri"/>
      <w:color w:val="000000"/>
      <w:lang w:bidi="en-US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3">
    <w:name w:val="StGen3"/>
    <w:basedOn w:val="TableNormal"/>
    <w:rsid w:val="004D46B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libri" w:eastAsia="Calibri" w:hAnsi="Calibri" w:cs="Calibri"/>
      <w:color w:val="000000"/>
      <w:lang w:bidi="en-US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4">
    <w:name w:val="StGen4"/>
    <w:basedOn w:val="TableNormal"/>
    <w:rsid w:val="004D46B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libri" w:eastAsia="Calibri" w:hAnsi="Calibri" w:cs="Calibri"/>
      <w:color w:val="000000"/>
      <w:lang w:bidi="en-US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5">
    <w:name w:val="StGen5"/>
    <w:basedOn w:val="TableNormal"/>
    <w:rsid w:val="004D46B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libri" w:eastAsia="Calibri" w:hAnsi="Calibri" w:cs="Calibri"/>
      <w:color w:val="000000"/>
      <w:lang w:bidi="en-US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6">
    <w:name w:val="StGen6"/>
    <w:basedOn w:val="TableNormal"/>
    <w:rsid w:val="004D46B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libri" w:eastAsia="Calibri" w:hAnsi="Calibri" w:cs="Calibri"/>
      <w:color w:val="000000"/>
      <w:lang w:bidi="en-US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7">
    <w:name w:val="StGen7"/>
    <w:basedOn w:val="TableNormal"/>
    <w:rsid w:val="004D46B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libri" w:eastAsia="Calibri" w:hAnsi="Calibri" w:cs="Calibri"/>
      <w:color w:val="000000"/>
      <w:lang w:bidi="en-US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8">
    <w:name w:val="StGen8"/>
    <w:basedOn w:val="TableNormal"/>
    <w:rsid w:val="004D46B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libri" w:eastAsia="Calibri" w:hAnsi="Calibri" w:cs="Calibri"/>
      <w:color w:val="000000"/>
      <w:lang w:bidi="en-US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11">
    <w:name w:val="StGen11"/>
    <w:basedOn w:val="TableNormal"/>
    <w:rsid w:val="004D46B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libri" w:eastAsia="Calibri" w:hAnsi="Calibri" w:cs="Calibri"/>
      <w:color w:val="000000"/>
      <w:lang w:bidi="en-US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a">
    <w:name w:val="a"/>
    <w:basedOn w:val="DefaultParagraphFont"/>
    <w:rsid w:val="004D46BB"/>
  </w:style>
  <w:style w:type="paragraph" w:customStyle="1" w:styleId="Default">
    <w:name w:val="Default"/>
    <w:rsid w:val="004D46B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22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g_tracking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ssue_tracking_syst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km84257156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ject_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Sibangi</dc:creator>
  <cp:keywords/>
  <dc:description/>
  <cp:lastModifiedBy>Mishra, Sibangi</cp:lastModifiedBy>
  <cp:revision>16</cp:revision>
  <dcterms:created xsi:type="dcterms:W3CDTF">2024-02-01T06:27:00Z</dcterms:created>
  <dcterms:modified xsi:type="dcterms:W3CDTF">2024-02-01T07:09:00Z</dcterms:modified>
</cp:coreProperties>
</file>