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5E19A" w14:textId="77777777" w:rsidR="00ED0B81" w:rsidRDefault="00AF7312">
      <w:pPr>
        <w:shd w:val="clear" w:color="auto" w:fill="F0F4F9"/>
        <w:spacing w:before="100" w:after="100"/>
        <w:jc w:val="center"/>
      </w:pPr>
      <w:r>
        <w:rPr>
          <w:rFonts w:ascii="Calibri Light" w:eastAsia="Calibri Light" w:hAnsi="Calibri Light" w:cs="Calibri Light"/>
          <w:b/>
          <w:bCs/>
          <w:sz w:val="26"/>
          <w:szCs w:val="26"/>
          <w:u w:val="single"/>
        </w:rPr>
        <w:t xml:space="preserve">External Programs &amp; Partnerships Department – Functional &amp; </w:t>
      </w:r>
      <w:proofErr w:type="gramStart"/>
      <w:r>
        <w:rPr>
          <w:rFonts w:ascii="Calibri Light" w:eastAsia="Calibri Light" w:hAnsi="Calibri Light" w:cs="Calibri Light"/>
          <w:b/>
          <w:bCs/>
          <w:sz w:val="26"/>
          <w:szCs w:val="26"/>
          <w:u w:val="single"/>
        </w:rPr>
        <w:t>Non Functional</w:t>
      </w:r>
      <w:proofErr w:type="gramEnd"/>
      <w:r>
        <w:rPr>
          <w:rFonts w:ascii="Calibri Light" w:eastAsia="Calibri Light" w:hAnsi="Calibri Light" w:cs="Calibri Light"/>
          <w:b/>
          <w:bCs/>
          <w:sz w:val="26"/>
          <w:szCs w:val="26"/>
          <w:u w:val="single"/>
        </w:rPr>
        <w:t xml:space="preserve"> Requirements</w:t>
      </w:r>
    </w:p>
    <w:p w14:paraId="4B9CA5B0" w14:textId="77777777" w:rsidR="00ED0B81" w:rsidRDefault="00AF7312"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2064"/>
        <w:gridCol w:w="2114"/>
        <w:gridCol w:w="949"/>
        <w:gridCol w:w="1381"/>
        <w:gridCol w:w="2050"/>
      </w:tblGrid>
      <w:tr w:rsidR="00ED0B81" w14:paraId="0BD4482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D3B7C" w14:textId="77777777" w:rsidR="00ED0B81" w:rsidRDefault="00AF7312">
            <w:r>
              <w:rPr>
                <w:b/>
                <w:bCs/>
              </w:rPr>
              <w:t>Req#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FE91F" w14:textId="77777777" w:rsidR="00ED0B81" w:rsidRDefault="00AF7312">
            <w:r>
              <w:rPr>
                <w:b/>
                <w:bCs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F4BBE" w14:textId="77777777" w:rsidR="00ED0B81" w:rsidRDefault="00AF7312">
            <w:r>
              <w:rPr>
                <w:b/>
                <w:bCs/>
              </w:rPr>
              <w:t>Comments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966B4" w14:textId="77777777" w:rsidR="00ED0B81" w:rsidRDefault="00AF7312">
            <w:r>
              <w:rPr>
                <w:b/>
                <w:bCs/>
              </w:rPr>
              <w:t>Priority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5E773" w14:textId="77777777" w:rsidR="00ED0B81" w:rsidRDefault="00AF7312">
            <w:r>
              <w:rPr>
                <w:b/>
                <w:bCs/>
              </w:rPr>
              <w:t>Date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CFB60" w14:textId="77777777" w:rsidR="00ED0B81" w:rsidRDefault="00AF7312">
            <w:r>
              <w:rPr>
                <w:b/>
                <w:bCs/>
              </w:rPr>
              <w:t>Reviewed/Approved</w:t>
            </w:r>
          </w:p>
        </w:tc>
      </w:tr>
      <w:tr w:rsidR="00ED0B81" w14:paraId="440781D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FBA94" w14:textId="77777777" w:rsidR="00ED0B81" w:rsidRDefault="00AF7312">
            <w:r>
              <w:t>FR_01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5C07E" w14:textId="77777777" w:rsidR="00ED0B81" w:rsidRDefault="00AF7312">
            <w:r>
              <w:t>Staff members should log in using secure authentication.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67DDC" w14:textId="77777777" w:rsidR="00ED0B81" w:rsidRDefault="00AF7312">
            <w:r>
              <w:t>Ensures secure access to the system, protecting sensitive data.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743D3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1ECDD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8B3D3" w14:textId="4C8A1740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42CE553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BF26F" w14:textId="77777777" w:rsidR="00ED0B81" w:rsidRDefault="00AF7312">
            <w:r>
              <w:t>FR_02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07F6A" w14:textId="77777777" w:rsidR="00ED0B81" w:rsidRDefault="00AF7312">
            <w:r>
              <w:t>Staff members should be able to reset their password securely.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DF58" w14:textId="77777777" w:rsidR="00ED0B81" w:rsidRDefault="00AF7312">
            <w:r>
              <w:t>Helps maintain account access and user autonomy.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92B00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39EC1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E2069" w14:textId="7D8F1FC1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>
              <w:t>| Nikol Isaku</w:t>
            </w:r>
          </w:p>
        </w:tc>
      </w:tr>
      <w:tr w:rsidR="00ED0B81" w14:paraId="7CEE64E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8804B" w14:textId="77777777" w:rsidR="00ED0B81" w:rsidRDefault="00AF7312">
            <w:r>
              <w:t>FR_03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E7823" w14:textId="77777777" w:rsidR="00ED0B81" w:rsidRDefault="00AF7312">
            <w:r>
              <w:t>Staff members should be able to log out securely from the system.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3CE13" w14:textId="77777777" w:rsidR="00ED0B81" w:rsidRDefault="00AF7312">
            <w:r>
              <w:t>Important for maintaining session security and integrity.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5A1C4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BC793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43767" w14:textId="169C1578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6DB9AA6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2B156" w14:textId="77777777" w:rsidR="00ED0B81" w:rsidRDefault="00AF7312">
            <w:r>
              <w:t>FR_04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A16F8" w14:textId="77777777" w:rsidR="00ED0B81" w:rsidRDefault="00AF7312">
            <w:r>
              <w:t>Staff members can publish Erasmus and international mobility program opportunities.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0030E" w14:textId="77777777" w:rsidR="00ED0B81" w:rsidRDefault="00AF7312">
            <w:r>
              <w:t>Includes program title, description, eligibility, deadlines, and partne</w:t>
            </w:r>
            <w:r>
              <w:t>r universities.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21D8F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4B8E2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5B04F" w14:textId="473A1688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678B858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C0ED0" w14:textId="77777777" w:rsidR="00ED0B81" w:rsidRDefault="00AF7312">
            <w:r>
              <w:t>FR_05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0F4BD" w14:textId="77777777" w:rsidR="00ED0B81" w:rsidRDefault="00AF7312">
            <w:r>
              <w:t>Staff members can update program details such as eligibility requirements, deadlines, partner universities, and available funding.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9D2D2" w14:textId="77777777" w:rsidR="00ED0B81" w:rsidRDefault="00AF7312">
            <w:r>
              <w:t>Ensures students always see accurate and up-to-date information.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9AC2B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940F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2E441" w14:textId="65F677E5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3C78B2A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E65CE" w14:textId="77777777" w:rsidR="00ED0B81" w:rsidRDefault="00AF7312">
            <w:r>
              <w:t>FR_06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480E7" w14:textId="77777777" w:rsidR="00ED0B81" w:rsidRDefault="00AF7312">
            <w:r>
              <w:t>Staff members can review student applications for international programs directly through the platform.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FB81" w14:textId="77777777" w:rsidR="00ED0B81" w:rsidRDefault="00AF7312">
            <w:r>
              <w:t>Selection process is organized and transparent.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A58AF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8FCB9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44C88" w14:textId="33870BD7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43AD62A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B9CAB" w14:textId="77777777" w:rsidR="00ED0B81" w:rsidRDefault="00AF7312">
            <w:r>
              <w:t>FR_07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635B2" w14:textId="77777777" w:rsidR="00ED0B81" w:rsidRDefault="00AF7312">
            <w:r>
              <w:t>Staff members can filter applicants by GPA, department, language skills, and academic year.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6C4F6" w14:textId="77777777" w:rsidR="00ED0B81" w:rsidRDefault="00AF7312">
            <w:r>
              <w:t>Multiple filters may be applied simultaneously to quickly identify eligible candidates.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B5EE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65DE1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C509D" w14:textId="77A2B61E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0DFE0FC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DEB9E" w14:textId="77777777" w:rsidR="00ED0B81" w:rsidRDefault="00AF7312">
            <w:r>
              <w:t>FR_08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F586" w14:textId="77777777" w:rsidR="00ED0B81" w:rsidRDefault="00AF7312">
            <w:r>
              <w:t xml:space="preserve">Staff members can approve, reject, or request additional </w:t>
            </w:r>
            <w:r>
              <w:lastRenderedPageBreak/>
              <w:t>documents from applicants.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BE986" w14:textId="77777777" w:rsidR="00ED0B81" w:rsidRDefault="00AF7312">
            <w:r>
              <w:lastRenderedPageBreak/>
              <w:t>Enables efficient management of the appli</w:t>
            </w:r>
            <w:r>
              <w:t>cation process.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A9D56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2B60C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EC0FB" w14:textId="22922B68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1DA3E36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F769E" w14:textId="77777777" w:rsidR="00ED0B81" w:rsidRDefault="00AF7312">
            <w:r>
              <w:t>FR_09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686E1" w14:textId="77777777" w:rsidR="00ED0B81" w:rsidRDefault="00AF7312">
            <w:r>
              <w:t>Staff members can post announcements about scholarships, internships, and funded international programs.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14CC4" w14:textId="77777777" w:rsidR="00ED0B81" w:rsidRDefault="00AF7312">
            <w:r>
              <w:t>Keeps students informed about global opportunities.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CBC0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768B5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A737" w14:textId="195D0735" w:rsidR="00ED0B81" w:rsidRDefault="004E4E2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6823AC0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82BB5" w14:textId="77777777" w:rsidR="00ED0B81" w:rsidRDefault="00AF7312">
            <w:r>
              <w:t>FR_10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17C32" w14:textId="77777777" w:rsidR="00ED0B81" w:rsidRDefault="00AF7312">
            <w:r>
              <w:t>Staff members can send notifications to students about upcoming deadlines or newly available programs.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661E7" w14:textId="77777777" w:rsidR="00ED0B81" w:rsidRDefault="00AF7312">
            <w:r>
              <w:t>Ensures students do not miss important opportunities.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CFA7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39B8" w14:textId="77777777" w:rsidR="00ED0B81" w:rsidRDefault="00AF7312">
            <w:r>
              <w:t>31</w:t>
            </w:r>
            <w:r>
              <w:t>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3204" w14:textId="17897408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4DF64B6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C5E71" w14:textId="77777777" w:rsidR="00ED0B81" w:rsidRDefault="00AF7312">
            <w:r>
              <w:t>FR_11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FE839" w14:textId="77777777" w:rsidR="00ED0B81" w:rsidRDefault="00AF7312">
            <w:r>
              <w:t>Staff members can provide advising information and guidelines for students interested in studying or working abroad.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C9E02" w14:textId="77777777" w:rsidR="00ED0B81" w:rsidRDefault="00AF7312">
            <w:r>
              <w:t>Helps students understand application requirements and process.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6A19E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32403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932FF" w14:textId="14B8E4B5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1DA6DBF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7CED6" w14:textId="77777777" w:rsidR="00ED0B81" w:rsidRDefault="00AF7312">
            <w:r>
              <w:t>FR_12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6E3D3" w14:textId="77777777" w:rsidR="00ED0B81" w:rsidRDefault="00AF7312">
            <w:r>
              <w:t>Staff members can maintain a list of partner universities and international organizations.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EE7B2" w14:textId="77777777" w:rsidR="00ED0B81" w:rsidRDefault="00AF7312">
            <w:r>
              <w:t xml:space="preserve">Allows students to explore where they may study or intern </w:t>
            </w:r>
            <w:r>
              <w:t>abroad.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B93E5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59854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183B7" w14:textId="7C74B233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4AD27A8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1A6CA" w14:textId="77777777" w:rsidR="00ED0B81" w:rsidRDefault="00AF7312">
            <w:r>
              <w:t>FR_13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6A39" w14:textId="77777777" w:rsidR="00ED0B81" w:rsidRDefault="00AF7312">
            <w:r>
              <w:t>Staff members can track participation statistics in international programs (number of applicants, accepted students, destinations).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FFA8D" w14:textId="77777777" w:rsidR="00ED0B81" w:rsidRDefault="00AF7312">
            <w:r>
              <w:t>Department can monitor engagement.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BD801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A5D9B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5C279" w14:textId="6E7959DF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7DB5A97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FCA3" w14:textId="77777777" w:rsidR="00ED0B81" w:rsidRDefault="00AF7312">
            <w:r>
              <w:t>FR_14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2B528" w14:textId="77777777" w:rsidR="00ED0B81" w:rsidRDefault="00AF7312">
            <w:r>
              <w:t>Staff members can generate reports about mobility programs and scholarship participation.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A55C" w14:textId="77777777" w:rsidR="00ED0B81" w:rsidRDefault="00AF7312">
            <w:r>
              <w:t>University can evaluate international collaboration outcomes.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08E91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A29D7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3FCC9" w14:textId="13CDB4F4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</w:tbl>
    <w:p w14:paraId="3D345E5B" w14:textId="77777777" w:rsidR="00ED0B81" w:rsidRDefault="00ED0B81"/>
    <w:p w14:paraId="1D148E38" w14:textId="77777777" w:rsidR="00ED0B81" w:rsidRDefault="00ED0B81"/>
    <w:p w14:paraId="38A0C6EC" w14:textId="77777777" w:rsidR="00ED0B81" w:rsidRDefault="00AF7312">
      <w:pPr>
        <w:pStyle w:val="ListParagraph"/>
        <w:numPr>
          <w:ilvl w:val="1"/>
          <w:numId w:val="2"/>
        </w:numPr>
      </w:pPr>
      <w:proofErr w:type="gramStart"/>
      <w:r>
        <w:rPr>
          <w:sz w:val="24"/>
          <w:szCs w:val="24"/>
        </w:rPr>
        <w:t>Non Functional</w:t>
      </w:r>
      <w:proofErr w:type="gramEnd"/>
      <w:r>
        <w:rPr>
          <w:sz w:val="24"/>
          <w:szCs w:val="24"/>
        </w:rPr>
        <w:t xml:space="preserve">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2028"/>
        <w:gridCol w:w="2081"/>
        <w:gridCol w:w="951"/>
        <w:gridCol w:w="1383"/>
        <w:gridCol w:w="2050"/>
      </w:tblGrid>
      <w:tr w:rsidR="00ED0B81" w14:paraId="5945926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C17A4" w14:textId="77777777" w:rsidR="00ED0B81" w:rsidRDefault="00AF7312">
            <w:r>
              <w:rPr>
                <w:b/>
                <w:bCs/>
              </w:rPr>
              <w:t>Req#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3A222" w14:textId="77777777" w:rsidR="00ED0B81" w:rsidRDefault="00AF7312">
            <w:r>
              <w:rPr>
                <w:b/>
                <w:bCs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FA4A0" w14:textId="77777777" w:rsidR="00ED0B81" w:rsidRDefault="00AF7312">
            <w:r>
              <w:rPr>
                <w:b/>
                <w:bCs/>
              </w:rPr>
              <w:t>Comments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B89C3" w14:textId="77777777" w:rsidR="00ED0B81" w:rsidRDefault="00AF7312">
            <w:r>
              <w:rPr>
                <w:b/>
                <w:bCs/>
              </w:rPr>
              <w:t>Priority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0A613" w14:textId="77777777" w:rsidR="00ED0B81" w:rsidRDefault="00AF7312">
            <w:r>
              <w:rPr>
                <w:b/>
                <w:bCs/>
              </w:rPr>
              <w:t>Date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0157F" w14:textId="77777777" w:rsidR="00ED0B81" w:rsidRDefault="00AF7312">
            <w:r>
              <w:rPr>
                <w:b/>
                <w:bCs/>
              </w:rPr>
              <w:t>Reviewed/Approved</w:t>
            </w:r>
          </w:p>
        </w:tc>
      </w:tr>
      <w:tr w:rsidR="00ED0B81" w14:paraId="08C0F83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EA7ED" w14:textId="77777777" w:rsidR="00ED0B81" w:rsidRDefault="00AF7312">
            <w:r>
              <w:lastRenderedPageBreak/>
              <w:t>NFR_01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D0A83" w14:textId="77777777" w:rsidR="00ED0B81" w:rsidRDefault="00AF7312">
            <w:r>
              <w:t>The system shall respond to user interactions within 2 seconds under normal load.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90E25" w14:textId="77777777" w:rsidR="00ED0B81" w:rsidRDefault="00AF7312">
            <w:r>
              <w:t>Ensures a smooth user experience for staff managing programs.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07105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C7C8B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2D562" w14:textId="2C27FDA2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6737006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AB00" w14:textId="77777777" w:rsidR="00ED0B81" w:rsidRDefault="00AF7312">
            <w:r>
              <w:t>NFR_02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0085A" w14:textId="77777777" w:rsidR="00ED0B81" w:rsidRDefault="00AF7312">
            <w:r>
              <w:t>The system shall support at least 100 concurrent users without performance degradation.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D2729" w14:textId="77777777" w:rsidR="00ED0B81" w:rsidRDefault="00AF7312">
            <w:r>
              <w:t>Ensures availability during peak application periods.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407CA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BBD8E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3BD03" w14:textId="5427760D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572FC73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EB07" w14:textId="77777777" w:rsidR="00ED0B81" w:rsidRDefault="00AF7312">
            <w:r>
              <w:t>NFR_03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0436F" w14:textId="77777777" w:rsidR="00ED0B81" w:rsidRDefault="00AF7312">
            <w:r>
              <w:t>All data transmission shall be encrypte</w:t>
            </w:r>
            <w:r>
              <w:t>d using HTTPS/TLS.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7D5A2" w14:textId="77777777" w:rsidR="00ED0B81" w:rsidRDefault="00AF7312">
            <w:r>
              <w:t>Protects sensitive student and program data during transit.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B9FAA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90150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461FC" w14:textId="3E47B378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4214B83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9FABE" w14:textId="77777777" w:rsidR="00ED0B81" w:rsidRDefault="00AF7312">
            <w:r>
              <w:t>NFR_04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53798" w14:textId="77777777" w:rsidR="00ED0B81" w:rsidRDefault="00AF7312">
            <w:r>
              <w:t>The system shall comply with GDPR and institutional data privacy policies.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2A3A0" w14:textId="77777777" w:rsidR="00ED0B81" w:rsidRDefault="00AF7312">
            <w:r>
              <w:t>Ensures lawful handling of personal student data.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C100F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0EE9B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EA45F" w14:textId="3C4EF2F2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7B87E38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BD871" w14:textId="77777777" w:rsidR="00ED0B81" w:rsidRDefault="00AF7312">
            <w:r>
              <w:t>NFR_05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B4550" w14:textId="77777777" w:rsidR="00ED0B81" w:rsidRDefault="00AF7312">
            <w:r>
              <w:t>The user interface shall be intuitive and accessible, following WCAG 2.1 AA standards.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ED4DF" w14:textId="77777777" w:rsidR="00ED0B81" w:rsidRDefault="00AF7312">
            <w:r>
              <w:t>Ensures usability for all staff members.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93B71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A1C05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1A79D" w14:textId="67DDD2BB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08D1DE3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1E7A0" w14:textId="77777777" w:rsidR="00ED0B81" w:rsidRDefault="00AF7312">
            <w:r>
              <w:t>NFR_06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B693" w14:textId="77777777" w:rsidR="00ED0B81" w:rsidRDefault="00AF7312">
            <w:r>
              <w:t>The system shall maintain 99.5% uptime availability.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BE9E3" w14:textId="77777777" w:rsidR="00ED0B81" w:rsidRDefault="00AF7312">
            <w:r>
              <w:t>Ensures reliable access during application deadlines.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8840E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D7B6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65E06" w14:textId="719F62F6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30E62E2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72CEF" w14:textId="77777777" w:rsidR="00ED0B81" w:rsidRDefault="00AF7312">
            <w:r>
              <w:t>NFR_07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3D32C" w14:textId="77777777" w:rsidR="00ED0B81" w:rsidRDefault="00AF7312">
            <w:r>
              <w:t>The system shall provide data backup and recovery mechanisms.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90CAF" w14:textId="77777777" w:rsidR="00ED0B81" w:rsidRDefault="00AF7312">
            <w:r>
              <w:t>Prevents data loss of applications, reports, and program information.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87D46" w14:textId="77777777" w:rsidR="00ED0B81" w:rsidRDefault="00AF7312">
            <w:r>
              <w:t>1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ACF41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DCEE0" w14:textId="51E24309" w:rsidR="00ED0B81" w:rsidRDefault="00B12984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  <w:tr w:rsidR="00ED0B81" w14:paraId="5BE5ED7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68D81" w14:textId="77777777" w:rsidR="00ED0B81" w:rsidRDefault="00AF7312">
            <w:r>
              <w:t>NFR_08</w:t>
            </w:r>
          </w:p>
        </w:tc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F4BD5" w14:textId="77777777" w:rsidR="00ED0B81" w:rsidRDefault="00AF7312">
            <w:r>
              <w:t>The system shall be scalable to accommodate an increasing number of programs and applicants.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CE62C" w14:textId="77777777" w:rsidR="00ED0B81" w:rsidRDefault="00AF7312">
            <w:r>
              <w:t>Supports growth in international partnerships.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6FDE1" w14:textId="77777777" w:rsidR="00ED0B81" w:rsidRDefault="00AF7312">
            <w:r>
              <w:t>2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656B0" w14:textId="77777777" w:rsidR="00ED0B81" w:rsidRDefault="00AF7312">
            <w:r>
              <w:t>31/03/2026</w:t>
            </w:r>
          </w:p>
        </w:tc>
        <w:tc>
          <w:tcPr>
            <w:tcW w:w="15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86F63" w14:textId="30B18A97" w:rsidR="00ED0B81" w:rsidRDefault="003D2A10">
            <w:r>
              <w:t xml:space="preserve">Megi </w:t>
            </w:r>
            <w:proofErr w:type="spellStart"/>
            <w:r>
              <w:t>Sollaku</w:t>
            </w:r>
            <w:proofErr w:type="spellEnd"/>
            <w:r w:rsidR="00AF7312">
              <w:t>/</w:t>
            </w:r>
            <w:r>
              <w:t>Nikol Isaku</w:t>
            </w:r>
          </w:p>
        </w:tc>
      </w:tr>
    </w:tbl>
    <w:p w14:paraId="1ED32F5E" w14:textId="77777777" w:rsidR="00AF7312" w:rsidRDefault="00AF7312"/>
    <w:sectPr w:rsidR="00AF73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07AD"/>
    <w:multiLevelType w:val="hybridMultilevel"/>
    <w:tmpl w:val="54BE74B8"/>
    <w:lvl w:ilvl="0" w:tplc="3090618A">
      <w:start w:val="1"/>
      <w:numFmt w:val="bullet"/>
      <w:lvlText w:val="●"/>
      <w:lvlJc w:val="left"/>
      <w:pPr>
        <w:ind w:left="720" w:hanging="360"/>
      </w:pPr>
    </w:lvl>
    <w:lvl w:ilvl="1" w:tplc="809A2E62">
      <w:start w:val="1"/>
      <w:numFmt w:val="bullet"/>
      <w:lvlText w:val="○"/>
      <w:lvlJc w:val="left"/>
      <w:pPr>
        <w:ind w:left="1440" w:hanging="360"/>
      </w:pPr>
    </w:lvl>
    <w:lvl w:ilvl="2" w:tplc="DF462A5E">
      <w:start w:val="1"/>
      <w:numFmt w:val="bullet"/>
      <w:lvlText w:val="■"/>
      <w:lvlJc w:val="left"/>
      <w:pPr>
        <w:ind w:left="2160" w:hanging="360"/>
      </w:pPr>
    </w:lvl>
    <w:lvl w:ilvl="3" w:tplc="AAE8F6C6">
      <w:start w:val="1"/>
      <w:numFmt w:val="bullet"/>
      <w:lvlText w:val="●"/>
      <w:lvlJc w:val="left"/>
      <w:pPr>
        <w:ind w:left="2880" w:hanging="360"/>
      </w:pPr>
    </w:lvl>
    <w:lvl w:ilvl="4" w:tplc="A77A6876">
      <w:start w:val="1"/>
      <w:numFmt w:val="bullet"/>
      <w:lvlText w:val="○"/>
      <w:lvlJc w:val="left"/>
      <w:pPr>
        <w:ind w:left="3600" w:hanging="360"/>
      </w:pPr>
    </w:lvl>
    <w:lvl w:ilvl="5" w:tplc="FCD4D49A">
      <w:start w:val="1"/>
      <w:numFmt w:val="bullet"/>
      <w:lvlText w:val="■"/>
      <w:lvlJc w:val="left"/>
      <w:pPr>
        <w:ind w:left="4320" w:hanging="360"/>
      </w:pPr>
    </w:lvl>
    <w:lvl w:ilvl="6" w:tplc="CA5E1942">
      <w:start w:val="1"/>
      <w:numFmt w:val="bullet"/>
      <w:lvlText w:val="●"/>
      <w:lvlJc w:val="left"/>
      <w:pPr>
        <w:ind w:left="5040" w:hanging="360"/>
      </w:pPr>
    </w:lvl>
    <w:lvl w:ilvl="7" w:tplc="775A4656">
      <w:start w:val="1"/>
      <w:numFmt w:val="bullet"/>
      <w:lvlText w:val="●"/>
      <w:lvlJc w:val="left"/>
      <w:pPr>
        <w:ind w:left="5760" w:hanging="360"/>
      </w:pPr>
    </w:lvl>
    <w:lvl w:ilvl="8" w:tplc="BC26AE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F737E"/>
    <w:multiLevelType w:val="hybridMultilevel"/>
    <w:tmpl w:val="F8D22112"/>
    <w:lvl w:ilvl="0" w:tplc="FD0A0EAC">
      <w:numFmt w:val="decimal"/>
      <w:lvlText w:val=""/>
      <w:lvlJc w:val="left"/>
    </w:lvl>
    <w:lvl w:ilvl="1" w:tplc="24E822BE">
      <w:start w:val="1"/>
      <w:numFmt w:val="decimal"/>
      <w:lvlText w:val="%2."/>
      <w:lvlJc w:val="left"/>
      <w:pPr>
        <w:ind w:left="720" w:hanging="360"/>
      </w:pPr>
    </w:lvl>
    <w:lvl w:ilvl="2" w:tplc="3E803E7A">
      <w:numFmt w:val="decimal"/>
      <w:lvlText w:val=""/>
      <w:lvlJc w:val="left"/>
    </w:lvl>
    <w:lvl w:ilvl="3" w:tplc="28F0F8D8">
      <w:numFmt w:val="decimal"/>
      <w:lvlText w:val=""/>
      <w:lvlJc w:val="left"/>
    </w:lvl>
    <w:lvl w:ilvl="4" w:tplc="0F9C4952">
      <w:numFmt w:val="decimal"/>
      <w:lvlText w:val=""/>
      <w:lvlJc w:val="left"/>
    </w:lvl>
    <w:lvl w:ilvl="5" w:tplc="50EA7650">
      <w:numFmt w:val="decimal"/>
      <w:lvlText w:val=""/>
      <w:lvlJc w:val="left"/>
    </w:lvl>
    <w:lvl w:ilvl="6" w:tplc="4126A436">
      <w:numFmt w:val="decimal"/>
      <w:lvlText w:val=""/>
      <w:lvlJc w:val="left"/>
    </w:lvl>
    <w:lvl w:ilvl="7" w:tplc="2C2886F0">
      <w:numFmt w:val="decimal"/>
      <w:lvlText w:val=""/>
      <w:lvlJc w:val="left"/>
    </w:lvl>
    <w:lvl w:ilvl="8" w:tplc="3C2E02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B81"/>
    <w:rsid w:val="002208AA"/>
    <w:rsid w:val="003D2A10"/>
    <w:rsid w:val="004E4E24"/>
    <w:rsid w:val="00AF7312"/>
    <w:rsid w:val="00B12984"/>
    <w:rsid w:val="00ED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EFD6"/>
  <w15:docId w15:val="{49A00801-8CB8-4E2F-92D7-ABA2954A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2026-04-02T14:35:00Z</dcterms:created>
  <dcterms:modified xsi:type="dcterms:W3CDTF">2026-04-02T14:35:00Z</dcterms:modified>
</cp:coreProperties>
</file>