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2" w:name="product-requirements-document"/>
    <w:p>
      <w:pPr>
        <w:pStyle w:val="Heading1"/>
      </w:pPr>
      <w:r>
        <w:t xml:space="preserve">Product Requirements Document</w:t>
      </w:r>
    </w:p>
    <w:bookmarkStart w:id="21" w:name="red-de-ayuda-venezuela"/>
    <w:p>
      <w:pPr>
        <w:pStyle w:val="Heading2"/>
      </w:pPr>
      <w:r>
        <w:t xml:space="preserve">Red de Ayuda Venezuela</w:t>
      </w:r>
    </w:p>
    <w:bookmarkStart w:id="20" w:name="X18b5336b7f27f19353348d843dc6296317713e7"/>
    <w:p>
      <w:pPr>
        <w:pStyle w:val="Heading3"/>
      </w:pPr>
      <w:r>
        <w:t xml:space="preserve">Plataforma de ayuda, reportes y coordinación para emergencia por terremoto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nombre-del-producto"/>
    <w:p>
      <w:pPr>
        <w:pStyle w:val="Heading2"/>
      </w:pPr>
      <w:r>
        <w:t xml:space="preserve">1. Nombre del producto</w:t>
      </w:r>
    </w:p>
    <w:p>
      <w:pPr>
        <w:pStyle w:val="FirstParagraph"/>
      </w:pPr>
      <w:r>
        <w:rPr>
          <w:b/>
          <w:bCs/>
        </w:rPr>
        <w:t xml:space="preserve">Red de Ayuda Venezuela</w:t>
      </w:r>
    </w:p>
    <w:p>
      <w:pPr>
        <w:pStyle w:val="BodyText"/>
      </w:pPr>
      <w:r>
        <w:t xml:space="preserve">Nombre provisional de una plataforma web para organizar reportes, solicitudes de ayuda, recursos disponibles y casos de personas desaparecidas o sin contacto durante una emergencia por terremoto en Venezuela.</w:t>
      </w:r>
    </w:p>
    <w:p>
      <w:r>
        <w:pict>
          <v:rect style="width:0;height:1.5pt" o:hralign="center" o:hrstd="t" o:hr="t"/>
        </w:pict>
      </w:r>
    </w:p>
    <w:bookmarkEnd w:id="22"/>
    <w:bookmarkStart w:id="23" w:name="resumen-del-producto"/>
    <w:p>
      <w:pPr>
        <w:pStyle w:val="Heading2"/>
      </w:pPr>
      <w:r>
        <w:t xml:space="preserve">2. Resumen del producto</w:t>
      </w:r>
    </w:p>
    <w:p>
      <w:pPr>
        <w:pStyle w:val="FirstParagraph"/>
      </w:pPr>
      <w:r>
        <w:t xml:space="preserve">Red de Ayuda Venezuela es una plataforma web diseñada para recopilar, organizar, revisar y visualizar información crítica durante una emergencia por terremoto.</w:t>
      </w:r>
    </w:p>
    <w:p>
      <w:pPr>
        <w:pStyle w:val="BodyText"/>
      </w:pPr>
      <w:r>
        <w:t xml:space="preserve">El sistema permitirá que personas afectadas, familiares, voluntarios y administradores registren reportes relacionados con:</w:t>
      </w:r>
    </w:p>
    <w:p>
      <w:pPr>
        <w:pStyle w:val="Compact"/>
        <w:numPr>
          <w:ilvl w:val="0"/>
          <w:numId w:val="1001"/>
        </w:numPr>
      </w:pPr>
      <w:r>
        <w:t xml:space="preserve">Personas desaparecidas o sin contacto.</w:t>
      </w:r>
    </w:p>
    <w:p>
      <w:pPr>
        <w:pStyle w:val="Compact"/>
        <w:numPr>
          <w:ilvl w:val="0"/>
          <w:numId w:val="1001"/>
        </w:numPr>
      </w:pPr>
      <w:r>
        <w:t xml:space="preserve">Solicitudes de ayuda.</w:t>
      </w:r>
    </w:p>
    <w:p>
      <w:pPr>
        <w:pStyle w:val="Compact"/>
        <w:numPr>
          <w:ilvl w:val="0"/>
          <w:numId w:val="1001"/>
        </w:numPr>
      </w:pPr>
      <w:r>
        <w:t xml:space="preserve">Ofertas de recursos.</w:t>
      </w:r>
    </w:p>
    <w:p>
      <w:pPr>
        <w:pStyle w:val="Compact"/>
        <w:numPr>
          <w:ilvl w:val="0"/>
          <w:numId w:val="1001"/>
        </w:numPr>
      </w:pPr>
      <w:r>
        <w:t xml:space="preserve">Reportes de zonas afectadas.</w:t>
      </w:r>
    </w:p>
    <w:p>
      <w:pPr>
        <w:pStyle w:val="Compact"/>
        <w:numPr>
          <w:ilvl w:val="0"/>
          <w:numId w:val="1001"/>
        </w:numPr>
      </w:pPr>
      <w:r>
        <w:t xml:space="preserve">Necesidades por ubicación.</w:t>
      </w:r>
    </w:p>
    <w:p>
      <w:pPr>
        <w:pStyle w:val="Compact"/>
        <w:numPr>
          <w:ilvl w:val="0"/>
          <w:numId w:val="1001"/>
        </w:numPr>
      </w:pPr>
      <w:r>
        <w:t xml:space="preserve">Casos pendientes, verificados, duplicados o resueltos.</w:t>
      </w:r>
    </w:p>
    <w:p>
      <w:pPr>
        <w:pStyle w:val="FirstParagraph"/>
      </w:pPr>
      <w:r>
        <w:t xml:space="preserve">La plataforma no reemplaza a autoridades, rescatistas, hospitales, refugios ni organizaciones humanitarias.</w:t>
      </w:r>
    </w:p>
    <w:p>
      <w:pPr>
        <w:pStyle w:val="BodyText"/>
      </w:pPr>
      <w:r>
        <w:t xml:space="preserve">Su función es ayudar a organizar información dispersa, reducir duplicados, proteger datos sensibles y facilitar coordinación básica entre necesidades y recursos.</w:t>
      </w:r>
    </w:p>
    <w:p>
      <w:r>
        <w:pict>
          <v:rect style="width:0;height:1.5pt" o:hralign="center" o:hrstd="t" o:hr="t"/>
        </w:pict>
      </w:r>
    </w:p>
    <w:bookmarkEnd w:id="23"/>
    <w:bookmarkStart w:id="24" w:name="corrección-sobre-el-uso-de-ai"/>
    <w:p>
      <w:pPr>
        <w:pStyle w:val="Heading2"/>
      </w:pPr>
      <w:r>
        <w:t xml:space="preserve">3. Corrección sobre el uso de AI</w:t>
      </w:r>
    </w:p>
    <w:p>
      <w:pPr>
        <w:pStyle w:val="FirstParagraph"/>
      </w:pPr>
      <w:r>
        <w:t xml:space="preserve">La inteligencia artificial se usará principalmente para ayudar a construir el sistema, no como parte central del producto en producción.</w:t>
      </w:r>
    </w:p>
    <w:p>
      <w:pPr>
        <w:pStyle w:val="BodyText"/>
      </w:pPr>
      <w:r>
        <w:t xml:space="preserve">El MVP no debe depender de APIs de AI.</w:t>
      </w:r>
    </w:p>
    <w:p>
      <w:pPr>
        <w:pStyle w:val="BodyText"/>
      </w:pPr>
      <w:r>
        <w:t xml:space="preserve">Esto significa que el sistema debe funcionar usando:</w:t>
      </w:r>
    </w:p>
    <w:p>
      <w:pPr>
        <w:pStyle w:val="Compact"/>
        <w:numPr>
          <w:ilvl w:val="0"/>
          <w:numId w:val="1002"/>
        </w:numPr>
      </w:pPr>
      <w:r>
        <w:t xml:space="preserve">Formularios.</w:t>
      </w:r>
    </w:p>
    <w:p>
      <w:pPr>
        <w:pStyle w:val="Compact"/>
        <w:numPr>
          <w:ilvl w:val="0"/>
          <w:numId w:val="1002"/>
        </w:numPr>
      </w:pPr>
      <w:r>
        <w:t xml:space="preserve">Base de datos.</w:t>
      </w:r>
    </w:p>
    <w:p>
      <w:pPr>
        <w:pStyle w:val="Compact"/>
        <w:numPr>
          <w:ilvl w:val="0"/>
          <w:numId w:val="1002"/>
        </w:numPr>
      </w:pPr>
      <w:r>
        <w:t xml:space="preserve">Estados.</w:t>
      </w:r>
    </w:p>
    <w:p>
      <w:pPr>
        <w:pStyle w:val="Compact"/>
        <w:numPr>
          <w:ilvl w:val="0"/>
          <w:numId w:val="1002"/>
        </w:numPr>
      </w:pPr>
      <w:r>
        <w:t xml:space="preserve">Reglas.</w:t>
      </w:r>
    </w:p>
    <w:p>
      <w:pPr>
        <w:pStyle w:val="Compact"/>
        <w:numPr>
          <w:ilvl w:val="0"/>
          <w:numId w:val="1002"/>
        </w:numPr>
      </w:pPr>
      <w:r>
        <w:t xml:space="preserve">Validaciones.</w:t>
      </w:r>
    </w:p>
    <w:p>
      <w:pPr>
        <w:pStyle w:val="Compact"/>
        <w:numPr>
          <w:ilvl w:val="0"/>
          <w:numId w:val="1002"/>
        </w:numPr>
      </w:pPr>
      <w:r>
        <w:t xml:space="preserve">Roles.</w:t>
      </w:r>
    </w:p>
    <w:p>
      <w:pPr>
        <w:pStyle w:val="Compact"/>
        <w:numPr>
          <w:ilvl w:val="0"/>
          <w:numId w:val="1002"/>
        </w:numPr>
      </w:pPr>
      <w:r>
        <w:t xml:space="preserve">Colas de revisión.</w:t>
      </w:r>
    </w:p>
    <w:p>
      <w:pPr>
        <w:pStyle w:val="Compact"/>
        <w:numPr>
          <w:ilvl w:val="0"/>
          <w:numId w:val="1002"/>
        </w:numPr>
      </w:pPr>
      <w:r>
        <w:t xml:space="preserve">Filtros.</w:t>
      </w:r>
    </w:p>
    <w:p>
      <w:pPr>
        <w:pStyle w:val="Compact"/>
        <w:numPr>
          <w:ilvl w:val="0"/>
          <w:numId w:val="1002"/>
        </w:numPr>
      </w:pPr>
      <w:r>
        <w:t xml:space="preserve">Búsqueda.</w:t>
      </w:r>
    </w:p>
    <w:p>
      <w:pPr>
        <w:pStyle w:val="Compact"/>
        <w:numPr>
          <w:ilvl w:val="0"/>
          <w:numId w:val="1002"/>
        </w:numPr>
      </w:pPr>
      <w:r>
        <w:t xml:space="preserve">Matching básico.</w:t>
      </w:r>
    </w:p>
    <w:p>
      <w:pPr>
        <w:pStyle w:val="Compact"/>
        <w:numPr>
          <w:ilvl w:val="0"/>
          <w:numId w:val="1002"/>
        </w:numPr>
      </w:pPr>
      <w:r>
        <w:t xml:space="preserve">Revisión humana.</w:t>
      </w:r>
    </w:p>
    <w:p>
      <w:pPr>
        <w:pStyle w:val="FirstParagraph"/>
      </w:pPr>
      <w:r>
        <w:t xml:space="preserve">No se debe usar AI en producción para:</w:t>
      </w:r>
    </w:p>
    <w:p>
      <w:pPr>
        <w:pStyle w:val="Compact"/>
        <w:numPr>
          <w:ilvl w:val="0"/>
          <w:numId w:val="1003"/>
        </w:numPr>
      </w:pPr>
      <w:r>
        <w:t xml:space="preserve">Decidir si un reporte es verdadero.</w:t>
      </w:r>
    </w:p>
    <w:p>
      <w:pPr>
        <w:pStyle w:val="Compact"/>
        <w:numPr>
          <w:ilvl w:val="0"/>
          <w:numId w:val="1003"/>
        </w:numPr>
      </w:pPr>
      <w:r>
        <w:t xml:space="preserve">Publicar reportes.</w:t>
      </w:r>
    </w:p>
    <w:p>
      <w:pPr>
        <w:pStyle w:val="Compact"/>
        <w:numPr>
          <w:ilvl w:val="0"/>
          <w:numId w:val="1003"/>
        </w:numPr>
      </w:pPr>
      <w:r>
        <w:t xml:space="preserve">Rechazar reportes.</w:t>
      </w:r>
    </w:p>
    <w:p>
      <w:pPr>
        <w:pStyle w:val="Compact"/>
        <w:numPr>
          <w:ilvl w:val="0"/>
          <w:numId w:val="1003"/>
        </w:numPr>
      </w:pPr>
      <w:r>
        <w:t xml:space="preserve">Confirmar personas desaparecidas.</w:t>
      </w:r>
    </w:p>
    <w:p>
      <w:pPr>
        <w:pStyle w:val="Compact"/>
        <w:numPr>
          <w:ilvl w:val="0"/>
          <w:numId w:val="1003"/>
        </w:numPr>
      </w:pPr>
      <w:r>
        <w:t xml:space="preserve">Confirmar muertes.</w:t>
      </w:r>
    </w:p>
    <w:p>
      <w:pPr>
        <w:pStyle w:val="Compact"/>
        <w:numPr>
          <w:ilvl w:val="0"/>
          <w:numId w:val="1003"/>
        </w:numPr>
      </w:pPr>
      <w:r>
        <w:t xml:space="preserve">Confirmar ubicaciones finales.</w:t>
      </w:r>
    </w:p>
    <w:p>
      <w:pPr>
        <w:pStyle w:val="Compact"/>
        <w:numPr>
          <w:ilvl w:val="0"/>
          <w:numId w:val="1003"/>
        </w:numPr>
      </w:pPr>
      <w:r>
        <w:t xml:space="preserve">Decidir prioridad final.</w:t>
      </w:r>
    </w:p>
    <w:p>
      <w:pPr>
        <w:pStyle w:val="Compact"/>
        <w:numPr>
          <w:ilvl w:val="0"/>
          <w:numId w:val="1003"/>
        </w:numPr>
      </w:pPr>
      <w:r>
        <w:t xml:space="preserve">Procesar automáticamente información sensible.</w:t>
      </w:r>
    </w:p>
    <w:p>
      <w:pPr>
        <w:pStyle w:val="FirstParagraph"/>
      </w:pPr>
      <w:r>
        <w:t xml:space="preserve">La AI puede usarse durante el desarrollo para:</w:t>
      </w:r>
    </w:p>
    <w:p>
      <w:pPr>
        <w:pStyle w:val="Compact"/>
        <w:numPr>
          <w:ilvl w:val="0"/>
          <w:numId w:val="1004"/>
        </w:numPr>
      </w:pPr>
      <w:r>
        <w:t xml:space="preserve">Generar código.</w:t>
      </w:r>
    </w:p>
    <w:p>
      <w:pPr>
        <w:pStyle w:val="Compact"/>
        <w:numPr>
          <w:ilvl w:val="0"/>
          <w:numId w:val="1004"/>
        </w:numPr>
      </w:pPr>
      <w:r>
        <w:t xml:space="preserve">Revisar código.</w:t>
      </w:r>
    </w:p>
    <w:p>
      <w:pPr>
        <w:pStyle w:val="Compact"/>
        <w:numPr>
          <w:ilvl w:val="0"/>
          <w:numId w:val="1004"/>
        </w:numPr>
      </w:pPr>
      <w:r>
        <w:t xml:space="preserve">Crear documentación.</w:t>
      </w:r>
    </w:p>
    <w:p>
      <w:pPr>
        <w:pStyle w:val="Compact"/>
        <w:numPr>
          <w:ilvl w:val="0"/>
          <w:numId w:val="1004"/>
        </w:numPr>
      </w:pPr>
      <w:r>
        <w:t xml:space="preserve">Crear tests.</w:t>
      </w:r>
    </w:p>
    <w:p>
      <w:pPr>
        <w:pStyle w:val="Compact"/>
        <w:numPr>
          <w:ilvl w:val="0"/>
          <w:numId w:val="1004"/>
        </w:numPr>
      </w:pPr>
      <w:r>
        <w:t xml:space="preserve">Proponer arquitectura.</w:t>
      </w:r>
    </w:p>
    <w:p>
      <w:pPr>
        <w:pStyle w:val="Compact"/>
        <w:numPr>
          <w:ilvl w:val="0"/>
          <w:numId w:val="1004"/>
        </w:numPr>
      </w:pPr>
      <w:r>
        <w:t xml:space="preserve">Revisar seguridad.</w:t>
      </w:r>
    </w:p>
    <w:p>
      <w:pPr>
        <w:pStyle w:val="Compact"/>
        <w:numPr>
          <w:ilvl w:val="0"/>
          <w:numId w:val="1004"/>
        </w:numPr>
      </w:pPr>
      <w:r>
        <w:t xml:space="preserve">Ayudar a construir por fases.</w:t>
      </w:r>
    </w:p>
    <w:p>
      <w:r>
        <w:pict>
          <v:rect style="width:0;height:1.5pt" o:hralign="center" o:hrstd="t" o:hr="t"/>
        </w:pict>
      </w:r>
    </w:p>
    <w:bookmarkEnd w:id="24"/>
    <w:bookmarkStart w:id="25" w:name="problema-principal"/>
    <w:p>
      <w:pPr>
        <w:pStyle w:val="Heading2"/>
      </w:pPr>
      <w:r>
        <w:t xml:space="preserve">4. Problema principal</w:t>
      </w:r>
    </w:p>
    <w:p>
      <w:pPr>
        <w:pStyle w:val="FirstParagraph"/>
      </w:pPr>
      <w:r>
        <w:t xml:space="preserve">Durante un terremoto, la información crítica se dispersa rápidamente en llamadas, WhatsApp, redes sociales, mensajes familiares, publicaciones comunitarias y reportes informales.</w:t>
      </w:r>
    </w:p>
    <w:p>
      <w:pPr>
        <w:pStyle w:val="BodyText"/>
      </w:pPr>
      <w:r>
        <w:t xml:space="preserve">Esa información suele estar:</w:t>
      </w:r>
    </w:p>
    <w:p>
      <w:pPr>
        <w:pStyle w:val="Compact"/>
        <w:numPr>
          <w:ilvl w:val="0"/>
          <w:numId w:val="1005"/>
        </w:numPr>
      </w:pPr>
      <w:r>
        <w:t xml:space="preserve">Desorganizada.</w:t>
      </w:r>
    </w:p>
    <w:p>
      <w:pPr>
        <w:pStyle w:val="Compact"/>
        <w:numPr>
          <w:ilvl w:val="0"/>
          <w:numId w:val="1005"/>
        </w:numPr>
      </w:pPr>
      <w:r>
        <w:t xml:space="preserve">Repetida.</w:t>
      </w:r>
    </w:p>
    <w:p>
      <w:pPr>
        <w:pStyle w:val="Compact"/>
        <w:numPr>
          <w:ilvl w:val="0"/>
          <w:numId w:val="1005"/>
        </w:numPr>
      </w:pPr>
      <w:r>
        <w:t xml:space="preserve">Incompleta.</w:t>
      </w:r>
    </w:p>
    <w:p>
      <w:pPr>
        <w:pStyle w:val="Compact"/>
        <w:numPr>
          <w:ilvl w:val="0"/>
          <w:numId w:val="1005"/>
        </w:numPr>
      </w:pPr>
      <w:r>
        <w:t xml:space="preserve">No verificada.</w:t>
      </w:r>
    </w:p>
    <w:p>
      <w:pPr>
        <w:pStyle w:val="Compact"/>
        <w:numPr>
          <w:ilvl w:val="0"/>
          <w:numId w:val="1005"/>
        </w:numPr>
      </w:pPr>
      <w:r>
        <w:t xml:space="preserve">Mal ubicada.</w:t>
      </w:r>
    </w:p>
    <w:p>
      <w:pPr>
        <w:pStyle w:val="Compact"/>
        <w:numPr>
          <w:ilvl w:val="0"/>
          <w:numId w:val="1005"/>
        </w:numPr>
      </w:pPr>
      <w:r>
        <w:t xml:space="preserve">Mezclada con rumores.</w:t>
      </w:r>
    </w:p>
    <w:p>
      <w:pPr>
        <w:pStyle w:val="Compact"/>
        <w:numPr>
          <w:ilvl w:val="0"/>
          <w:numId w:val="1005"/>
        </w:numPr>
      </w:pPr>
      <w:r>
        <w:t xml:space="preserve">Difícil de buscar.</w:t>
      </w:r>
    </w:p>
    <w:p>
      <w:pPr>
        <w:pStyle w:val="Compact"/>
        <w:numPr>
          <w:ilvl w:val="0"/>
          <w:numId w:val="1005"/>
        </w:numPr>
      </w:pPr>
      <w:r>
        <w:t xml:space="preserve">Difícil de actualizar.</w:t>
      </w:r>
    </w:p>
    <w:p>
      <w:pPr>
        <w:pStyle w:val="Compact"/>
        <w:numPr>
          <w:ilvl w:val="0"/>
          <w:numId w:val="1005"/>
        </w:numPr>
      </w:pPr>
      <w:r>
        <w:t xml:space="preserve">Expuesta sin privacidad.</w:t>
      </w:r>
    </w:p>
    <w:p>
      <w:pPr>
        <w:pStyle w:val="Compact"/>
        <w:numPr>
          <w:ilvl w:val="0"/>
          <w:numId w:val="1005"/>
        </w:numPr>
      </w:pPr>
      <w:r>
        <w:t xml:space="preserve">Difícil de convertir en ayuda real.</w:t>
      </w:r>
    </w:p>
    <w:p>
      <w:pPr>
        <w:pStyle w:val="FirstParagraph"/>
      </w:pPr>
      <w:r>
        <w:t xml:space="preserve">El problema no es solo registrar información. El problema real es organizarla de forma segura, verificable y útil.</w:t>
      </w:r>
    </w:p>
    <w:p>
      <w:r>
        <w:pict>
          <v:rect style="width:0;height:1.5pt" o:hralign="center" o:hrstd="t" o:hr="t"/>
        </w:pict>
      </w:r>
    </w:p>
    <w:bookmarkEnd w:id="25"/>
    <w:bookmarkStart w:id="26" w:name="objetivo-del-producto"/>
    <w:p>
      <w:pPr>
        <w:pStyle w:val="Heading2"/>
      </w:pPr>
      <w:r>
        <w:t xml:space="preserve">5. Objetivo del producto</w:t>
      </w:r>
    </w:p>
    <w:p>
      <w:pPr>
        <w:pStyle w:val="FirstParagraph"/>
      </w:pPr>
      <w:r>
        <w:t xml:space="preserve">Crear una plataforma web que permita registrar, revisar, organizar, buscar y visualizar reportes relacionados con una emergencia por terremoto en Venezuela.</w:t>
      </w:r>
    </w:p>
    <w:p>
      <w:pPr>
        <w:pStyle w:val="BodyText"/>
      </w:pPr>
      <w:r>
        <w:t xml:space="preserve">El producto debe ayudar a convertir información caótica en reportes estructurados que puedan ser revisados por humanos y consultados públicamente cuando sea seguro hacerlo.</w:t>
      </w:r>
    </w:p>
    <w:p>
      <w:r>
        <w:pict>
          <v:rect style="width:0;height:1.5pt" o:hralign="center" o:hrstd="t" o:hr="t"/>
        </w:pict>
      </w:r>
    </w:p>
    <w:bookmarkEnd w:id="26"/>
    <w:bookmarkStart w:id="27" w:name="objetivos-específicos"/>
    <w:p>
      <w:pPr>
        <w:pStyle w:val="Heading2"/>
      </w:pPr>
      <w:r>
        <w:t xml:space="preserve">6. Objetivos específicos</w:t>
      </w:r>
    </w:p>
    <w:p>
      <w:pPr>
        <w:pStyle w:val="FirstParagraph"/>
      </w:pPr>
      <w:r>
        <w:t xml:space="preserve">El producto debe permitir:</w:t>
      </w:r>
    </w:p>
    <w:p>
      <w:pPr>
        <w:pStyle w:val="Compact"/>
        <w:numPr>
          <w:ilvl w:val="0"/>
          <w:numId w:val="1006"/>
        </w:numPr>
      </w:pPr>
      <w:r>
        <w:t xml:space="preserve">Registrar personas desaparecidas o sin contacto.</w:t>
      </w:r>
    </w:p>
    <w:p>
      <w:pPr>
        <w:pStyle w:val="Compact"/>
        <w:numPr>
          <w:ilvl w:val="0"/>
          <w:numId w:val="1006"/>
        </w:numPr>
      </w:pPr>
      <w:r>
        <w:t xml:space="preserve">Registrar solicitudes de ayuda.</w:t>
      </w:r>
    </w:p>
    <w:p>
      <w:pPr>
        <w:pStyle w:val="Compact"/>
        <w:numPr>
          <w:ilvl w:val="0"/>
          <w:numId w:val="1006"/>
        </w:numPr>
      </w:pPr>
      <w:r>
        <w:t xml:space="preserve">Registrar ofertas de ayuda o recursos disponibles.</w:t>
      </w:r>
    </w:p>
    <w:p>
      <w:pPr>
        <w:pStyle w:val="Compact"/>
        <w:numPr>
          <w:ilvl w:val="0"/>
          <w:numId w:val="1006"/>
        </w:numPr>
      </w:pPr>
      <w:r>
        <w:t xml:space="preserve">Registrar reportes de zonas afectadas.</w:t>
      </w:r>
    </w:p>
    <w:p>
      <w:pPr>
        <w:pStyle w:val="Compact"/>
        <w:numPr>
          <w:ilvl w:val="0"/>
          <w:numId w:val="1006"/>
        </w:numPr>
      </w:pPr>
      <w:r>
        <w:t xml:space="preserve">Revisar reportes antes de publicarlos.</w:t>
      </w:r>
    </w:p>
    <w:p>
      <w:pPr>
        <w:pStyle w:val="Compact"/>
        <w:numPr>
          <w:ilvl w:val="0"/>
          <w:numId w:val="1006"/>
        </w:numPr>
      </w:pPr>
      <w:r>
        <w:t xml:space="preserve">Proteger datos sensibles.</w:t>
      </w:r>
    </w:p>
    <w:p>
      <w:pPr>
        <w:pStyle w:val="Compact"/>
        <w:numPr>
          <w:ilvl w:val="0"/>
          <w:numId w:val="1006"/>
        </w:numPr>
      </w:pPr>
      <w:r>
        <w:t xml:space="preserve">Evitar publicación automática.</w:t>
      </w:r>
    </w:p>
    <w:p>
      <w:pPr>
        <w:pStyle w:val="Compact"/>
        <w:numPr>
          <w:ilvl w:val="0"/>
          <w:numId w:val="1006"/>
        </w:numPr>
      </w:pPr>
      <w:r>
        <w:t xml:space="preserve">Marcar reportes como pendientes, aprobados, rechazados, duplicados, resueltos o archivados.</w:t>
      </w:r>
    </w:p>
    <w:p>
      <w:pPr>
        <w:pStyle w:val="Compact"/>
        <w:numPr>
          <w:ilvl w:val="0"/>
          <w:numId w:val="1006"/>
        </w:numPr>
      </w:pPr>
      <w:r>
        <w:t xml:space="preserve">Buscar reportes por nombre, zona, tipo, prioridad, estado o fecha.</w:t>
      </w:r>
    </w:p>
    <w:p>
      <w:pPr>
        <w:pStyle w:val="Compact"/>
        <w:numPr>
          <w:ilvl w:val="0"/>
          <w:numId w:val="1006"/>
        </w:numPr>
      </w:pPr>
      <w:r>
        <w:t xml:space="preserve">Visualizar reportes aprobados en un mapa.</w:t>
      </w:r>
    </w:p>
    <w:p>
      <w:pPr>
        <w:pStyle w:val="Compact"/>
        <w:numPr>
          <w:ilvl w:val="0"/>
          <w:numId w:val="1006"/>
        </w:numPr>
      </w:pPr>
      <w:r>
        <w:t xml:space="preserve">Gestionar reportes desde un panel administrativo.</w:t>
      </w:r>
    </w:p>
    <w:p>
      <w:pPr>
        <w:pStyle w:val="Compact"/>
        <w:numPr>
          <w:ilvl w:val="0"/>
          <w:numId w:val="1006"/>
        </w:numPr>
      </w:pPr>
      <w:r>
        <w:t xml:space="preserve">Detectar posibles duplicados con reglas básicas.</w:t>
      </w:r>
    </w:p>
    <w:p>
      <w:pPr>
        <w:pStyle w:val="Compact"/>
        <w:numPr>
          <w:ilvl w:val="0"/>
          <w:numId w:val="1006"/>
        </w:numPr>
      </w:pPr>
      <w:r>
        <w:t xml:space="preserve">Priorizar reportes usando reglas transparentes.</w:t>
      </w:r>
    </w:p>
    <w:p>
      <w:pPr>
        <w:pStyle w:val="Compact"/>
        <w:numPr>
          <w:ilvl w:val="0"/>
          <w:numId w:val="1006"/>
        </w:numPr>
      </w:pPr>
      <w:r>
        <w:t xml:space="preserve">Conectar necesidades con recursos disponibles.</w:t>
      </w:r>
    </w:p>
    <w:p>
      <w:pPr>
        <w:pStyle w:val="Compact"/>
        <w:numPr>
          <w:ilvl w:val="0"/>
          <w:numId w:val="1006"/>
        </w:numPr>
      </w:pPr>
      <w:r>
        <w:t xml:space="preserve">Permitir reportes indirectos recibidos por llamada, SMS, WhatsApp, papel, voluntarios o redes sociales.</w:t>
      </w:r>
    </w:p>
    <w:p>
      <w:pPr>
        <w:pStyle w:val="Compact"/>
        <w:numPr>
          <w:ilvl w:val="0"/>
          <w:numId w:val="1006"/>
        </w:numPr>
      </w:pPr>
      <w:r>
        <w:t xml:space="preserve">Funcionar en celulares y conexiones lentas.</w:t>
      </w:r>
    </w:p>
    <w:p>
      <w:pPr>
        <w:pStyle w:val="Compact"/>
        <w:numPr>
          <w:ilvl w:val="0"/>
          <w:numId w:val="1006"/>
        </w:numPr>
      </w:pPr>
      <w:r>
        <w:t xml:space="preserve">Tener una estrategia básica para internet intermitente.</w:t>
      </w:r>
    </w:p>
    <w:p>
      <w:pPr>
        <w:pStyle w:val="Compact"/>
        <w:numPr>
          <w:ilvl w:val="0"/>
          <w:numId w:val="1006"/>
        </w:numPr>
      </w:pPr>
      <w:r>
        <w:t xml:space="preserve">Funcionar sin AI en producción.</w:t>
      </w:r>
    </w:p>
    <w:p>
      <w:pPr>
        <w:pStyle w:val="Compact"/>
        <w:numPr>
          <w:ilvl w:val="0"/>
          <w:numId w:val="1006"/>
        </w:numPr>
      </w:pPr>
      <w:r>
        <w:t xml:space="preserve">Reducir costos técnicos.</w:t>
      </w:r>
    </w:p>
    <w:p>
      <w:pPr>
        <w:pStyle w:val="Compact"/>
        <w:numPr>
          <w:ilvl w:val="0"/>
          <w:numId w:val="1006"/>
        </w:numPr>
      </w:pPr>
      <w:r>
        <w:t xml:space="preserve">Ser fácil de mantener y ampliar.</w:t>
      </w:r>
    </w:p>
    <w:p>
      <w:r>
        <w:pict>
          <v:rect style="width:0;height:1.5pt" o:hralign="center" o:hrstd="t" o:hr="t"/>
        </w:pict>
      </w:r>
    </w:p>
    <w:bookmarkEnd w:id="27"/>
    <w:bookmarkStart w:id="33" w:name="usuarios-principales"/>
    <w:p>
      <w:pPr>
        <w:pStyle w:val="Heading2"/>
      </w:pPr>
      <w:r>
        <w:t xml:space="preserve">7. Usuarios principales</w:t>
      </w:r>
    </w:p>
    <w:bookmarkStart w:id="28" w:name="personas-afectadas"/>
    <w:p>
      <w:pPr>
        <w:pStyle w:val="Heading3"/>
      </w:pPr>
      <w:r>
        <w:t xml:space="preserve">7.1 Personas afectadas</w:t>
      </w:r>
    </w:p>
    <w:p>
      <w:pPr>
        <w:pStyle w:val="FirstParagraph"/>
      </w:pPr>
      <w:r>
        <w:t xml:space="preserve">Personas en zonas afectadas que necesitan reportar una situación, pedir ayuda o informar daños.</w:t>
      </w:r>
    </w:p>
    <w:p>
      <w:pPr>
        <w:pStyle w:val="BodyText"/>
      </w:pPr>
      <w:r>
        <w:t xml:space="preserve">Necesidades:</w:t>
      </w:r>
    </w:p>
    <w:p>
      <w:pPr>
        <w:pStyle w:val="Compact"/>
        <w:numPr>
          <w:ilvl w:val="0"/>
          <w:numId w:val="1007"/>
        </w:numPr>
      </w:pPr>
      <w:r>
        <w:t xml:space="preserve">Reportar rápido.</w:t>
      </w:r>
    </w:p>
    <w:p>
      <w:pPr>
        <w:pStyle w:val="Compact"/>
        <w:numPr>
          <w:ilvl w:val="0"/>
          <w:numId w:val="1007"/>
        </w:numPr>
      </w:pPr>
      <w:r>
        <w:t xml:space="preserve">Usar el sistema desde celular.</w:t>
      </w:r>
    </w:p>
    <w:p>
      <w:pPr>
        <w:pStyle w:val="Compact"/>
        <w:numPr>
          <w:ilvl w:val="0"/>
          <w:numId w:val="1007"/>
        </w:numPr>
      </w:pPr>
      <w:r>
        <w:t xml:space="preserve">No llenar formularios complicados.</w:t>
      </w:r>
    </w:p>
    <w:p>
      <w:pPr>
        <w:pStyle w:val="Compact"/>
        <w:numPr>
          <w:ilvl w:val="0"/>
          <w:numId w:val="1007"/>
        </w:numPr>
      </w:pPr>
      <w:r>
        <w:t xml:space="preserve">Proteger sus datos personales.</w:t>
      </w:r>
    </w:p>
    <w:p>
      <w:pPr>
        <w:pStyle w:val="Compact"/>
        <w:numPr>
          <w:ilvl w:val="0"/>
          <w:numId w:val="1007"/>
        </w:numPr>
      </w:pPr>
      <w:r>
        <w:t xml:space="preserve">Recibir confirmación de que el reporte fue enviado.</w:t>
      </w:r>
    </w:p>
    <w:bookmarkEnd w:id="28"/>
    <w:bookmarkStart w:id="29" w:name="familiares-o-amigos"/>
    <w:p>
      <w:pPr>
        <w:pStyle w:val="Heading3"/>
      </w:pPr>
      <w:r>
        <w:t xml:space="preserve">7.2 Familiares o amigos</w:t>
      </w:r>
    </w:p>
    <w:p>
      <w:pPr>
        <w:pStyle w:val="FirstParagraph"/>
      </w:pPr>
      <w:r>
        <w:t xml:space="preserve">Personas que no logran contactar a alguien y quieren reportarlo como desaparecido o sin contacto.</w:t>
      </w:r>
    </w:p>
    <w:p>
      <w:pPr>
        <w:pStyle w:val="BodyText"/>
      </w:pPr>
      <w:r>
        <w:t xml:space="preserve">Pueden estar dentro o fuera de Venezuela.</w:t>
      </w:r>
    </w:p>
    <w:p>
      <w:pPr>
        <w:pStyle w:val="BodyText"/>
      </w:pPr>
      <w:r>
        <w:t xml:space="preserve">Necesidades:</w:t>
      </w:r>
    </w:p>
    <w:p>
      <w:pPr>
        <w:pStyle w:val="Compact"/>
        <w:numPr>
          <w:ilvl w:val="0"/>
          <w:numId w:val="1008"/>
        </w:numPr>
      </w:pPr>
      <w:r>
        <w:t xml:space="preserve">Registrar datos de la persona buscada.</w:t>
      </w:r>
    </w:p>
    <w:p>
      <w:pPr>
        <w:pStyle w:val="Compact"/>
        <w:numPr>
          <w:ilvl w:val="0"/>
          <w:numId w:val="1008"/>
        </w:numPr>
      </w:pPr>
      <w:r>
        <w:t xml:space="preserve">Indicar última ubicación o último contacto.</w:t>
      </w:r>
    </w:p>
    <w:p>
      <w:pPr>
        <w:pStyle w:val="Compact"/>
        <w:numPr>
          <w:ilvl w:val="0"/>
          <w:numId w:val="1008"/>
        </w:numPr>
      </w:pPr>
      <w:r>
        <w:t xml:space="preserve">Dejar contacto privado.</w:t>
      </w:r>
    </w:p>
    <w:p>
      <w:pPr>
        <w:pStyle w:val="Compact"/>
        <w:numPr>
          <w:ilvl w:val="0"/>
          <w:numId w:val="1008"/>
        </w:numPr>
      </w:pPr>
      <w:r>
        <w:t xml:space="preserve">Buscar reportes aprobados.</w:t>
      </w:r>
    </w:p>
    <w:p>
      <w:pPr>
        <w:pStyle w:val="Compact"/>
        <w:numPr>
          <w:ilvl w:val="0"/>
          <w:numId w:val="1008"/>
        </w:numPr>
      </w:pPr>
      <w:r>
        <w:t xml:space="preserve">Actualizar el estado si la persona aparece.</w:t>
      </w:r>
    </w:p>
    <w:bookmarkEnd w:id="29"/>
    <w:bookmarkStart w:id="30" w:name="voluntarios"/>
    <w:p>
      <w:pPr>
        <w:pStyle w:val="Heading3"/>
      </w:pPr>
      <w:r>
        <w:t xml:space="preserve">7.3 Voluntarios</w:t>
      </w:r>
    </w:p>
    <w:p>
      <w:pPr>
        <w:pStyle w:val="FirstParagraph"/>
      </w:pPr>
      <w:r>
        <w:t xml:space="preserve">Personas que reciben información por otros canales y la ingresan al sistema.</w:t>
      </w:r>
    </w:p>
    <w:p>
      <w:pPr>
        <w:pStyle w:val="BodyText"/>
      </w:pPr>
      <w:r>
        <w:t xml:space="preserve">Pueden recibir datos por:</w:t>
      </w:r>
    </w:p>
    <w:p>
      <w:pPr>
        <w:pStyle w:val="Compact"/>
        <w:numPr>
          <w:ilvl w:val="0"/>
          <w:numId w:val="1009"/>
        </w:numPr>
      </w:pPr>
      <w:r>
        <w:t xml:space="preserve">Llamadas.</w:t>
      </w:r>
    </w:p>
    <w:p>
      <w:pPr>
        <w:pStyle w:val="Compact"/>
        <w:numPr>
          <w:ilvl w:val="0"/>
          <w:numId w:val="1009"/>
        </w:numPr>
      </w:pPr>
      <w:r>
        <w:t xml:space="preserve">SMS.</w:t>
      </w:r>
    </w:p>
    <w:p>
      <w:pPr>
        <w:pStyle w:val="Compact"/>
        <w:numPr>
          <w:ilvl w:val="0"/>
          <w:numId w:val="1009"/>
        </w:numPr>
      </w:pPr>
      <w:r>
        <w:t xml:space="preserve">WhatsApp.</w:t>
      </w:r>
    </w:p>
    <w:p>
      <w:pPr>
        <w:pStyle w:val="Compact"/>
        <w:numPr>
          <w:ilvl w:val="0"/>
          <w:numId w:val="1009"/>
        </w:numPr>
      </w:pPr>
      <w:r>
        <w:t xml:space="preserve">Papel.</w:t>
      </w:r>
    </w:p>
    <w:p>
      <w:pPr>
        <w:pStyle w:val="Compact"/>
        <w:numPr>
          <w:ilvl w:val="0"/>
          <w:numId w:val="1009"/>
        </w:numPr>
      </w:pPr>
      <w:r>
        <w:t xml:space="preserve">Redes sociales.</w:t>
      </w:r>
    </w:p>
    <w:p>
      <w:pPr>
        <w:pStyle w:val="Compact"/>
        <w:numPr>
          <w:ilvl w:val="0"/>
          <w:numId w:val="1009"/>
        </w:numPr>
      </w:pPr>
      <w:r>
        <w:t xml:space="preserve">Trabajo de campo.</w:t>
      </w:r>
    </w:p>
    <w:p>
      <w:pPr>
        <w:pStyle w:val="Compact"/>
        <w:numPr>
          <w:ilvl w:val="0"/>
          <w:numId w:val="1009"/>
        </w:numPr>
      </w:pPr>
      <w:r>
        <w:t xml:space="preserve">Vecinos.</w:t>
      </w:r>
    </w:p>
    <w:p>
      <w:pPr>
        <w:pStyle w:val="Compact"/>
        <w:numPr>
          <w:ilvl w:val="0"/>
          <w:numId w:val="1009"/>
        </w:numPr>
      </w:pPr>
      <w:r>
        <w:t xml:space="preserve">Organizaciones.</w:t>
      </w:r>
    </w:p>
    <w:p>
      <w:pPr>
        <w:pStyle w:val="FirstParagraph"/>
      </w:pPr>
      <w:r>
        <w:t xml:space="preserve">Necesidades:</w:t>
      </w:r>
    </w:p>
    <w:p>
      <w:pPr>
        <w:pStyle w:val="Compact"/>
        <w:numPr>
          <w:ilvl w:val="0"/>
          <w:numId w:val="1010"/>
        </w:numPr>
      </w:pPr>
      <w:r>
        <w:t xml:space="preserve">Registrar reportes en nombre de otros.</w:t>
      </w:r>
    </w:p>
    <w:p>
      <w:pPr>
        <w:pStyle w:val="Compact"/>
        <w:numPr>
          <w:ilvl w:val="0"/>
          <w:numId w:val="1010"/>
        </w:numPr>
      </w:pPr>
      <w:r>
        <w:t xml:space="preserve">Indicar fuente del reporte.</w:t>
      </w:r>
    </w:p>
    <w:p>
      <w:pPr>
        <w:pStyle w:val="Compact"/>
        <w:numPr>
          <w:ilvl w:val="0"/>
          <w:numId w:val="1010"/>
        </w:numPr>
      </w:pPr>
      <w:r>
        <w:t xml:space="preserve">Marcar urgencia.</w:t>
      </w:r>
    </w:p>
    <w:p>
      <w:pPr>
        <w:pStyle w:val="Compact"/>
        <w:numPr>
          <w:ilvl w:val="0"/>
          <w:numId w:val="1010"/>
        </w:numPr>
      </w:pPr>
      <w:r>
        <w:t xml:space="preserve">Dejar notas internas.</w:t>
      </w:r>
    </w:p>
    <w:p>
      <w:pPr>
        <w:pStyle w:val="Compact"/>
        <w:numPr>
          <w:ilvl w:val="0"/>
          <w:numId w:val="1010"/>
        </w:numPr>
      </w:pPr>
      <w:r>
        <w:t xml:space="preserve">Ayudar a estructurar información incompleta.</w:t>
      </w:r>
    </w:p>
    <w:bookmarkEnd w:id="30"/>
    <w:bookmarkStart w:id="31" w:name="administradores"/>
    <w:p>
      <w:pPr>
        <w:pStyle w:val="Heading3"/>
      </w:pPr>
      <w:r>
        <w:t xml:space="preserve">7.4 Administradores</w:t>
      </w:r>
    </w:p>
    <w:p>
      <w:pPr>
        <w:pStyle w:val="FirstParagraph"/>
      </w:pPr>
      <w:r>
        <w:t xml:space="preserve">Personas encargadas de revisar, aprobar, rechazar, corregir, ocultar, archivar o actualizar reportes.</w:t>
      </w:r>
    </w:p>
    <w:p>
      <w:pPr>
        <w:pStyle w:val="BodyText"/>
      </w:pPr>
      <w:r>
        <w:t xml:space="preserve">Necesidades:</w:t>
      </w:r>
    </w:p>
    <w:p>
      <w:pPr>
        <w:pStyle w:val="Compact"/>
        <w:numPr>
          <w:ilvl w:val="0"/>
          <w:numId w:val="1011"/>
        </w:numPr>
      </w:pPr>
      <w:r>
        <w:t xml:space="preserve">Ver reportes pendientes.</w:t>
      </w:r>
    </w:p>
    <w:p>
      <w:pPr>
        <w:pStyle w:val="Compact"/>
        <w:numPr>
          <w:ilvl w:val="0"/>
          <w:numId w:val="1011"/>
        </w:numPr>
      </w:pPr>
      <w:r>
        <w:t xml:space="preserve">Filtrar por urgencia, zona y tipo.</w:t>
      </w:r>
    </w:p>
    <w:p>
      <w:pPr>
        <w:pStyle w:val="Compact"/>
        <w:numPr>
          <w:ilvl w:val="0"/>
          <w:numId w:val="1011"/>
        </w:numPr>
      </w:pPr>
      <w:r>
        <w:t xml:space="preserve">Ver datos públicos y privados.</w:t>
      </w:r>
    </w:p>
    <w:p>
      <w:pPr>
        <w:pStyle w:val="Compact"/>
        <w:numPr>
          <w:ilvl w:val="0"/>
          <w:numId w:val="1011"/>
        </w:numPr>
      </w:pPr>
      <w:r>
        <w:t xml:space="preserve">Proteger información sensible.</w:t>
      </w:r>
    </w:p>
    <w:p>
      <w:pPr>
        <w:pStyle w:val="Compact"/>
        <w:numPr>
          <w:ilvl w:val="0"/>
          <w:numId w:val="1011"/>
        </w:numPr>
      </w:pPr>
      <w:r>
        <w:t xml:space="preserve">Marcar duplicados.</w:t>
      </w:r>
    </w:p>
    <w:p>
      <w:pPr>
        <w:pStyle w:val="Compact"/>
        <w:numPr>
          <w:ilvl w:val="0"/>
          <w:numId w:val="1011"/>
        </w:numPr>
      </w:pPr>
      <w:r>
        <w:t xml:space="preserve">Cambiar estados.</w:t>
      </w:r>
    </w:p>
    <w:p>
      <w:pPr>
        <w:pStyle w:val="Compact"/>
        <w:numPr>
          <w:ilvl w:val="0"/>
          <w:numId w:val="1011"/>
        </w:numPr>
      </w:pPr>
      <w:r>
        <w:t xml:space="preserve">Agregar notas internas.</w:t>
      </w:r>
    </w:p>
    <w:p>
      <w:pPr>
        <w:pStyle w:val="Compact"/>
        <w:numPr>
          <w:ilvl w:val="0"/>
          <w:numId w:val="1011"/>
        </w:numPr>
      </w:pPr>
      <w:r>
        <w:t xml:space="preserve">Ver historial de cambios.</w:t>
      </w:r>
    </w:p>
    <w:bookmarkEnd w:id="31"/>
    <w:bookmarkStart w:id="32" w:name="organizaciones-o-grupos-comunitarios"/>
    <w:p>
      <w:pPr>
        <w:pStyle w:val="Heading3"/>
      </w:pPr>
      <w:r>
        <w:t xml:space="preserve">7.5 Organizaciones o grupos comunitarios</w:t>
      </w:r>
    </w:p>
    <w:p>
      <w:pPr>
        <w:pStyle w:val="FirstParagraph"/>
      </w:pPr>
      <w:r>
        <w:t xml:space="preserve">Grupos que podrían usar la información aprobada para coordinar ayuda.</w:t>
      </w:r>
    </w:p>
    <w:p>
      <w:pPr>
        <w:pStyle w:val="BodyText"/>
      </w:pPr>
      <w:r>
        <w:t xml:space="preserve">Necesidades:</w:t>
      </w:r>
    </w:p>
    <w:p>
      <w:pPr>
        <w:pStyle w:val="Compact"/>
        <w:numPr>
          <w:ilvl w:val="0"/>
          <w:numId w:val="1012"/>
        </w:numPr>
      </w:pPr>
      <w:r>
        <w:t xml:space="preserve">Ver necesidades por zona.</w:t>
      </w:r>
    </w:p>
    <w:p>
      <w:pPr>
        <w:pStyle w:val="Compact"/>
        <w:numPr>
          <w:ilvl w:val="0"/>
          <w:numId w:val="1012"/>
        </w:numPr>
      </w:pPr>
      <w:r>
        <w:t xml:space="preserve">Ver recursos disponibles.</w:t>
      </w:r>
    </w:p>
    <w:p>
      <w:pPr>
        <w:pStyle w:val="Compact"/>
        <w:numPr>
          <w:ilvl w:val="0"/>
          <w:numId w:val="1012"/>
        </w:numPr>
      </w:pPr>
      <w:r>
        <w:t xml:space="preserve">Identificar solicitudes urgentes.</w:t>
      </w:r>
    </w:p>
    <w:p>
      <w:pPr>
        <w:pStyle w:val="Compact"/>
        <w:numPr>
          <w:ilvl w:val="0"/>
          <w:numId w:val="1012"/>
        </w:numPr>
      </w:pPr>
      <w:r>
        <w:t xml:space="preserve">Descargar información aprobada.</w:t>
      </w:r>
    </w:p>
    <w:p>
      <w:pPr>
        <w:pStyle w:val="Compact"/>
        <w:numPr>
          <w:ilvl w:val="0"/>
          <w:numId w:val="1012"/>
        </w:numPr>
      </w:pPr>
      <w:r>
        <w:t xml:space="preserve">Entender dónde hay concentración de reportes.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alcance-del-producto"/>
    <w:p>
      <w:pPr>
        <w:pStyle w:val="Heading2"/>
      </w:pPr>
      <w:r>
        <w:t xml:space="preserve">8. Alcance del producto</w:t>
      </w:r>
    </w:p>
    <w:p>
      <w:pPr>
        <w:pStyle w:val="FirstParagraph"/>
      </w:pPr>
      <w:r>
        <w:t xml:space="preserve">El producto será una aplicación web responsive.</w:t>
      </w:r>
    </w:p>
    <w:p>
      <w:pPr>
        <w:pStyle w:val="BodyText"/>
      </w:pPr>
      <w:r>
        <w:t xml:space="preserve">Debe funcionar en:</w:t>
      </w:r>
    </w:p>
    <w:p>
      <w:pPr>
        <w:pStyle w:val="Compact"/>
        <w:numPr>
          <w:ilvl w:val="0"/>
          <w:numId w:val="1013"/>
        </w:numPr>
      </w:pPr>
      <w:r>
        <w:t xml:space="preserve">Celulares.</w:t>
      </w:r>
    </w:p>
    <w:p>
      <w:pPr>
        <w:pStyle w:val="Compact"/>
        <w:numPr>
          <w:ilvl w:val="0"/>
          <w:numId w:val="1013"/>
        </w:numPr>
      </w:pPr>
      <w:r>
        <w:t xml:space="preserve">Tablets.</w:t>
      </w:r>
    </w:p>
    <w:p>
      <w:pPr>
        <w:pStyle w:val="Compact"/>
        <w:numPr>
          <w:ilvl w:val="0"/>
          <w:numId w:val="1013"/>
        </w:numPr>
      </w:pPr>
      <w:r>
        <w:t xml:space="preserve">Computadoras.</w:t>
      </w:r>
    </w:p>
    <w:p>
      <w:pPr>
        <w:pStyle w:val="Compact"/>
        <w:numPr>
          <w:ilvl w:val="0"/>
          <w:numId w:val="1013"/>
        </w:numPr>
      </w:pPr>
      <w:r>
        <w:t xml:space="preserve">Navegadores modernos.</w:t>
      </w:r>
    </w:p>
    <w:p>
      <w:pPr>
        <w:pStyle w:val="Compact"/>
        <w:numPr>
          <w:ilvl w:val="0"/>
          <w:numId w:val="1013"/>
        </w:numPr>
      </w:pPr>
      <w:r>
        <w:t xml:space="preserve">Conexiones lentas.</w:t>
      </w:r>
    </w:p>
    <w:p>
      <w:pPr>
        <w:pStyle w:val="Compact"/>
        <w:numPr>
          <w:ilvl w:val="0"/>
          <w:numId w:val="1013"/>
        </w:numPr>
      </w:pPr>
      <w:r>
        <w:t xml:space="preserve">Datos móviles.</w:t>
      </w:r>
    </w:p>
    <w:p>
      <w:pPr>
        <w:pStyle w:val="Compact"/>
        <w:numPr>
          <w:ilvl w:val="0"/>
          <w:numId w:val="1013"/>
        </w:numPr>
      </w:pPr>
      <w:r>
        <w:t xml:space="preserve">Escenarios de internet intermitente.</w:t>
      </w:r>
    </w:p>
    <w:p>
      <w:pPr>
        <w:pStyle w:val="FirstParagraph"/>
      </w:pPr>
      <w:r>
        <w:t xml:space="preserve">El MVP no será una app móvil nativa.</w:t>
      </w:r>
    </w:p>
    <w:p>
      <w:r>
        <w:pict>
          <v:rect style="width:0;height:1.5pt" o:hralign="center" o:hrstd="t" o:hr="t"/>
        </w:pict>
      </w:r>
    </w:p>
    <w:bookmarkEnd w:id="34"/>
    <w:bookmarkStart w:id="35" w:name="alcance-del-mvp"/>
    <w:p>
      <w:pPr>
        <w:pStyle w:val="Heading2"/>
      </w:pPr>
      <w:r>
        <w:t xml:space="preserve">9. Alcance del MVP</w:t>
      </w:r>
    </w:p>
    <w:p>
      <w:pPr>
        <w:pStyle w:val="FirstParagraph"/>
      </w:pPr>
      <w:r>
        <w:t xml:space="preserve">El MVP incluirá:</w:t>
      </w:r>
    </w:p>
    <w:p>
      <w:pPr>
        <w:pStyle w:val="Compact"/>
        <w:numPr>
          <w:ilvl w:val="0"/>
          <w:numId w:val="1014"/>
        </w:numPr>
      </w:pPr>
      <w:r>
        <w:t xml:space="preserve">Página principal.</w:t>
      </w:r>
    </w:p>
    <w:p>
      <w:pPr>
        <w:pStyle w:val="Compact"/>
        <w:numPr>
          <w:ilvl w:val="0"/>
          <w:numId w:val="1014"/>
        </w:numPr>
      </w:pPr>
      <w:r>
        <w:t xml:space="preserve">Formulario para persona desaparecida o sin contacto.</w:t>
      </w:r>
    </w:p>
    <w:p>
      <w:pPr>
        <w:pStyle w:val="Compact"/>
        <w:numPr>
          <w:ilvl w:val="0"/>
          <w:numId w:val="1014"/>
        </w:numPr>
      </w:pPr>
      <w:r>
        <w:t xml:space="preserve">Formulario para solicitud de ayuda.</w:t>
      </w:r>
    </w:p>
    <w:p>
      <w:pPr>
        <w:pStyle w:val="Compact"/>
        <w:numPr>
          <w:ilvl w:val="0"/>
          <w:numId w:val="1014"/>
        </w:numPr>
      </w:pPr>
      <w:r>
        <w:t xml:space="preserve">Formulario para oferta de recurso.</w:t>
      </w:r>
    </w:p>
    <w:p>
      <w:pPr>
        <w:pStyle w:val="Compact"/>
        <w:numPr>
          <w:ilvl w:val="0"/>
          <w:numId w:val="1014"/>
        </w:numPr>
      </w:pPr>
      <w:r>
        <w:t xml:space="preserve">Formulario para reporte de zona afectada.</w:t>
      </w:r>
    </w:p>
    <w:p>
      <w:pPr>
        <w:pStyle w:val="Compact"/>
        <w:numPr>
          <w:ilvl w:val="0"/>
          <w:numId w:val="1014"/>
        </w:numPr>
      </w:pPr>
      <w:r>
        <w:t xml:space="preserve">Panel administrativo con login.</w:t>
      </w:r>
    </w:p>
    <w:p>
      <w:pPr>
        <w:pStyle w:val="Compact"/>
        <w:numPr>
          <w:ilvl w:val="0"/>
          <w:numId w:val="1014"/>
        </w:numPr>
      </w:pPr>
      <w:r>
        <w:t xml:space="preserve">Revisión manual de reportes.</w:t>
      </w:r>
    </w:p>
    <w:p>
      <w:pPr>
        <w:pStyle w:val="Compact"/>
        <w:numPr>
          <w:ilvl w:val="0"/>
          <w:numId w:val="1014"/>
        </w:numPr>
      </w:pPr>
      <w:r>
        <w:t xml:space="preserve">Estados de reportes.</w:t>
      </w:r>
    </w:p>
    <w:p>
      <w:pPr>
        <w:pStyle w:val="Compact"/>
        <w:numPr>
          <w:ilvl w:val="0"/>
          <w:numId w:val="1014"/>
        </w:numPr>
      </w:pPr>
      <w:r>
        <w:t xml:space="preserve">Prioridades.</w:t>
      </w:r>
    </w:p>
    <w:p>
      <w:pPr>
        <w:pStyle w:val="Compact"/>
        <w:numPr>
          <w:ilvl w:val="0"/>
          <w:numId w:val="1014"/>
        </w:numPr>
      </w:pPr>
      <w:r>
        <w:t xml:space="preserve">Separación de datos públicos y privados.</w:t>
      </w:r>
    </w:p>
    <w:p>
      <w:pPr>
        <w:pStyle w:val="Compact"/>
        <w:numPr>
          <w:ilvl w:val="0"/>
          <w:numId w:val="1014"/>
        </w:numPr>
      </w:pPr>
      <w:r>
        <w:t xml:space="preserve">Listado público de reportes aprobados.</w:t>
      </w:r>
    </w:p>
    <w:p>
      <w:pPr>
        <w:pStyle w:val="Compact"/>
        <w:numPr>
          <w:ilvl w:val="0"/>
          <w:numId w:val="1014"/>
        </w:numPr>
      </w:pPr>
      <w:r>
        <w:t xml:space="preserve">Página pública de detalle.</w:t>
      </w:r>
    </w:p>
    <w:p>
      <w:pPr>
        <w:pStyle w:val="Compact"/>
        <w:numPr>
          <w:ilvl w:val="0"/>
          <w:numId w:val="1014"/>
        </w:numPr>
      </w:pPr>
      <w:r>
        <w:t xml:space="preserve">Búsqueda y filtros básicos.</w:t>
      </w:r>
    </w:p>
    <w:p>
      <w:pPr>
        <w:pStyle w:val="Compact"/>
        <w:numPr>
          <w:ilvl w:val="0"/>
          <w:numId w:val="1014"/>
        </w:numPr>
      </w:pPr>
      <w:r>
        <w:t xml:space="preserve">Mapa con Leaflet y OpenStreetMap.</w:t>
      </w:r>
    </w:p>
    <w:p>
      <w:pPr>
        <w:pStyle w:val="Compact"/>
        <w:numPr>
          <w:ilvl w:val="0"/>
          <w:numId w:val="1014"/>
        </w:numPr>
      </w:pPr>
      <w:r>
        <w:t xml:space="preserve">Detección básica de duplicados.</w:t>
      </w:r>
    </w:p>
    <w:p>
      <w:pPr>
        <w:pStyle w:val="Compact"/>
        <w:numPr>
          <w:ilvl w:val="0"/>
          <w:numId w:val="1014"/>
        </w:numPr>
      </w:pPr>
      <w:r>
        <w:t xml:space="preserve">Matching básico entre necesidades y recursos.</w:t>
      </w:r>
    </w:p>
    <w:p>
      <w:pPr>
        <w:pStyle w:val="Compact"/>
        <w:numPr>
          <w:ilvl w:val="0"/>
          <w:numId w:val="1014"/>
        </w:numPr>
      </w:pPr>
      <w:r>
        <w:t xml:space="preserve">Historial de cambios.</w:t>
      </w:r>
    </w:p>
    <w:p>
      <w:pPr>
        <w:pStyle w:val="Compact"/>
        <w:numPr>
          <w:ilvl w:val="0"/>
          <w:numId w:val="1014"/>
        </w:numPr>
      </w:pPr>
      <w:r>
        <w:t xml:space="preserve">Notas internas.</w:t>
      </w:r>
    </w:p>
    <w:p>
      <w:pPr>
        <w:pStyle w:val="Compact"/>
        <w:numPr>
          <w:ilvl w:val="0"/>
          <w:numId w:val="1014"/>
        </w:numPr>
      </w:pPr>
      <w:r>
        <w:t xml:space="preserve">Botón para reportar abuso.</w:t>
      </w:r>
    </w:p>
    <w:p>
      <w:pPr>
        <w:pStyle w:val="Compact"/>
        <w:numPr>
          <w:ilvl w:val="0"/>
          <w:numId w:val="1014"/>
        </w:numPr>
      </w:pPr>
      <w:r>
        <w:t xml:space="preserve">Modo bajo consumo.</w:t>
      </w:r>
    </w:p>
    <w:p>
      <w:pPr>
        <w:pStyle w:val="Compact"/>
        <w:numPr>
          <w:ilvl w:val="0"/>
          <w:numId w:val="1014"/>
        </w:numPr>
      </w:pPr>
      <w:r>
        <w:t xml:space="preserve">Guardado local básico de formularios.</w:t>
      </w:r>
    </w:p>
    <w:p>
      <w:pPr>
        <w:pStyle w:val="Compact"/>
        <w:numPr>
          <w:ilvl w:val="0"/>
          <w:numId w:val="1014"/>
        </w:numPr>
      </w:pPr>
      <w:r>
        <w:t xml:space="preserve">Exportación CSV para administradores.</w:t>
      </w:r>
    </w:p>
    <w:p>
      <w:pPr>
        <w:pStyle w:val="Compact"/>
        <w:numPr>
          <w:ilvl w:val="0"/>
          <w:numId w:val="1014"/>
        </w:numPr>
      </w:pPr>
      <w:r>
        <w:t xml:space="preserve">Advertencias de privacidad y verificación.</w:t>
      </w:r>
    </w:p>
    <w:p>
      <w:r>
        <w:pict>
          <v:rect style="width:0;height:1.5pt" o:hralign="center" o:hrstd="t" o:hr="t"/>
        </w:pict>
      </w:r>
    </w:p>
    <w:bookmarkEnd w:id="35"/>
    <w:bookmarkStart w:id="36" w:name="fuera-del-alcance-del-mvp"/>
    <w:p>
      <w:pPr>
        <w:pStyle w:val="Heading2"/>
      </w:pPr>
      <w:r>
        <w:t xml:space="preserve">10. Fuera del alcance del MVP</w:t>
      </w:r>
    </w:p>
    <w:p>
      <w:pPr>
        <w:pStyle w:val="FirstParagraph"/>
      </w:pPr>
      <w:r>
        <w:t xml:space="preserve">El MVP no incluirá:</w:t>
      </w:r>
    </w:p>
    <w:p>
      <w:pPr>
        <w:pStyle w:val="Compact"/>
        <w:numPr>
          <w:ilvl w:val="0"/>
          <w:numId w:val="1015"/>
        </w:numPr>
      </w:pPr>
      <w:r>
        <w:t xml:space="preserve">AI en producción.</w:t>
      </w:r>
    </w:p>
    <w:p>
      <w:pPr>
        <w:pStyle w:val="Compact"/>
        <w:numPr>
          <w:ilvl w:val="0"/>
          <w:numId w:val="1015"/>
        </w:numPr>
      </w:pPr>
      <w:r>
        <w:t xml:space="preserve">OpenAI API.</w:t>
      </w:r>
    </w:p>
    <w:p>
      <w:pPr>
        <w:pStyle w:val="Compact"/>
        <w:numPr>
          <w:ilvl w:val="0"/>
          <w:numId w:val="1015"/>
        </w:numPr>
      </w:pPr>
      <w:r>
        <w:t xml:space="preserve">Claude API.</w:t>
      </w:r>
    </w:p>
    <w:p>
      <w:pPr>
        <w:pStyle w:val="Compact"/>
        <w:numPr>
          <w:ilvl w:val="0"/>
          <w:numId w:val="1015"/>
        </w:numPr>
      </w:pPr>
      <w:r>
        <w:t xml:space="preserve">Gemini API.</w:t>
      </w:r>
    </w:p>
    <w:p>
      <w:pPr>
        <w:pStyle w:val="Compact"/>
        <w:numPr>
          <w:ilvl w:val="0"/>
          <w:numId w:val="1015"/>
        </w:numPr>
      </w:pPr>
      <w:r>
        <w:t xml:space="preserve">Google Maps API.</w:t>
      </w:r>
    </w:p>
    <w:p>
      <w:pPr>
        <w:pStyle w:val="Compact"/>
        <w:numPr>
          <w:ilvl w:val="0"/>
          <w:numId w:val="1015"/>
        </w:numPr>
      </w:pPr>
      <w:r>
        <w:t xml:space="preserve">Donaciones.</w:t>
      </w:r>
    </w:p>
    <w:p>
      <w:pPr>
        <w:pStyle w:val="Compact"/>
        <w:numPr>
          <w:ilvl w:val="0"/>
          <w:numId w:val="1015"/>
        </w:numPr>
      </w:pPr>
      <w:r>
        <w:t xml:space="preserve">Pagos.</w:t>
      </w:r>
    </w:p>
    <w:p>
      <w:pPr>
        <w:pStyle w:val="Compact"/>
        <w:numPr>
          <w:ilvl w:val="0"/>
          <w:numId w:val="1015"/>
        </w:numPr>
      </w:pPr>
      <w:r>
        <w:t xml:space="preserve">Cuentas bancarias públicas.</w:t>
      </w:r>
    </w:p>
    <w:p>
      <w:pPr>
        <w:pStyle w:val="Compact"/>
        <w:numPr>
          <w:ilvl w:val="0"/>
          <w:numId w:val="1015"/>
        </w:numPr>
      </w:pPr>
      <w:r>
        <w:t xml:space="preserve">WhatsApp API.</w:t>
      </w:r>
    </w:p>
    <w:p>
      <w:pPr>
        <w:pStyle w:val="Compact"/>
        <w:numPr>
          <w:ilvl w:val="0"/>
          <w:numId w:val="1015"/>
        </w:numPr>
      </w:pPr>
      <w:r>
        <w:t xml:space="preserve">SMS masivo.</w:t>
      </w:r>
    </w:p>
    <w:p>
      <w:pPr>
        <w:pStyle w:val="Compact"/>
        <w:numPr>
          <w:ilvl w:val="0"/>
          <w:numId w:val="1015"/>
        </w:numPr>
      </w:pPr>
      <w:r>
        <w:t xml:space="preserve">Chat en tiempo real.</w:t>
      </w:r>
    </w:p>
    <w:p>
      <w:pPr>
        <w:pStyle w:val="Compact"/>
        <w:numPr>
          <w:ilvl w:val="0"/>
          <w:numId w:val="1015"/>
        </w:numPr>
      </w:pPr>
      <w:r>
        <w:t xml:space="preserve">App móvil nativa.</w:t>
      </w:r>
    </w:p>
    <w:p>
      <w:pPr>
        <w:pStyle w:val="Compact"/>
        <w:numPr>
          <w:ilvl w:val="0"/>
          <w:numId w:val="1015"/>
        </w:numPr>
      </w:pPr>
      <w:r>
        <w:t xml:space="preserve">Reconocimiento facial.</w:t>
      </w:r>
    </w:p>
    <w:p>
      <w:pPr>
        <w:pStyle w:val="Compact"/>
        <w:numPr>
          <w:ilvl w:val="0"/>
          <w:numId w:val="1015"/>
        </w:numPr>
      </w:pPr>
      <w:r>
        <w:t xml:space="preserve">Verificación oficial automática.</w:t>
      </w:r>
    </w:p>
    <w:p>
      <w:pPr>
        <w:pStyle w:val="Compact"/>
        <w:numPr>
          <w:ilvl w:val="0"/>
          <w:numId w:val="1015"/>
        </w:numPr>
      </w:pPr>
      <w:r>
        <w:t xml:space="preserve">Integración automática con redes sociales.</w:t>
      </w:r>
    </w:p>
    <w:p>
      <w:pPr>
        <w:pStyle w:val="Compact"/>
        <w:numPr>
          <w:ilvl w:val="0"/>
          <w:numId w:val="1015"/>
        </w:numPr>
      </w:pPr>
      <w:r>
        <w:t xml:space="preserve">Tracking de personas.</w:t>
      </w:r>
    </w:p>
    <w:p>
      <w:pPr>
        <w:pStyle w:val="Compact"/>
        <w:numPr>
          <w:ilvl w:val="0"/>
          <w:numId w:val="1015"/>
        </w:numPr>
      </w:pPr>
      <w:r>
        <w:t xml:space="preserve">Geolocalización en tiempo real.</w:t>
      </w:r>
    </w:p>
    <w:p>
      <w:pPr>
        <w:pStyle w:val="Compact"/>
        <w:numPr>
          <w:ilvl w:val="0"/>
          <w:numId w:val="1015"/>
        </w:numPr>
      </w:pPr>
      <w:r>
        <w:t xml:space="preserve">Blockchain.</w:t>
      </w:r>
    </w:p>
    <w:p>
      <w:pPr>
        <w:pStyle w:val="Compact"/>
        <w:numPr>
          <w:ilvl w:val="0"/>
          <w:numId w:val="1015"/>
        </w:numPr>
      </w:pPr>
      <w:r>
        <w:t xml:space="preserve">Marketplace.</w:t>
      </w:r>
    </w:p>
    <w:p>
      <w:pPr>
        <w:pStyle w:val="Compact"/>
        <w:numPr>
          <w:ilvl w:val="0"/>
          <w:numId w:val="1015"/>
        </w:numPr>
      </w:pPr>
      <w:r>
        <w:t xml:space="preserve">Panel gubernamental.</w:t>
      </w:r>
    </w:p>
    <w:p>
      <w:pPr>
        <w:pStyle w:val="Compact"/>
        <w:numPr>
          <w:ilvl w:val="0"/>
          <w:numId w:val="1015"/>
        </w:numPr>
      </w:pPr>
      <w:r>
        <w:t xml:space="preserve">Sistema avanzado de reputación.</w:t>
      </w:r>
    </w:p>
    <w:p>
      <w:pPr>
        <w:pStyle w:val="Compact"/>
        <w:numPr>
          <w:ilvl w:val="0"/>
          <w:numId w:val="1015"/>
        </w:numPr>
      </w:pPr>
      <w:r>
        <w:t xml:space="preserve">Scraping automático de redes.</w:t>
      </w:r>
    </w:p>
    <w:p>
      <w:r>
        <w:pict>
          <v:rect style="width:0;height:1.5pt" o:hralign="center" o:hrstd="t" o:hr="t"/>
        </w:pict>
      </w:r>
    </w:p>
    <w:bookmarkEnd w:id="36"/>
    <w:bookmarkStart w:id="37" w:name="principales-problemas-a-resolver"/>
    <w:p>
      <w:pPr>
        <w:pStyle w:val="Heading2"/>
      </w:pPr>
      <w:r>
        <w:t xml:space="preserve">11. Principales problemas a resolver</w:t>
      </w:r>
    </w:p>
    <w:p>
      <w:r>
        <w:pict>
          <v:rect style="width:0;height:1.5pt" o:hralign="center" o:hrstd="t" o:hr="t"/>
        </w:pict>
      </w:r>
    </w:p>
    <w:bookmarkEnd w:id="37"/>
    <w:bookmarkStart w:id="40" w:name="problema-1-verificación-de-información"/>
    <w:p>
      <w:pPr>
        <w:pStyle w:val="Heading2"/>
      </w:pPr>
      <w:r>
        <w:t xml:space="preserve">12. Problema 1: verificación de información</w:t>
      </w:r>
    </w:p>
    <w:p>
      <w:pPr>
        <w:pStyle w:val="FirstParagraph"/>
      </w:pPr>
      <w:r>
        <w:t xml:space="preserve">No toda la información recibida será verdadera, completa o actualizada.</w:t>
      </w:r>
    </w:p>
    <w:bookmarkStart w:id="38" w:name="requisitos"/>
    <w:p>
      <w:pPr>
        <w:pStyle w:val="Heading3"/>
      </w:pPr>
      <w:r>
        <w:t xml:space="preserve">Requisitos</w:t>
      </w:r>
    </w:p>
    <w:p>
      <w:pPr>
        <w:pStyle w:val="FirstParagraph"/>
      </w:pPr>
      <w:r>
        <w:t xml:space="preserve">El sistema debe:</w:t>
      </w:r>
    </w:p>
    <w:p>
      <w:pPr>
        <w:pStyle w:val="Compact"/>
        <w:numPr>
          <w:ilvl w:val="0"/>
          <w:numId w:val="1016"/>
        </w:numPr>
      </w:pPr>
      <w:r>
        <w:t xml:space="preserve">Guardar todos los reportes como pendientes por defecto.</w:t>
      </w:r>
    </w:p>
    <w:p>
      <w:pPr>
        <w:pStyle w:val="Compact"/>
        <w:numPr>
          <w:ilvl w:val="0"/>
          <w:numId w:val="1016"/>
        </w:numPr>
      </w:pPr>
      <w:r>
        <w:t xml:space="preserve">Evitar publicación automática.</w:t>
      </w:r>
    </w:p>
    <w:p>
      <w:pPr>
        <w:pStyle w:val="Compact"/>
        <w:numPr>
          <w:ilvl w:val="0"/>
          <w:numId w:val="1016"/>
        </w:numPr>
      </w:pPr>
      <w:r>
        <w:t xml:space="preserve">Permitir revisión humana.</w:t>
      </w:r>
    </w:p>
    <w:p>
      <w:pPr>
        <w:pStyle w:val="Compact"/>
        <w:numPr>
          <w:ilvl w:val="0"/>
          <w:numId w:val="1016"/>
        </w:numPr>
      </w:pPr>
      <w:r>
        <w:t xml:space="preserve">Mostrar estado de verificación.</w:t>
      </w:r>
    </w:p>
    <w:p>
      <w:pPr>
        <w:pStyle w:val="Compact"/>
        <w:numPr>
          <w:ilvl w:val="0"/>
          <w:numId w:val="1016"/>
        </w:numPr>
      </w:pPr>
      <w:r>
        <w:t xml:space="preserve">Permitir notas internas.</w:t>
      </w:r>
    </w:p>
    <w:p>
      <w:pPr>
        <w:pStyle w:val="Compact"/>
        <w:numPr>
          <w:ilvl w:val="0"/>
          <w:numId w:val="1016"/>
        </w:numPr>
      </w:pPr>
      <w:r>
        <w:t xml:space="preserve">Guardar historial de cambios.</w:t>
      </w:r>
    </w:p>
    <w:p>
      <w:pPr>
        <w:pStyle w:val="Compact"/>
        <w:numPr>
          <w:ilvl w:val="0"/>
          <w:numId w:val="1016"/>
        </w:numPr>
      </w:pPr>
      <w:r>
        <w:t xml:space="preserve">Mostrar advertencia pública cuando la información no esté completamente verificada.</w:t>
      </w:r>
    </w:p>
    <w:bookmarkEnd w:id="38"/>
    <w:bookmarkStart w:id="39" w:name="estados-de-verificación"/>
    <w:p>
      <w:pPr>
        <w:pStyle w:val="Heading3"/>
      </w:pPr>
      <w:r>
        <w:t xml:space="preserve">Estados de verificación</w:t>
      </w:r>
    </w:p>
    <w:p>
      <w:pPr>
        <w:pStyle w:val="Compact"/>
        <w:numPr>
          <w:ilvl w:val="0"/>
          <w:numId w:val="1017"/>
        </w:numPr>
      </w:pPr>
      <w:r>
        <w:t xml:space="preserve">No verificado.</w:t>
      </w:r>
    </w:p>
    <w:p>
      <w:pPr>
        <w:pStyle w:val="Compact"/>
        <w:numPr>
          <w:ilvl w:val="0"/>
          <w:numId w:val="1017"/>
        </w:numPr>
      </w:pPr>
      <w:r>
        <w:t xml:space="preserve">Necesita más datos.</w:t>
      </w:r>
    </w:p>
    <w:p>
      <w:pPr>
        <w:pStyle w:val="Compact"/>
        <w:numPr>
          <w:ilvl w:val="0"/>
          <w:numId w:val="1017"/>
        </w:numPr>
      </w:pPr>
      <w:r>
        <w:t xml:space="preserve">Verificado por familiar.</w:t>
      </w:r>
    </w:p>
    <w:p>
      <w:pPr>
        <w:pStyle w:val="Compact"/>
        <w:numPr>
          <w:ilvl w:val="0"/>
          <w:numId w:val="1017"/>
        </w:numPr>
      </w:pPr>
      <w:r>
        <w:t xml:space="preserve">Verificado por voluntario.</w:t>
      </w:r>
    </w:p>
    <w:p>
      <w:pPr>
        <w:pStyle w:val="Compact"/>
        <w:numPr>
          <w:ilvl w:val="0"/>
          <w:numId w:val="1017"/>
        </w:numPr>
      </w:pPr>
      <w:r>
        <w:t xml:space="preserve">Verificado por organización.</w:t>
      </w:r>
    </w:p>
    <w:p>
      <w:pPr>
        <w:pStyle w:val="Compact"/>
        <w:numPr>
          <w:ilvl w:val="0"/>
          <w:numId w:val="1017"/>
        </w:numPr>
      </w:pPr>
      <w:r>
        <w:t xml:space="preserve">Información contradictoria.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problema-2-privacidad-y-seguridad"/>
    <w:p>
      <w:pPr>
        <w:pStyle w:val="Heading2"/>
      </w:pPr>
      <w:r>
        <w:t xml:space="preserve">13. Problema 2: privacidad y seguridad</w:t>
      </w:r>
    </w:p>
    <w:p>
      <w:pPr>
        <w:pStyle w:val="FirstParagraph"/>
      </w:pPr>
      <w:r>
        <w:t xml:space="preserve">Los reportes pueden contener información sensible.</w:t>
      </w:r>
    </w:p>
    <w:bookmarkStart w:id="41" w:name="requisitos-1"/>
    <w:p>
      <w:pPr>
        <w:pStyle w:val="Heading3"/>
      </w:pPr>
      <w:r>
        <w:t xml:space="preserve">Requisitos</w:t>
      </w:r>
    </w:p>
    <w:p>
      <w:pPr>
        <w:pStyle w:val="FirstParagraph"/>
      </w:pPr>
      <w:r>
        <w:t xml:space="preserve">El sistema debe separar datos públicos y privados.</w:t>
      </w:r>
    </w:p>
    <w:bookmarkEnd w:id="41"/>
    <w:bookmarkStart w:id="42" w:name="datos-públicos-permitidos"/>
    <w:p>
      <w:pPr>
        <w:pStyle w:val="Heading3"/>
      </w:pPr>
      <w:r>
        <w:t xml:space="preserve">Datos públicos permitidos</w:t>
      </w:r>
    </w:p>
    <w:p>
      <w:pPr>
        <w:pStyle w:val="Compact"/>
        <w:numPr>
          <w:ilvl w:val="0"/>
          <w:numId w:val="1018"/>
        </w:numPr>
      </w:pPr>
      <w:r>
        <w:t xml:space="preserve">Nombre o título del reporte.</w:t>
      </w:r>
    </w:p>
    <w:p>
      <w:pPr>
        <w:pStyle w:val="Compact"/>
        <w:numPr>
          <w:ilvl w:val="0"/>
          <w:numId w:val="1018"/>
        </w:numPr>
      </w:pPr>
      <w:r>
        <w:t xml:space="preserve">Zona general.</w:t>
      </w:r>
    </w:p>
    <w:p>
      <w:pPr>
        <w:pStyle w:val="Compact"/>
        <w:numPr>
          <w:ilvl w:val="0"/>
          <w:numId w:val="1018"/>
        </w:numPr>
      </w:pPr>
      <w:r>
        <w:t xml:space="preserve">Estado del caso.</w:t>
      </w:r>
    </w:p>
    <w:p>
      <w:pPr>
        <w:pStyle w:val="Compact"/>
        <w:numPr>
          <w:ilvl w:val="0"/>
          <w:numId w:val="1018"/>
        </w:numPr>
      </w:pPr>
      <w:r>
        <w:t xml:space="preserve">Prioridad.</w:t>
      </w:r>
    </w:p>
    <w:p>
      <w:pPr>
        <w:pStyle w:val="Compact"/>
        <w:numPr>
          <w:ilvl w:val="0"/>
          <w:numId w:val="1018"/>
        </w:numPr>
      </w:pPr>
      <w:r>
        <w:t xml:space="preserve">Descripción pública revisada.</w:t>
      </w:r>
    </w:p>
    <w:p>
      <w:pPr>
        <w:pStyle w:val="Compact"/>
        <w:numPr>
          <w:ilvl w:val="0"/>
          <w:numId w:val="1018"/>
        </w:numPr>
      </w:pPr>
      <w:r>
        <w:t xml:space="preserve">Fecha de actualización.</w:t>
      </w:r>
    </w:p>
    <w:bookmarkEnd w:id="42"/>
    <w:bookmarkStart w:id="43" w:name="datos-privados-protegidos"/>
    <w:p>
      <w:pPr>
        <w:pStyle w:val="Heading3"/>
      </w:pPr>
      <w:r>
        <w:t xml:space="preserve">Datos privados protegidos</w:t>
      </w:r>
    </w:p>
    <w:p>
      <w:pPr>
        <w:pStyle w:val="Compact"/>
        <w:numPr>
          <w:ilvl w:val="0"/>
          <w:numId w:val="1019"/>
        </w:numPr>
      </w:pPr>
      <w:r>
        <w:t xml:space="preserve">Teléfono.</w:t>
      </w:r>
    </w:p>
    <w:p>
      <w:pPr>
        <w:pStyle w:val="Compact"/>
        <w:numPr>
          <w:ilvl w:val="0"/>
          <w:numId w:val="1019"/>
        </w:numPr>
      </w:pPr>
      <w:r>
        <w:t xml:space="preserve">Dirección exacta.</w:t>
      </w:r>
    </w:p>
    <w:p>
      <w:pPr>
        <w:pStyle w:val="Compact"/>
        <w:numPr>
          <w:ilvl w:val="0"/>
          <w:numId w:val="1019"/>
        </w:numPr>
      </w:pPr>
      <w:r>
        <w:t xml:space="preserve">Contacto del reportante.</w:t>
      </w:r>
    </w:p>
    <w:p>
      <w:pPr>
        <w:pStyle w:val="Compact"/>
        <w:numPr>
          <w:ilvl w:val="0"/>
          <w:numId w:val="1019"/>
        </w:numPr>
      </w:pPr>
      <w:r>
        <w:t xml:space="preserve">Notas médicas.</w:t>
      </w:r>
    </w:p>
    <w:p>
      <w:pPr>
        <w:pStyle w:val="Compact"/>
        <w:numPr>
          <w:ilvl w:val="0"/>
          <w:numId w:val="1019"/>
        </w:numPr>
      </w:pPr>
      <w:r>
        <w:t xml:space="preserve">Notas internas.</w:t>
      </w:r>
    </w:p>
    <w:p>
      <w:pPr>
        <w:pStyle w:val="Compact"/>
        <w:numPr>
          <w:ilvl w:val="0"/>
          <w:numId w:val="1019"/>
        </w:numPr>
      </w:pPr>
      <w:r>
        <w:t xml:space="preserve">Datos de menores.</w:t>
      </w:r>
    </w:p>
    <w:p>
      <w:pPr>
        <w:pStyle w:val="Compact"/>
        <w:numPr>
          <w:ilvl w:val="0"/>
          <w:numId w:val="1019"/>
        </w:numPr>
      </w:pPr>
      <w:r>
        <w:t xml:space="preserve">Información sensible.</w:t>
      </w:r>
    </w:p>
    <w:p>
      <w:pPr>
        <w:pStyle w:val="Compact"/>
        <w:numPr>
          <w:ilvl w:val="0"/>
          <w:numId w:val="1019"/>
        </w:numPr>
      </w:pPr>
      <w:r>
        <w:t xml:space="preserve">Documentos.</w:t>
      </w:r>
    </w:p>
    <w:p>
      <w:pPr>
        <w:pStyle w:val="Compact"/>
        <w:numPr>
          <w:ilvl w:val="0"/>
          <w:numId w:val="1019"/>
        </w:numPr>
      </w:pPr>
      <w:r>
        <w:t xml:space="preserve">Links no revisados.</w:t>
      </w:r>
    </w:p>
    <w:bookmarkEnd w:id="43"/>
    <w:bookmarkStart w:id="44" w:name="regla-principal"/>
    <w:p>
      <w:pPr>
        <w:pStyle w:val="Heading3"/>
      </w:pPr>
      <w:r>
        <w:t xml:space="preserve">Regla principal</w:t>
      </w:r>
    </w:p>
    <w:p>
      <w:pPr>
        <w:pStyle w:val="FirstParagraph"/>
      </w:pPr>
      <w:r>
        <w:t xml:space="preserve">No todo lo que se reporta debe publicarse.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problema-3-duplicados-y-caos-de-reportes"/>
    <w:p>
      <w:pPr>
        <w:pStyle w:val="Heading2"/>
      </w:pPr>
      <w:r>
        <w:t xml:space="preserve">14. Problema 3: duplicados y caos de reportes</w:t>
      </w:r>
    </w:p>
    <w:p>
      <w:pPr>
        <w:pStyle w:val="FirstParagraph"/>
      </w:pPr>
      <w:r>
        <w:t xml:space="preserve">Una misma persona o situación puede ser reportada muchas veces.</w:t>
      </w:r>
    </w:p>
    <w:bookmarkStart w:id="46" w:name="requisitos-2"/>
    <w:p>
      <w:pPr>
        <w:pStyle w:val="Heading3"/>
      </w:pPr>
      <w:r>
        <w:t xml:space="preserve">Requisitos</w:t>
      </w:r>
    </w:p>
    <w:p>
      <w:pPr>
        <w:pStyle w:val="FirstParagraph"/>
      </w:pPr>
      <w:r>
        <w:t xml:space="preserve">El sistema debe:</w:t>
      </w:r>
    </w:p>
    <w:p>
      <w:pPr>
        <w:pStyle w:val="Compact"/>
        <w:numPr>
          <w:ilvl w:val="0"/>
          <w:numId w:val="1020"/>
        </w:numPr>
      </w:pPr>
      <w:r>
        <w:t xml:space="preserve">Detectar posibles duplicados.</w:t>
      </w:r>
    </w:p>
    <w:p>
      <w:pPr>
        <w:pStyle w:val="Compact"/>
        <w:numPr>
          <w:ilvl w:val="0"/>
          <w:numId w:val="1020"/>
        </w:numPr>
      </w:pPr>
      <w:r>
        <w:t xml:space="preserve">Comparar nombre, edad, zona, fecha y descripción.</w:t>
      </w:r>
    </w:p>
    <w:p>
      <w:pPr>
        <w:pStyle w:val="Compact"/>
        <w:numPr>
          <w:ilvl w:val="0"/>
          <w:numId w:val="1020"/>
        </w:numPr>
      </w:pPr>
      <w:r>
        <w:t xml:space="preserve">Crear una cola de posibles duplicados.</w:t>
      </w:r>
    </w:p>
    <w:p>
      <w:pPr>
        <w:pStyle w:val="Compact"/>
        <w:numPr>
          <w:ilvl w:val="0"/>
          <w:numId w:val="1020"/>
        </w:numPr>
      </w:pPr>
      <w:r>
        <w:t xml:space="preserve">Permitir que un admin confirme o descarte duplicados.</w:t>
      </w:r>
    </w:p>
    <w:p>
      <w:pPr>
        <w:pStyle w:val="Compact"/>
        <w:numPr>
          <w:ilvl w:val="0"/>
          <w:numId w:val="1020"/>
        </w:numPr>
      </w:pPr>
      <w:r>
        <w:t xml:space="preserve">Evitar fusionar automáticamente sin revisión humana.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Xf5743999a99cd2efc94b571ebc5fb2338784e48"/>
    <w:p>
      <w:pPr>
        <w:pStyle w:val="Heading2"/>
      </w:pPr>
      <w:r>
        <w:t xml:space="preserve">15. Problema 4: conectividad baja o inexistente</w:t>
      </w:r>
    </w:p>
    <w:p>
      <w:pPr>
        <w:pStyle w:val="FirstParagraph"/>
      </w:pPr>
      <w:r>
        <w:t xml:space="preserve">No todos tendrán internet estable durante una emergencia.</w:t>
      </w:r>
    </w:p>
    <w:bookmarkStart w:id="48" w:name="requisitos-3"/>
    <w:p>
      <w:pPr>
        <w:pStyle w:val="Heading3"/>
      </w:pPr>
      <w:r>
        <w:t xml:space="preserve">Requisitos</w:t>
      </w:r>
    </w:p>
    <w:p>
      <w:pPr>
        <w:pStyle w:val="FirstParagraph"/>
      </w:pPr>
      <w:r>
        <w:t xml:space="preserve">El sistema debe:</w:t>
      </w:r>
    </w:p>
    <w:p>
      <w:pPr>
        <w:pStyle w:val="Compact"/>
        <w:numPr>
          <w:ilvl w:val="0"/>
          <w:numId w:val="1021"/>
        </w:numPr>
      </w:pPr>
      <w:r>
        <w:t xml:space="preserve">Ser mobile-first.</w:t>
      </w:r>
    </w:p>
    <w:p>
      <w:pPr>
        <w:pStyle w:val="Compact"/>
        <w:numPr>
          <w:ilvl w:val="0"/>
          <w:numId w:val="1021"/>
        </w:numPr>
      </w:pPr>
      <w:r>
        <w:t xml:space="preserve">Usar pocos datos.</w:t>
      </w:r>
    </w:p>
    <w:p>
      <w:pPr>
        <w:pStyle w:val="Compact"/>
        <w:numPr>
          <w:ilvl w:val="0"/>
          <w:numId w:val="1021"/>
        </w:numPr>
      </w:pPr>
      <w:r>
        <w:t xml:space="preserve">Evitar imágenes y videos pesados.</w:t>
      </w:r>
    </w:p>
    <w:p>
      <w:pPr>
        <w:pStyle w:val="Compact"/>
        <w:numPr>
          <w:ilvl w:val="0"/>
          <w:numId w:val="1021"/>
        </w:numPr>
      </w:pPr>
      <w:r>
        <w:t xml:space="preserve">Permitir guardado local básico de formularios.</w:t>
      </w:r>
    </w:p>
    <w:p>
      <w:pPr>
        <w:pStyle w:val="Compact"/>
        <w:numPr>
          <w:ilvl w:val="0"/>
          <w:numId w:val="1021"/>
        </w:numPr>
      </w:pPr>
      <w:r>
        <w:t xml:space="preserve">Permitir reportes indirectos ingresados por voluntarios.</w:t>
      </w:r>
    </w:p>
    <w:p>
      <w:pPr>
        <w:pStyle w:val="Compact"/>
        <w:numPr>
          <w:ilvl w:val="0"/>
          <w:numId w:val="1021"/>
        </w:numPr>
      </w:pPr>
      <w:r>
        <w:t xml:space="preserve">Registrar la fuente del reporte.</w:t>
      </w:r>
    </w:p>
    <w:p>
      <w:pPr>
        <w:pStyle w:val="Compact"/>
        <w:numPr>
          <w:ilvl w:val="0"/>
          <w:numId w:val="1021"/>
        </w:numPr>
      </w:pPr>
      <w:r>
        <w:t xml:space="preserve">No exigir cuenta para enviar reportes públicos.</w:t>
      </w:r>
    </w:p>
    <w:p>
      <w:pPr>
        <w:pStyle w:val="Compact"/>
        <w:numPr>
          <w:ilvl w:val="0"/>
          <w:numId w:val="1021"/>
        </w:numPr>
      </w:pPr>
      <w:r>
        <w:t xml:space="preserve">Funcionar bien en conexiones lentas.</w:t>
      </w:r>
    </w:p>
    <w:bookmarkEnd w:id="48"/>
    <w:bookmarkStart w:id="49" w:name="fuentes-de-reporte"/>
    <w:p>
      <w:pPr>
        <w:pStyle w:val="Heading3"/>
      </w:pPr>
      <w:r>
        <w:t xml:space="preserve">Fuentes de reporte</w:t>
      </w:r>
    </w:p>
    <w:p>
      <w:pPr>
        <w:pStyle w:val="Compact"/>
        <w:numPr>
          <w:ilvl w:val="0"/>
          <w:numId w:val="1022"/>
        </w:numPr>
      </w:pPr>
      <w:r>
        <w:t xml:space="preserve">Formulario web.</w:t>
      </w:r>
    </w:p>
    <w:p>
      <w:pPr>
        <w:pStyle w:val="Compact"/>
        <w:numPr>
          <w:ilvl w:val="0"/>
          <w:numId w:val="1022"/>
        </w:numPr>
      </w:pPr>
      <w:r>
        <w:t xml:space="preserve">Voluntario.</w:t>
      </w:r>
    </w:p>
    <w:p>
      <w:pPr>
        <w:pStyle w:val="Compact"/>
        <w:numPr>
          <w:ilvl w:val="0"/>
          <w:numId w:val="1022"/>
        </w:numPr>
      </w:pPr>
      <w:r>
        <w:t xml:space="preserve">Llamada.</w:t>
      </w:r>
    </w:p>
    <w:p>
      <w:pPr>
        <w:pStyle w:val="Compact"/>
        <w:numPr>
          <w:ilvl w:val="0"/>
          <w:numId w:val="1022"/>
        </w:numPr>
      </w:pPr>
      <w:r>
        <w:t xml:space="preserve">SMS.</w:t>
      </w:r>
    </w:p>
    <w:p>
      <w:pPr>
        <w:pStyle w:val="Compact"/>
        <w:numPr>
          <w:ilvl w:val="0"/>
          <w:numId w:val="1022"/>
        </w:numPr>
      </w:pPr>
      <w:r>
        <w:t xml:space="preserve">WhatsApp.</w:t>
      </w:r>
    </w:p>
    <w:p>
      <w:pPr>
        <w:pStyle w:val="Compact"/>
        <w:numPr>
          <w:ilvl w:val="0"/>
          <w:numId w:val="1022"/>
        </w:numPr>
      </w:pPr>
      <w:r>
        <w:t xml:space="preserve">Papel.</w:t>
      </w:r>
    </w:p>
    <w:p>
      <w:pPr>
        <w:pStyle w:val="Compact"/>
        <w:numPr>
          <w:ilvl w:val="0"/>
          <w:numId w:val="1022"/>
        </w:numPr>
      </w:pPr>
      <w:r>
        <w:t xml:space="preserve">Red social.</w:t>
      </w:r>
    </w:p>
    <w:p>
      <w:pPr>
        <w:pStyle w:val="Compact"/>
        <w:numPr>
          <w:ilvl w:val="0"/>
          <w:numId w:val="1022"/>
        </w:numPr>
      </w:pPr>
      <w:r>
        <w:t xml:space="preserve">Organización.</w:t>
      </w:r>
    </w:p>
    <w:p>
      <w:pPr>
        <w:pStyle w:val="Compact"/>
        <w:numPr>
          <w:ilvl w:val="0"/>
          <w:numId w:val="1022"/>
        </w:numPr>
      </w:pPr>
      <w:r>
        <w:t xml:space="preserve">Otro.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Xea20d63ce734b0c938f1aa038dc88f5b472964e"/>
    <w:p>
      <w:pPr>
        <w:pStyle w:val="Heading2"/>
      </w:pPr>
      <w:r>
        <w:t xml:space="preserve">16. Problema 5: priorización justa de urgencias</w:t>
      </w:r>
    </w:p>
    <w:p>
      <w:pPr>
        <w:pStyle w:val="FirstParagraph"/>
      </w:pPr>
      <w:r>
        <w:t xml:space="preserve">Algunos reportes requieren atención más rápida.</w:t>
      </w:r>
    </w:p>
    <w:bookmarkStart w:id="51" w:name="requisitos-4"/>
    <w:p>
      <w:pPr>
        <w:pStyle w:val="Heading3"/>
      </w:pPr>
      <w:r>
        <w:t xml:space="preserve">Requisitos</w:t>
      </w:r>
    </w:p>
    <w:p>
      <w:pPr>
        <w:pStyle w:val="FirstParagraph"/>
      </w:pPr>
      <w:r>
        <w:t xml:space="preserve">El sistema debe permitir prioridad:</w:t>
      </w:r>
    </w:p>
    <w:p>
      <w:pPr>
        <w:pStyle w:val="Compact"/>
        <w:numPr>
          <w:ilvl w:val="0"/>
          <w:numId w:val="1023"/>
        </w:numPr>
      </w:pPr>
      <w:r>
        <w:t xml:space="preserve">Baja.</w:t>
      </w:r>
    </w:p>
    <w:p>
      <w:pPr>
        <w:pStyle w:val="Compact"/>
        <w:numPr>
          <w:ilvl w:val="0"/>
          <w:numId w:val="1023"/>
        </w:numPr>
      </w:pPr>
      <w:r>
        <w:t xml:space="preserve">Media.</w:t>
      </w:r>
    </w:p>
    <w:p>
      <w:pPr>
        <w:pStyle w:val="Compact"/>
        <w:numPr>
          <w:ilvl w:val="0"/>
          <w:numId w:val="1023"/>
        </w:numPr>
      </w:pPr>
      <w:r>
        <w:t xml:space="preserve">Alta.</w:t>
      </w:r>
    </w:p>
    <w:p>
      <w:pPr>
        <w:pStyle w:val="Compact"/>
        <w:numPr>
          <w:ilvl w:val="0"/>
          <w:numId w:val="1023"/>
        </w:numPr>
      </w:pPr>
      <w:r>
        <w:t xml:space="preserve">Crítica.</w:t>
      </w:r>
    </w:p>
    <w:p>
      <w:pPr>
        <w:pStyle w:val="FirstParagraph"/>
      </w:pPr>
      <w:r>
        <w:t xml:space="preserve">La prioridad puede sugerirse con reglas básicas, pero siempre puede ser revisada por un administrador.</w:t>
      </w:r>
    </w:p>
    <w:bookmarkEnd w:id="51"/>
    <w:bookmarkStart w:id="52" w:name="factores-de-prioridad"/>
    <w:p>
      <w:pPr>
        <w:pStyle w:val="Heading3"/>
      </w:pPr>
      <w:r>
        <w:t xml:space="preserve">Factores de prioridad</w:t>
      </w:r>
    </w:p>
    <w:p>
      <w:pPr>
        <w:pStyle w:val="Compact"/>
        <w:numPr>
          <w:ilvl w:val="0"/>
          <w:numId w:val="1024"/>
        </w:numPr>
      </w:pPr>
      <w:r>
        <w:t xml:space="preserve">Persona atrapada.</w:t>
      </w:r>
    </w:p>
    <w:p>
      <w:pPr>
        <w:pStyle w:val="Compact"/>
        <w:numPr>
          <w:ilvl w:val="0"/>
          <w:numId w:val="1024"/>
        </w:numPr>
      </w:pPr>
      <w:r>
        <w:t xml:space="preserve">Heridos.</w:t>
      </w:r>
    </w:p>
    <w:p>
      <w:pPr>
        <w:pStyle w:val="Compact"/>
        <w:numPr>
          <w:ilvl w:val="0"/>
          <w:numId w:val="1024"/>
        </w:numPr>
      </w:pPr>
      <w:r>
        <w:t xml:space="preserve">Necesidad médica.</w:t>
      </w:r>
    </w:p>
    <w:p>
      <w:pPr>
        <w:pStyle w:val="Compact"/>
        <w:numPr>
          <w:ilvl w:val="0"/>
          <w:numId w:val="1024"/>
        </w:numPr>
      </w:pPr>
      <w:r>
        <w:t xml:space="preserve">Niños involucrados.</w:t>
      </w:r>
    </w:p>
    <w:p>
      <w:pPr>
        <w:pStyle w:val="Compact"/>
        <w:numPr>
          <w:ilvl w:val="0"/>
          <w:numId w:val="1024"/>
        </w:numPr>
      </w:pPr>
      <w:r>
        <w:t xml:space="preserve">Adultos mayores.</w:t>
      </w:r>
    </w:p>
    <w:p>
      <w:pPr>
        <w:pStyle w:val="Compact"/>
        <w:numPr>
          <w:ilvl w:val="0"/>
          <w:numId w:val="1024"/>
        </w:numPr>
      </w:pPr>
      <w:r>
        <w:t xml:space="preserve">Personas con discapacidad.</w:t>
      </w:r>
    </w:p>
    <w:p>
      <w:pPr>
        <w:pStyle w:val="Compact"/>
        <w:numPr>
          <w:ilvl w:val="0"/>
          <w:numId w:val="1024"/>
        </w:numPr>
      </w:pPr>
      <w:r>
        <w:t xml:space="preserve">Falta de agua.</w:t>
      </w:r>
    </w:p>
    <w:p>
      <w:pPr>
        <w:pStyle w:val="Compact"/>
        <w:numPr>
          <w:ilvl w:val="0"/>
          <w:numId w:val="1024"/>
        </w:numPr>
      </w:pPr>
      <w:r>
        <w:t xml:space="preserve">Falta de medicamentos.</w:t>
      </w:r>
    </w:p>
    <w:p>
      <w:pPr>
        <w:pStyle w:val="Compact"/>
        <w:numPr>
          <w:ilvl w:val="0"/>
          <w:numId w:val="1024"/>
        </w:numPr>
      </w:pPr>
      <w:r>
        <w:t xml:space="preserve">Falta de refugio.</w:t>
      </w:r>
    </w:p>
    <w:p>
      <w:pPr>
        <w:pStyle w:val="Compact"/>
        <w:numPr>
          <w:ilvl w:val="0"/>
          <w:numId w:val="1024"/>
        </w:numPr>
      </w:pPr>
      <w:r>
        <w:t xml:space="preserve">Zona con múltiples reportes graves.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problema-6-ubicaciones-confusas"/>
    <w:p>
      <w:pPr>
        <w:pStyle w:val="Heading2"/>
      </w:pPr>
      <w:r>
        <w:t xml:space="preserve">17. Problema 6: ubicaciones confusas</w:t>
      </w:r>
    </w:p>
    <w:p>
      <w:pPr>
        <w:pStyle w:val="FirstParagraph"/>
      </w:pPr>
      <w:r>
        <w:t xml:space="preserve">Muchas personas no podrán dar una dirección exacta.</w:t>
      </w:r>
    </w:p>
    <w:bookmarkStart w:id="54" w:name="requisitos-5"/>
    <w:p>
      <w:pPr>
        <w:pStyle w:val="Heading3"/>
      </w:pPr>
      <w:r>
        <w:t xml:space="preserve">Requisitos</w:t>
      </w:r>
    </w:p>
    <w:p>
      <w:pPr>
        <w:pStyle w:val="FirstParagraph"/>
      </w:pPr>
      <w:r>
        <w:t xml:space="preserve">El sistema debe guardar:</w:t>
      </w:r>
    </w:p>
    <w:p>
      <w:pPr>
        <w:pStyle w:val="Compact"/>
        <w:numPr>
          <w:ilvl w:val="0"/>
          <w:numId w:val="1025"/>
        </w:numPr>
      </w:pPr>
      <w:r>
        <w:t xml:space="preserve">Ubicación original escrita por la persona.</w:t>
      </w:r>
    </w:p>
    <w:p>
      <w:pPr>
        <w:pStyle w:val="Compact"/>
        <w:numPr>
          <w:ilvl w:val="0"/>
          <w:numId w:val="1025"/>
        </w:numPr>
      </w:pPr>
      <w:r>
        <w:t xml:space="preserve">Ubicación normalizada.</w:t>
      </w:r>
    </w:p>
    <w:p>
      <w:pPr>
        <w:pStyle w:val="Compact"/>
        <w:numPr>
          <w:ilvl w:val="0"/>
          <w:numId w:val="1025"/>
        </w:numPr>
      </w:pPr>
      <w:r>
        <w:t xml:space="preserve">Coordenadas aproximadas.</w:t>
      </w:r>
    </w:p>
    <w:p>
      <w:pPr>
        <w:pStyle w:val="Compact"/>
        <w:numPr>
          <w:ilvl w:val="0"/>
          <w:numId w:val="1025"/>
        </w:numPr>
      </w:pPr>
      <w:r>
        <w:t xml:space="preserve">Nivel de precisión.</w:t>
      </w:r>
    </w:p>
    <w:bookmarkEnd w:id="54"/>
    <w:bookmarkStart w:id="55" w:name="niveles-de-precisión"/>
    <w:p>
      <w:pPr>
        <w:pStyle w:val="Heading3"/>
      </w:pPr>
      <w:r>
        <w:t xml:space="preserve">Niveles de precisión</w:t>
      </w:r>
    </w:p>
    <w:p>
      <w:pPr>
        <w:pStyle w:val="Compact"/>
        <w:numPr>
          <w:ilvl w:val="0"/>
          <w:numId w:val="1026"/>
        </w:numPr>
      </w:pPr>
      <w:r>
        <w:t xml:space="preserve">Baja.</w:t>
      </w:r>
    </w:p>
    <w:p>
      <w:pPr>
        <w:pStyle w:val="Compact"/>
        <w:numPr>
          <w:ilvl w:val="0"/>
          <w:numId w:val="1026"/>
        </w:numPr>
      </w:pPr>
      <w:r>
        <w:t xml:space="preserve">Media.</w:t>
      </w:r>
    </w:p>
    <w:p>
      <w:pPr>
        <w:pStyle w:val="Compact"/>
        <w:numPr>
          <w:ilvl w:val="0"/>
          <w:numId w:val="1026"/>
        </w:numPr>
      </w:pPr>
      <w:r>
        <w:t xml:space="preserve">Alta.</w:t>
      </w:r>
    </w:p>
    <w:p>
      <w:pPr>
        <w:pStyle w:val="FirstParagraph"/>
      </w:pPr>
      <w:r>
        <w:t xml:space="preserve">El mapa debe mostrar ubicaciones aproximadas y no direcciones exactas por defecto.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8" w:name="problema-7-casos-sin-actualizar"/>
    <w:p>
      <w:pPr>
        <w:pStyle w:val="Heading2"/>
      </w:pPr>
      <w:r>
        <w:t xml:space="preserve">18. Problema 7: casos sin actualizar</w:t>
      </w:r>
    </w:p>
    <w:p>
      <w:pPr>
        <w:pStyle w:val="FirstParagraph"/>
      </w:pPr>
      <w:r>
        <w:t xml:space="preserve">Un reporte puede quedar viejo si nadie lo actualiza.</w:t>
      </w:r>
    </w:p>
    <w:bookmarkStart w:id="57" w:name="requisitos-6"/>
    <w:p>
      <w:pPr>
        <w:pStyle w:val="Heading3"/>
      </w:pPr>
      <w:r>
        <w:t xml:space="preserve">Requisitos</w:t>
      </w:r>
    </w:p>
    <w:p>
      <w:pPr>
        <w:pStyle w:val="FirstParagraph"/>
      </w:pPr>
      <w:r>
        <w:t xml:space="preserve">El sistema debe permitir:</w:t>
      </w:r>
    </w:p>
    <w:p>
      <w:pPr>
        <w:pStyle w:val="Compact"/>
        <w:numPr>
          <w:ilvl w:val="0"/>
          <w:numId w:val="1027"/>
        </w:numPr>
      </w:pPr>
      <w:r>
        <w:t xml:space="preserve">Marcar casos como localizados.</w:t>
      </w:r>
    </w:p>
    <w:p>
      <w:pPr>
        <w:pStyle w:val="Compact"/>
        <w:numPr>
          <w:ilvl w:val="0"/>
          <w:numId w:val="1027"/>
        </w:numPr>
      </w:pPr>
      <w:r>
        <w:t xml:space="preserve">Marcar casos como resueltos.</w:t>
      </w:r>
    </w:p>
    <w:p>
      <w:pPr>
        <w:pStyle w:val="Compact"/>
        <w:numPr>
          <w:ilvl w:val="0"/>
          <w:numId w:val="1027"/>
        </w:numPr>
      </w:pPr>
      <w:r>
        <w:t xml:space="preserve">Marcar casos como archivados.</w:t>
      </w:r>
    </w:p>
    <w:p>
      <w:pPr>
        <w:pStyle w:val="Compact"/>
        <w:numPr>
          <w:ilvl w:val="0"/>
          <w:numId w:val="1027"/>
        </w:numPr>
      </w:pPr>
      <w:r>
        <w:t xml:space="preserve">Ver fecha de última actualización.</w:t>
      </w:r>
    </w:p>
    <w:p>
      <w:pPr>
        <w:pStyle w:val="Compact"/>
        <w:numPr>
          <w:ilvl w:val="0"/>
          <w:numId w:val="1027"/>
        </w:numPr>
      </w:pPr>
      <w:r>
        <w:t xml:space="preserve">Filtrar casos sin actualizar.</w:t>
      </w:r>
    </w:p>
    <w:p>
      <w:pPr>
        <w:pStyle w:val="Compact"/>
        <w:numPr>
          <w:ilvl w:val="0"/>
          <w:numId w:val="1027"/>
        </w:numPr>
      </w:pPr>
      <w:r>
        <w:t xml:space="preserve">Crear cola de seguimiento.</w:t>
      </w:r>
    </w:p>
    <w:p>
      <w:pPr>
        <w:pStyle w:val="FirstParagraph"/>
      </w:pPr>
      <w:r>
        <w:t xml:space="preserve">Estados útiles:</w:t>
      </w:r>
    </w:p>
    <w:p>
      <w:pPr>
        <w:pStyle w:val="Compact"/>
        <w:numPr>
          <w:ilvl w:val="0"/>
          <w:numId w:val="1028"/>
        </w:numPr>
      </w:pPr>
      <w:r>
        <w:t xml:space="preserve">Pendiente.</w:t>
      </w:r>
    </w:p>
    <w:p>
      <w:pPr>
        <w:pStyle w:val="Compact"/>
        <w:numPr>
          <w:ilvl w:val="0"/>
          <w:numId w:val="1028"/>
        </w:numPr>
      </w:pPr>
      <w:r>
        <w:t xml:space="preserve">Aprobado.</w:t>
      </w:r>
    </w:p>
    <w:p>
      <w:pPr>
        <w:pStyle w:val="Compact"/>
        <w:numPr>
          <w:ilvl w:val="0"/>
          <w:numId w:val="1028"/>
        </w:numPr>
      </w:pPr>
      <w:r>
        <w:t xml:space="preserve">En seguimiento.</w:t>
      </w:r>
    </w:p>
    <w:p>
      <w:pPr>
        <w:pStyle w:val="Compact"/>
        <w:numPr>
          <w:ilvl w:val="0"/>
          <w:numId w:val="1028"/>
        </w:numPr>
      </w:pPr>
      <w:r>
        <w:t xml:space="preserve">Localizado.</w:t>
      </w:r>
    </w:p>
    <w:p>
      <w:pPr>
        <w:pStyle w:val="Compact"/>
        <w:numPr>
          <w:ilvl w:val="0"/>
          <w:numId w:val="1028"/>
        </w:numPr>
      </w:pPr>
      <w:r>
        <w:t xml:space="preserve">Resuelto.</w:t>
      </w:r>
    </w:p>
    <w:p>
      <w:pPr>
        <w:pStyle w:val="Compact"/>
        <w:numPr>
          <w:ilvl w:val="0"/>
          <w:numId w:val="1028"/>
        </w:numPr>
      </w:pPr>
      <w:r>
        <w:t xml:space="preserve">Archivado.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0" w:name="problema-8-fraudes-y-estafas"/>
    <w:p>
      <w:pPr>
        <w:pStyle w:val="Heading2"/>
      </w:pPr>
      <w:r>
        <w:t xml:space="preserve">19. Problema 8: fraudes y estafas</w:t>
      </w:r>
    </w:p>
    <w:p>
      <w:pPr>
        <w:pStyle w:val="FirstParagraph"/>
      </w:pPr>
      <w:r>
        <w:t xml:space="preserve">Durante desastres pueden aparecer cuentas falsas, voluntarios falsos o solicitudes fraudulentas.</w:t>
      </w:r>
    </w:p>
    <w:bookmarkStart w:id="59" w:name="requisitos-7"/>
    <w:p>
      <w:pPr>
        <w:pStyle w:val="Heading3"/>
      </w:pPr>
      <w:r>
        <w:t xml:space="preserve">Requisitos</w:t>
      </w:r>
    </w:p>
    <w:p>
      <w:pPr>
        <w:pStyle w:val="FirstParagraph"/>
      </w:pPr>
      <w:r>
        <w:t xml:space="preserve">El sistema debe:</w:t>
      </w:r>
    </w:p>
    <w:p>
      <w:pPr>
        <w:pStyle w:val="Compact"/>
        <w:numPr>
          <w:ilvl w:val="0"/>
          <w:numId w:val="1029"/>
        </w:numPr>
      </w:pPr>
      <w:r>
        <w:t xml:space="preserve">No manejar donaciones en el MVP.</w:t>
      </w:r>
    </w:p>
    <w:p>
      <w:pPr>
        <w:pStyle w:val="Compact"/>
        <w:numPr>
          <w:ilvl w:val="0"/>
          <w:numId w:val="1029"/>
        </w:numPr>
      </w:pPr>
      <w:r>
        <w:t xml:space="preserve">No publicar cuentas bancarias.</w:t>
      </w:r>
    </w:p>
    <w:p>
      <w:pPr>
        <w:pStyle w:val="Compact"/>
        <w:numPr>
          <w:ilvl w:val="0"/>
          <w:numId w:val="1029"/>
        </w:numPr>
      </w:pPr>
      <w:r>
        <w:t xml:space="preserve">No publicar links externos sin revisión.</w:t>
      </w:r>
    </w:p>
    <w:p>
      <w:pPr>
        <w:pStyle w:val="Compact"/>
        <w:numPr>
          <w:ilvl w:val="0"/>
          <w:numId w:val="1029"/>
        </w:numPr>
      </w:pPr>
      <w:r>
        <w:t xml:space="preserve">Permitir reportar abuso.</w:t>
      </w:r>
    </w:p>
    <w:p>
      <w:pPr>
        <w:pStyle w:val="Compact"/>
        <w:numPr>
          <w:ilvl w:val="0"/>
          <w:numId w:val="1029"/>
        </w:numPr>
      </w:pPr>
      <w:r>
        <w:t xml:space="preserve">Registrar actividad administrativa.</w:t>
      </w:r>
    </w:p>
    <w:p>
      <w:pPr>
        <w:pStyle w:val="Compact"/>
        <w:numPr>
          <w:ilvl w:val="0"/>
          <w:numId w:val="1029"/>
        </w:numPr>
      </w:pPr>
      <w:r>
        <w:t xml:space="preserve">Permitir marcar reportes sospechosos.</w:t>
      </w:r>
    </w:p>
    <w:p>
      <w:pPr>
        <w:pStyle w:val="Compact"/>
        <w:numPr>
          <w:ilvl w:val="0"/>
          <w:numId w:val="1029"/>
        </w:numPr>
      </w:pPr>
      <w:r>
        <w:t xml:space="preserve">Revisar ofertas de recursos antes de publicarlas.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2" w:name="problema-9-sobrecarga-de-administradores"/>
    <w:p>
      <w:pPr>
        <w:pStyle w:val="Heading2"/>
      </w:pPr>
      <w:r>
        <w:t xml:space="preserve">20. Problema 9: sobrecarga de administradores</w:t>
      </w:r>
    </w:p>
    <w:p>
      <w:pPr>
        <w:pStyle w:val="FirstParagraph"/>
      </w:pPr>
      <w:r>
        <w:t xml:space="preserve">Si llegan muchos reportes, revisarlos sin orden es imposible.</w:t>
      </w:r>
    </w:p>
    <w:bookmarkStart w:id="61" w:name="requisitos-8"/>
    <w:p>
      <w:pPr>
        <w:pStyle w:val="Heading3"/>
      </w:pPr>
      <w:r>
        <w:t xml:space="preserve">Requisitos</w:t>
      </w:r>
    </w:p>
    <w:p>
      <w:pPr>
        <w:pStyle w:val="FirstParagraph"/>
      </w:pPr>
      <w:r>
        <w:t xml:space="preserve">El panel admin debe incluir colas de trabajo.</w:t>
      </w:r>
    </w:p>
    <w:p>
      <w:pPr>
        <w:pStyle w:val="BodyText"/>
      </w:pPr>
      <w:r>
        <w:t xml:space="preserve">Colas sugeridas:</w:t>
      </w:r>
    </w:p>
    <w:p>
      <w:pPr>
        <w:pStyle w:val="Compact"/>
        <w:numPr>
          <w:ilvl w:val="0"/>
          <w:numId w:val="1030"/>
        </w:numPr>
      </w:pPr>
      <w:r>
        <w:t xml:space="preserve">Pendientes.</w:t>
      </w:r>
    </w:p>
    <w:p>
      <w:pPr>
        <w:pStyle w:val="Compact"/>
        <w:numPr>
          <w:ilvl w:val="0"/>
          <w:numId w:val="1030"/>
        </w:numPr>
      </w:pPr>
      <w:r>
        <w:t xml:space="preserve">Críticos.</w:t>
      </w:r>
    </w:p>
    <w:p>
      <w:pPr>
        <w:pStyle w:val="Compact"/>
        <w:numPr>
          <w:ilvl w:val="0"/>
          <w:numId w:val="1030"/>
        </w:numPr>
      </w:pPr>
      <w:r>
        <w:t xml:space="preserve">Necesitan verificación.</w:t>
      </w:r>
    </w:p>
    <w:p>
      <w:pPr>
        <w:pStyle w:val="Compact"/>
        <w:numPr>
          <w:ilvl w:val="0"/>
          <w:numId w:val="1030"/>
        </w:numPr>
      </w:pPr>
      <w:r>
        <w:t xml:space="preserve">Posibles duplicados.</w:t>
      </w:r>
    </w:p>
    <w:p>
      <w:pPr>
        <w:pStyle w:val="Compact"/>
        <w:numPr>
          <w:ilvl w:val="0"/>
          <w:numId w:val="1030"/>
        </w:numPr>
      </w:pPr>
      <w:r>
        <w:t xml:space="preserve">Incompletos.</w:t>
      </w:r>
    </w:p>
    <w:p>
      <w:pPr>
        <w:pStyle w:val="Compact"/>
        <w:numPr>
          <w:ilvl w:val="0"/>
          <w:numId w:val="1030"/>
        </w:numPr>
      </w:pPr>
      <w:r>
        <w:t xml:space="preserve">Marcados por abuso.</w:t>
      </w:r>
    </w:p>
    <w:p>
      <w:pPr>
        <w:pStyle w:val="Compact"/>
        <w:numPr>
          <w:ilvl w:val="0"/>
          <w:numId w:val="1030"/>
        </w:numPr>
      </w:pPr>
      <w:r>
        <w:t xml:space="preserve">Sin actualizar.</w:t>
      </w:r>
    </w:p>
    <w:p>
      <w:pPr>
        <w:pStyle w:val="Compact"/>
        <w:numPr>
          <w:ilvl w:val="0"/>
          <w:numId w:val="1030"/>
        </w:numPr>
      </w:pPr>
      <w:r>
        <w:t xml:space="preserve">Recursos disponibles.</w:t>
      </w:r>
    </w:p>
    <w:p>
      <w:pPr>
        <w:pStyle w:val="FirstParagraph"/>
      </w:pPr>
      <w:r>
        <w:t xml:space="preserve">El dashboard debe mostrar conteos y accesos rápidos.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4" w:name="Xdae3e3e7bbeb54828c4f678ed41eab6527ddaff"/>
    <w:p>
      <w:pPr>
        <w:pStyle w:val="Heading2"/>
      </w:pPr>
      <w:r>
        <w:t xml:space="preserve">21. Problema 10: conectar necesidades con recursos</w:t>
      </w:r>
    </w:p>
    <w:p>
      <w:pPr>
        <w:pStyle w:val="FirstParagraph"/>
      </w:pPr>
      <w:r>
        <w:t xml:space="preserve">Registrar necesidades no es suficiente. Hay que ayudar a conectar esas necesidades con recursos disponibles.</w:t>
      </w:r>
    </w:p>
    <w:bookmarkStart w:id="63" w:name="requisitos-9"/>
    <w:p>
      <w:pPr>
        <w:pStyle w:val="Heading3"/>
      </w:pPr>
      <w:r>
        <w:t xml:space="preserve">Requisitos</w:t>
      </w:r>
    </w:p>
    <w:p>
      <w:pPr>
        <w:pStyle w:val="FirstParagraph"/>
      </w:pPr>
      <w:r>
        <w:t xml:space="preserve">El sistema debe permitir:</w:t>
      </w:r>
    </w:p>
    <w:p>
      <w:pPr>
        <w:pStyle w:val="Compact"/>
        <w:numPr>
          <w:ilvl w:val="0"/>
          <w:numId w:val="1031"/>
        </w:numPr>
      </w:pPr>
      <w:r>
        <w:t xml:space="preserve">Registrar solicitudes de ayuda.</w:t>
      </w:r>
    </w:p>
    <w:p>
      <w:pPr>
        <w:pStyle w:val="Compact"/>
        <w:numPr>
          <w:ilvl w:val="0"/>
          <w:numId w:val="1031"/>
        </w:numPr>
      </w:pPr>
      <w:r>
        <w:t xml:space="preserve">Registrar ofertas de ayuda.</w:t>
      </w:r>
    </w:p>
    <w:p>
      <w:pPr>
        <w:pStyle w:val="Compact"/>
        <w:numPr>
          <w:ilvl w:val="0"/>
          <w:numId w:val="1031"/>
        </w:numPr>
      </w:pPr>
      <w:r>
        <w:t xml:space="preserve">Comparar necesidades y recursos por tipo y zona.</w:t>
      </w:r>
    </w:p>
    <w:p>
      <w:pPr>
        <w:pStyle w:val="Compact"/>
        <w:numPr>
          <w:ilvl w:val="0"/>
          <w:numId w:val="1031"/>
        </w:numPr>
      </w:pPr>
      <w:r>
        <w:t xml:space="preserve">Sugerir coincidencias básicas al administrador.</w:t>
      </w:r>
    </w:p>
    <w:p>
      <w:pPr>
        <w:pStyle w:val="Compact"/>
        <w:numPr>
          <w:ilvl w:val="0"/>
          <w:numId w:val="1031"/>
        </w:numPr>
      </w:pPr>
      <w:r>
        <w:t xml:space="preserve">No asignar ayuda automáticamente.</w:t>
      </w:r>
    </w:p>
    <w:p>
      <w:pPr>
        <w:pStyle w:val="Compact"/>
        <w:numPr>
          <w:ilvl w:val="0"/>
          <w:numId w:val="1031"/>
        </w:numPr>
      </w:pPr>
      <w:r>
        <w:t xml:space="preserve">Mantener revisión humana.</w:t>
      </w:r>
    </w:p>
    <w:p>
      <w:pPr>
        <w:pStyle w:val="FirstParagraph"/>
      </w:pPr>
      <w:r>
        <w:t xml:space="preserve">Ejemplo:</w:t>
      </w:r>
    </w:p>
    <w:p>
      <w:pPr>
        <w:pStyle w:val="BodyText"/>
      </w:pPr>
      <w:r>
        <w:t xml:space="preserve">Una solicitud de agua en una zona puede coincidir con una oferta de agua o transporte en la misma zona.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6" w:name="X00fdaaaaf69996d2846bc11c62c77667c059134"/>
    <w:p>
      <w:pPr>
        <w:pStyle w:val="Heading2"/>
      </w:pPr>
      <w:r>
        <w:t xml:space="preserve">22. Problema 11: datos incompletos o mal escritos</w:t>
      </w:r>
    </w:p>
    <w:p>
      <w:pPr>
        <w:pStyle w:val="FirstParagraph"/>
      </w:pPr>
      <w:r>
        <w:t xml:space="preserve">La gente en crisis puede escribir con errores, poca información o mensajes incompletos.</w:t>
      </w:r>
    </w:p>
    <w:bookmarkStart w:id="65" w:name="requisitos-10"/>
    <w:p>
      <w:pPr>
        <w:pStyle w:val="Heading3"/>
      </w:pPr>
      <w:r>
        <w:t xml:space="preserve">Requisitos</w:t>
      </w:r>
    </w:p>
    <w:p>
      <w:pPr>
        <w:pStyle w:val="FirstParagraph"/>
      </w:pPr>
      <w:r>
        <w:t xml:space="preserve">El sistema debe:</w:t>
      </w:r>
    </w:p>
    <w:p>
      <w:pPr>
        <w:pStyle w:val="Compact"/>
        <w:numPr>
          <w:ilvl w:val="0"/>
          <w:numId w:val="1032"/>
        </w:numPr>
      </w:pPr>
      <w:r>
        <w:t xml:space="preserve">Usar formularios claros.</w:t>
      </w:r>
    </w:p>
    <w:p>
      <w:pPr>
        <w:pStyle w:val="Compact"/>
        <w:numPr>
          <w:ilvl w:val="0"/>
          <w:numId w:val="1032"/>
        </w:numPr>
      </w:pPr>
      <w:r>
        <w:t xml:space="preserve">Pedir datos mínimos.</w:t>
      </w:r>
    </w:p>
    <w:p>
      <w:pPr>
        <w:pStyle w:val="Compact"/>
        <w:numPr>
          <w:ilvl w:val="0"/>
          <w:numId w:val="1032"/>
        </w:numPr>
      </w:pPr>
      <w:r>
        <w:t xml:space="preserve">Marcar reportes incompletos.</w:t>
      </w:r>
    </w:p>
    <w:p>
      <w:pPr>
        <w:pStyle w:val="Compact"/>
        <w:numPr>
          <w:ilvl w:val="0"/>
          <w:numId w:val="1032"/>
        </w:numPr>
      </w:pPr>
      <w:r>
        <w:t xml:space="preserve">Permitir que admins editen información.</w:t>
      </w:r>
    </w:p>
    <w:p>
      <w:pPr>
        <w:pStyle w:val="Compact"/>
        <w:numPr>
          <w:ilvl w:val="0"/>
          <w:numId w:val="1032"/>
        </w:numPr>
      </w:pPr>
      <w:r>
        <w:t xml:space="preserve">Permitir notas internas.</w:t>
      </w:r>
    </w:p>
    <w:p>
      <w:pPr>
        <w:pStyle w:val="Compact"/>
        <w:numPr>
          <w:ilvl w:val="0"/>
          <w:numId w:val="1032"/>
        </w:numPr>
      </w:pPr>
      <w:r>
        <w:t xml:space="preserve">No bloquear reportes útiles por falta de datos menores.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8" w:name="problema-12-sesgo-de-visibilidad"/>
    <w:p>
      <w:pPr>
        <w:pStyle w:val="Heading2"/>
      </w:pPr>
      <w:r>
        <w:t xml:space="preserve">23. Problema 12: sesgo de visibilidad</w:t>
      </w:r>
    </w:p>
    <w:p>
      <w:pPr>
        <w:pStyle w:val="FirstParagraph"/>
      </w:pPr>
      <w:r>
        <w:t xml:space="preserve">Las personas con más internet, redes o familiares pueden recibir más atención que personas aisladas.</w:t>
      </w:r>
    </w:p>
    <w:bookmarkStart w:id="67" w:name="requisitos-11"/>
    <w:p>
      <w:pPr>
        <w:pStyle w:val="Heading3"/>
      </w:pPr>
      <w:r>
        <w:t xml:space="preserve">Requisitos</w:t>
      </w:r>
    </w:p>
    <w:p>
      <w:pPr>
        <w:pStyle w:val="FirstParagraph"/>
      </w:pPr>
      <w:r>
        <w:t xml:space="preserve">El sistema debe:</w:t>
      </w:r>
    </w:p>
    <w:p>
      <w:pPr>
        <w:pStyle w:val="Compact"/>
        <w:numPr>
          <w:ilvl w:val="0"/>
          <w:numId w:val="1033"/>
        </w:numPr>
      </w:pPr>
      <w:r>
        <w:t xml:space="preserve">Permitir reportes por voluntarios.</w:t>
      </w:r>
    </w:p>
    <w:p>
      <w:pPr>
        <w:pStyle w:val="Compact"/>
        <w:numPr>
          <w:ilvl w:val="0"/>
          <w:numId w:val="1033"/>
        </w:numPr>
      </w:pPr>
      <w:r>
        <w:t xml:space="preserve">Permitir fuente</w:t>
      </w:r>
      <w:r>
        <w:t xml:space="preserve"> </w:t>
      </w:r>
      <w:r>
        <w:t xml:space="preserve">“papel”</w:t>
      </w:r>
      <w:r>
        <w:t xml:space="preserve"> </w:t>
      </w:r>
      <w:r>
        <w:t xml:space="preserve">o</w:t>
      </w:r>
      <w:r>
        <w:t xml:space="preserve"> </w:t>
      </w:r>
      <w:r>
        <w:t xml:space="preserve">“llamada”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No usar likes ni popularidad.</w:t>
      </w:r>
    </w:p>
    <w:p>
      <w:pPr>
        <w:pStyle w:val="Compact"/>
        <w:numPr>
          <w:ilvl w:val="0"/>
          <w:numId w:val="1033"/>
        </w:numPr>
      </w:pPr>
      <w:r>
        <w:t xml:space="preserve">Priorizar por riesgo, no por engagement.</w:t>
      </w:r>
    </w:p>
    <w:p>
      <w:pPr>
        <w:pStyle w:val="Compact"/>
        <w:numPr>
          <w:ilvl w:val="0"/>
          <w:numId w:val="1033"/>
        </w:numPr>
      </w:pPr>
      <w:r>
        <w:t xml:space="preserve">Mostrar zonas sin información como</w:t>
      </w:r>
      <w:r>
        <w:t xml:space="preserve"> </w:t>
      </w:r>
      <w:r>
        <w:t xml:space="preserve">“sin datos”</w:t>
      </w:r>
      <w:r>
        <w:t xml:space="preserve">, no como zonas seguras.</w:t>
      </w:r>
    </w:p>
    <w:p>
      <w:pPr>
        <w:pStyle w:val="Compact"/>
        <w:numPr>
          <w:ilvl w:val="0"/>
          <w:numId w:val="1033"/>
        </w:numPr>
      </w:pPr>
      <w:r>
        <w:t xml:space="preserve">Permitir filtros por vulnerabilidad y urgencia.</w:t>
      </w:r>
    </w:p>
    <w:p>
      <w:pPr>
        <w:pStyle w:val="FirstParagraph"/>
      </w:pPr>
      <w:r>
        <w:t xml:space="preserve">Frase guía:</w:t>
      </w:r>
    </w:p>
    <w:p>
      <w:pPr>
        <w:pStyle w:val="BodyText"/>
      </w:pPr>
      <w:r>
        <w:t xml:space="preserve">Ausencia de reportes no significa ausencia de daño.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0" w:name="problema-13-confianza-pública"/>
    <w:p>
      <w:pPr>
        <w:pStyle w:val="Heading2"/>
      </w:pPr>
      <w:r>
        <w:t xml:space="preserve">24. Problema 13: confianza pública</w:t>
      </w:r>
    </w:p>
    <w:p>
      <w:pPr>
        <w:pStyle w:val="FirstParagraph"/>
      </w:pPr>
      <w:r>
        <w:t xml:space="preserve">Si la gente no confía en la plataforma, no la usará.</w:t>
      </w:r>
    </w:p>
    <w:bookmarkStart w:id="69" w:name="requisitos-12"/>
    <w:p>
      <w:pPr>
        <w:pStyle w:val="Heading3"/>
      </w:pPr>
      <w:r>
        <w:t xml:space="preserve">Requisitos</w:t>
      </w:r>
    </w:p>
    <w:p>
      <w:pPr>
        <w:pStyle w:val="FirstParagraph"/>
      </w:pPr>
      <w:r>
        <w:t xml:space="preserve">La plataforma debe explicar:</w:t>
      </w:r>
    </w:p>
    <w:p>
      <w:pPr>
        <w:pStyle w:val="Compact"/>
        <w:numPr>
          <w:ilvl w:val="0"/>
          <w:numId w:val="1034"/>
        </w:numPr>
      </w:pPr>
      <w:r>
        <w:t xml:space="preserve">Qué hace.</w:t>
      </w:r>
    </w:p>
    <w:p>
      <w:pPr>
        <w:pStyle w:val="Compact"/>
        <w:numPr>
          <w:ilvl w:val="0"/>
          <w:numId w:val="1034"/>
        </w:numPr>
      </w:pPr>
      <w:r>
        <w:t xml:space="preserve">Qué no hace.</w:t>
      </w:r>
    </w:p>
    <w:p>
      <w:pPr>
        <w:pStyle w:val="Compact"/>
        <w:numPr>
          <w:ilvl w:val="0"/>
          <w:numId w:val="1034"/>
        </w:numPr>
      </w:pPr>
      <w:r>
        <w:t xml:space="preserve">Que no es un servicio oficial de emergencia.</w:t>
      </w:r>
    </w:p>
    <w:p>
      <w:pPr>
        <w:pStyle w:val="Compact"/>
        <w:numPr>
          <w:ilvl w:val="0"/>
          <w:numId w:val="1034"/>
        </w:numPr>
      </w:pPr>
      <w:r>
        <w:t xml:space="preserve">Que los reportes son revisados.</w:t>
      </w:r>
    </w:p>
    <w:p>
      <w:pPr>
        <w:pStyle w:val="Compact"/>
        <w:numPr>
          <w:ilvl w:val="0"/>
          <w:numId w:val="1034"/>
        </w:numPr>
      </w:pPr>
      <w:r>
        <w:t xml:space="preserve">Que la información puede no estar verificada.</w:t>
      </w:r>
    </w:p>
    <w:p>
      <w:pPr>
        <w:pStyle w:val="Compact"/>
        <w:numPr>
          <w:ilvl w:val="0"/>
          <w:numId w:val="1034"/>
        </w:numPr>
      </w:pPr>
      <w:r>
        <w:t xml:space="preserve">Qué datos se muestran públicamente.</w:t>
      </w:r>
    </w:p>
    <w:p>
      <w:pPr>
        <w:pStyle w:val="Compact"/>
        <w:numPr>
          <w:ilvl w:val="0"/>
          <w:numId w:val="1034"/>
        </w:numPr>
      </w:pPr>
      <w:r>
        <w:t xml:space="preserve">Qué datos se mantienen privados.</w:t>
      </w:r>
    </w:p>
    <w:p>
      <w:pPr>
        <w:pStyle w:val="Compact"/>
        <w:numPr>
          <w:ilvl w:val="0"/>
          <w:numId w:val="1034"/>
        </w:numPr>
      </w:pPr>
      <w:r>
        <w:t xml:space="preserve">Cómo pedir correcciones.</w:t>
      </w:r>
    </w:p>
    <w:p>
      <w:pPr>
        <w:pStyle w:val="Compact"/>
        <w:numPr>
          <w:ilvl w:val="0"/>
          <w:numId w:val="1034"/>
        </w:numPr>
      </w:pPr>
      <w:r>
        <w:t xml:space="preserve">Cómo reportar abuso.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2" w:name="problema-14-interoperabilidad"/>
    <w:p>
      <w:pPr>
        <w:pStyle w:val="Heading2"/>
      </w:pPr>
      <w:r>
        <w:t xml:space="preserve">25. Problema 14: interoperabilidad</w:t>
      </w:r>
    </w:p>
    <w:p>
      <w:pPr>
        <w:pStyle w:val="FirstParagraph"/>
      </w:pPr>
      <w:r>
        <w:t xml:space="preserve">La información aprobada puede ser útil para voluntarios, comunidades u organizaciones.</w:t>
      </w:r>
    </w:p>
    <w:bookmarkStart w:id="71" w:name="requisitos-13"/>
    <w:p>
      <w:pPr>
        <w:pStyle w:val="Heading3"/>
      </w:pPr>
      <w:r>
        <w:t xml:space="preserve">Requisitos</w:t>
      </w:r>
    </w:p>
    <w:p>
      <w:pPr>
        <w:pStyle w:val="FirstParagraph"/>
      </w:pPr>
      <w:r>
        <w:t xml:space="preserve">El MVP debe permitir exportación CSV para administradores.</w:t>
      </w:r>
    </w:p>
    <w:p>
      <w:pPr>
        <w:pStyle w:val="BodyText"/>
      </w:pPr>
      <w:r>
        <w:t xml:space="preserve">Futuro:</w:t>
      </w:r>
    </w:p>
    <w:p>
      <w:pPr>
        <w:pStyle w:val="Compact"/>
        <w:numPr>
          <w:ilvl w:val="0"/>
          <w:numId w:val="1035"/>
        </w:numPr>
      </w:pPr>
      <w:r>
        <w:t xml:space="preserve">API controlada.</w:t>
      </w:r>
    </w:p>
    <w:p>
      <w:pPr>
        <w:pStyle w:val="Compact"/>
        <w:numPr>
          <w:ilvl w:val="0"/>
          <w:numId w:val="1035"/>
        </w:numPr>
      </w:pPr>
      <w:r>
        <w:t xml:space="preserve">JSON.</w:t>
      </w:r>
    </w:p>
    <w:p>
      <w:pPr>
        <w:pStyle w:val="Compact"/>
        <w:numPr>
          <w:ilvl w:val="0"/>
          <w:numId w:val="1035"/>
        </w:numPr>
      </w:pPr>
      <w:r>
        <w:t xml:space="preserve">Reportes por zona.</w:t>
      </w:r>
    </w:p>
    <w:p>
      <w:pPr>
        <w:pStyle w:val="Compact"/>
        <w:numPr>
          <w:ilvl w:val="0"/>
          <w:numId w:val="1035"/>
        </w:numPr>
      </w:pPr>
      <w:r>
        <w:t xml:space="preserve">Dashboard público.</w:t>
      </w:r>
    </w:p>
    <w:p>
      <w:pPr>
        <w:pStyle w:val="Compact"/>
        <w:numPr>
          <w:ilvl w:val="0"/>
          <w:numId w:val="1035"/>
        </w:numPr>
      </w:pPr>
      <w:r>
        <w:t xml:space="preserve">Integración con organizaciones.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tipos-de-reportes"/>
    <w:p>
      <w:pPr>
        <w:pStyle w:val="Heading2"/>
      </w:pPr>
      <w:r>
        <w:t xml:space="preserve">26. Tipos de reportes</w:t>
      </w:r>
    </w:p>
    <w:p>
      <w:r>
        <w:pict>
          <v:rect style="width:0;height:1.5pt" o:hralign="center" o:hrstd="t" o:hr="t"/>
        </w:pict>
      </w:r>
    </w:p>
    <w:bookmarkEnd w:id="73"/>
    <w:bookmarkStart w:id="74" w:name="persona-desaparecida-o-sin-contacto"/>
    <w:p>
      <w:pPr>
        <w:pStyle w:val="Heading2"/>
      </w:pPr>
      <w:r>
        <w:t xml:space="preserve">27. Persona desaparecida o sin contacto</w:t>
      </w:r>
    </w:p>
    <w:p>
      <w:pPr>
        <w:pStyle w:val="FirstParagraph"/>
      </w:pPr>
      <w:r>
        <w:t xml:space="preserve">Debe permitir registrar:</w:t>
      </w:r>
    </w:p>
    <w:p>
      <w:pPr>
        <w:pStyle w:val="Compact"/>
        <w:numPr>
          <w:ilvl w:val="0"/>
          <w:numId w:val="1036"/>
        </w:numPr>
      </w:pPr>
      <w:r>
        <w:t xml:space="preserve">Nombre.</w:t>
      </w:r>
    </w:p>
    <w:p>
      <w:pPr>
        <w:pStyle w:val="Compact"/>
        <w:numPr>
          <w:ilvl w:val="0"/>
          <w:numId w:val="1036"/>
        </w:numPr>
      </w:pPr>
      <w:r>
        <w:t xml:space="preserve">Apellido.</w:t>
      </w:r>
    </w:p>
    <w:p>
      <w:pPr>
        <w:pStyle w:val="Compact"/>
        <w:numPr>
          <w:ilvl w:val="0"/>
          <w:numId w:val="1036"/>
        </w:numPr>
      </w:pPr>
      <w:r>
        <w:t xml:space="preserve">Edad aproximada.</w:t>
      </w:r>
    </w:p>
    <w:p>
      <w:pPr>
        <w:pStyle w:val="Compact"/>
        <w:numPr>
          <w:ilvl w:val="0"/>
          <w:numId w:val="1036"/>
        </w:numPr>
      </w:pPr>
      <w:r>
        <w:t xml:space="preserve">Género opcional.</w:t>
      </w:r>
    </w:p>
    <w:p>
      <w:pPr>
        <w:pStyle w:val="Compact"/>
        <w:numPr>
          <w:ilvl w:val="0"/>
          <w:numId w:val="1036"/>
        </w:numPr>
      </w:pPr>
      <w:r>
        <w:t xml:space="preserve">Última ubicación conocida.</w:t>
      </w:r>
    </w:p>
    <w:p>
      <w:pPr>
        <w:pStyle w:val="Compact"/>
        <w:numPr>
          <w:ilvl w:val="0"/>
          <w:numId w:val="1036"/>
        </w:numPr>
      </w:pPr>
      <w:r>
        <w:t xml:space="preserve">Última fecha de contacto.</w:t>
      </w:r>
    </w:p>
    <w:p>
      <w:pPr>
        <w:pStyle w:val="Compact"/>
        <w:numPr>
          <w:ilvl w:val="0"/>
          <w:numId w:val="1036"/>
        </w:numPr>
      </w:pPr>
      <w:r>
        <w:t xml:space="preserve">Descripción pública.</w:t>
      </w:r>
    </w:p>
    <w:p>
      <w:pPr>
        <w:pStyle w:val="Compact"/>
        <w:numPr>
          <w:ilvl w:val="0"/>
          <w:numId w:val="1036"/>
        </w:numPr>
      </w:pPr>
      <w:r>
        <w:t xml:space="preserve">Descripción privada.</w:t>
      </w:r>
    </w:p>
    <w:p>
      <w:pPr>
        <w:pStyle w:val="Compact"/>
        <w:numPr>
          <w:ilvl w:val="0"/>
          <w:numId w:val="1036"/>
        </w:numPr>
      </w:pPr>
      <w:r>
        <w:t xml:space="preserve">Nombre del reportante.</w:t>
      </w:r>
    </w:p>
    <w:p>
      <w:pPr>
        <w:pStyle w:val="Compact"/>
        <w:numPr>
          <w:ilvl w:val="0"/>
          <w:numId w:val="1036"/>
        </w:numPr>
      </w:pPr>
      <w:r>
        <w:t xml:space="preserve">Contacto privado.</w:t>
      </w:r>
    </w:p>
    <w:p>
      <w:pPr>
        <w:pStyle w:val="Compact"/>
        <w:numPr>
          <w:ilvl w:val="0"/>
          <w:numId w:val="1036"/>
        </w:numPr>
      </w:pPr>
      <w:r>
        <w:t xml:space="preserve">Relación con la persona.</w:t>
      </w:r>
    </w:p>
    <w:p>
      <w:pPr>
        <w:pStyle w:val="Compact"/>
        <w:numPr>
          <w:ilvl w:val="0"/>
          <w:numId w:val="1036"/>
        </w:numPr>
      </w:pPr>
      <w:r>
        <w:t xml:space="preserve">Fuente del reporte.</w:t>
      </w:r>
    </w:p>
    <w:p>
      <w:pPr>
        <w:pStyle w:val="Compact"/>
        <w:numPr>
          <w:ilvl w:val="0"/>
          <w:numId w:val="1036"/>
        </w:numPr>
      </w:pPr>
      <w:r>
        <w:t xml:space="preserve">Estado.</w:t>
      </w:r>
    </w:p>
    <w:p>
      <w:pPr>
        <w:pStyle w:val="Compact"/>
        <w:numPr>
          <w:ilvl w:val="0"/>
          <w:numId w:val="1036"/>
        </w:numPr>
      </w:pPr>
      <w:r>
        <w:t xml:space="preserve">Prioridad.</w:t>
      </w:r>
    </w:p>
    <w:p>
      <w:pPr>
        <w:pStyle w:val="Compact"/>
        <w:numPr>
          <w:ilvl w:val="0"/>
          <w:numId w:val="1036"/>
        </w:numPr>
      </w:pPr>
      <w:r>
        <w:t xml:space="preserve">Verificación.</w:t>
      </w:r>
    </w:p>
    <w:p>
      <w:r>
        <w:pict>
          <v:rect style="width:0;height:1.5pt" o:hralign="center" o:hrstd="t" o:hr="t"/>
        </w:pict>
      </w:r>
    </w:p>
    <w:bookmarkEnd w:id="74"/>
    <w:bookmarkStart w:id="75" w:name="solicitud-de-ayuda"/>
    <w:p>
      <w:pPr>
        <w:pStyle w:val="Heading2"/>
      </w:pPr>
      <w:r>
        <w:t xml:space="preserve">28. Solicitud de ayuda</w:t>
      </w:r>
    </w:p>
    <w:p>
      <w:pPr>
        <w:pStyle w:val="FirstParagraph"/>
      </w:pPr>
      <w:r>
        <w:t xml:space="preserve">Debe permitir registrar:</w:t>
      </w:r>
    </w:p>
    <w:p>
      <w:pPr>
        <w:pStyle w:val="Compact"/>
        <w:numPr>
          <w:ilvl w:val="0"/>
          <w:numId w:val="1037"/>
        </w:numPr>
      </w:pPr>
      <w:r>
        <w:t xml:space="preserve">Título.</w:t>
      </w:r>
    </w:p>
    <w:p>
      <w:pPr>
        <w:pStyle w:val="Compact"/>
        <w:numPr>
          <w:ilvl w:val="0"/>
          <w:numId w:val="1037"/>
        </w:numPr>
      </w:pPr>
      <w:r>
        <w:t xml:space="preserve">Tipo de ayuda.</w:t>
      </w:r>
    </w:p>
    <w:p>
      <w:pPr>
        <w:pStyle w:val="Compact"/>
        <w:numPr>
          <w:ilvl w:val="0"/>
          <w:numId w:val="1037"/>
        </w:numPr>
      </w:pPr>
      <w:r>
        <w:t xml:space="preserve">Zona.</w:t>
      </w:r>
    </w:p>
    <w:p>
      <w:pPr>
        <w:pStyle w:val="Compact"/>
        <w:numPr>
          <w:ilvl w:val="0"/>
          <w:numId w:val="1037"/>
        </w:numPr>
      </w:pPr>
      <w:r>
        <w:t xml:space="preserve">Descripción pública.</w:t>
      </w:r>
    </w:p>
    <w:p>
      <w:pPr>
        <w:pStyle w:val="Compact"/>
        <w:numPr>
          <w:ilvl w:val="0"/>
          <w:numId w:val="1037"/>
        </w:numPr>
      </w:pPr>
      <w:r>
        <w:t xml:space="preserve">Descripción privada.</w:t>
      </w:r>
    </w:p>
    <w:p>
      <w:pPr>
        <w:pStyle w:val="Compact"/>
        <w:numPr>
          <w:ilvl w:val="0"/>
          <w:numId w:val="1037"/>
        </w:numPr>
      </w:pPr>
      <w:r>
        <w:t xml:space="preserve">Personas afectadas.</w:t>
      </w:r>
    </w:p>
    <w:p>
      <w:pPr>
        <w:pStyle w:val="Compact"/>
        <w:numPr>
          <w:ilvl w:val="0"/>
          <w:numId w:val="1037"/>
        </w:numPr>
      </w:pPr>
      <w:r>
        <w:t xml:space="preserve">Necesidad de agua.</w:t>
      </w:r>
    </w:p>
    <w:p>
      <w:pPr>
        <w:pStyle w:val="Compact"/>
        <w:numPr>
          <w:ilvl w:val="0"/>
          <w:numId w:val="1037"/>
        </w:numPr>
      </w:pPr>
      <w:r>
        <w:t xml:space="preserve">Necesidad de comida.</w:t>
      </w:r>
    </w:p>
    <w:p>
      <w:pPr>
        <w:pStyle w:val="Compact"/>
        <w:numPr>
          <w:ilvl w:val="0"/>
          <w:numId w:val="1037"/>
        </w:numPr>
      </w:pPr>
      <w:r>
        <w:t xml:space="preserve">Necesidad médica.</w:t>
      </w:r>
    </w:p>
    <w:p>
      <w:pPr>
        <w:pStyle w:val="Compact"/>
        <w:numPr>
          <w:ilvl w:val="0"/>
          <w:numId w:val="1037"/>
        </w:numPr>
      </w:pPr>
      <w:r>
        <w:t xml:space="preserve">Necesidad de refugio.</w:t>
      </w:r>
    </w:p>
    <w:p>
      <w:pPr>
        <w:pStyle w:val="Compact"/>
        <w:numPr>
          <w:ilvl w:val="0"/>
          <w:numId w:val="1037"/>
        </w:numPr>
      </w:pPr>
      <w:r>
        <w:t xml:space="preserve">Necesidad de transporte.</w:t>
      </w:r>
    </w:p>
    <w:p>
      <w:pPr>
        <w:pStyle w:val="Compact"/>
        <w:numPr>
          <w:ilvl w:val="0"/>
          <w:numId w:val="1037"/>
        </w:numPr>
      </w:pPr>
      <w:r>
        <w:t xml:space="preserve">Necesidad de energía.</w:t>
      </w:r>
    </w:p>
    <w:p>
      <w:pPr>
        <w:pStyle w:val="Compact"/>
        <w:numPr>
          <w:ilvl w:val="0"/>
          <w:numId w:val="1037"/>
        </w:numPr>
      </w:pPr>
      <w:r>
        <w:t xml:space="preserve">Necesidad de comunicación.</w:t>
      </w:r>
    </w:p>
    <w:p>
      <w:pPr>
        <w:pStyle w:val="Compact"/>
        <w:numPr>
          <w:ilvl w:val="0"/>
          <w:numId w:val="1037"/>
        </w:numPr>
      </w:pPr>
      <w:r>
        <w:t xml:space="preserve">Presencia de niños.</w:t>
      </w:r>
    </w:p>
    <w:p>
      <w:pPr>
        <w:pStyle w:val="Compact"/>
        <w:numPr>
          <w:ilvl w:val="0"/>
          <w:numId w:val="1037"/>
        </w:numPr>
      </w:pPr>
      <w:r>
        <w:t xml:space="preserve">Presencia de adultos mayores.</w:t>
      </w:r>
    </w:p>
    <w:p>
      <w:pPr>
        <w:pStyle w:val="Compact"/>
        <w:numPr>
          <w:ilvl w:val="0"/>
          <w:numId w:val="1037"/>
        </w:numPr>
      </w:pPr>
      <w:r>
        <w:t xml:space="preserve">Presencia de personas con discapacidad.</w:t>
      </w:r>
    </w:p>
    <w:p>
      <w:pPr>
        <w:pStyle w:val="Compact"/>
        <w:numPr>
          <w:ilvl w:val="0"/>
          <w:numId w:val="1037"/>
        </w:numPr>
      </w:pPr>
      <w:r>
        <w:t xml:space="preserve">Personas heridas.</w:t>
      </w:r>
    </w:p>
    <w:p>
      <w:pPr>
        <w:pStyle w:val="Compact"/>
        <w:numPr>
          <w:ilvl w:val="0"/>
          <w:numId w:val="1037"/>
        </w:numPr>
      </w:pPr>
      <w:r>
        <w:t xml:space="preserve">Contacto privado.</w:t>
      </w:r>
    </w:p>
    <w:p>
      <w:pPr>
        <w:pStyle w:val="Compact"/>
        <w:numPr>
          <w:ilvl w:val="0"/>
          <w:numId w:val="1037"/>
        </w:numPr>
      </w:pPr>
      <w:r>
        <w:t xml:space="preserve">Fuente del reporte.</w:t>
      </w:r>
    </w:p>
    <w:p>
      <w:pPr>
        <w:pStyle w:val="Compact"/>
        <w:numPr>
          <w:ilvl w:val="0"/>
          <w:numId w:val="1037"/>
        </w:numPr>
      </w:pPr>
      <w:r>
        <w:t xml:space="preserve">Estado.</w:t>
      </w:r>
    </w:p>
    <w:p>
      <w:pPr>
        <w:pStyle w:val="Compact"/>
        <w:numPr>
          <w:ilvl w:val="0"/>
          <w:numId w:val="1037"/>
        </w:numPr>
      </w:pPr>
      <w:r>
        <w:t xml:space="preserve">Prioridad.</w:t>
      </w:r>
    </w:p>
    <w:p>
      <w:r>
        <w:pict>
          <v:rect style="width:0;height:1.5pt" o:hralign="center" o:hrstd="t" o:hr="t"/>
        </w:pict>
      </w:r>
    </w:p>
    <w:bookmarkEnd w:id="75"/>
    <w:bookmarkStart w:id="76" w:name="oferta-de-recurso"/>
    <w:p>
      <w:pPr>
        <w:pStyle w:val="Heading2"/>
      </w:pPr>
      <w:r>
        <w:t xml:space="preserve">29. Oferta de recurso</w:t>
      </w:r>
    </w:p>
    <w:p>
      <w:pPr>
        <w:pStyle w:val="FirstParagraph"/>
      </w:pPr>
      <w:r>
        <w:t xml:space="preserve">Debe permitir registrar:</w:t>
      </w:r>
    </w:p>
    <w:p>
      <w:pPr>
        <w:pStyle w:val="Compact"/>
        <w:numPr>
          <w:ilvl w:val="0"/>
          <w:numId w:val="1038"/>
        </w:numPr>
      </w:pPr>
      <w:r>
        <w:t xml:space="preserve">Tipo de recurso.</w:t>
      </w:r>
    </w:p>
    <w:p>
      <w:pPr>
        <w:pStyle w:val="Compact"/>
        <w:numPr>
          <w:ilvl w:val="0"/>
          <w:numId w:val="1038"/>
        </w:numPr>
      </w:pPr>
      <w:r>
        <w:t xml:space="preserve">Título.</w:t>
      </w:r>
    </w:p>
    <w:p>
      <w:pPr>
        <w:pStyle w:val="Compact"/>
        <w:numPr>
          <w:ilvl w:val="0"/>
          <w:numId w:val="1038"/>
        </w:numPr>
      </w:pPr>
      <w:r>
        <w:t xml:space="preserve">Descripción.</w:t>
      </w:r>
    </w:p>
    <w:p>
      <w:pPr>
        <w:pStyle w:val="Compact"/>
        <w:numPr>
          <w:ilvl w:val="0"/>
          <w:numId w:val="1038"/>
        </w:numPr>
      </w:pPr>
      <w:r>
        <w:t xml:space="preserve">Zona.</w:t>
      </w:r>
    </w:p>
    <w:p>
      <w:pPr>
        <w:pStyle w:val="Compact"/>
        <w:numPr>
          <w:ilvl w:val="0"/>
          <w:numId w:val="1038"/>
        </w:numPr>
      </w:pPr>
      <w:r>
        <w:t xml:space="preserve">Capacidad.</w:t>
      </w:r>
    </w:p>
    <w:p>
      <w:pPr>
        <w:pStyle w:val="Compact"/>
        <w:numPr>
          <w:ilvl w:val="0"/>
          <w:numId w:val="1038"/>
        </w:numPr>
      </w:pPr>
      <w:r>
        <w:t xml:space="preserve">Disponibilidad.</w:t>
      </w:r>
    </w:p>
    <w:p>
      <w:pPr>
        <w:pStyle w:val="Compact"/>
        <w:numPr>
          <w:ilvl w:val="0"/>
          <w:numId w:val="1038"/>
        </w:numPr>
      </w:pPr>
      <w:r>
        <w:t xml:space="preserve">Contacto privado.</w:t>
      </w:r>
    </w:p>
    <w:p>
      <w:pPr>
        <w:pStyle w:val="Compact"/>
        <w:numPr>
          <w:ilvl w:val="0"/>
          <w:numId w:val="1038"/>
        </w:numPr>
      </w:pPr>
      <w:r>
        <w:t xml:space="preserve">Permiso para contacto público.</w:t>
      </w:r>
    </w:p>
    <w:p>
      <w:pPr>
        <w:pStyle w:val="Compact"/>
        <w:numPr>
          <w:ilvl w:val="0"/>
          <w:numId w:val="1038"/>
        </w:numPr>
      </w:pPr>
      <w:r>
        <w:t xml:space="preserve">Estado.</w:t>
      </w:r>
    </w:p>
    <w:p>
      <w:pPr>
        <w:pStyle w:val="Compact"/>
        <w:numPr>
          <w:ilvl w:val="0"/>
          <w:numId w:val="1038"/>
        </w:numPr>
      </w:pPr>
      <w:r>
        <w:t xml:space="preserve">Verificación.</w:t>
      </w:r>
    </w:p>
    <w:p>
      <w:pPr>
        <w:pStyle w:val="FirstParagraph"/>
      </w:pPr>
      <w:r>
        <w:t xml:space="preserve">Tipos de recurso:</w:t>
      </w:r>
    </w:p>
    <w:p>
      <w:pPr>
        <w:pStyle w:val="Compact"/>
        <w:numPr>
          <w:ilvl w:val="0"/>
          <w:numId w:val="1039"/>
        </w:numPr>
      </w:pPr>
      <w:r>
        <w:t xml:space="preserve">Agua.</w:t>
      </w:r>
    </w:p>
    <w:p>
      <w:pPr>
        <w:pStyle w:val="Compact"/>
        <w:numPr>
          <w:ilvl w:val="0"/>
          <w:numId w:val="1039"/>
        </w:numPr>
      </w:pPr>
      <w:r>
        <w:t xml:space="preserve">Comida.</w:t>
      </w:r>
    </w:p>
    <w:p>
      <w:pPr>
        <w:pStyle w:val="Compact"/>
        <w:numPr>
          <w:ilvl w:val="0"/>
          <w:numId w:val="1039"/>
        </w:numPr>
      </w:pPr>
      <w:r>
        <w:t xml:space="preserve">Medicinas.</w:t>
      </w:r>
    </w:p>
    <w:p>
      <w:pPr>
        <w:pStyle w:val="Compact"/>
        <w:numPr>
          <w:ilvl w:val="0"/>
          <w:numId w:val="1039"/>
        </w:numPr>
      </w:pPr>
      <w:r>
        <w:t xml:space="preserve">Transporte.</w:t>
      </w:r>
    </w:p>
    <w:p>
      <w:pPr>
        <w:pStyle w:val="Compact"/>
        <w:numPr>
          <w:ilvl w:val="0"/>
          <w:numId w:val="1039"/>
        </w:numPr>
      </w:pPr>
      <w:r>
        <w:t xml:space="preserve">Refugio.</w:t>
      </w:r>
    </w:p>
    <w:p>
      <w:pPr>
        <w:pStyle w:val="Compact"/>
        <w:numPr>
          <w:ilvl w:val="0"/>
          <w:numId w:val="1039"/>
        </w:numPr>
      </w:pPr>
      <w:r>
        <w:t xml:space="preserve">Generador.</w:t>
      </w:r>
    </w:p>
    <w:p>
      <w:pPr>
        <w:pStyle w:val="Compact"/>
        <w:numPr>
          <w:ilvl w:val="0"/>
          <w:numId w:val="1039"/>
        </w:numPr>
      </w:pPr>
      <w:r>
        <w:t xml:space="preserve">Internet.</w:t>
      </w:r>
    </w:p>
    <w:p>
      <w:pPr>
        <w:pStyle w:val="Compact"/>
        <w:numPr>
          <w:ilvl w:val="0"/>
          <w:numId w:val="1039"/>
        </w:numPr>
      </w:pPr>
      <w:r>
        <w:t xml:space="preserve">Atención médica.</w:t>
      </w:r>
    </w:p>
    <w:p>
      <w:pPr>
        <w:pStyle w:val="Compact"/>
        <w:numPr>
          <w:ilvl w:val="0"/>
          <w:numId w:val="1039"/>
        </w:numPr>
      </w:pPr>
      <w:r>
        <w:t xml:space="preserve">Voluntariado.</w:t>
      </w:r>
    </w:p>
    <w:p>
      <w:pPr>
        <w:pStyle w:val="Compact"/>
        <w:numPr>
          <w:ilvl w:val="0"/>
          <w:numId w:val="1039"/>
        </w:numPr>
      </w:pPr>
      <w:r>
        <w:t xml:space="preserve">Traducción.</w:t>
      </w:r>
    </w:p>
    <w:p>
      <w:pPr>
        <w:pStyle w:val="Compact"/>
        <w:numPr>
          <w:ilvl w:val="0"/>
          <w:numId w:val="1039"/>
        </w:numPr>
      </w:pPr>
      <w:r>
        <w:t xml:space="preserve">Verificación.</w:t>
      </w:r>
    </w:p>
    <w:p>
      <w:pPr>
        <w:pStyle w:val="Compact"/>
        <w:numPr>
          <w:ilvl w:val="0"/>
          <w:numId w:val="1039"/>
        </w:numPr>
      </w:pPr>
      <w:r>
        <w:t xml:space="preserve">Otro.</w:t>
      </w:r>
    </w:p>
    <w:p>
      <w:r>
        <w:pict>
          <v:rect style="width:0;height:1.5pt" o:hralign="center" o:hrstd="t" o:hr="t"/>
        </w:pict>
      </w:r>
    </w:p>
    <w:bookmarkEnd w:id="76"/>
    <w:bookmarkStart w:id="77" w:name="reporte-de-zona-afectada"/>
    <w:p>
      <w:pPr>
        <w:pStyle w:val="Heading2"/>
      </w:pPr>
      <w:r>
        <w:t xml:space="preserve">30. Reporte de zona afectada</w:t>
      </w:r>
    </w:p>
    <w:p>
      <w:pPr>
        <w:pStyle w:val="FirstParagraph"/>
      </w:pPr>
      <w:r>
        <w:t xml:space="preserve">Debe permitir registrar:</w:t>
      </w:r>
    </w:p>
    <w:p>
      <w:pPr>
        <w:pStyle w:val="Compact"/>
        <w:numPr>
          <w:ilvl w:val="0"/>
          <w:numId w:val="1040"/>
        </w:numPr>
      </w:pPr>
      <w:r>
        <w:t xml:space="preserve">Título.</w:t>
      </w:r>
    </w:p>
    <w:p>
      <w:pPr>
        <w:pStyle w:val="Compact"/>
        <w:numPr>
          <w:ilvl w:val="0"/>
          <w:numId w:val="1040"/>
        </w:numPr>
      </w:pPr>
      <w:r>
        <w:t xml:space="preserve">Zona.</w:t>
      </w:r>
    </w:p>
    <w:p>
      <w:pPr>
        <w:pStyle w:val="Compact"/>
        <w:numPr>
          <w:ilvl w:val="0"/>
          <w:numId w:val="1040"/>
        </w:numPr>
      </w:pPr>
      <w:r>
        <w:t xml:space="preserve">Descripción.</w:t>
      </w:r>
    </w:p>
    <w:p>
      <w:pPr>
        <w:pStyle w:val="Compact"/>
        <w:numPr>
          <w:ilvl w:val="0"/>
          <w:numId w:val="1040"/>
        </w:numPr>
      </w:pPr>
      <w:r>
        <w:t xml:space="preserve">Nivel de daño.</w:t>
      </w:r>
    </w:p>
    <w:p>
      <w:pPr>
        <w:pStyle w:val="Compact"/>
        <w:numPr>
          <w:ilvl w:val="0"/>
          <w:numId w:val="1040"/>
        </w:numPr>
      </w:pPr>
      <w:r>
        <w:t xml:space="preserve">Necesidades principales.</w:t>
      </w:r>
    </w:p>
    <w:p>
      <w:pPr>
        <w:pStyle w:val="Compact"/>
        <w:numPr>
          <w:ilvl w:val="0"/>
          <w:numId w:val="1040"/>
        </w:numPr>
      </w:pPr>
      <w:r>
        <w:t xml:space="preserve">Ubicación textual.</w:t>
      </w:r>
    </w:p>
    <w:p>
      <w:pPr>
        <w:pStyle w:val="Compact"/>
        <w:numPr>
          <w:ilvl w:val="0"/>
          <w:numId w:val="1040"/>
        </w:numPr>
      </w:pPr>
      <w:r>
        <w:t xml:space="preserve">Coordenadas aproximadas.</w:t>
      </w:r>
    </w:p>
    <w:p>
      <w:pPr>
        <w:pStyle w:val="Compact"/>
        <w:numPr>
          <w:ilvl w:val="0"/>
          <w:numId w:val="1040"/>
        </w:numPr>
      </w:pPr>
      <w:r>
        <w:t xml:space="preserve">Fuente del reporte.</w:t>
      </w:r>
    </w:p>
    <w:p>
      <w:pPr>
        <w:pStyle w:val="Compact"/>
        <w:numPr>
          <w:ilvl w:val="0"/>
          <w:numId w:val="1040"/>
        </w:numPr>
      </w:pPr>
      <w:r>
        <w:t xml:space="preserve">Estado.</w:t>
      </w:r>
    </w:p>
    <w:p>
      <w:pPr>
        <w:pStyle w:val="Compact"/>
        <w:numPr>
          <w:ilvl w:val="0"/>
          <w:numId w:val="1040"/>
        </w:numPr>
      </w:pPr>
      <w:r>
        <w:t xml:space="preserve">Prioridad.</w:t>
      </w:r>
    </w:p>
    <w:p>
      <w:pPr>
        <w:pStyle w:val="FirstParagraph"/>
      </w:pPr>
      <w:r>
        <w:t xml:space="preserve">Niveles de daño:</w:t>
      </w:r>
    </w:p>
    <w:p>
      <w:pPr>
        <w:pStyle w:val="Compact"/>
        <w:numPr>
          <w:ilvl w:val="0"/>
          <w:numId w:val="1041"/>
        </w:numPr>
      </w:pPr>
      <w:r>
        <w:t xml:space="preserve">Desconocido.</w:t>
      </w:r>
    </w:p>
    <w:p>
      <w:pPr>
        <w:pStyle w:val="Compact"/>
        <w:numPr>
          <w:ilvl w:val="0"/>
          <w:numId w:val="1041"/>
        </w:numPr>
      </w:pPr>
      <w:r>
        <w:t xml:space="preserve">Bajo.</w:t>
      </w:r>
    </w:p>
    <w:p>
      <w:pPr>
        <w:pStyle w:val="Compact"/>
        <w:numPr>
          <w:ilvl w:val="0"/>
          <w:numId w:val="1041"/>
        </w:numPr>
      </w:pPr>
      <w:r>
        <w:t xml:space="preserve">Moderado.</w:t>
      </w:r>
    </w:p>
    <w:p>
      <w:pPr>
        <w:pStyle w:val="Compact"/>
        <w:numPr>
          <w:ilvl w:val="0"/>
          <w:numId w:val="1041"/>
        </w:numPr>
      </w:pPr>
      <w:r>
        <w:t xml:space="preserve">Alto.</w:t>
      </w:r>
    </w:p>
    <w:p>
      <w:pPr>
        <w:pStyle w:val="Compact"/>
        <w:numPr>
          <w:ilvl w:val="0"/>
          <w:numId w:val="1041"/>
        </w:numPr>
      </w:pPr>
      <w:r>
        <w:t xml:space="preserve">Crítico.</w:t>
      </w:r>
    </w:p>
    <w:p>
      <w:r>
        <w:pict>
          <v:rect style="width:0;height:1.5pt" o:hralign="center" o:hrstd="t" o:hr="t"/>
        </w:pict>
      </w:r>
    </w:p>
    <w:bookmarkEnd w:id="77"/>
    <w:bookmarkStart w:id="90" w:name="requisitos-funcionales"/>
    <w:p>
      <w:pPr>
        <w:pStyle w:val="Heading2"/>
      </w:pPr>
      <w:r>
        <w:t xml:space="preserve">31. Requisitos funcionales</w:t>
      </w:r>
    </w:p>
    <w:bookmarkStart w:id="78" w:name="rf1-página-principal"/>
    <w:p>
      <w:pPr>
        <w:pStyle w:val="Heading3"/>
      </w:pPr>
      <w:r>
        <w:t xml:space="preserve">RF1: página principal</w:t>
      </w:r>
    </w:p>
    <w:p>
      <w:pPr>
        <w:pStyle w:val="FirstParagraph"/>
      </w:pPr>
      <w:r>
        <w:t xml:space="preserve">El sistema debe tener una página principal que explique el propósito de la plataforma y ofrezca acciones claras.</w:t>
      </w:r>
    </w:p>
    <w:p>
      <w:pPr>
        <w:pStyle w:val="BodyText"/>
      </w:pPr>
      <w:r>
        <w:t xml:space="preserve">Debe incluir botones para:</w:t>
      </w:r>
    </w:p>
    <w:p>
      <w:pPr>
        <w:pStyle w:val="Compact"/>
        <w:numPr>
          <w:ilvl w:val="0"/>
          <w:numId w:val="1042"/>
        </w:numPr>
      </w:pPr>
      <w:r>
        <w:t xml:space="preserve">Reportar persona sin contacto.</w:t>
      </w:r>
    </w:p>
    <w:p>
      <w:pPr>
        <w:pStyle w:val="Compact"/>
        <w:numPr>
          <w:ilvl w:val="0"/>
          <w:numId w:val="1042"/>
        </w:numPr>
      </w:pPr>
      <w:r>
        <w:t xml:space="preserve">Solicitar ayuda.</w:t>
      </w:r>
    </w:p>
    <w:p>
      <w:pPr>
        <w:pStyle w:val="Compact"/>
        <w:numPr>
          <w:ilvl w:val="0"/>
          <w:numId w:val="1042"/>
        </w:numPr>
      </w:pPr>
      <w:r>
        <w:t xml:space="preserve">Ofrecer ayuda.</w:t>
      </w:r>
    </w:p>
    <w:p>
      <w:pPr>
        <w:pStyle w:val="Compact"/>
        <w:numPr>
          <w:ilvl w:val="0"/>
          <w:numId w:val="1042"/>
        </w:numPr>
      </w:pPr>
      <w:r>
        <w:t xml:space="preserve">Reportar zona afectada.</w:t>
      </w:r>
    </w:p>
    <w:p>
      <w:pPr>
        <w:pStyle w:val="Compact"/>
        <w:numPr>
          <w:ilvl w:val="0"/>
          <w:numId w:val="1042"/>
        </w:numPr>
      </w:pPr>
      <w:r>
        <w:t xml:space="preserve">Buscar reportes.</w:t>
      </w:r>
    </w:p>
    <w:p>
      <w:pPr>
        <w:pStyle w:val="Compact"/>
        <w:numPr>
          <w:ilvl w:val="0"/>
          <w:numId w:val="1042"/>
        </w:numPr>
      </w:pPr>
      <w:r>
        <w:t xml:space="preserve">Ver mapa.</w:t>
      </w:r>
    </w:p>
    <w:p>
      <w:r>
        <w:pict>
          <v:rect style="width:0;height:1.5pt" o:hralign="center" o:hrstd="t" o:hr="t"/>
        </w:pict>
      </w:r>
    </w:p>
    <w:bookmarkEnd w:id="78"/>
    <w:bookmarkStart w:id="79" w:name="rf2-formularios-públicos"/>
    <w:p>
      <w:pPr>
        <w:pStyle w:val="Heading3"/>
      </w:pPr>
      <w:r>
        <w:t xml:space="preserve">RF2: formularios públicos</w:t>
      </w:r>
    </w:p>
    <w:p>
      <w:pPr>
        <w:pStyle w:val="FirstParagraph"/>
      </w:pPr>
      <w:r>
        <w:t xml:space="preserve">El sistema debe permitir enviar reportes públicos sin crear cuenta.</w:t>
      </w:r>
    </w:p>
    <w:p>
      <w:pPr>
        <w:pStyle w:val="BodyText"/>
      </w:pPr>
      <w:r>
        <w:t xml:space="preserve">Todos los reportes deben guardarse como pendientes.</w:t>
      </w:r>
    </w:p>
    <w:p>
      <w:r>
        <w:pict>
          <v:rect style="width:0;height:1.5pt" o:hralign="center" o:hrstd="t" o:hr="t"/>
        </w:pict>
      </w:r>
    </w:p>
    <w:bookmarkEnd w:id="79"/>
    <w:bookmarkStart w:id="80" w:name="rf3-panel-administrativo"/>
    <w:p>
      <w:pPr>
        <w:pStyle w:val="Heading3"/>
      </w:pPr>
      <w:r>
        <w:t xml:space="preserve">RF3: panel administrativo</w:t>
      </w:r>
    </w:p>
    <w:p>
      <w:pPr>
        <w:pStyle w:val="FirstParagraph"/>
      </w:pPr>
      <w:r>
        <w:t xml:space="preserve">El sistema debe tener un panel administrativo protegido por login.</w:t>
      </w:r>
    </w:p>
    <w:p>
      <w:pPr>
        <w:pStyle w:val="BodyText"/>
      </w:pPr>
      <w:r>
        <w:t xml:space="preserve">El admin debe poder:</w:t>
      </w:r>
    </w:p>
    <w:p>
      <w:pPr>
        <w:pStyle w:val="Compact"/>
        <w:numPr>
          <w:ilvl w:val="0"/>
          <w:numId w:val="1043"/>
        </w:numPr>
      </w:pPr>
      <w:r>
        <w:t xml:space="preserve">Ver reportes.</w:t>
      </w:r>
    </w:p>
    <w:p>
      <w:pPr>
        <w:pStyle w:val="Compact"/>
        <w:numPr>
          <w:ilvl w:val="0"/>
          <w:numId w:val="1043"/>
        </w:numPr>
      </w:pPr>
      <w:r>
        <w:t xml:space="preserve">Filtrar reportes.</w:t>
      </w:r>
    </w:p>
    <w:p>
      <w:pPr>
        <w:pStyle w:val="Compact"/>
        <w:numPr>
          <w:ilvl w:val="0"/>
          <w:numId w:val="1043"/>
        </w:numPr>
      </w:pPr>
      <w:r>
        <w:t xml:space="preserve">Revisar detalles.</w:t>
      </w:r>
    </w:p>
    <w:p>
      <w:pPr>
        <w:pStyle w:val="Compact"/>
        <w:numPr>
          <w:ilvl w:val="0"/>
          <w:numId w:val="1043"/>
        </w:numPr>
      </w:pPr>
      <w:r>
        <w:t xml:space="preserve">Editar campos.</w:t>
      </w:r>
    </w:p>
    <w:p>
      <w:pPr>
        <w:pStyle w:val="Compact"/>
        <w:numPr>
          <w:ilvl w:val="0"/>
          <w:numId w:val="1043"/>
        </w:numPr>
      </w:pPr>
      <w:r>
        <w:t xml:space="preserve">Cambiar estados.</w:t>
      </w:r>
    </w:p>
    <w:p>
      <w:pPr>
        <w:pStyle w:val="Compact"/>
        <w:numPr>
          <w:ilvl w:val="0"/>
          <w:numId w:val="1043"/>
        </w:numPr>
      </w:pPr>
      <w:r>
        <w:t xml:space="preserve">Cambiar prioridad.</w:t>
      </w:r>
    </w:p>
    <w:p>
      <w:pPr>
        <w:pStyle w:val="Compact"/>
        <w:numPr>
          <w:ilvl w:val="0"/>
          <w:numId w:val="1043"/>
        </w:numPr>
      </w:pPr>
      <w:r>
        <w:t xml:space="preserve">Aprobar.</w:t>
      </w:r>
    </w:p>
    <w:p>
      <w:pPr>
        <w:pStyle w:val="Compact"/>
        <w:numPr>
          <w:ilvl w:val="0"/>
          <w:numId w:val="1043"/>
        </w:numPr>
      </w:pPr>
      <w:r>
        <w:t xml:space="preserve">Rechazar.</w:t>
      </w:r>
    </w:p>
    <w:p>
      <w:pPr>
        <w:pStyle w:val="Compact"/>
        <w:numPr>
          <w:ilvl w:val="0"/>
          <w:numId w:val="1043"/>
        </w:numPr>
      </w:pPr>
      <w:r>
        <w:t xml:space="preserve">Archivar.</w:t>
      </w:r>
    </w:p>
    <w:p>
      <w:pPr>
        <w:pStyle w:val="Compact"/>
        <w:numPr>
          <w:ilvl w:val="0"/>
          <w:numId w:val="1043"/>
        </w:numPr>
      </w:pPr>
      <w:r>
        <w:t xml:space="preserve">Marcar duplicado.</w:t>
      </w:r>
    </w:p>
    <w:p>
      <w:pPr>
        <w:pStyle w:val="Compact"/>
        <w:numPr>
          <w:ilvl w:val="0"/>
          <w:numId w:val="1043"/>
        </w:numPr>
      </w:pPr>
      <w:r>
        <w:t xml:space="preserve">Marcar resuelto.</w:t>
      </w:r>
    </w:p>
    <w:p>
      <w:pPr>
        <w:pStyle w:val="Compact"/>
        <w:numPr>
          <w:ilvl w:val="0"/>
          <w:numId w:val="1043"/>
        </w:numPr>
      </w:pPr>
      <w:r>
        <w:t xml:space="preserve">Agregar notas internas.</w:t>
      </w:r>
    </w:p>
    <w:p>
      <w:r>
        <w:pict>
          <v:rect style="width:0;height:1.5pt" o:hralign="center" o:hrstd="t" o:hr="t"/>
        </w:pict>
      </w:r>
    </w:p>
    <w:bookmarkEnd w:id="80"/>
    <w:bookmarkStart w:id="81" w:name="rf4-publicación-segura"/>
    <w:p>
      <w:pPr>
        <w:pStyle w:val="Heading3"/>
      </w:pPr>
      <w:r>
        <w:t xml:space="preserve">RF4: publicación segura</w:t>
      </w:r>
    </w:p>
    <w:p>
      <w:pPr>
        <w:pStyle w:val="FirstParagraph"/>
      </w:pPr>
      <w:r>
        <w:t xml:space="preserve">Solo los reportes aprobados y marcados como públicos pueden aparecer en el sitio público.</w:t>
      </w:r>
    </w:p>
    <w:p>
      <w:r>
        <w:pict>
          <v:rect style="width:0;height:1.5pt" o:hralign="center" o:hrstd="t" o:hr="t"/>
        </w:pict>
      </w:r>
    </w:p>
    <w:bookmarkEnd w:id="81"/>
    <w:bookmarkStart w:id="82" w:name="rf5-búsqueda-y-filtros"/>
    <w:p>
      <w:pPr>
        <w:pStyle w:val="Heading3"/>
      </w:pPr>
      <w:r>
        <w:t xml:space="preserve">RF5: búsqueda y filtros</w:t>
      </w:r>
    </w:p>
    <w:p>
      <w:pPr>
        <w:pStyle w:val="FirstParagraph"/>
      </w:pPr>
      <w:r>
        <w:t xml:space="preserve">El público debe poder buscar y filtrar reportes aprobados.</w:t>
      </w:r>
    </w:p>
    <w:p>
      <w:pPr>
        <w:pStyle w:val="BodyText"/>
      </w:pPr>
      <w:r>
        <w:t xml:space="preserve">Filtros mínimos:</w:t>
      </w:r>
    </w:p>
    <w:p>
      <w:pPr>
        <w:pStyle w:val="Compact"/>
        <w:numPr>
          <w:ilvl w:val="0"/>
          <w:numId w:val="1044"/>
        </w:numPr>
      </w:pPr>
      <w:r>
        <w:t xml:space="preserve">Tipo.</w:t>
      </w:r>
    </w:p>
    <w:p>
      <w:pPr>
        <w:pStyle w:val="Compact"/>
        <w:numPr>
          <w:ilvl w:val="0"/>
          <w:numId w:val="1044"/>
        </w:numPr>
      </w:pPr>
      <w:r>
        <w:t xml:space="preserve">Zona.</w:t>
      </w:r>
    </w:p>
    <w:p>
      <w:pPr>
        <w:pStyle w:val="Compact"/>
        <w:numPr>
          <w:ilvl w:val="0"/>
          <w:numId w:val="1044"/>
        </w:numPr>
      </w:pPr>
      <w:r>
        <w:t xml:space="preserve">Prioridad.</w:t>
      </w:r>
    </w:p>
    <w:p>
      <w:pPr>
        <w:pStyle w:val="Compact"/>
        <w:numPr>
          <w:ilvl w:val="0"/>
          <w:numId w:val="1044"/>
        </w:numPr>
      </w:pPr>
      <w:r>
        <w:t xml:space="preserve">Estado.</w:t>
      </w:r>
    </w:p>
    <w:p>
      <w:pPr>
        <w:pStyle w:val="Compact"/>
        <w:numPr>
          <w:ilvl w:val="0"/>
          <w:numId w:val="1044"/>
        </w:numPr>
      </w:pPr>
      <w:r>
        <w:t xml:space="preserve">Fecha.</w:t>
      </w:r>
    </w:p>
    <w:p>
      <w:r>
        <w:pict>
          <v:rect style="width:0;height:1.5pt" o:hralign="center" o:hrstd="t" o:hr="t"/>
        </w:pict>
      </w:r>
    </w:p>
    <w:bookmarkEnd w:id="82"/>
    <w:bookmarkStart w:id="83" w:name="rf6-mapa"/>
    <w:p>
      <w:pPr>
        <w:pStyle w:val="Heading3"/>
      </w:pPr>
      <w:r>
        <w:t xml:space="preserve">RF6: mapa</w:t>
      </w:r>
    </w:p>
    <w:p>
      <w:pPr>
        <w:pStyle w:val="FirstParagraph"/>
      </w:pPr>
      <w:r>
        <w:t xml:space="preserve">El sistema debe mostrar reportes aprobados en un mapa con Leaflet y OpenStreetMap.</w:t>
      </w:r>
    </w:p>
    <w:p>
      <w:pPr>
        <w:pStyle w:val="BodyText"/>
      </w:pPr>
      <w:r>
        <w:t xml:space="preserve">El mapa debe usar ubicaciones aproximadas.</w:t>
      </w:r>
    </w:p>
    <w:p>
      <w:r>
        <w:pict>
          <v:rect style="width:0;height:1.5pt" o:hralign="center" o:hrstd="t" o:hr="t"/>
        </w:pict>
      </w:r>
    </w:p>
    <w:bookmarkEnd w:id="83"/>
    <w:bookmarkStart w:id="84" w:name="rf7-historial-de-cambios"/>
    <w:p>
      <w:pPr>
        <w:pStyle w:val="Heading3"/>
      </w:pPr>
      <w:r>
        <w:t xml:space="preserve">RF7: historial de cambios</w:t>
      </w:r>
    </w:p>
    <w:p>
      <w:pPr>
        <w:pStyle w:val="FirstParagraph"/>
      </w:pPr>
      <w:r>
        <w:t xml:space="preserve">El sistema debe guardar cambios de estado importantes.</w:t>
      </w:r>
    </w:p>
    <w:p>
      <w:r>
        <w:pict>
          <v:rect style="width:0;height:1.5pt" o:hralign="center" o:hrstd="t" o:hr="t"/>
        </w:pict>
      </w:r>
    </w:p>
    <w:bookmarkEnd w:id="84"/>
    <w:bookmarkStart w:id="85" w:name="rf8-notas-internas"/>
    <w:p>
      <w:pPr>
        <w:pStyle w:val="Heading3"/>
      </w:pPr>
      <w:r>
        <w:t xml:space="preserve">RF8: notas internas</w:t>
      </w:r>
    </w:p>
    <w:p>
      <w:pPr>
        <w:pStyle w:val="FirstParagraph"/>
      </w:pPr>
      <w:r>
        <w:t xml:space="preserve">Los administradores deben poder agregar notas internas a reportes.</w:t>
      </w:r>
    </w:p>
    <w:p>
      <w:pPr>
        <w:pStyle w:val="BodyText"/>
      </w:pPr>
      <w:r>
        <w:t xml:space="preserve">Las notas internas nunca deben ser públicas.</w:t>
      </w:r>
    </w:p>
    <w:p>
      <w:r>
        <w:pict>
          <v:rect style="width:0;height:1.5pt" o:hralign="center" o:hrstd="t" o:hr="t"/>
        </w:pict>
      </w:r>
    </w:p>
    <w:bookmarkEnd w:id="85"/>
    <w:bookmarkStart w:id="86" w:name="rf9-duplicados"/>
    <w:p>
      <w:pPr>
        <w:pStyle w:val="Heading3"/>
      </w:pPr>
      <w:r>
        <w:t xml:space="preserve">RF9: duplicados</w:t>
      </w:r>
    </w:p>
    <w:p>
      <w:pPr>
        <w:pStyle w:val="FirstParagraph"/>
      </w:pPr>
      <w:r>
        <w:t xml:space="preserve">El sistema debe sugerir posibles duplicados con reglas básicas.</w:t>
      </w:r>
    </w:p>
    <w:p>
      <w:r>
        <w:pict>
          <v:rect style="width:0;height:1.5pt" o:hralign="center" o:hrstd="t" o:hr="t"/>
        </w:pict>
      </w:r>
    </w:p>
    <w:bookmarkEnd w:id="86"/>
    <w:bookmarkStart w:id="87" w:name="rf10-matching-básico"/>
    <w:p>
      <w:pPr>
        <w:pStyle w:val="Heading3"/>
      </w:pPr>
      <w:r>
        <w:t xml:space="preserve">RF10: matching básico</w:t>
      </w:r>
    </w:p>
    <w:p>
      <w:pPr>
        <w:pStyle w:val="FirstParagraph"/>
      </w:pPr>
      <w:r>
        <w:t xml:space="preserve">El sistema debe sugerir coincidencias entre solicitudes de ayuda y ofertas de recursos.</w:t>
      </w:r>
    </w:p>
    <w:p>
      <w:r>
        <w:pict>
          <v:rect style="width:0;height:1.5pt" o:hralign="center" o:hrstd="t" o:hr="t"/>
        </w:pict>
      </w:r>
    </w:p>
    <w:bookmarkEnd w:id="87"/>
    <w:bookmarkStart w:id="88" w:name="rf11-reportar-abuso"/>
    <w:p>
      <w:pPr>
        <w:pStyle w:val="Heading3"/>
      </w:pPr>
      <w:r>
        <w:t xml:space="preserve">RF11: reportar abuso</w:t>
      </w:r>
    </w:p>
    <w:p>
      <w:pPr>
        <w:pStyle w:val="FirstParagraph"/>
      </w:pPr>
      <w:r>
        <w:t xml:space="preserve">El público debe poder reportar contenido sospechoso, falso, abusivo o sensible.</w:t>
      </w:r>
    </w:p>
    <w:p>
      <w:r>
        <w:pict>
          <v:rect style="width:0;height:1.5pt" o:hralign="center" o:hrstd="t" o:hr="t"/>
        </w:pict>
      </w:r>
    </w:p>
    <w:bookmarkEnd w:id="88"/>
    <w:bookmarkStart w:id="89" w:name="rf12-exportación-csv"/>
    <w:p>
      <w:pPr>
        <w:pStyle w:val="Heading3"/>
      </w:pPr>
      <w:r>
        <w:t xml:space="preserve">RF12: exportación CSV</w:t>
      </w:r>
    </w:p>
    <w:p>
      <w:pPr>
        <w:pStyle w:val="FirstParagraph"/>
      </w:pPr>
      <w:r>
        <w:t xml:space="preserve">Los administradores deben poder exportar datos aprobados o internos según permisos.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6" w:name="requisitos-no-funcionales"/>
    <w:p>
      <w:pPr>
        <w:pStyle w:val="Heading2"/>
      </w:pPr>
      <w:r>
        <w:t xml:space="preserve">32. Requisitos no funcionales</w:t>
      </w:r>
    </w:p>
    <w:bookmarkStart w:id="91" w:name="seguridad"/>
    <w:p>
      <w:pPr>
        <w:pStyle w:val="Heading3"/>
      </w:pPr>
      <w:r>
        <w:t xml:space="preserve">Seguridad</w:t>
      </w:r>
    </w:p>
    <w:p>
      <w:pPr>
        <w:pStyle w:val="Compact"/>
        <w:numPr>
          <w:ilvl w:val="0"/>
          <w:numId w:val="1045"/>
        </w:numPr>
      </w:pPr>
      <w:r>
        <w:t xml:space="preserve">Contraseñas hasheadas.</w:t>
      </w:r>
    </w:p>
    <w:p>
      <w:pPr>
        <w:pStyle w:val="Compact"/>
        <w:numPr>
          <w:ilvl w:val="0"/>
          <w:numId w:val="1045"/>
        </w:numPr>
      </w:pPr>
      <w:r>
        <w:t xml:space="preserve">CSRF protection.</w:t>
      </w:r>
    </w:p>
    <w:p>
      <w:pPr>
        <w:pStyle w:val="Compact"/>
        <w:numPr>
          <w:ilvl w:val="0"/>
          <w:numId w:val="1045"/>
        </w:numPr>
      </w:pPr>
      <w:r>
        <w:t xml:space="preserve">Login admin.</w:t>
      </w:r>
    </w:p>
    <w:p>
      <w:pPr>
        <w:pStyle w:val="Compact"/>
        <w:numPr>
          <w:ilvl w:val="0"/>
          <w:numId w:val="1045"/>
        </w:numPr>
      </w:pPr>
      <w:r>
        <w:t xml:space="preserve">Roles básicos.</w:t>
      </w:r>
    </w:p>
    <w:p>
      <w:pPr>
        <w:pStyle w:val="Compact"/>
        <w:numPr>
          <w:ilvl w:val="0"/>
          <w:numId w:val="1045"/>
        </w:numPr>
      </w:pPr>
      <w:r>
        <w:t xml:space="preserve">Validación de formularios.</w:t>
      </w:r>
    </w:p>
    <w:p>
      <w:pPr>
        <w:pStyle w:val="Compact"/>
        <w:numPr>
          <w:ilvl w:val="0"/>
          <w:numId w:val="1045"/>
        </w:numPr>
      </w:pPr>
      <w:r>
        <w:t xml:space="preserve">No exponer datos privados.</w:t>
      </w:r>
    </w:p>
    <w:p>
      <w:pPr>
        <w:pStyle w:val="Compact"/>
        <w:numPr>
          <w:ilvl w:val="0"/>
          <w:numId w:val="1045"/>
        </w:numPr>
      </w:pPr>
      <w:r>
        <w:t xml:space="preserve">Variables de entorno.</w:t>
      </w:r>
    </w:p>
    <w:p>
      <w:pPr>
        <w:pStyle w:val="Compact"/>
        <w:numPr>
          <w:ilvl w:val="0"/>
          <w:numId w:val="1045"/>
        </w:numPr>
      </w:pPr>
      <w:r>
        <w:t xml:space="preserve">No guardar secretos en GitHub.</w:t>
      </w:r>
    </w:p>
    <w:bookmarkEnd w:id="91"/>
    <w:bookmarkStart w:id="92" w:name="privacidad"/>
    <w:p>
      <w:pPr>
        <w:pStyle w:val="Heading3"/>
      </w:pPr>
      <w:r>
        <w:t xml:space="preserve">Privacidad</w:t>
      </w:r>
    </w:p>
    <w:p>
      <w:pPr>
        <w:pStyle w:val="Compact"/>
        <w:numPr>
          <w:ilvl w:val="0"/>
          <w:numId w:val="1046"/>
        </w:numPr>
      </w:pPr>
      <w:r>
        <w:t xml:space="preserve">Separar datos públicos y privados.</w:t>
      </w:r>
    </w:p>
    <w:p>
      <w:pPr>
        <w:pStyle w:val="Compact"/>
        <w:numPr>
          <w:ilvl w:val="0"/>
          <w:numId w:val="1046"/>
        </w:numPr>
      </w:pPr>
      <w:r>
        <w:t xml:space="preserve">Ocultar teléfonos.</w:t>
      </w:r>
    </w:p>
    <w:p>
      <w:pPr>
        <w:pStyle w:val="Compact"/>
        <w:numPr>
          <w:ilvl w:val="0"/>
          <w:numId w:val="1046"/>
        </w:numPr>
      </w:pPr>
      <w:r>
        <w:t xml:space="preserve">Ocultar direcciones exactas.</w:t>
      </w:r>
    </w:p>
    <w:p>
      <w:pPr>
        <w:pStyle w:val="Compact"/>
        <w:numPr>
          <w:ilvl w:val="0"/>
          <w:numId w:val="1046"/>
        </w:numPr>
      </w:pPr>
      <w:r>
        <w:t xml:space="preserve">Ocultar información médica.</w:t>
      </w:r>
    </w:p>
    <w:p>
      <w:pPr>
        <w:pStyle w:val="Compact"/>
        <w:numPr>
          <w:ilvl w:val="0"/>
          <w:numId w:val="1046"/>
        </w:numPr>
      </w:pPr>
      <w:r>
        <w:t xml:space="preserve">Ocultar notas internas.</w:t>
      </w:r>
    </w:p>
    <w:p>
      <w:pPr>
        <w:pStyle w:val="Compact"/>
        <w:numPr>
          <w:ilvl w:val="0"/>
          <w:numId w:val="1046"/>
        </w:numPr>
      </w:pPr>
      <w:r>
        <w:t xml:space="preserve">No publicar información sensible automáticamente.</w:t>
      </w:r>
    </w:p>
    <w:bookmarkEnd w:id="92"/>
    <w:bookmarkStart w:id="93" w:name="rendimiento"/>
    <w:p>
      <w:pPr>
        <w:pStyle w:val="Heading3"/>
      </w:pPr>
      <w:r>
        <w:t xml:space="preserve">Rendimiento</w:t>
      </w:r>
    </w:p>
    <w:p>
      <w:pPr>
        <w:pStyle w:val="Compact"/>
        <w:numPr>
          <w:ilvl w:val="0"/>
          <w:numId w:val="1047"/>
        </w:numPr>
      </w:pPr>
      <w:r>
        <w:t xml:space="preserve">Diseño ligero.</w:t>
      </w:r>
    </w:p>
    <w:p>
      <w:pPr>
        <w:pStyle w:val="Compact"/>
        <w:numPr>
          <w:ilvl w:val="0"/>
          <w:numId w:val="1047"/>
        </w:numPr>
      </w:pPr>
      <w:r>
        <w:t xml:space="preserve">Pocas dependencias.</w:t>
      </w:r>
    </w:p>
    <w:p>
      <w:pPr>
        <w:pStyle w:val="Compact"/>
        <w:numPr>
          <w:ilvl w:val="0"/>
          <w:numId w:val="1047"/>
        </w:numPr>
      </w:pPr>
      <w:r>
        <w:t xml:space="preserve">Mapa cargado solo cuando sea necesario.</w:t>
      </w:r>
    </w:p>
    <w:p>
      <w:pPr>
        <w:pStyle w:val="Compact"/>
        <w:numPr>
          <w:ilvl w:val="0"/>
          <w:numId w:val="1047"/>
        </w:numPr>
      </w:pPr>
      <w:r>
        <w:t xml:space="preserve">Evitar imágenes pesadas.</w:t>
      </w:r>
    </w:p>
    <w:p>
      <w:pPr>
        <w:pStyle w:val="Compact"/>
        <w:numPr>
          <w:ilvl w:val="0"/>
          <w:numId w:val="1047"/>
        </w:numPr>
      </w:pPr>
      <w:r>
        <w:t xml:space="preserve">Evitar videos.</w:t>
      </w:r>
    </w:p>
    <w:p>
      <w:pPr>
        <w:pStyle w:val="Compact"/>
        <w:numPr>
          <w:ilvl w:val="0"/>
          <w:numId w:val="1047"/>
        </w:numPr>
      </w:pPr>
      <w:r>
        <w:t xml:space="preserve">Usar paginación en listados.</w:t>
      </w:r>
    </w:p>
    <w:bookmarkEnd w:id="93"/>
    <w:bookmarkStart w:id="94" w:name="accesibilidad"/>
    <w:p>
      <w:pPr>
        <w:pStyle w:val="Heading3"/>
      </w:pPr>
      <w:r>
        <w:t xml:space="preserve">Accesibilidad</w:t>
      </w:r>
    </w:p>
    <w:p>
      <w:pPr>
        <w:pStyle w:val="Compact"/>
        <w:numPr>
          <w:ilvl w:val="0"/>
          <w:numId w:val="1048"/>
        </w:numPr>
      </w:pPr>
      <w:r>
        <w:t xml:space="preserve">Mobile-first.</w:t>
      </w:r>
    </w:p>
    <w:p>
      <w:pPr>
        <w:pStyle w:val="Compact"/>
        <w:numPr>
          <w:ilvl w:val="0"/>
          <w:numId w:val="1048"/>
        </w:numPr>
      </w:pPr>
      <w:r>
        <w:t xml:space="preserve">Botones claros.</w:t>
      </w:r>
    </w:p>
    <w:p>
      <w:pPr>
        <w:pStyle w:val="Compact"/>
        <w:numPr>
          <w:ilvl w:val="0"/>
          <w:numId w:val="1048"/>
        </w:numPr>
      </w:pPr>
      <w:r>
        <w:t xml:space="preserve">Texto legible.</w:t>
      </w:r>
    </w:p>
    <w:p>
      <w:pPr>
        <w:pStyle w:val="Compact"/>
        <w:numPr>
          <w:ilvl w:val="0"/>
          <w:numId w:val="1048"/>
        </w:numPr>
      </w:pPr>
      <w:r>
        <w:t xml:space="preserve">Formularios simples.</w:t>
      </w:r>
    </w:p>
    <w:p>
      <w:pPr>
        <w:pStyle w:val="Compact"/>
        <w:numPr>
          <w:ilvl w:val="0"/>
          <w:numId w:val="1048"/>
        </w:numPr>
      </w:pPr>
      <w:r>
        <w:t xml:space="preserve">Buen contraste.</w:t>
      </w:r>
    </w:p>
    <w:p>
      <w:pPr>
        <w:pStyle w:val="Compact"/>
        <w:numPr>
          <w:ilvl w:val="0"/>
          <w:numId w:val="1048"/>
        </w:numPr>
      </w:pPr>
      <w:r>
        <w:t xml:space="preserve">Lenguaje claro.</w:t>
      </w:r>
    </w:p>
    <w:bookmarkEnd w:id="94"/>
    <w:bookmarkStart w:id="95" w:name="mantenibilidad"/>
    <w:p>
      <w:pPr>
        <w:pStyle w:val="Heading3"/>
      </w:pPr>
      <w:r>
        <w:t xml:space="preserve">Mantenibilidad</w:t>
      </w:r>
    </w:p>
    <w:p>
      <w:pPr>
        <w:pStyle w:val="Compact"/>
        <w:numPr>
          <w:ilvl w:val="0"/>
          <w:numId w:val="1049"/>
        </w:numPr>
      </w:pPr>
      <w:r>
        <w:t xml:space="preserve">Código modular.</w:t>
      </w:r>
    </w:p>
    <w:p>
      <w:pPr>
        <w:pStyle w:val="Compact"/>
        <w:numPr>
          <w:ilvl w:val="0"/>
          <w:numId w:val="1049"/>
        </w:numPr>
      </w:pPr>
      <w:r>
        <w:t xml:space="preserve">Blueprints.</w:t>
      </w:r>
    </w:p>
    <w:p>
      <w:pPr>
        <w:pStyle w:val="Compact"/>
        <w:numPr>
          <w:ilvl w:val="0"/>
          <w:numId w:val="1049"/>
        </w:numPr>
      </w:pPr>
      <w:r>
        <w:t xml:space="preserve">Servicios separados.</w:t>
      </w:r>
    </w:p>
    <w:p>
      <w:pPr>
        <w:pStyle w:val="Compact"/>
        <w:numPr>
          <w:ilvl w:val="0"/>
          <w:numId w:val="1049"/>
        </w:numPr>
      </w:pPr>
      <w:r>
        <w:t xml:space="preserve">Modelos claros.</w:t>
      </w:r>
    </w:p>
    <w:p>
      <w:pPr>
        <w:pStyle w:val="Compact"/>
        <w:numPr>
          <w:ilvl w:val="0"/>
          <w:numId w:val="1049"/>
        </w:numPr>
      </w:pPr>
      <w:r>
        <w:t xml:space="preserve">README.</w:t>
      </w:r>
    </w:p>
    <w:p>
      <w:pPr>
        <w:pStyle w:val="Compact"/>
        <w:numPr>
          <w:ilvl w:val="0"/>
          <w:numId w:val="1049"/>
        </w:numPr>
      </w:pPr>
      <w:r>
        <w:t xml:space="preserve">Tests mínimos.</w:t>
      </w:r>
    </w:p>
    <w:p>
      <w:pPr>
        <w:pStyle w:val="Compact"/>
        <w:numPr>
          <w:ilvl w:val="0"/>
          <w:numId w:val="1049"/>
        </w:numPr>
      </w:pPr>
      <w:r>
        <w:t xml:space="preserve">Documentación de deploy.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7" w:name="requisitos-de-bajo-internet"/>
    <w:p>
      <w:pPr>
        <w:pStyle w:val="Heading2"/>
      </w:pPr>
      <w:r>
        <w:t xml:space="preserve">33. Requisitos de bajo internet</w:t>
      </w:r>
    </w:p>
    <w:p>
      <w:pPr>
        <w:pStyle w:val="FirstParagraph"/>
      </w:pPr>
      <w:r>
        <w:t xml:space="preserve">El sistema debe:</w:t>
      </w:r>
    </w:p>
    <w:p>
      <w:pPr>
        <w:pStyle w:val="Compact"/>
        <w:numPr>
          <w:ilvl w:val="0"/>
          <w:numId w:val="1050"/>
        </w:numPr>
      </w:pPr>
      <w:r>
        <w:t xml:space="preserve">Ser ligero.</w:t>
      </w:r>
    </w:p>
    <w:p>
      <w:pPr>
        <w:pStyle w:val="Compact"/>
        <w:numPr>
          <w:ilvl w:val="0"/>
          <w:numId w:val="1050"/>
        </w:numPr>
      </w:pPr>
      <w:r>
        <w:t xml:space="preserve">Evitar recursos pesados.</w:t>
      </w:r>
    </w:p>
    <w:p>
      <w:pPr>
        <w:pStyle w:val="Compact"/>
        <w:numPr>
          <w:ilvl w:val="0"/>
          <w:numId w:val="1050"/>
        </w:numPr>
      </w:pPr>
      <w:r>
        <w:t xml:space="preserve">Guardar borradores localmente.</w:t>
      </w:r>
    </w:p>
    <w:p>
      <w:pPr>
        <w:pStyle w:val="Compact"/>
        <w:numPr>
          <w:ilvl w:val="0"/>
          <w:numId w:val="1050"/>
        </w:numPr>
      </w:pPr>
      <w:r>
        <w:t xml:space="preserve">No depender de imágenes.</w:t>
      </w:r>
    </w:p>
    <w:p>
      <w:pPr>
        <w:pStyle w:val="Compact"/>
        <w:numPr>
          <w:ilvl w:val="0"/>
          <w:numId w:val="1050"/>
        </w:numPr>
      </w:pPr>
      <w:r>
        <w:t xml:space="preserve">No depender de mapas para enviar reportes.</w:t>
      </w:r>
    </w:p>
    <w:p>
      <w:pPr>
        <w:pStyle w:val="Compact"/>
        <w:numPr>
          <w:ilvl w:val="0"/>
          <w:numId w:val="1050"/>
        </w:numPr>
      </w:pPr>
      <w:r>
        <w:t xml:space="preserve">Permitir reportes indirectos.</w:t>
      </w:r>
    </w:p>
    <w:p>
      <w:pPr>
        <w:pStyle w:val="Compact"/>
        <w:numPr>
          <w:ilvl w:val="0"/>
          <w:numId w:val="1050"/>
        </w:numPr>
      </w:pPr>
      <w:r>
        <w:t xml:space="preserve">No requerir cuenta pública.</w:t>
      </w:r>
    </w:p>
    <w:p>
      <w:pPr>
        <w:pStyle w:val="Compact"/>
        <w:numPr>
          <w:ilvl w:val="0"/>
          <w:numId w:val="1050"/>
        </w:numPr>
      </w:pPr>
      <w:r>
        <w:t xml:space="preserve">Funcionar bien en celular.</w:t>
      </w:r>
    </w:p>
    <w:p>
      <w:r>
        <w:pict>
          <v:rect style="width:0;height:1.5pt" o:hralign="center" o:hrstd="t" o:hr="t"/>
        </w:pict>
      </w:r>
    </w:p>
    <w:bookmarkEnd w:id="97"/>
    <w:bookmarkStart w:id="101" w:name="estados-del-sistema"/>
    <w:p>
      <w:pPr>
        <w:pStyle w:val="Heading2"/>
      </w:pPr>
      <w:r>
        <w:t xml:space="preserve">34. Estados del sistema</w:t>
      </w:r>
    </w:p>
    <w:bookmarkStart w:id="98" w:name="estados-de-reporte"/>
    <w:p>
      <w:pPr>
        <w:pStyle w:val="Heading3"/>
      </w:pPr>
      <w:r>
        <w:t xml:space="preserve">Estados de reporte</w:t>
      </w:r>
    </w:p>
    <w:p>
      <w:pPr>
        <w:pStyle w:val="Compact"/>
        <w:numPr>
          <w:ilvl w:val="0"/>
          <w:numId w:val="1051"/>
        </w:numPr>
      </w:pPr>
      <w:r>
        <w:t xml:space="preserve">Pendiente.</w:t>
      </w:r>
    </w:p>
    <w:p>
      <w:pPr>
        <w:pStyle w:val="Compact"/>
        <w:numPr>
          <w:ilvl w:val="0"/>
          <w:numId w:val="1051"/>
        </w:numPr>
      </w:pPr>
      <w:r>
        <w:t xml:space="preserve">Necesita verificación.</w:t>
      </w:r>
    </w:p>
    <w:p>
      <w:pPr>
        <w:pStyle w:val="Compact"/>
        <w:numPr>
          <w:ilvl w:val="0"/>
          <w:numId w:val="1051"/>
        </w:numPr>
      </w:pPr>
      <w:r>
        <w:t xml:space="preserve">Aprobado.</w:t>
      </w:r>
    </w:p>
    <w:p>
      <w:pPr>
        <w:pStyle w:val="Compact"/>
        <w:numPr>
          <w:ilvl w:val="0"/>
          <w:numId w:val="1051"/>
        </w:numPr>
      </w:pPr>
      <w:r>
        <w:t xml:space="preserve">Rechazado.</w:t>
      </w:r>
    </w:p>
    <w:p>
      <w:pPr>
        <w:pStyle w:val="Compact"/>
        <w:numPr>
          <w:ilvl w:val="0"/>
          <w:numId w:val="1051"/>
        </w:numPr>
      </w:pPr>
      <w:r>
        <w:t xml:space="preserve">Duplicado.</w:t>
      </w:r>
    </w:p>
    <w:p>
      <w:pPr>
        <w:pStyle w:val="Compact"/>
        <w:numPr>
          <w:ilvl w:val="0"/>
          <w:numId w:val="1051"/>
        </w:numPr>
      </w:pPr>
      <w:r>
        <w:t xml:space="preserve">En seguimiento.</w:t>
      </w:r>
    </w:p>
    <w:p>
      <w:pPr>
        <w:pStyle w:val="Compact"/>
        <w:numPr>
          <w:ilvl w:val="0"/>
          <w:numId w:val="1051"/>
        </w:numPr>
      </w:pPr>
      <w:r>
        <w:t xml:space="preserve">Resuelto.</w:t>
      </w:r>
    </w:p>
    <w:p>
      <w:pPr>
        <w:pStyle w:val="Compact"/>
        <w:numPr>
          <w:ilvl w:val="0"/>
          <w:numId w:val="1051"/>
        </w:numPr>
      </w:pPr>
      <w:r>
        <w:t xml:space="preserve">Archivado.</w:t>
      </w:r>
    </w:p>
    <w:bookmarkEnd w:id="98"/>
    <w:bookmarkStart w:id="99" w:name="prioridad"/>
    <w:p>
      <w:pPr>
        <w:pStyle w:val="Heading3"/>
      </w:pPr>
      <w:r>
        <w:t xml:space="preserve">Prioridad</w:t>
      </w:r>
    </w:p>
    <w:p>
      <w:pPr>
        <w:pStyle w:val="Compact"/>
        <w:numPr>
          <w:ilvl w:val="0"/>
          <w:numId w:val="1052"/>
        </w:numPr>
      </w:pPr>
      <w:r>
        <w:t xml:space="preserve">Baja.</w:t>
      </w:r>
    </w:p>
    <w:p>
      <w:pPr>
        <w:pStyle w:val="Compact"/>
        <w:numPr>
          <w:ilvl w:val="0"/>
          <w:numId w:val="1052"/>
        </w:numPr>
      </w:pPr>
      <w:r>
        <w:t xml:space="preserve">Media.</w:t>
      </w:r>
    </w:p>
    <w:p>
      <w:pPr>
        <w:pStyle w:val="Compact"/>
        <w:numPr>
          <w:ilvl w:val="0"/>
          <w:numId w:val="1052"/>
        </w:numPr>
      </w:pPr>
      <w:r>
        <w:t xml:space="preserve">Alta.</w:t>
      </w:r>
    </w:p>
    <w:p>
      <w:pPr>
        <w:pStyle w:val="Compact"/>
        <w:numPr>
          <w:ilvl w:val="0"/>
          <w:numId w:val="1052"/>
        </w:numPr>
      </w:pPr>
      <w:r>
        <w:t xml:space="preserve">Crítica.</w:t>
      </w:r>
    </w:p>
    <w:bookmarkEnd w:id="99"/>
    <w:bookmarkStart w:id="100" w:name="fuente-del-reporte"/>
    <w:p>
      <w:pPr>
        <w:pStyle w:val="Heading3"/>
      </w:pPr>
      <w:r>
        <w:t xml:space="preserve">Fuente del reporte</w:t>
      </w:r>
    </w:p>
    <w:p>
      <w:pPr>
        <w:pStyle w:val="Compact"/>
        <w:numPr>
          <w:ilvl w:val="0"/>
          <w:numId w:val="1053"/>
        </w:numPr>
      </w:pPr>
      <w:r>
        <w:t xml:space="preserve">Formulario web.</w:t>
      </w:r>
    </w:p>
    <w:p>
      <w:pPr>
        <w:pStyle w:val="Compact"/>
        <w:numPr>
          <w:ilvl w:val="0"/>
          <w:numId w:val="1053"/>
        </w:numPr>
      </w:pPr>
      <w:r>
        <w:t xml:space="preserve">Voluntario.</w:t>
      </w:r>
    </w:p>
    <w:p>
      <w:pPr>
        <w:pStyle w:val="Compact"/>
        <w:numPr>
          <w:ilvl w:val="0"/>
          <w:numId w:val="1053"/>
        </w:numPr>
      </w:pPr>
      <w:r>
        <w:t xml:space="preserve">Llamada.</w:t>
      </w:r>
    </w:p>
    <w:p>
      <w:pPr>
        <w:pStyle w:val="Compact"/>
        <w:numPr>
          <w:ilvl w:val="0"/>
          <w:numId w:val="1053"/>
        </w:numPr>
      </w:pPr>
      <w:r>
        <w:t xml:space="preserve">SMS.</w:t>
      </w:r>
    </w:p>
    <w:p>
      <w:pPr>
        <w:pStyle w:val="Compact"/>
        <w:numPr>
          <w:ilvl w:val="0"/>
          <w:numId w:val="1053"/>
        </w:numPr>
      </w:pPr>
      <w:r>
        <w:t xml:space="preserve">WhatsApp.</w:t>
      </w:r>
    </w:p>
    <w:p>
      <w:pPr>
        <w:pStyle w:val="Compact"/>
        <w:numPr>
          <w:ilvl w:val="0"/>
          <w:numId w:val="1053"/>
        </w:numPr>
      </w:pPr>
      <w:r>
        <w:t xml:space="preserve">Papel.</w:t>
      </w:r>
    </w:p>
    <w:p>
      <w:pPr>
        <w:pStyle w:val="Compact"/>
        <w:numPr>
          <w:ilvl w:val="0"/>
          <w:numId w:val="1053"/>
        </w:numPr>
      </w:pPr>
      <w:r>
        <w:t xml:space="preserve">Red social.</w:t>
      </w:r>
    </w:p>
    <w:p>
      <w:pPr>
        <w:pStyle w:val="Compact"/>
        <w:numPr>
          <w:ilvl w:val="0"/>
          <w:numId w:val="1053"/>
        </w:numPr>
      </w:pPr>
      <w:r>
        <w:t xml:space="preserve">Organización.</w:t>
      </w:r>
    </w:p>
    <w:p>
      <w:pPr>
        <w:pStyle w:val="Compact"/>
        <w:numPr>
          <w:ilvl w:val="0"/>
          <w:numId w:val="1053"/>
        </w:numPr>
      </w:pPr>
      <w:r>
        <w:t xml:space="preserve">Otro.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2" w:name="criterios-de-aceptación"/>
    <w:p>
      <w:pPr>
        <w:pStyle w:val="Heading2"/>
      </w:pPr>
      <w:r>
        <w:t xml:space="preserve">35. Criterios de aceptación</w:t>
      </w:r>
    </w:p>
    <w:p>
      <w:pPr>
        <w:pStyle w:val="FirstParagraph"/>
      </w:pPr>
      <w:r>
        <w:t xml:space="preserve">El producto cumple el PRD si:</w:t>
      </w:r>
    </w:p>
    <w:p>
      <w:pPr>
        <w:pStyle w:val="Compact"/>
        <w:numPr>
          <w:ilvl w:val="0"/>
          <w:numId w:val="1054"/>
        </w:numPr>
      </w:pPr>
      <w:r>
        <w:t xml:space="preserve">Un usuario puede enviar cada tipo de reporte.</w:t>
      </w:r>
    </w:p>
    <w:p>
      <w:pPr>
        <w:pStyle w:val="Compact"/>
        <w:numPr>
          <w:ilvl w:val="0"/>
          <w:numId w:val="1054"/>
        </w:numPr>
      </w:pPr>
      <w:r>
        <w:t xml:space="preserve">Los reportes se guardan como pendientes.</w:t>
      </w:r>
    </w:p>
    <w:p>
      <w:pPr>
        <w:pStyle w:val="Compact"/>
        <w:numPr>
          <w:ilvl w:val="0"/>
          <w:numId w:val="1054"/>
        </w:numPr>
      </w:pPr>
      <w:r>
        <w:t xml:space="preserve">Ningún reporte se publica automáticamente.</w:t>
      </w:r>
    </w:p>
    <w:p>
      <w:pPr>
        <w:pStyle w:val="Compact"/>
        <w:numPr>
          <w:ilvl w:val="0"/>
          <w:numId w:val="1054"/>
        </w:numPr>
      </w:pPr>
      <w:r>
        <w:t xml:space="preserve">Un admin puede revisar reportes.</w:t>
      </w:r>
    </w:p>
    <w:p>
      <w:pPr>
        <w:pStyle w:val="Compact"/>
        <w:numPr>
          <w:ilvl w:val="0"/>
          <w:numId w:val="1054"/>
        </w:numPr>
      </w:pPr>
      <w:r>
        <w:t xml:space="preserve">Un admin puede aprobar, rechazar, archivar, marcar duplicado o resolver.</w:t>
      </w:r>
    </w:p>
    <w:p>
      <w:pPr>
        <w:pStyle w:val="Compact"/>
        <w:numPr>
          <w:ilvl w:val="0"/>
          <w:numId w:val="1054"/>
        </w:numPr>
      </w:pPr>
      <w:r>
        <w:t xml:space="preserve">El público solo ve reportes aprobados.</w:t>
      </w:r>
    </w:p>
    <w:p>
      <w:pPr>
        <w:pStyle w:val="Compact"/>
        <w:numPr>
          <w:ilvl w:val="0"/>
          <w:numId w:val="1054"/>
        </w:numPr>
      </w:pPr>
      <w:r>
        <w:t xml:space="preserve">Los datos privados nunca aparecen públicamente.</w:t>
      </w:r>
    </w:p>
    <w:p>
      <w:pPr>
        <w:pStyle w:val="Compact"/>
        <w:numPr>
          <w:ilvl w:val="0"/>
          <w:numId w:val="1054"/>
        </w:numPr>
      </w:pPr>
      <w:r>
        <w:t xml:space="preserve">El mapa solo muestra reportes aprobados y ubicaciones aproximadas.</w:t>
      </w:r>
    </w:p>
    <w:p>
      <w:pPr>
        <w:pStyle w:val="Compact"/>
        <w:numPr>
          <w:ilvl w:val="0"/>
          <w:numId w:val="1054"/>
        </w:numPr>
      </w:pPr>
      <w:r>
        <w:t xml:space="preserve">La búsqueda y filtros funcionan.</w:t>
      </w:r>
    </w:p>
    <w:p>
      <w:pPr>
        <w:pStyle w:val="Compact"/>
        <w:numPr>
          <w:ilvl w:val="0"/>
          <w:numId w:val="1054"/>
        </w:numPr>
      </w:pPr>
      <w:r>
        <w:t xml:space="preserve">Existe historial de cambios.</w:t>
      </w:r>
    </w:p>
    <w:p>
      <w:pPr>
        <w:pStyle w:val="Compact"/>
        <w:numPr>
          <w:ilvl w:val="0"/>
          <w:numId w:val="1054"/>
        </w:numPr>
      </w:pPr>
      <w:r>
        <w:t xml:space="preserve">Existen notas internas.</w:t>
      </w:r>
    </w:p>
    <w:p>
      <w:pPr>
        <w:pStyle w:val="Compact"/>
        <w:numPr>
          <w:ilvl w:val="0"/>
          <w:numId w:val="1054"/>
        </w:numPr>
      </w:pPr>
      <w:r>
        <w:t xml:space="preserve">Existe detección básica de duplicados.</w:t>
      </w:r>
    </w:p>
    <w:p>
      <w:pPr>
        <w:pStyle w:val="Compact"/>
        <w:numPr>
          <w:ilvl w:val="0"/>
          <w:numId w:val="1054"/>
        </w:numPr>
      </w:pPr>
      <w:r>
        <w:t xml:space="preserve">Existe matching básico de necesidades y recursos.</w:t>
      </w:r>
    </w:p>
    <w:p>
      <w:pPr>
        <w:pStyle w:val="Compact"/>
        <w:numPr>
          <w:ilvl w:val="0"/>
          <w:numId w:val="1054"/>
        </w:numPr>
      </w:pPr>
      <w:r>
        <w:t xml:space="preserve">Existe botón para reportar abuso.</w:t>
      </w:r>
    </w:p>
    <w:p>
      <w:pPr>
        <w:pStyle w:val="Compact"/>
        <w:numPr>
          <w:ilvl w:val="0"/>
          <w:numId w:val="1054"/>
        </w:numPr>
      </w:pPr>
      <w:r>
        <w:t xml:space="preserve">El sistema funciona sin AI en producción.</w:t>
      </w:r>
    </w:p>
    <w:p>
      <w:pPr>
        <w:pStyle w:val="Compact"/>
        <w:numPr>
          <w:ilvl w:val="0"/>
          <w:numId w:val="1054"/>
        </w:numPr>
      </w:pPr>
      <w:r>
        <w:t xml:space="preserve">El sistema no usa APIs pagadas obligatorias.</w:t>
      </w:r>
    </w:p>
    <w:p>
      <w:pPr>
        <w:pStyle w:val="Compact"/>
        <w:numPr>
          <w:ilvl w:val="0"/>
          <w:numId w:val="1054"/>
        </w:numPr>
      </w:pPr>
      <w:r>
        <w:t xml:space="preserve">El sistema está preparado para conexiones lentas.</w:t>
      </w:r>
    </w:p>
    <w:p>
      <w:pPr>
        <w:pStyle w:val="Compact"/>
        <w:numPr>
          <w:ilvl w:val="0"/>
          <w:numId w:val="1054"/>
        </w:numPr>
      </w:pPr>
      <w:r>
        <w:t xml:space="preserve">El sistema puede desplegarse en Render.</w:t>
      </w:r>
    </w:p>
    <w:p>
      <w:r>
        <w:pict>
          <v:rect style="width:0;height:1.5pt" o:hralign="center" o:hrstd="t" o:hr="t"/>
        </w:pict>
      </w:r>
    </w:p>
    <w:bookmarkEnd w:id="102"/>
    <w:bookmarkStart w:id="106" w:name="métricas-de-éxito"/>
    <w:p>
      <w:pPr>
        <w:pStyle w:val="Heading2"/>
      </w:pPr>
      <w:r>
        <w:t xml:space="preserve">36. Métricas de éxito</w:t>
      </w:r>
    </w:p>
    <w:bookmarkStart w:id="103" w:name="métricas-de-uso"/>
    <w:p>
      <w:pPr>
        <w:pStyle w:val="Heading3"/>
      </w:pPr>
      <w:r>
        <w:t xml:space="preserve">Métricas de uso</w:t>
      </w:r>
    </w:p>
    <w:p>
      <w:pPr>
        <w:pStyle w:val="Compact"/>
        <w:numPr>
          <w:ilvl w:val="0"/>
          <w:numId w:val="1055"/>
        </w:numPr>
      </w:pPr>
      <w:r>
        <w:t xml:space="preserve">Reportes enviados.</w:t>
      </w:r>
    </w:p>
    <w:p>
      <w:pPr>
        <w:pStyle w:val="Compact"/>
        <w:numPr>
          <w:ilvl w:val="0"/>
          <w:numId w:val="1055"/>
        </w:numPr>
      </w:pPr>
      <w:r>
        <w:t xml:space="preserve">Reportes aprobados.</w:t>
      </w:r>
    </w:p>
    <w:p>
      <w:pPr>
        <w:pStyle w:val="Compact"/>
        <w:numPr>
          <w:ilvl w:val="0"/>
          <w:numId w:val="1055"/>
        </w:numPr>
      </w:pPr>
      <w:r>
        <w:t xml:space="preserve">Reportes rechazados.</w:t>
      </w:r>
    </w:p>
    <w:p>
      <w:pPr>
        <w:pStyle w:val="Compact"/>
        <w:numPr>
          <w:ilvl w:val="0"/>
          <w:numId w:val="1055"/>
        </w:numPr>
      </w:pPr>
      <w:r>
        <w:t xml:space="preserve">Reportes duplicados.</w:t>
      </w:r>
    </w:p>
    <w:p>
      <w:pPr>
        <w:pStyle w:val="Compact"/>
        <w:numPr>
          <w:ilvl w:val="0"/>
          <w:numId w:val="1055"/>
        </w:numPr>
      </w:pPr>
      <w:r>
        <w:t xml:space="preserve">Reportes resueltos.</w:t>
      </w:r>
    </w:p>
    <w:p>
      <w:pPr>
        <w:pStyle w:val="Compact"/>
        <w:numPr>
          <w:ilvl w:val="0"/>
          <w:numId w:val="1055"/>
        </w:numPr>
      </w:pPr>
      <w:r>
        <w:t xml:space="preserve">Solicitudes de ayuda activas.</w:t>
      </w:r>
    </w:p>
    <w:p>
      <w:pPr>
        <w:pStyle w:val="Compact"/>
        <w:numPr>
          <w:ilvl w:val="0"/>
          <w:numId w:val="1055"/>
        </w:numPr>
      </w:pPr>
      <w:r>
        <w:t xml:space="preserve">Recursos disponibles.</w:t>
      </w:r>
    </w:p>
    <w:p>
      <w:pPr>
        <w:pStyle w:val="Compact"/>
        <w:numPr>
          <w:ilvl w:val="0"/>
          <w:numId w:val="1055"/>
        </w:numPr>
      </w:pPr>
      <w:r>
        <w:t xml:space="preserve">Reportes por zona.</w:t>
      </w:r>
    </w:p>
    <w:bookmarkEnd w:id="103"/>
    <w:bookmarkStart w:id="104" w:name="métricas-operativas"/>
    <w:p>
      <w:pPr>
        <w:pStyle w:val="Heading3"/>
      </w:pPr>
      <w:r>
        <w:t xml:space="preserve">Métricas operativas</w:t>
      </w:r>
    </w:p>
    <w:p>
      <w:pPr>
        <w:pStyle w:val="Compact"/>
        <w:numPr>
          <w:ilvl w:val="0"/>
          <w:numId w:val="1056"/>
        </w:numPr>
      </w:pPr>
      <w:r>
        <w:t xml:space="preserve">Tiempo promedio de revisión.</w:t>
      </w:r>
    </w:p>
    <w:p>
      <w:pPr>
        <w:pStyle w:val="Compact"/>
        <w:numPr>
          <w:ilvl w:val="0"/>
          <w:numId w:val="1056"/>
        </w:numPr>
      </w:pPr>
      <w:r>
        <w:t xml:space="preserve">Cantidad de reportes pendientes.</w:t>
      </w:r>
    </w:p>
    <w:p>
      <w:pPr>
        <w:pStyle w:val="Compact"/>
        <w:numPr>
          <w:ilvl w:val="0"/>
          <w:numId w:val="1056"/>
        </w:numPr>
      </w:pPr>
      <w:r>
        <w:t xml:space="preserve">Cantidad de reportes críticos.</w:t>
      </w:r>
    </w:p>
    <w:p>
      <w:pPr>
        <w:pStyle w:val="Compact"/>
        <w:numPr>
          <w:ilvl w:val="0"/>
          <w:numId w:val="1056"/>
        </w:numPr>
      </w:pPr>
      <w:r>
        <w:t xml:space="preserve">Cantidad de reportes sin actualizar.</w:t>
      </w:r>
    </w:p>
    <w:p>
      <w:pPr>
        <w:pStyle w:val="Compact"/>
        <w:numPr>
          <w:ilvl w:val="0"/>
          <w:numId w:val="1056"/>
        </w:numPr>
      </w:pPr>
      <w:r>
        <w:t xml:space="preserve">Cantidad de posibles duplicados.</w:t>
      </w:r>
    </w:p>
    <w:p>
      <w:pPr>
        <w:pStyle w:val="Compact"/>
        <w:numPr>
          <w:ilvl w:val="0"/>
          <w:numId w:val="1056"/>
        </w:numPr>
      </w:pPr>
      <w:r>
        <w:t xml:space="preserve">Cantidad de coincidencias entre recursos y necesidades.</w:t>
      </w:r>
    </w:p>
    <w:bookmarkEnd w:id="104"/>
    <w:bookmarkStart w:id="105" w:name="métricas-de-seguridad"/>
    <w:p>
      <w:pPr>
        <w:pStyle w:val="Heading3"/>
      </w:pPr>
      <w:r>
        <w:t xml:space="preserve">Métricas de seguridad</w:t>
      </w:r>
    </w:p>
    <w:p>
      <w:pPr>
        <w:pStyle w:val="Compact"/>
        <w:numPr>
          <w:ilvl w:val="0"/>
          <w:numId w:val="1057"/>
        </w:numPr>
      </w:pPr>
      <w:r>
        <w:t xml:space="preserve">Reportes ocultados por privacidad.</w:t>
      </w:r>
    </w:p>
    <w:p>
      <w:pPr>
        <w:pStyle w:val="Compact"/>
        <w:numPr>
          <w:ilvl w:val="0"/>
          <w:numId w:val="1057"/>
        </w:numPr>
      </w:pPr>
      <w:r>
        <w:t xml:space="preserve">Reportes marcados por abuso.</w:t>
      </w:r>
    </w:p>
    <w:p>
      <w:pPr>
        <w:pStyle w:val="Compact"/>
        <w:numPr>
          <w:ilvl w:val="0"/>
          <w:numId w:val="1057"/>
        </w:numPr>
      </w:pPr>
      <w:r>
        <w:t xml:space="preserve">Intentos de publicar datos sensibles.</w:t>
      </w:r>
    </w:p>
    <w:p>
      <w:pPr>
        <w:pStyle w:val="Compact"/>
        <w:numPr>
          <w:ilvl w:val="0"/>
          <w:numId w:val="1057"/>
        </w:numPr>
      </w:pPr>
      <w:r>
        <w:t xml:space="preserve">Correcciones solicitadas.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2" w:name="riesgos-principales"/>
    <w:p>
      <w:pPr>
        <w:pStyle w:val="Heading2"/>
      </w:pPr>
      <w:r>
        <w:t xml:space="preserve">37. Riesgos principales</w:t>
      </w:r>
    </w:p>
    <w:bookmarkStart w:id="107" w:name="riesgo-información-falsa"/>
    <w:p>
      <w:pPr>
        <w:pStyle w:val="Heading3"/>
      </w:pPr>
      <w:r>
        <w:t xml:space="preserve">Riesgo: información falsa</w:t>
      </w:r>
    </w:p>
    <w:p>
      <w:pPr>
        <w:pStyle w:val="FirstParagraph"/>
      </w:pPr>
      <w:r>
        <w:t xml:space="preserve">Mitigación:</w:t>
      </w:r>
    </w:p>
    <w:p>
      <w:pPr>
        <w:pStyle w:val="Compact"/>
        <w:numPr>
          <w:ilvl w:val="0"/>
          <w:numId w:val="1058"/>
        </w:numPr>
      </w:pPr>
      <w:r>
        <w:t xml:space="preserve">Revisión humana.</w:t>
      </w:r>
    </w:p>
    <w:p>
      <w:pPr>
        <w:pStyle w:val="Compact"/>
        <w:numPr>
          <w:ilvl w:val="0"/>
          <w:numId w:val="1058"/>
        </w:numPr>
      </w:pPr>
      <w:r>
        <w:t xml:space="preserve">Estados de verificación.</w:t>
      </w:r>
    </w:p>
    <w:p>
      <w:pPr>
        <w:pStyle w:val="Compact"/>
        <w:numPr>
          <w:ilvl w:val="0"/>
          <w:numId w:val="1058"/>
        </w:numPr>
      </w:pPr>
      <w:r>
        <w:t xml:space="preserve">Advertencias públicas.</w:t>
      </w:r>
    </w:p>
    <w:p>
      <w:pPr>
        <w:pStyle w:val="Compact"/>
        <w:numPr>
          <w:ilvl w:val="0"/>
          <w:numId w:val="1058"/>
        </w:numPr>
      </w:pPr>
      <w:r>
        <w:t xml:space="preserve">Fuente del reporte.</w:t>
      </w:r>
    </w:p>
    <w:p>
      <w:pPr>
        <w:pStyle w:val="Compact"/>
        <w:numPr>
          <w:ilvl w:val="0"/>
          <w:numId w:val="1058"/>
        </w:numPr>
      </w:pPr>
      <w:r>
        <w:t xml:space="preserve">Historial de cambios.</w:t>
      </w:r>
    </w:p>
    <w:bookmarkEnd w:id="107"/>
    <w:bookmarkStart w:id="108" w:name="riesgo-exposición-de-datos-sensibles"/>
    <w:p>
      <w:pPr>
        <w:pStyle w:val="Heading3"/>
      </w:pPr>
      <w:r>
        <w:t xml:space="preserve">Riesgo: exposición de datos sensibles</w:t>
      </w:r>
    </w:p>
    <w:p>
      <w:pPr>
        <w:pStyle w:val="FirstParagraph"/>
      </w:pPr>
      <w:r>
        <w:t xml:space="preserve">Mitigación:</w:t>
      </w:r>
    </w:p>
    <w:p>
      <w:pPr>
        <w:pStyle w:val="Compact"/>
        <w:numPr>
          <w:ilvl w:val="0"/>
          <w:numId w:val="1059"/>
        </w:numPr>
      </w:pPr>
      <w:r>
        <w:t xml:space="preserve">Separar datos públicos y privados.</w:t>
      </w:r>
    </w:p>
    <w:p>
      <w:pPr>
        <w:pStyle w:val="Compact"/>
        <w:numPr>
          <w:ilvl w:val="0"/>
          <w:numId w:val="1059"/>
        </w:numPr>
      </w:pPr>
      <w:r>
        <w:t xml:space="preserve">Publicación manual.</w:t>
      </w:r>
    </w:p>
    <w:p>
      <w:pPr>
        <w:pStyle w:val="Compact"/>
        <w:numPr>
          <w:ilvl w:val="0"/>
          <w:numId w:val="1059"/>
        </w:numPr>
      </w:pPr>
      <w:r>
        <w:t xml:space="preserve">Campos privados ocultos.</w:t>
      </w:r>
    </w:p>
    <w:p>
      <w:pPr>
        <w:pStyle w:val="Compact"/>
        <w:numPr>
          <w:ilvl w:val="0"/>
          <w:numId w:val="1059"/>
        </w:numPr>
      </w:pPr>
      <w:r>
        <w:t xml:space="preserve">Reglas de privacidad.</w:t>
      </w:r>
    </w:p>
    <w:bookmarkEnd w:id="108"/>
    <w:bookmarkStart w:id="109" w:name="riesgo-costos-altos"/>
    <w:p>
      <w:pPr>
        <w:pStyle w:val="Heading3"/>
      </w:pPr>
      <w:r>
        <w:t xml:space="preserve">Riesgo: costos altos</w:t>
      </w:r>
    </w:p>
    <w:p>
      <w:pPr>
        <w:pStyle w:val="FirstParagraph"/>
      </w:pPr>
      <w:r>
        <w:t xml:space="preserve">Mitigación:</w:t>
      </w:r>
    </w:p>
    <w:p>
      <w:pPr>
        <w:pStyle w:val="Compact"/>
        <w:numPr>
          <w:ilvl w:val="0"/>
          <w:numId w:val="1060"/>
        </w:numPr>
      </w:pPr>
      <w:r>
        <w:t xml:space="preserve">No usar AI API.</w:t>
      </w:r>
    </w:p>
    <w:p>
      <w:pPr>
        <w:pStyle w:val="Compact"/>
        <w:numPr>
          <w:ilvl w:val="0"/>
          <w:numId w:val="1060"/>
        </w:numPr>
      </w:pPr>
      <w:r>
        <w:t xml:space="preserve">No usar Google Maps.</w:t>
      </w:r>
    </w:p>
    <w:p>
      <w:pPr>
        <w:pStyle w:val="Compact"/>
        <w:numPr>
          <w:ilvl w:val="0"/>
          <w:numId w:val="1060"/>
        </w:numPr>
      </w:pPr>
      <w:r>
        <w:t xml:space="preserve">No usar SMS masivo.</w:t>
      </w:r>
    </w:p>
    <w:p>
      <w:pPr>
        <w:pStyle w:val="Compact"/>
        <w:numPr>
          <w:ilvl w:val="0"/>
          <w:numId w:val="1060"/>
        </w:numPr>
      </w:pPr>
      <w:r>
        <w:t xml:space="preserve">No usar pagos.</w:t>
      </w:r>
    </w:p>
    <w:p>
      <w:pPr>
        <w:pStyle w:val="Compact"/>
        <w:numPr>
          <w:ilvl w:val="0"/>
          <w:numId w:val="1060"/>
        </w:numPr>
      </w:pPr>
      <w:r>
        <w:t xml:space="preserve">Evitar servicios pagados innecesarios.</w:t>
      </w:r>
    </w:p>
    <w:bookmarkEnd w:id="109"/>
    <w:bookmarkStart w:id="110" w:name="riesgo-complejidad-excesiva"/>
    <w:p>
      <w:pPr>
        <w:pStyle w:val="Heading3"/>
      </w:pPr>
      <w:r>
        <w:t xml:space="preserve">Riesgo: complejidad excesiva</w:t>
      </w:r>
    </w:p>
    <w:p>
      <w:pPr>
        <w:pStyle w:val="FirstParagraph"/>
      </w:pPr>
      <w:r>
        <w:t xml:space="preserve">Mitigación:</w:t>
      </w:r>
    </w:p>
    <w:p>
      <w:pPr>
        <w:pStyle w:val="Compact"/>
        <w:numPr>
          <w:ilvl w:val="0"/>
          <w:numId w:val="1061"/>
        </w:numPr>
      </w:pPr>
      <w:r>
        <w:t xml:space="preserve">Construcción por fases.</w:t>
      </w:r>
    </w:p>
    <w:p>
      <w:pPr>
        <w:pStyle w:val="Compact"/>
        <w:numPr>
          <w:ilvl w:val="0"/>
          <w:numId w:val="1061"/>
        </w:numPr>
      </w:pPr>
      <w:r>
        <w:t xml:space="preserve">MVP limitado.</w:t>
      </w:r>
    </w:p>
    <w:p>
      <w:pPr>
        <w:pStyle w:val="Compact"/>
        <w:numPr>
          <w:ilvl w:val="0"/>
          <w:numId w:val="1061"/>
        </w:numPr>
      </w:pPr>
      <w:r>
        <w:t xml:space="preserve">No app móvil nativa.</w:t>
      </w:r>
    </w:p>
    <w:p>
      <w:pPr>
        <w:pStyle w:val="Compact"/>
        <w:numPr>
          <w:ilvl w:val="0"/>
          <w:numId w:val="1061"/>
        </w:numPr>
      </w:pPr>
      <w:r>
        <w:t xml:space="preserve">No chat.</w:t>
      </w:r>
    </w:p>
    <w:p>
      <w:pPr>
        <w:pStyle w:val="Compact"/>
        <w:numPr>
          <w:ilvl w:val="0"/>
          <w:numId w:val="1061"/>
        </w:numPr>
      </w:pPr>
      <w:r>
        <w:t xml:space="preserve">No donaciones.</w:t>
      </w:r>
    </w:p>
    <w:p>
      <w:pPr>
        <w:pStyle w:val="Compact"/>
        <w:numPr>
          <w:ilvl w:val="0"/>
          <w:numId w:val="1061"/>
        </w:numPr>
      </w:pPr>
      <w:r>
        <w:t xml:space="preserve">No AI en producción.</w:t>
      </w:r>
    </w:p>
    <w:bookmarkEnd w:id="110"/>
    <w:bookmarkStart w:id="111" w:name="riesgo-uso-malicioso"/>
    <w:p>
      <w:pPr>
        <w:pStyle w:val="Heading3"/>
      </w:pPr>
      <w:r>
        <w:t xml:space="preserve">Riesgo: uso malicioso</w:t>
      </w:r>
    </w:p>
    <w:p>
      <w:pPr>
        <w:pStyle w:val="FirstParagraph"/>
      </w:pPr>
      <w:r>
        <w:t xml:space="preserve">Mitigación:</w:t>
      </w:r>
    </w:p>
    <w:p>
      <w:pPr>
        <w:pStyle w:val="Compact"/>
        <w:numPr>
          <w:ilvl w:val="0"/>
          <w:numId w:val="1062"/>
        </w:numPr>
      </w:pPr>
      <w:r>
        <w:t xml:space="preserve">Botón de abuso.</w:t>
      </w:r>
    </w:p>
    <w:p>
      <w:pPr>
        <w:pStyle w:val="Compact"/>
        <w:numPr>
          <w:ilvl w:val="0"/>
          <w:numId w:val="1062"/>
        </w:numPr>
      </w:pPr>
      <w:r>
        <w:t xml:space="preserve">Moderación.</w:t>
      </w:r>
    </w:p>
    <w:p>
      <w:pPr>
        <w:pStyle w:val="Compact"/>
        <w:numPr>
          <w:ilvl w:val="0"/>
          <w:numId w:val="1062"/>
        </w:numPr>
      </w:pPr>
      <w:r>
        <w:t xml:space="preserve">Revisión manual.</w:t>
      </w:r>
    </w:p>
    <w:p>
      <w:pPr>
        <w:pStyle w:val="Compact"/>
        <w:numPr>
          <w:ilvl w:val="0"/>
          <w:numId w:val="1062"/>
        </w:numPr>
      </w:pPr>
      <w:r>
        <w:t xml:space="preserve">Logs administrativos.</w:t>
      </w:r>
    </w:p>
    <w:p>
      <w:pPr>
        <w:pStyle w:val="Compact"/>
        <w:numPr>
          <w:ilvl w:val="0"/>
          <w:numId w:val="1062"/>
        </w:numPr>
      </w:pPr>
      <w:r>
        <w:t xml:space="preserve">No publicar links o cuentas sin revisión.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3" w:name="filosofía-de-producto"/>
    <w:p>
      <w:pPr>
        <w:pStyle w:val="Heading2"/>
      </w:pPr>
      <w:r>
        <w:t xml:space="preserve">38. Filosofía de producto</w:t>
      </w:r>
    </w:p>
    <w:p>
      <w:pPr>
        <w:pStyle w:val="FirstParagraph"/>
      </w:pPr>
      <w:r>
        <w:t xml:space="preserve">El producto debe ser:</w:t>
      </w:r>
    </w:p>
    <w:p>
      <w:pPr>
        <w:pStyle w:val="Compact"/>
        <w:numPr>
          <w:ilvl w:val="0"/>
          <w:numId w:val="1063"/>
        </w:numPr>
      </w:pPr>
      <w:r>
        <w:t xml:space="preserve">Simple.</w:t>
      </w:r>
    </w:p>
    <w:p>
      <w:pPr>
        <w:pStyle w:val="Compact"/>
        <w:numPr>
          <w:ilvl w:val="0"/>
          <w:numId w:val="1063"/>
        </w:numPr>
      </w:pPr>
      <w:r>
        <w:t xml:space="preserve">Ligero.</w:t>
      </w:r>
    </w:p>
    <w:p>
      <w:pPr>
        <w:pStyle w:val="Compact"/>
        <w:numPr>
          <w:ilvl w:val="0"/>
          <w:numId w:val="1063"/>
        </w:numPr>
      </w:pPr>
      <w:r>
        <w:t xml:space="preserve">Serio.</w:t>
      </w:r>
    </w:p>
    <w:p>
      <w:pPr>
        <w:pStyle w:val="Compact"/>
        <w:numPr>
          <w:ilvl w:val="0"/>
          <w:numId w:val="1063"/>
        </w:numPr>
      </w:pPr>
      <w:r>
        <w:t xml:space="preserve">Seguro.</w:t>
      </w:r>
    </w:p>
    <w:p>
      <w:pPr>
        <w:pStyle w:val="Compact"/>
        <w:numPr>
          <w:ilvl w:val="0"/>
          <w:numId w:val="1063"/>
        </w:numPr>
      </w:pPr>
      <w:r>
        <w:t xml:space="preserve">Humano.</w:t>
      </w:r>
    </w:p>
    <w:p>
      <w:pPr>
        <w:pStyle w:val="Compact"/>
        <w:numPr>
          <w:ilvl w:val="0"/>
          <w:numId w:val="1063"/>
        </w:numPr>
      </w:pPr>
      <w:r>
        <w:t xml:space="preserve">Rápido.</w:t>
      </w:r>
    </w:p>
    <w:p>
      <w:pPr>
        <w:pStyle w:val="Compact"/>
        <w:numPr>
          <w:ilvl w:val="0"/>
          <w:numId w:val="1063"/>
        </w:numPr>
      </w:pPr>
      <w:r>
        <w:t xml:space="preserve">Mobile-first.</w:t>
      </w:r>
    </w:p>
    <w:p>
      <w:pPr>
        <w:pStyle w:val="Compact"/>
        <w:numPr>
          <w:ilvl w:val="0"/>
          <w:numId w:val="1063"/>
        </w:numPr>
      </w:pPr>
      <w:r>
        <w:t xml:space="preserve">De bajo consumo.</w:t>
      </w:r>
    </w:p>
    <w:p>
      <w:pPr>
        <w:pStyle w:val="Compact"/>
        <w:numPr>
          <w:ilvl w:val="0"/>
          <w:numId w:val="1063"/>
        </w:numPr>
      </w:pPr>
      <w:r>
        <w:t xml:space="preserve">Transparente.</w:t>
      </w:r>
    </w:p>
    <w:p>
      <w:pPr>
        <w:pStyle w:val="Compact"/>
        <w:numPr>
          <w:ilvl w:val="0"/>
          <w:numId w:val="1063"/>
        </w:numPr>
      </w:pPr>
      <w:r>
        <w:t xml:space="preserve">No sensacionalista.</w:t>
      </w:r>
    </w:p>
    <w:p>
      <w:pPr>
        <w:pStyle w:val="Compact"/>
        <w:numPr>
          <w:ilvl w:val="0"/>
          <w:numId w:val="1063"/>
        </w:numPr>
      </w:pPr>
      <w:r>
        <w:t xml:space="preserve">No parecido a red social.</w:t>
      </w:r>
    </w:p>
    <w:p>
      <w:pPr>
        <w:pStyle w:val="FirstParagraph"/>
      </w:pPr>
      <w:r>
        <w:t xml:space="preserve">No debe incluir:</w:t>
      </w:r>
    </w:p>
    <w:p>
      <w:pPr>
        <w:pStyle w:val="Compact"/>
        <w:numPr>
          <w:ilvl w:val="0"/>
          <w:numId w:val="1064"/>
        </w:numPr>
      </w:pPr>
      <w:r>
        <w:t xml:space="preserve">Likes.</w:t>
      </w:r>
    </w:p>
    <w:p>
      <w:pPr>
        <w:pStyle w:val="Compact"/>
        <w:numPr>
          <w:ilvl w:val="0"/>
          <w:numId w:val="1064"/>
        </w:numPr>
      </w:pPr>
      <w:r>
        <w:t xml:space="preserve">Comentarios públicos abiertos.</w:t>
      </w:r>
    </w:p>
    <w:p>
      <w:pPr>
        <w:pStyle w:val="Compact"/>
        <w:numPr>
          <w:ilvl w:val="0"/>
          <w:numId w:val="1064"/>
        </w:numPr>
      </w:pPr>
      <w:r>
        <w:t xml:space="preserve">Ranking por popularidad.</w:t>
      </w:r>
    </w:p>
    <w:p>
      <w:pPr>
        <w:pStyle w:val="Compact"/>
        <w:numPr>
          <w:ilvl w:val="0"/>
          <w:numId w:val="1064"/>
        </w:numPr>
      </w:pPr>
      <w:r>
        <w:t xml:space="preserve">Gamificación.</w:t>
      </w:r>
    </w:p>
    <w:p>
      <w:pPr>
        <w:pStyle w:val="Compact"/>
        <w:numPr>
          <w:ilvl w:val="0"/>
          <w:numId w:val="1064"/>
        </w:numPr>
      </w:pPr>
      <w:r>
        <w:t xml:space="preserve">Promesas falsas.</w:t>
      </w:r>
    </w:p>
    <w:p>
      <w:pPr>
        <w:pStyle w:val="Compact"/>
        <w:numPr>
          <w:ilvl w:val="0"/>
          <w:numId w:val="1064"/>
        </w:numPr>
      </w:pPr>
      <w:r>
        <w:t xml:space="preserve">Lenguaje alarmista.</w:t>
      </w:r>
    </w:p>
    <w:p>
      <w:pPr>
        <w:pStyle w:val="Compact"/>
        <w:numPr>
          <w:ilvl w:val="0"/>
          <w:numId w:val="1064"/>
        </w:numPr>
      </w:pPr>
      <w:r>
        <w:t xml:space="preserve">Publicación automática.</w:t>
      </w:r>
    </w:p>
    <w:p>
      <w:r>
        <w:pict>
          <v:rect style="width:0;height:1.5pt" o:hralign="center" o:hrstd="t" o:hr="t"/>
        </w:pict>
      </w:r>
    </w:p>
    <w:bookmarkEnd w:id="113"/>
    <w:bookmarkStart w:id="114" w:name="frases-importantes-para-la-interfaz"/>
    <w:p>
      <w:pPr>
        <w:pStyle w:val="Heading2"/>
      </w:pPr>
      <w:r>
        <w:t xml:space="preserve">39. Frases importantes para la interfaz</w:t>
      </w:r>
    </w:p>
    <w:p>
      <w:pPr>
        <w:pStyle w:val="FirstParagraph"/>
      </w:pPr>
      <w:r>
        <w:t xml:space="preserve">La plataforma debe usar lenguaje claro.</w:t>
      </w:r>
    </w:p>
    <w:p>
      <w:pPr>
        <w:pStyle w:val="BodyText"/>
      </w:pPr>
      <w:r>
        <w:t xml:space="preserve">Ejemplos:</w:t>
      </w:r>
    </w:p>
    <w:p>
      <w:pPr>
        <w:pStyle w:val="BlockText"/>
      </w:pPr>
      <w:r>
        <w:t xml:space="preserve">Esta plataforma no es un servicio oficial de emergencia.</w:t>
      </w:r>
    </w:p>
    <w:p>
      <w:pPr>
        <w:pStyle w:val="BlockText"/>
      </w:pPr>
      <w:r>
        <w:t xml:space="preserve">Los reportes enviados serán revisados antes de publicarse.</w:t>
      </w:r>
    </w:p>
    <w:p>
      <w:pPr>
        <w:pStyle w:val="BlockText"/>
      </w:pPr>
      <w:r>
        <w:t xml:space="preserve">La información puede estar incompleta o no verificada.</w:t>
      </w:r>
    </w:p>
    <w:p>
      <w:pPr>
        <w:pStyle w:val="BlockText"/>
      </w:pPr>
      <w:r>
        <w:t xml:space="preserve">No publiques teléfonos, direcciones exactas o información médica sensible si no es necesario.</w:t>
      </w:r>
    </w:p>
    <w:p>
      <w:pPr>
        <w:pStyle w:val="BlockText"/>
      </w:pPr>
      <w:r>
        <w:t xml:space="preserve">Ausencia de reportes no significa ausencia de daño.</w:t>
      </w:r>
    </w:p>
    <w:p>
      <w:pPr>
        <w:pStyle w:val="BlockText"/>
      </w:pPr>
      <w:r>
        <w:t xml:space="preserve">Si estás en peligro inmediato, busca ayuda local disponible, autoridades, vecinos, refugios, rescatistas o servicios de emergencia de tu zona.</w:t>
      </w:r>
    </w:p>
    <w:p>
      <w:r>
        <w:pict>
          <v:rect style="width:0;height:1.5pt" o:hralign="center" o:hrstd="t" o:hr="t"/>
        </w:pict>
      </w:r>
    </w:p>
    <w:bookmarkEnd w:id="114"/>
    <w:bookmarkStart w:id="119" w:name="prioridad-de-desarrollo"/>
    <w:p>
      <w:pPr>
        <w:pStyle w:val="Heading2"/>
      </w:pPr>
      <w:r>
        <w:t xml:space="preserve">40. Prioridad de desarrollo</w:t>
      </w:r>
    </w:p>
    <w:bookmarkStart w:id="115" w:name="prioridad-1"/>
    <w:p>
      <w:pPr>
        <w:pStyle w:val="Heading3"/>
      </w:pPr>
      <w:r>
        <w:t xml:space="preserve">Prioridad 1</w:t>
      </w:r>
    </w:p>
    <w:p>
      <w:pPr>
        <w:pStyle w:val="Compact"/>
        <w:numPr>
          <w:ilvl w:val="0"/>
          <w:numId w:val="1065"/>
        </w:numPr>
      </w:pPr>
      <w:r>
        <w:t xml:space="preserve">Estructura Flask.</w:t>
      </w:r>
    </w:p>
    <w:p>
      <w:pPr>
        <w:pStyle w:val="Compact"/>
        <w:numPr>
          <w:ilvl w:val="0"/>
          <w:numId w:val="1065"/>
        </w:numPr>
      </w:pPr>
      <w:r>
        <w:t xml:space="preserve">Base de datos.</w:t>
      </w:r>
    </w:p>
    <w:p>
      <w:pPr>
        <w:pStyle w:val="Compact"/>
        <w:numPr>
          <w:ilvl w:val="0"/>
          <w:numId w:val="1065"/>
        </w:numPr>
      </w:pPr>
      <w:r>
        <w:t xml:space="preserve">Modelos.</w:t>
      </w:r>
    </w:p>
    <w:p>
      <w:pPr>
        <w:pStyle w:val="Compact"/>
        <w:numPr>
          <w:ilvl w:val="0"/>
          <w:numId w:val="1065"/>
        </w:numPr>
      </w:pPr>
      <w:r>
        <w:t xml:space="preserve">Formularios públicos.</w:t>
      </w:r>
    </w:p>
    <w:p>
      <w:pPr>
        <w:pStyle w:val="Compact"/>
        <w:numPr>
          <w:ilvl w:val="0"/>
          <w:numId w:val="1065"/>
        </w:numPr>
      </w:pPr>
      <w:r>
        <w:t xml:space="preserve">Admin login.</w:t>
      </w:r>
    </w:p>
    <w:p>
      <w:pPr>
        <w:pStyle w:val="Compact"/>
        <w:numPr>
          <w:ilvl w:val="0"/>
          <w:numId w:val="1065"/>
        </w:numPr>
      </w:pPr>
      <w:r>
        <w:t xml:space="preserve">Revisión manual.</w:t>
      </w:r>
    </w:p>
    <w:p>
      <w:pPr>
        <w:pStyle w:val="Compact"/>
        <w:numPr>
          <w:ilvl w:val="0"/>
          <w:numId w:val="1065"/>
        </w:numPr>
      </w:pPr>
      <w:r>
        <w:t xml:space="preserve">Publicación segura.</w:t>
      </w:r>
    </w:p>
    <w:bookmarkEnd w:id="115"/>
    <w:bookmarkStart w:id="116" w:name="prioridad-2"/>
    <w:p>
      <w:pPr>
        <w:pStyle w:val="Heading3"/>
      </w:pPr>
      <w:r>
        <w:t xml:space="preserve">Prioridad 2</w:t>
      </w:r>
    </w:p>
    <w:p>
      <w:pPr>
        <w:pStyle w:val="Compact"/>
        <w:numPr>
          <w:ilvl w:val="0"/>
          <w:numId w:val="1066"/>
        </w:numPr>
      </w:pPr>
      <w:r>
        <w:t xml:space="preserve">Búsqueda.</w:t>
      </w:r>
    </w:p>
    <w:p>
      <w:pPr>
        <w:pStyle w:val="Compact"/>
        <w:numPr>
          <w:ilvl w:val="0"/>
          <w:numId w:val="1066"/>
        </w:numPr>
      </w:pPr>
      <w:r>
        <w:t xml:space="preserve">Filtros.</w:t>
      </w:r>
    </w:p>
    <w:p>
      <w:pPr>
        <w:pStyle w:val="Compact"/>
        <w:numPr>
          <w:ilvl w:val="0"/>
          <w:numId w:val="1066"/>
        </w:numPr>
      </w:pPr>
      <w:r>
        <w:t xml:space="preserve">Mapa.</w:t>
      </w:r>
    </w:p>
    <w:p>
      <w:pPr>
        <w:pStyle w:val="Compact"/>
        <w:numPr>
          <w:ilvl w:val="0"/>
          <w:numId w:val="1066"/>
        </w:numPr>
      </w:pPr>
      <w:r>
        <w:t xml:space="preserve">Estados.</w:t>
      </w:r>
    </w:p>
    <w:p>
      <w:pPr>
        <w:pStyle w:val="Compact"/>
        <w:numPr>
          <w:ilvl w:val="0"/>
          <w:numId w:val="1066"/>
        </w:numPr>
      </w:pPr>
      <w:r>
        <w:t xml:space="preserve">Prioridades.</w:t>
      </w:r>
    </w:p>
    <w:p>
      <w:pPr>
        <w:pStyle w:val="Compact"/>
        <w:numPr>
          <w:ilvl w:val="0"/>
          <w:numId w:val="1066"/>
        </w:numPr>
      </w:pPr>
      <w:r>
        <w:t xml:space="preserve">Notas internas.</w:t>
      </w:r>
    </w:p>
    <w:p>
      <w:pPr>
        <w:pStyle w:val="Compact"/>
        <w:numPr>
          <w:ilvl w:val="0"/>
          <w:numId w:val="1066"/>
        </w:numPr>
      </w:pPr>
      <w:r>
        <w:t xml:space="preserve">Historial.</w:t>
      </w:r>
    </w:p>
    <w:bookmarkEnd w:id="116"/>
    <w:bookmarkStart w:id="117" w:name="prioridad-3"/>
    <w:p>
      <w:pPr>
        <w:pStyle w:val="Heading3"/>
      </w:pPr>
      <w:r>
        <w:t xml:space="preserve">Prioridad 3</w:t>
      </w:r>
    </w:p>
    <w:p>
      <w:pPr>
        <w:pStyle w:val="Compact"/>
        <w:numPr>
          <w:ilvl w:val="0"/>
          <w:numId w:val="1067"/>
        </w:numPr>
      </w:pPr>
      <w:r>
        <w:t xml:space="preserve">Duplicados.</w:t>
      </w:r>
    </w:p>
    <w:p>
      <w:pPr>
        <w:pStyle w:val="Compact"/>
        <w:numPr>
          <w:ilvl w:val="0"/>
          <w:numId w:val="1067"/>
        </w:numPr>
      </w:pPr>
      <w:r>
        <w:t xml:space="preserve">Matching básico.</w:t>
      </w:r>
    </w:p>
    <w:p>
      <w:pPr>
        <w:pStyle w:val="Compact"/>
        <w:numPr>
          <w:ilvl w:val="0"/>
          <w:numId w:val="1067"/>
        </w:numPr>
      </w:pPr>
      <w:r>
        <w:t xml:space="preserve">Reportar abuso.</w:t>
      </w:r>
    </w:p>
    <w:p>
      <w:pPr>
        <w:pStyle w:val="Compact"/>
        <w:numPr>
          <w:ilvl w:val="0"/>
          <w:numId w:val="1067"/>
        </w:numPr>
      </w:pPr>
      <w:r>
        <w:t xml:space="preserve">Exportación CSV.</w:t>
      </w:r>
    </w:p>
    <w:p>
      <w:pPr>
        <w:pStyle w:val="Compact"/>
        <w:numPr>
          <w:ilvl w:val="0"/>
          <w:numId w:val="1067"/>
        </w:numPr>
      </w:pPr>
      <w:r>
        <w:t xml:space="preserve">Offline básico.</w:t>
      </w:r>
    </w:p>
    <w:p>
      <w:pPr>
        <w:pStyle w:val="Compact"/>
        <w:numPr>
          <w:ilvl w:val="0"/>
          <w:numId w:val="1067"/>
        </w:numPr>
      </w:pPr>
      <w:r>
        <w:t xml:space="preserve">Optimización mobile.</w:t>
      </w:r>
    </w:p>
    <w:bookmarkEnd w:id="117"/>
    <w:bookmarkStart w:id="118" w:name="prioridad-futura"/>
    <w:p>
      <w:pPr>
        <w:pStyle w:val="Heading3"/>
      </w:pPr>
      <w:r>
        <w:t xml:space="preserve">Prioridad futura</w:t>
      </w:r>
    </w:p>
    <w:p>
      <w:pPr>
        <w:pStyle w:val="Compact"/>
        <w:numPr>
          <w:ilvl w:val="0"/>
          <w:numId w:val="1068"/>
        </w:numPr>
      </w:pPr>
      <w:r>
        <w:t xml:space="preserve">API controlada.</w:t>
      </w:r>
    </w:p>
    <w:p>
      <w:pPr>
        <w:pStyle w:val="Compact"/>
        <w:numPr>
          <w:ilvl w:val="0"/>
          <w:numId w:val="1068"/>
        </w:numPr>
      </w:pPr>
      <w:r>
        <w:t xml:space="preserve">Integraciones.</w:t>
      </w:r>
    </w:p>
    <w:p>
      <w:pPr>
        <w:pStyle w:val="Compact"/>
        <w:numPr>
          <w:ilvl w:val="0"/>
          <w:numId w:val="1068"/>
        </w:numPr>
      </w:pPr>
      <w:r>
        <w:t xml:space="preserve">Panel avanzado de organizaciones.</w:t>
      </w:r>
    </w:p>
    <w:p>
      <w:pPr>
        <w:pStyle w:val="Compact"/>
        <w:numPr>
          <w:ilvl w:val="0"/>
          <w:numId w:val="1068"/>
        </w:numPr>
      </w:pPr>
      <w:r>
        <w:t xml:space="preserve">PWA avanzada.</w:t>
      </w:r>
    </w:p>
    <w:p>
      <w:pPr>
        <w:pStyle w:val="Compact"/>
        <w:numPr>
          <w:ilvl w:val="0"/>
          <w:numId w:val="1068"/>
        </w:numPr>
      </w:pPr>
      <w:r>
        <w:t xml:space="preserve">SMS o WhatsApp.</w:t>
      </w:r>
    </w:p>
    <w:p>
      <w:pPr>
        <w:pStyle w:val="Compact"/>
        <w:numPr>
          <w:ilvl w:val="0"/>
          <w:numId w:val="1068"/>
        </w:numPr>
      </w:pPr>
      <w:r>
        <w:t xml:space="preserve">AI limitada con feature flag.</w:t>
      </w:r>
    </w:p>
    <w:p>
      <w:pPr>
        <w:pStyle w:val="Compact"/>
        <w:numPr>
          <w:ilvl w:val="0"/>
          <w:numId w:val="1068"/>
        </w:numPr>
      </w:pPr>
      <w:r>
        <w:t xml:space="preserve">App móvil nativa.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0" w:name="instrucción-final-para-desarrollo"/>
    <w:p>
      <w:pPr>
        <w:pStyle w:val="Heading2"/>
      </w:pPr>
      <w:r>
        <w:t xml:space="preserve">41. Instrucción final para desarrollo</w:t>
      </w:r>
    </w:p>
    <w:p>
      <w:pPr>
        <w:pStyle w:val="FirstParagraph"/>
      </w:pPr>
      <w:r>
        <w:t xml:space="preserve">El producto debe construirse de forma incremental.</w:t>
      </w:r>
    </w:p>
    <w:p>
      <w:pPr>
        <w:pStyle w:val="BodyText"/>
      </w:pPr>
      <w:r>
        <w:t xml:space="preserve">No se debe construir todo de una vez.</w:t>
      </w:r>
    </w:p>
    <w:p>
      <w:pPr>
        <w:pStyle w:val="BodyText"/>
      </w:pPr>
      <w:r>
        <w:t xml:space="preserve">Primero se debe crear una base sólida:</w:t>
      </w:r>
    </w:p>
    <w:p>
      <w:pPr>
        <w:pStyle w:val="Compact"/>
        <w:numPr>
          <w:ilvl w:val="0"/>
          <w:numId w:val="1069"/>
        </w:numPr>
      </w:pPr>
      <w:r>
        <w:t xml:space="preserve">Estructura del proyecto.</w:t>
      </w:r>
    </w:p>
    <w:p>
      <w:pPr>
        <w:pStyle w:val="Compact"/>
        <w:numPr>
          <w:ilvl w:val="0"/>
          <w:numId w:val="1069"/>
        </w:numPr>
      </w:pPr>
      <w:r>
        <w:t xml:space="preserve">Modelos.</w:t>
      </w:r>
    </w:p>
    <w:p>
      <w:pPr>
        <w:pStyle w:val="Compact"/>
        <w:numPr>
          <w:ilvl w:val="0"/>
          <w:numId w:val="1069"/>
        </w:numPr>
      </w:pPr>
      <w:r>
        <w:t xml:space="preserve">Formularios.</w:t>
      </w:r>
    </w:p>
    <w:p>
      <w:pPr>
        <w:pStyle w:val="Compact"/>
        <w:numPr>
          <w:ilvl w:val="0"/>
          <w:numId w:val="1069"/>
        </w:numPr>
      </w:pPr>
      <w:r>
        <w:t xml:space="preserve">Admin.</w:t>
      </w:r>
    </w:p>
    <w:p>
      <w:pPr>
        <w:pStyle w:val="Compact"/>
        <w:numPr>
          <w:ilvl w:val="0"/>
          <w:numId w:val="1069"/>
        </w:numPr>
      </w:pPr>
      <w:r>
        <w:t xml:space="preserve">Publicación segura.</w:t>
      </w:r>
    </w:p>
    <w:p>
      <w:pPr>
        <w:pStyle w:val="Compact"/>
        <w:numPr>
          <w:ilvl w:val="0"/>
          <w:numId w:val="1069"/>
        </w:numPr>
      </w:pPr>
      <w:r>
        <w:t xml:space="preserve">Búsqueda.</w:t>
      </w:r>
    </w:p>
    <w:p>
      <w:pPr>
        <w:pStyle w:val="Compact"/>
        <w:numPr>
          <w:ilvl w:val="0"/>
          <w:numId w:val="1069"/>
        </w:numPr>
      </w:pPr>
      <w:r>
        <w:t xml:space="preserve">Mapa.</w:t>
      </w:r>
    </w:p>
    <w:p>
      <w:pPr>
        <w:pStyle w:val="Compact"/>
        <w:numPr>
          <w:ilvl w:val="0"/>
          <w:numId w:val="1069"/>
        </w:numPr>
      </w:pPr>
      <w:r>
        <w:t xml:space="preserve">Automatización básica.</w:t>
      </w:r>
    </w:p>
    <w:p>
      <w:pPr>
        <w:pStyle w:val="Compact"/>
        <w:numPr>
          <w:ilvl w:val="0"/>
          <w:numId w:val="1069"/>
        </w:numPr>
      </w:pPr>
      <w:r>
        <w:t xml:space="preserve">Offline básico.</w:t>
      </w:r>
    </w:p>
    <w:p>
      <w:pPr>
        <w:pStyle w:val="Compact"/>
        <w:numPr>
          <w:ilvl w:val="0"/>
          <w:numId w:val="1069"/>
        </w:numPr>
      </w:pPr>
      <w:r>
        <w:t xml:space="preserve">Deploy.</w:t>
      </w:r>
    </w:p>
    <w:p>
      <w:pPr>
        <w:pStyle w:val="FirstParagraph"/>
      </w:pPr>
      <w:r>
        <w:t xml:space="preserve">Cada fase debe ser probada antes de avanzar.</w:t>
      </w:r>
    </w:p>
    <w:p>
      <w:r>
        <w:pict>
          <v:rect style="width:0;height:1.5pt" o:hralign="center" o:hrstd="t" o:hr="t"/>
        </w:pict>
      </w:r>
    </w:p>
    <w:bookmarkEnd w:id="120"/>
    <w:bookmarkStart w:id="121" w:name="prompt-para-ai-coding-assistant"/>
    <w:p>
      <w:pPr>
        <w:pStyle w:val="Heading2"/>
      </w:pPr>
      <w:r>
        <w:t xml:space="preserve">42. Prompt para AI coding assistant</w:t>
      </w:r>
    </w:p>
    <w:p>
      <w:pPr>
        <w:pStyle w:val="FirstParagraph"/>
      </w:pPr>
      <w:r>
        <w:t xml:space="preserve">Actúa como un product-minded senior full-stack developer especializado en Flask, SQLAlchemy, PostgreSQL, Bootstrap, seguridad web básica y aplicaciones de emergencia.</w:t>
      </w:r>
    </w:p>
    <w:p>
      <w:pPr>
        <w:pStyle w:val="BodyText"/>
      </w:pPr>
      <w:r>
        <w:t xml:space="preserve">Vamos a construir Red de Ayuda Venezuela siguiendo este PRD.</w:t>
      </w:r>
    </w:p>
    <w:p>
      <w:pPr>
        <w:pStyle w:val="BodyText"/>
      </w:pPr>
      <w:r>
        <w:t xml:space="preserve">Tu tarea es ayudar a transformar este documento en un MVP funcional, seguro y mantenible.</w:t>
      </w:r>
    </w:p>
    <w:p>
      <w:pPr>
        <w:pStyle w:val="BodyText"/>
      </w:pPr>
      <w:r>
        <w:t xml:space="preserve">Reglas obligatorias:</w:t>
      </w:r>
    </w:p>
    <w:p>
      <w:pPr>
        <w:pStyle w:val="Compact"/>
        <w:numPr>
          <w:ilvl w:val="0"/>
          <w:numId w:val="1070"/>
        </w:numPr>
      </w:pPr>
      <w:r>
        <w:t xml:space="preserve">No uses AI APIs en producción.</w:t>
      </w:r>
    </w:p>
    <w:p>
      <w:pPr>
        <w:pStyle w:val="Compact"/>
        <w:numPr>
          <w:ilvl w:val="0"/>
          <w:numId w:val="1070"/>
        </w:numPr>
      </w:pPr>
      <w:r>
        <w:t xml:space="preserve">No agregues OpenAI, Claude, Gemini ni servicios similares.</w:t>
      </w:r>
    </w:p>
    <w:p>
      <w:pPr>
        <w:pStyle w:val="Compact"/>
        <w:numPr>
          <w:ilvl w:val="0"/>
          <w:numId w:val="1070"/>
        </w:numPr>
      </w:pPr>
      <w:r>
        <w:t xml:space="preserve">No uses Google Maps.</w:t>
      </w:r>
    </w:p>
    <w:p>
      <w:pPr>
        <w:pStyle w:val="Compact"/>
        <w:numPr>
          <w:ilvl w:val="0"/>
          <w:numId w:val="1070"/>
        </w:numPr>
      </w:pPr>
      <w:r>
        <w:t xml:space="preserve">Usa Leaflet y OpenStreetMap.</w:t>
      </w:r>
    </w:p>
    <w:p>
      <w:pPr>
        <w:pStyle w:val="Compact"/>
        <w:numPr>
          <w:ilvl w:val="0"/>
          <w:numId w:val="1070"/>
        </w:numPr>
      </w:pPr>
      <w:r>
        <w:t xml:space="preserve">No agregues pagos ni donaciones.</w:t>
      </w:r>
    </w:p>
    <w:p>
      <w:pPr>
        <w:pStyle w:val="Compact"/>
        <w:numPr>
          <w:ilvl w:val="0"/>
          <w:numId w:val="1070"/>
        </w:numPr>
      </w:pPr>
      <w:r>
        <w:t xml:space="preserve">No agregues WhatsApp API.</w:t>
      </w:r>
    </w:p>
    <w:p>
      <w:pPr>
        <w:pStyle w:val="Compact"/>
        <w:numPr>
          <w:ilvl w:val="0"/>
          <w:numId w:val="1070"/>
        </w:numPr>
      </w:pPr>
      <w:r>
        <w:t xml:space="preserve">No agregues SMS masivo.</w:t>
      </w:r>
    </w:p>
    <w:p>
      <w:pPr>
        <w:pStyle w:val="Compact"/>
        <w:numPr>
          <w:ilvl w:val="0"/>
          <w:numId w:val="1070"/>
        </w:numPr>
      </w:pPr>
      <w:r>
        <w:t xml:space="preserve">No agregues chat en tiempo real.</w:t>
      </w:r>
    </w:p>
    <w:p>
      <w:pPr>
        <w:pStyle w:val="Compact"/>
        <w:numPr>
          <w:ilvl w:val="0"/>
          <w:numId w:val="1070"/>
        </w:numPr>
      </w:pPr>
      <w:r>
        <w:t xml:space="preserve">No agregues app móvil nativa.</w:t>
      </w:r>
    </w:p>
    <w:p>
      <w:pPr>
        <w:pStyle w:val="Compact"/>
        <w:numPr>
          <w:ilvl w:val="0"/>
          <w:numId w:val="1070"/>
        </w:numPr>
      </w:pPr>
      <w:r>
        <w:t xml:space="preserve">No publiques reportes automáticamente.</w:t>
      </w:r>
    </w:p>
    <w:p>
      <w:pPr>
        <w:pStyle w:val="Compact"/>
        <w:numPr>
          <w:ilvl w:val="0"/>
          <w:numId w:val="1070"/>
        </w:numPr>
      </w:pPr>
      <w:r>
        <w:t xml:space="preserve">Separa datos públicos y privados.</w:t>
      </w:r>
    </w:p>
    <w:p>
      <w:pPr>
        <w:pStyle w:val="Compact"/>
        <w:numPr>
          <w:ilvl w:val="0"/>
          <w:numId w:val="1070"/>
        </w:numPr>
      </w:pPr>
      <w:r>
        <w:t xml:space="preserve">No muestres datos privados en páginas públicas.</w:t>
      </w:r>
    </w:p>
    <w:p>
      <w:pPr>
        <w:pStyle w:val="Compact"/>
        <w:numPr>
          <w:ilvl w:val="0"/>
          <w:numId w:val="1070"/>
        </w:numPr>
      </w:pPr>
      <w:r>
        <w:t xml:space="preserve">Trabaja por fases.</w:t>
      </w:r>
    </w:p>
    <w:p>
      <w:pPr>
        <w:pStyle w:val="Compact"/>
        <w:numPr>
          <w:ilvl w:val="0"/>
          <w:numId w:val="1070"/>
        </w:numPr>
      </w:pPr>
      <w:r>
        <w:t xml:space="preserve">Explica cada cambio.</w:t>
      </w:r>
    </w:p>
    <w:p>
      <w:pPr>
        <w:pStyle w:val="Compact"/>
        <w:numPr>
          <w:ilvl w:val="0"/>
          <w:numId w:val="1070"/>
        </w:numPr>
      </w:pPr>
      <w:r>
        <w:t xml:space="preserve">No agregues dependencias innecesarias.</w:t>
      </w:r>
    </w:p>
    <w:p>
      <w:pPr>
        <w:pStyle w:val="Compact"/>
        <w:numPr>
          <w:ilvl w:val="0"/>
          <w:numId w:val="1070"/>
        </w:numPr>
      </w:pPr>
      <w:r>
        <w:t xml:space="preserve">Mantén el sistema simple, ligero y seguro.</w:t>
      </w:r>
    </w:p>
    <w:p>
      <w:pPr>
        <w:pStyle w:val="FirstParagraph"/>
      </w:pPr>
      <w:r>
        <w:t xml:space="preserve">Primero analiza este PRD y compáralo con el Documento Madre, el MVP Document y la Technical Specification.</w:t>
      </w:r>
    </w:p>
    <w:p>
      <w:pPr>
        <w:pStyle w:val="BodyText"/>
      </w:pPr>
      <w:r>
        <w:t xml:space="preserve">Después crea un plan de implementación por fases.</w:t>
      </w:r>
    </w:p>
    <w:p>
      <w:pPr>
        <w:pStyle w:val="BodyText"/>
      </w:pPr>
      <w:r>
        <w:t xml:space="preserve">No escribas código todavía hasta que se apruebe el plan.</w:t>
      </w:r>
    </w:p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2026-06-28T01:22:29Z</dcterms:created>
  <dcterms:modified xsi:type="dcterms:W3CDTF">2026-06-28T01:22:29Z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