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08E6" w14:textId="2A650AA4" w:rsidR="001517FE" w:rsidRPr="0040188E" w:rsidRDefault="00911F4E" w:rsidP="00AC0119">
      <w:pPr>
        <w:jc w:val="center"/>
        <w:rPr>
          <w:rFonts w:ascii="Times New Roman" w:hAnsi="Times New Roman" w:cs="Times New Roman"/>
          <w:b/>
          <w:sz w:val="40"/>
        </w:rPr>
      </w:pPr>
      <w:r w:rsidRPr="0040188E">
        <w:rPr>
          <w:rFonts w:ascii="Times New Roman" w:hAnsi="Times New Roman" w:cs="Times New Roman"/>
          <w:b/>
          <w:sz w:val="40"/>
        </w:rPr>
        <w:t>Hardware accelerator for EV3a</w:t>
      </w:r>
    </w:p>
    <w:p w14:paraId="4CC1FB75" w14:textId="77777777" w:rsidR="0040188E" w:rsidRDefault="0040188E" w:rsidP="0040188E">
      <w:pPr>
        <w:wordWrap w:val="0"/>
        <w:spacing w:line="0" w:lineRule="atLeast"/>
        <w:jc w:val="right"/>
        <w:rPr>
          <w:rFonts w:ascii="Times New Roman" w:hAnsi="Times New Roman" w:cs="Times New Roman"/>
          <w:sz w:val="28"/>
        </w:rPr>
      </w:pPr>
      <w:r w:rsidRPr="0040188E">
        <w:rPr>
          <w:rFonts w:ascii="Times New Roman" w:hAnsi="Times New Roman" w:cs="Times New Roman"/>
          <w:sz w:val="28"/>
        </w:rPr>
        <w:t>Student ID</w:t>
      </w:r>
      <w:r w:rsidRPr="0040188E">
        <w:rPr>
          <w:rFonts w:ascii="Times New Roman" w:hAnsi="Times New Roman" w:cs="Times New Roman" w:hint="eastAsia"/>
          <w:sz w:val="28"/>
        </w:rPr>
        <w:t>：</w:t>
      </w:r>
      <w:r w:rsidRPr="0040188E">
        <w:rPr>
          <w:rFonts w:ascii="Times New Roman" w:hAnsi="Times New Roman" w:cs="Times New Roman" w:hint="eastAsia"/>
          <w:sz w:val="28"/>
        </w:rPr>
        <w:t>7</w:t>
      </w:r>
      <w:r w:rsidRPr="0040188E">
        <w:rPr>
          <w:rFonts w:ascii="Times New Roman" w:hAnsi="Times New Roman" w:cs="Times New Roman"/>
          <w:sz w:val="28"/>
        </w:rPr>
        <w:t xml:space="preserve">111064109 </w:t>
      </w:r>
      <w:r>
        <w:rPr>
          <w:rFonts w:ascii="Times New Roman" w:hAnsi="Times New Roman" w:cs="Times New Roman" w:hint="eastAsia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ame </w:t>
      </w:r>
      <w:r w:rsidRPr="0040188E">
        <w:rPr>
          <w:rFonts w:ascii="Times New Roman" w:hAnsi="Times New Roman" w:cs="Times New Roman" w:hint="eastAsia"/>
          <w:sz w:val="28"/>
        </w:rPr>
        <w:t>林軒宇</w:t>
      </w:r>
      <w:r w:rsidRPr="0040188E">
        <w:rPr>
          <w:rFonts w:ascii="Times New Roman" w:hAnsi="Times New Roman" w:cs="Times New Roman" w:hint="eastAsia"/>
          <w:sz w:val="28"/>
        </w:rPr>
        <w:t xml:space="preserve"> </w:t>
      </w:r>
    </w:p>
    <w:p w14:paraId="6EABEDA3" w14:textId="501F2D78" w:rsidR="0040188E" w:rsidRPr="0040188E" w:rsidRDefault="007A1C95" w:rsidP="0040188E">
      <w:pPr>
        <w:wordWrap w:val="0"/>
        <w:spacing w:line="0" w:lineRule="atLeast"/>
        <w:jc w:val="right"/>
        <w:rPr>
          <w:rFonts w:ascii="Times New Roman" w:hAnsi="Times New Roman" w:cs="Times New Roman" w:hint="eastAsia"/>
          <w:sz w:val="28"/>
        </w:rPr>
      </w:pPr>
      <w:r w:rsidRPr="0040188E">
        <w:rPr>
          <w:rFonts w:ascii="Times New Roman" w:hAnsi="Times New Roman" w:cs="Times New Roman"/>
          <w:sz w:val="28"/>
        </w:rPr>
        <w:t>Student ID</w:t>
      </w:r>
      <w:r w:rsidRPr="0040188E">
        <w:rPr>
          <w:rFonts w:ascii="Times New Roman" w:hAnsi="Times New Roman" w:cs="Times New Roman" w:hint="eastAsia"/>
          <w:sz w:val="28"/>
        </w:rPr>
        <w:t>：</w:t>
      </w:r>
      <w:r w:rsidR="0040188E" w:rsidRPr="0040188E">
        <w:rPr>
          <w:rFonts w:ascii="Times New Roman" w:hAnsi="Times New Roman" w:cs="Times New Roman" w:hint="eastAsia"/>
          <w:sz w:val="28"/>
        </w:rPr>
        <w:t xml:space="preserve">7111064108 </w:t>
      </w:r>
      <w:r w:rsidR="0040188E">
        <w:rPr>
          <w:rFonts w:ascii="Times New Roman" w:hAnsi="Times New Roman" w:cs="Times New Roman"/>
          <w:sz w:val="28"/>
        </w:rPr>
        <w:t xml:space="preserve">Name </w:t>
      </w:r>
      <w:r w:rsidR="0040188E" w:rsidRPr="0040188E">
        <w:rPr>
          <w:rFonts w:ascii="Times New Roman" w:hAnsi="Times New Roman" w:cs="Times New Roman" w:hint="eastAsia"/>
          <w:sz w:val="28"/>
        </w:rPr>
        <w:t>葉舜良</w:t>
      </w:r>
      <w:r w:rsidR="0040188E">
        <w:rPr>
          <w:rFonts w:ascii="Times New Roman" w:hAnsi="Times New Roman" w:cs="Times New Roman" w:hint="eastAsia"/>
          <w:sz w:val="28"/>
        </w:rPr>
        <w:t xml:space="preserve"> </w:t>
      </w:r>
    </w:p>
    <w:p w14:paraId="482AFC33" w14:textId="1D1FF4A8" w:rsidR="00D84488" w:rsidRPr="002A45D6" w:rsidRDefault="00D84488" w:rsidP="00D84488">
      <w:pPr>
        <w:pStyle w:val="aa"/>
        <w:numPr>
          <w:ilvl w:val="0"/>
          <w:numId w:val="23"/>
        </w:numPr>
        <w:ind w:leftChars="0"/>
        <w:rPr>
          <w:rFonts w:ascii="Times New Roman" w:hAnsi="Times New Roman" w:cs="Times New Roman"/>
          <w:sz w:val="32"/>
        </w:rPr>
      </w:pPr>
      <w:r w:rsidRPr="002A45D6">
        <w:rPr>
          <w:rFonts w:ascii="Times New Roman" w:hAnsi="Times New Roman" w:cs="Times New Roman"/>
          <w:sz w:val="32"/>
        </w:rPr>
        <w:t>Introduction</w:t>
      </w:r>
    </w:p>
    <w:p w14:paraId="6DF9A253" w14:textId="4194971B" w:rsidR="00911F4E" w:rsidRPr="002A45D6" w:rsidRDefault="00173EFE" w:rsidP="00AC0119">
      <w:pPr>
        <w:pStyle w:val="aa"/>
        <w:ind w:leftChars="0" w:firstLineChars="200" w:firstLine="480"/>
        <w:rPr>
          <w:rFonts w:ascii="Times New Roman" w:hAnsi="Times New Roman" w:cs="Times New Roman"/>
        </w:rPr>
      </w:pPr>
      <w:r w:rsidRPr="002A45D6">
        <w:rPr>
          <w:rFonts w:ascii="Times New Roman" w:hAnsi="Times New Roman" w:cs="Times New Roman"/>
        </w:rPr>
        <w:t>Since</w:t>
      </w:r>
      <w:r w:rsidR="00911F4E" w:rsidRPr="002A45D6">
        <w:rPr>
          <w:rFonts w:ascii="Times New Roman" w:hAnsi="Times New Roman" w:cs="Times New Roman"/>
        </w:rPr>
        <w:t xml:space="preserve"> EV3a algorithm</w:t>
      </w:r>
      <w:r w:rsidRPr="002A45D6">
        <w:rPr>
          <w:rFonts w:ascii="Times New Roman" w:hAnsi="Times New Roman" w:cs="Times New Roman"/>
        </w:rPr>
        <w:t xml:space="preserve"> has already existed. </w:t>
      </w:r>
      <w:r w:rsidR="00911F4E" w:rsidRPr="002A45D6">
        <w:rPr>
          <w:rFonts w:ascii="Times New Roman" w:hAnsi="Times New Roman" w:cs="Times New Roman"/>
        </w:rPr>
        <w:t>As a result</w:t>
      </w:r>
      <w:r w:rsidRPr="002A45D6">
        <w:rPr>
          <w:rFonts w:ascii="Times New Roman" w:hAnsi="Times New Roman" w:cs="Times New Roman"/>
        </w:rPr>
        <w:t>,</w:t>
      </w:r>
      <w:r w:rsidR="00911F4E" w:rsidRPr="002A45D6">
        <w:rPr>
          <w:rFonts w:ascii="Times New Roman" w:hAnsi="Times New Roman" w:cs="Times New Roman"/>
        </w:rPr>
        <w:t xml:space="preserve"> we would like to improve it performance by realizing a specific hardware architecture. Common technique in digital design involve pipelinin</w:t>
      </w:r>
      <w:r w:rsidRPr="002A45D6">
        <w:rPr>
          <w:rFonts w:ascii="Times New Roman" w:hAnsi="Times New Roman" w:cs="Times New Roman"/>
        </w:rPr>
        <w:t xml:space="preserve">g, caching and so on. In this final project, we’ll be using </w:t>
      </w:r>
      <w:proofErr w:type="gramStart"/>
      <w:r w:rsidRPr="002A45D6">
        <w:rPr>
          <w:rFonts w:ascii="Times New Roman" w:hAnsi="Times New Roman" w:cs="Times New Roman"/>
        </w:rPr>
        <w:t>these technique</w:t>
      </w:r>
      <w:proofErr w:type="gramEnd"/>
      <w:r w:rsidRPr="002A45D6">
        <w:rPr>
          <w:rFonts w:ascii="Times New Roman" w:hAnsi="Times New Roman" w:cs="Times New Roman"/>
        </w:rPr>
        <w:t xml:space="preserve"> to reduce time complexity of EV3a </w:t>
      </w:r>
      <w:bookmarkStart w:id="0" w:name="_GoBack"/>
      <w:bookmarkEnd w:id="0"/>
      <w:r w:rsidRPr="002A45D6">
        <w:rPr>
          <w:rFonts w:ascii="Times New Roman" w:hAnsi="Times New Roman" w:cs="Times New Roman"/>
        </w:rPr>
        <w:t>algorithm.</w:t>
      </w:r>
    </w:p>
    <w:p w14:paraId="17B1BE43" w14:textId="55A83202" w:rsidR="003B5A29" w:rsidRDefault="0040188E" w:rsidP="003B5A29">
      <w:pPr>
        <w:pStyle w:val="aa"/>
        <w:numPr>
          <w:ilvl w:val="0"/>
          <w:numId w:val="23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D</w:t>
      </w:r>
      <w:r>
        <w:rPr>
          <w:rFonts w:ascii="Times New Roman" w:hAnsi="Times New Roman" w:cs="Times New Roman"/>
          <w:sz w:val="32"/>
        </w:rPr>
        <w:t xml:space="preserve">esign </w:t>
      </w:r>
      <w:r>
        <w:rPr>
          <w:rFonts w:ascii="Times New Roman" w:hAnsi="Times New Roman" w:cs="Times New Roman" w:hint="eastAsia"/>
          <w:sz w:val="32"/>
        </w:rPr>
        <w:t>F</w:t>
      </w:r>
      <w:r>
        <w:rPr>
          <w:rFonts w:ascii="Times New Roman" w:hAnsi="Times New Roman" w:cs="Times New Roman"/>
          <w:sz w:val="32"/>
        </w:rPr>
        <w:t>low Chart</w:t>
      </w:r>
    </w:p>
    <w:p w14:paraId="611E6FD1" w14:textId="4F5FBA20" w:rsidR="003B5A29" w:rsidRPr="003B5A29" w:rsidRDefault="00590DB7" w:rsidP="003B5A29">
      <w:pPr>
        <w:pStyle w:val="aa"/>
        <w:ind w:leftChars="0"/>
        <w:rPr>
          <w:rFonts w:ascii="Times New Roman" w:hAnsi="Times New Roman" w:cs="Times New Roman" w:hint="eastAsia"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43FC8" wp14:editId="3CBFF39E">
                <wp:simplePos x="0" y="0"/>
                <wp:positionH relativeFrom="column">
                  <wp:posOffset>1952625</wp:posOffset>
                </wp:positionH>
                <wp:positionV relativeFrom="paragraph">
                  <wp:posOffset>5615305</wp:posOffset>
                </wp:positionV>
                <wp:extent cx="2360930" cy="1404620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B83D" w14:textId="3FE9B6C0" w:rsidR="00590DB7" w:rsidRPr="00590DB7" w:rsidRDefault="00590DB7" w:rsidP="00590D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0DB7">
                              <w:rPr>
                                <w:rFonts w:ascii="Times New Roman" w:hAnsi="Times New Roman" w:cs="Times New Roman"/>
                              </w:rPr>
                              <w:t xml:space="preserve">Fig.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590DB7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_RF 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43FC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53.75pt;margin-top:442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" filled="f" stroked="f">
                <v:textbox style="mso-fit-shape-to-text:t">
                  <w:txbxContent>
                    <w:p w14:paraId="2223B83D" w14:textId="3FE9B6C0" w:rsidR="00590DB7" w:rsidRPr="00590DB7" w:rsidRDefault="00590DB7" w:rsidP="00590DB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90DB7">
                        <w:rPr>
                          <w:rFonts w:ascii="Times New Roman" w:hAnsi="Times New Roman" w:cs="Times New Roman"/>
                        </w:rPr>
                        <w:t xml:space="preserve">Fig.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590DB7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>POP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_RF flow chart</w:t>
                      </w:r>
                    </w:p>
                  </w:txbxContent>
                </v:textbox>
              </v:shape>
            </w:pict>
          </mc:Fallback>
        </mc:AlternateContent>
      </w:r>
      <w:r w:rsidR="003B5A2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05AEDE" wp14:editId="41862B59">
                <wp:simplePos x="0" y="0"/>
                <wp:positionH relativeFrom="column">
                  <wp:posOffset>381000</wp:posOffset>
                </wp:positionH>
                <wp:positionV relativeFrom="paragraph">
                  <wp:posOffset>5605145</wp:posOffset>
                </wp:positionV>
                <wp:extent cx="236093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C193" w14:textId="285D9AA1" w:rsidR="003B5A29" w:rsidRPr="00590DB7" w:rsidRDefault="00590D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0DB7">
                              <w:rPr>
                                <w:rFonts w:ascii="Times New Roman" w:hAnsi="Times New Roman" w:cs="Times New Roman"/>
                              </w:rPr>
                              <w:t>Fig. 1:ASM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5AEDE" id="_x0000_s1027" type="#_x0000_t202" style="position:absolute;left:0;text-align:left;margin-left:30pt;margin-top:441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" filled="f" stroked="f">
                <v:textbox style="mso-fit-shape-to-text:t">
                  <w:txbxContent>
                    <w:p w14:paraId="514BC193" w14:textId="285D9AA1" w:rsidR="003B5A29" w:rsidRPr="00590DB7" w:rsidRDefault="00590DB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90DB7">
                        <w:rPr>
                          <w:rFonts w:ascii="Times New Roman" w:hAnsi="Times New Roman" w:cs="Times New Roman"/>
                        </w:rPr>
                        <w:t>Fig. 1:ASM Chart</w:t>
                      </w:r>
                    </w:p>
                  </w:txbxContent>
                </v:textbox>
              </v:shape>
            </w:pict>
          </mc:Fallback>
        </mc:AlternateContent>
      </w:r>
      <w:r w:rsidR="003B5A29" w:rsidRPr="003B5A29">
        <w:rPr>
          <w:rFonts w:ascii="Times New Roman" w:hAnsi="Times New Roman" w:cs="Times New Roman"/>
          <w:sz w:val="32"/>
        </w:rPr>
        <w:drawing>
          <wp:inline distT="0" distB="0" distL="0" distR="0" wp14:anchorId="5D22EB08" wp14:editId="1F9F7138">
            <wp:extent cx="1486107" cy="5515745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29" w:rsidRPr="003B5A29">
        <w:rPr>
          <w:noProof/>
        </w:rPr>
        <w:t xml:space="preserve"> </w:t>
      </w:r>
      <w:r w:rsidR="003B5A29" w:rsidRPr="003B5A29">
        <w:rPr>
          <w:rFonts w:ascii="Times New Roman" w:hAnsi="Times New Roman" w:cs="Times New Roman"/>
          <w:sz w:val="32"/>
        </w:rPr>
        <w:drawing>
          <wp:inline distT="0" distB="0" distL="0" distR="0" wp14:anchorId="63BC0E4E" wp14:editId="407DAA4A">
            <wp:extent cx="1409897" cy="356284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29">
        <w:rPr>
          <w:rFonts w:ascii="Times New Roman" w:hAnsi="Times New Roman" w:cs="Times New Roman"/>
          <w:sz w:val="32"/>
        </w:rPr>
        <w:br w:type="page"/>
      </w:r>
    </w:p>
    <w:p w14:paraId="6FC4CC8A" w14:textId="3FE41CB2" w:rsidR="00D84488" w:rsidRPr="002A45D6" w:rsidRDefault="003B5A29" w:rsidP="00D84488">
      <w:pPr>
        <w:pStyle w:val="aa"/>
        <w:numPr>
          <w:ilvl w:val="0"/>
          <w:numId w:val="23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Hardware specification </w:t>
      </w:r>
    </w:p>
    <w:p w14:paraId="4B024245" w14:textId="3D171961" w:rsidR="00173EFE" w:rsidRPr="002A45D6" w:rsidRDefault="00173EFE" w:rsidP="00173EFE">
      <w:pPr>
        <w:pStyle w:val="aa"/>
        <w:numPr>
          <w:ilvl w:val="0"/>
          <w:numId w:val="24"/>
        </w:numPr>
        <w:ind w:leftChars="0"/>
        <w:rPr>
          <w:rFonts w:ascii="Times New Roman" w:hAnsi="Times New Roman" w:cs="Times New Roman"/>
          <w:sz w:val="28"/>
        </w:rPr>
      </w:pPr>
      <w:r w:rsidRPr="002A45D6">
        <w:rPr>
          <w:rFonts w:ascii="Times New Roman" w:hAnsi="Times New Roman" w:cs="Times New Roman"/>
          <w:sz w:val="28"/>
        </w:rPr>
        <w:t>Block diagram</w:t>
      </w:r>
    </w:p>
    <w:p w14:paraId="3A356B57" w14:textId="12814CCD" w:rsidR="00F17479" w:rsidRDefault="000D5C37" w:rsidP="00F17479">
      <w:pPr>
        <w:ind w:left="480"/>
      </w:pPr>
      <w:r w:rsidRPr="000D5C37">
        <w:rPr>
          <w:noProof/>
        </w:rPr>
        <w:drawing>
          <wp:inline distT="0" distB="0" distL="0" distR="0" wp14:anchorId="056C0C4C" wp14:editId="2258B822">
            <wp:extent cx="4219575" cy="3330548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370" cy="33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8DCE" w14:textId="26177F1A" w:rsidR="00173EFE" w:rsidRDefault="00173EFE" w:rsidP="00173EFE">
      <w:pPr>
        <w:pStyle w:val="aa"/>
        <w:numPr>
          <w:ilvl w:val="0"/>
          <w:numId w:val="24"/>
        </w:numPr>
        <w:ind w:leftChars="0"/>
        <w:rPr>
          <w:rFonts w:ascii="Times New Roman" w:hAnsi="Times New Roman" w:cs="Times New Roman"/>
          <w:sz w:val="28"/>
        </w:rPr>
      </w:pPr>
      <w:r w:rsidRPr="002A45D6">
        <w:rPr>
          <w:rFonts w:ascii="Times New Roman" w:hAnsi="Times New Roman" w:cs="Times New Roman"/>
          <w:sz w:val="28"/>
        </w:rPr>
        <w:t>Input-output interface</w:t>
      </w:r>
    </w:p>
    <w:p w14:paraId="722243D4" w14:textId="77777777" w:rsidR="003B5A29" w:rsidRPr="003B5A29" w:rsidRDefault="003B5A29" w:rsidP="003B5A29">
      <w:pPr>
        <w:ind w:left="480"/>
        <w:rPr>
          <w:rFonts w:ascii="Times New Roman" w:hAnsi="Times New Roman" w:cs="Times New Roman"/>
        </w:rPr>
      </w:pPr>
      <w:r w:rsidRPr="003B5A29">
        <w:rPr>
          <w:rFonts w:ascii="Times New Roman" w:hAnsi="Times New Roman" w:cs="Times New Roman"/>
        </w:rPr>
        <w:t>Evaluate fit</w:t>
      </w:r>
    </w:p>
    <w:p w14:paraId="6E73CCB4" w14:textId="5761D141" w:rsidR="003B5A29" w:rsidRDefault="003B5A29" w:rsidP="003B5A29">
      <w:pPr>
        <w:ind w:left="480"/>
        <w:rPr>
          <w:rFonts w:ascii="Times New Roman" w:hAnsi="Times New Roman" w:cs="Times New Roman"/>
          <w:sz w:val="28"/>
        </w:rPr>
      </w:pPr>
      <w:r w:rsidRPr="00B72FDC">
        <w:rPr>
          <w:rFonts w:ascii="Times New Roman" w:hAnsi="Times New Roman" w:cs="Times New Roman"/>
          <w:noProof/>
        </w:rPr>
        <w:drawing>
          <wp:inline distT="0" distB="0" distL="0" distR="0" wp14:anchorId="3EFD7811" wp14:editId="1CF3FDF1">
            <wp:extent cx="5058481" cy="3143689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2CF" w14:textId="34D7FF38" w:rsidR="003B5A29" w:rsidRPr="003B5A29" w:rsidRDefault="003B5A29" w:rsidP="003B5A29">
      <w:pPr>
        <w:widowControl/>
        <w:jc w:val="lef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416F89" w14:textId="6EFB8CA6" w:rsidR="00173EFE" w:rsidRPr="002A45D6" w:rsidRDefault="00173EFE" w:rsidP="00173EFE">
      <w:pPr>
        <w:ind w:left="480"/>
        <w:rPr>
          <w:rFonts w:ascii="Times New Roman" w:hAnsi="Times New Roman" w:cs="Times New Roman"/>
        </w:rPr>
      </w:pPr>
      <w:r w:rsidRPr="002A45D6">
        <w:rPr>
          <w:rFonts w:ascii="Times New Roman" w:hAnsi="Times New Roman" w:cs="Times New Roman"/>
        </w:rPr>
        <w:lastRenderedPageBreak/>
        <w:t>EV3a</w:t>
      </w:r>
    </w:p>
    <w:p w14:paraId="7BC0B801" w14:textId="5D66D006" w:rsidR="00B72FDC" w:rsidRPr="003B5A29" w:rsidRDefault="002A45D6" w:rsidP="003B5A29">
      <w:pPr>
        <w:ind w:left="480"/>
        <w:rPr>
          <w:rFonts w:hint="eastAsia"/>
        </w:rPr>
      </w:pPr>
      <w:r w:rsidRPr="002A45D6">
        <w:rPr>
          <w:noProof/>
        </w:rPr>
        <w:drawing>
          <wp:inline distT="0" distB="0" distL="0" distR="0" wp14:anchorId="4798FBDC" wp14:editId="53030F4C">
            <wp:extent cx="5068007" cy="47441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033" w14:textId="0E4991EA" w:rsidR="00173EFE" w:rsidRDefault="000D5C37" w:rsidP="007A459A">
      <w:pPr>
        <w:ind w:left="480"/>
        <w:rPr>
          <w:rFonts w:ascii="Times New Roman" w:hAnsi="Times New Roman" w:cs="Times New Roman"/>
        </w:rPr>
      </w:pPr>
      <w:r w:rsidRPr="002A45D6">
        <w:rPr>
          <w:rFonts w:ascii="Times New Roman" w:hAnsi="Times New Roman" w:cs="Times New Roman"/>
        </w:rPr>
        <w:t xml:space="preserve">LFSR </w:t>
      </w:r>
      <w:r w:rsidR="00F17479" w:rsidRPr="002A45D6">
        <w:rPr>
          <w:rFonts w:ascii="Times New Roman" w:hAnsi="Times New Roman" w:cs="Times New Roman"/>
        </w:rPr>
        <w:t>(</w:t>
      </w:r>
      <w:r w:rsidRPr="002A45D6">
        <w:rPr>
          <w:rFonts w:ascii="Times New Roman" w:hAnsi="Times New Roman" w:cs="Times New Roman"/>
        </w:rPr>
        <w:t>linear feedback shift register</w:t>
      </w:r>
      <w:r w:rsidR="00F17479" w:rsidRPr="002A45D6">
        <w:rPr>
          <w:rFonts w:ascii="Times New Roman" w:hAnsi="Times New Roman" w:cs="Times New Roman"/>
        </w:rPr>
        <w:t>)</w:t>
      </w:r>
    </w:p>
    <w:p w14:paraId="376F645F" w14:textId="237CACCA" w:rsidR="007A459A" w:rsidRPr="003B5A29" w:rsidRDefault="007A459A" w:rsidP="007A459A">
      <w:pPr>
        <w:ind w:left="480"/>
        <w:rPr>
          <w:rFonts w:ascii="Times New Roman" w:hAnsi="Times New Roman" w:cs="Times New Roman" w:hint="eastAsia"/>
        </w:rPr>
      </w:pPr>
      <w:r w:rsidRPr="007A459A">
        <w:rPr>
          <w:rFonts w:ascii="Times New Roman" w:hAnsi="Times New Roman" w:cs="Times New Roman"/>
        </w:rPr>
        <w:drawing>
          <wp:inline distT="0" distB="0" distL="0" distR="0" wp14:anchorId="00FD9708" wp14:editId="1B97B2A0">
            <wp:extent cx="5039428" cy="1648055"/>
            <wp:effectExtent l="0" t="0" r="889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6DF7" w14:textId="446B2AB2" w:rsidR="00D84488" w:rsidRPr="002A45D6" w:rsidRDefault="00D84488" w:rsidP="00D84488">
      <w:pPr>
        <w:pStyle w:val="aa"/>
        <w:numPr>
          <w:ilvl w:val="0"/>
          <w:numId w:val="23"/>
        </w:numPr>
        <w:ind w:leftChars="0"/>
        <w:rPr>
          <w:rFonts w:ascii="Times New Roman" w:hAnsi="Times New Roman" w:cs="Times New Roman"/>
          <w:sz w:val="32"/>
        </w:rPr>
      </w:pPr>
      <w:r w:rsidRPr="002A45D6">
        <w:rPr>
          <w:rFonts w:ascii="Times New Roman" w:hAnsi="Times New Roman" w:cs="Times New Roman"/>
          <w:sz w:val="32"/>
        </w:rPr>
        <w:t>Expectation</w:t>
      </w:r>
    </w:p>
    <w:p w14:paraId="5E51C774" w14:textId="70F82879" w:rsidR="00AC0119" w:rsidRDefault="00590DB7" w:rsidP="007A459A">
      <w:pPr>
        <w:pStyle w:val="aa"/>
        <w:ind w:leftChars="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hope the output fitness will meet the expectation value. And the total calculation </w:t>
      </w:r>
      <w:proofErr w:type="gramStart"/>
      <w:r>
        <w:rPr>
          <w:rFonts w:ascii="Times New Roman" w:hAnsi="Times New Roman" w:cs="Times New Roman"/>
        </w:rPr>
        <w:t>time(</w:t>
      </w:r>
      <w:proofErr w:type="spellStart"/>
      <w:proofErr w:type="gramEnd"/>
      <w:r>
        <w:rPr>
          <w:rFonts w:ascii="Times New Roman" w:hAnsi="Times New Roman" w:cs="Times New Roman"/>
        </w:rPr>
        <w:t>clk_period</w:t>
      </w:r>
      <w:proofErr w:type="spell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clk_cycle</w:t>
      </w:r>
      <w:proofErr w:type="spellEnd"/>
      <w:r>
        <w:rPr>
          <w:rFonts w:ascii="Times New Roman" w:hAnsi="Times New Roman" w:cs="Times New Roman"/>
        </w:rPr>
        <w:t xml:space="preserve"> time) can be as small as possible. </w:t>
      </w:r>
    </w:p>
    <w:p w14:paraId="63BBF149" w14:textId="0E6CF93C" w:rsidR="007A459A" w:rsidRPr="007A459A" w:rsidRDefault="007A459A" w:rsidP="007A459A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79C8BE71" w14:textId="05A2224E" w:rsidR="00D84488" w:rsidRDefault="00D84488" w:rsidP="00D84488">
      <w:pPr>
        <w:pStyle w:val="aa"/>
        <w:numPr>
          <w:ilvl w:val="0"/>
          <w:numId w:val="23"/>
        </w:numPr>
        <w:ind w:leftChars="0"/>
        <w:rPr>
          <w:rFonts w:ascii="Times New Roman" w:hAnsi="Times New Roman" w:cs="Times New Roman"/>
          <w:sz w:val="32"/>
        </w:rPr>
      </w:pPr>
      <w:r w:rsidRPr="002A45D6">
        <w:rPr>
          <w:rFonts w:ascii="Times New Roman" w:hAnsi="Times New Roman" w:cs="Times New Roman"/>
          <w:sz w:val="32"/>
        </w:rPr>
        <w:lastRenderedPageBreak/>
        <w:t>Reference</w:t>
      </w:r>
    </w:p>
    <w:p w14:paraId="380AC3F5" w14:textId="1999D702" w:rsidR="007A459A" w:rsidRPr="002A45D6" w:rsidRDefault="007A459A" w:rsidP="007A459A">
      <w:pPr>
        <w:pStyle w:val="aa"/>
        <w:ind w:left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H</w:t>
      </w:r>
      <w:r>
        <w:rPr>
          <w:rFonts w:ascii="Times New Roman" w:hAnsi="Times New Roman" w:cs="Times New Roman"/>
          <w:sz w:val="32"/>
        </w:rPr>
        <w:t>W6 EV</w:t>
      </w:r>
      <w:r>
        <w:rPr>
          <w:rFonts w:ascii="Times New Roman" w:hAnsi="Times New Roman" w:cs="Times New Roman" w:hint="eastAsia"/>
          <w:sz w:val="32"/>
        </w:rPr>
        <w:t>3a</w:t>
      </w:r>
    </w:p>
    <w:sectPr w:rsidR="007A459A" w:rsidRPr="002A45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04E45" w14:textId="77777777" w:rsidR="00084029" w:rsidRDefault="00084029" w:rsidP="00D84488">
      <w:r>
        <w:separator/>
      </w:r>
    </w:p>
  </w:endnote>
  <w:endnote w:type="continuationSeparator" w:id="0">
    <w:p w14:paraId="7E78FD6D" w14:textId="77777777" w:rsidR="00084029" w:rsidRDefault="00084029" w:rsidP="00D8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9090B" w14:textId="77777777" w:rsidR="00084029" w:rsidRDefault="00084029" w:rsidP="00D84488">
      <w:r>
        <w:separator/>
      </w:r>
    </w:p>
  </w:footnote>
  <w:footnote w:type="continuationSeparator" w:id="0">
    <w:p w14:paraId="73044F56" w14:textId="77777777" w:rsidR="00084029" w:rsidRDefault="00084029" w:rsidP="00D8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1D54"/>
      </v:shape>
    </w:pict>
  </w:numPicBullet>
  <w:abstractNum w:abstractNumId="0" w15:restartNumberingAfterBreak="0">
    <w:nsid w:val="1CB80178"/>
    <w:multiLevelType w:val="hybridMultilevel"/>
    <w:tmpl w:val="E346BB2E"/>
    <w:lvl w:ilvl="0" w:tplc="7610B7DC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CD2FA3"/>
    <w:multiLevelType w:val="hybridMultilevel"/>
    <w:tmpl w:val="8DB6FFC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FD"/>
    <w:rsid w:val="000007E6"/>
    <w:rsid w:val="00084029"/>
    <w:rsid w:val="000D5C37"/>
    <w:rsid w:val="001517FE"/>
    <w:rsid w:val="00153F93"/>
    <w:rsid w:val="00173EFE"/>
    <w:rsid w:val="00175C4F"/>
    <w:rsid w:val="00183D25"/>
    <w:rsid w:val="002A45D6"/>
    <w:rsid w:val="003B5A29"/>
    <w:rsid w:val="003D0091"/>
    <w:rsid w:val="0040188E"/>
    <w:rsid w:val="004B74FD"/>
    <w:rsid w:val="00590DB7"/>
    <w:rsid w:val="006F7940"/>
    <w:rsid w:val="00745855"/>
    <w:rsid w:val="007A1C95"/>
    <w:rsid w:val="007A459A"/>
    <w:rsid w:val="00911F4E"/>
    <w:rsid w:val="009E0131"/>
    <w:rsid w:val="00AC0119"/>
    <w:rsid w:val="00B72FDC"/>
    <w:rsid w:val="00C31C26"/>
    <w:rsid w:val="00D005E1"/>
    <w:rsid w:val="00D84488"/>
    <w:rsid w:val="00E74774"/>
    <w:rsid w:val="00F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51BB5"/>
  <w15:chartTrackingRefBased/>
  <w15:docId w15:val="{A0E37ABC-1D20-4DB3-9C9B-A8413C33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0091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1C26"/>
    <w:pPr>
      <w:keepNext/>
      <w:spacing w:line="0" w:lineRule="atLeast"/>
      <w:ind w:left="200" w:hangingChars="200" w:hanging="200"/>
      <w:jc w:val="left"/>
      <w:outlineLvl w:val="2"/>
    </w:pPr>
    <w:rPr>
      <w:rFonts w:asciiTheme="majorHAnsi" w:eastAsiaTheme="minorEastAsia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C31C26"/>
    <w:rPr>
      <w:rFonts w:asciiTheme="majorHAnsi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D84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84488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84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84488"/>
    <w:rPr>
      <w:rFonts w:eastAsia="標楷體"/>
      <w:sz w:val="20"/>
      <w:szCs w:val="20"/>
    </w:rPr>
  </w:style>
  <w:style w:type="paragraph" w:styleId="aa">
    <w:name w:val="List Paragraph"/>
    <w:basedOn w:val="a"/>
    <w:uiPriority w:val="34"/>
    <w:qFormat/>
    <w:rsid w:val="00D84488"/>
    <w:pPr>
      <w:ind w:leftChars="200" w:left="480"/>
    </w:pPr>
  </w:style>
  <w:style w:type="table" w:styleId="ab">
    <w:name w:val="Table Grid"/>
    <w:basedOn w:val="a1"/>
    <w:uiPriority w:val="39"/>
    <w:rsid w:val="00173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2022-12-07T05:15:00Z</dcterms:created>
  <dcterms:modified xsi:type="dcterms:W3CDTF">2022-12-07T11:42:00Z</dcterms:modified>
</cp:coreProperties>
</file>