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6C497" w14:textId="7167D305" w:rsidR="000068D9" w:rsidRPr="001F2BA6" w:rsidRDefault="00ED5B56" w:rsidP="00DC17CB">
      <w:pPr>
        <w:spacing w:after="0" w:line="240" w:lineRule="auto"/>
        <w:jc w:val="center"/>
        <w:rPr>
          <w:rFonts w:ascii="Times New Roman" w:hAnsi="Times New Roman" w:cs="Times New Roman"/>
          <w:b/>
          <w:sz w:val="28"/>
          <w:szCs w:val="28"/>
        </w:rPr>
      </w:pPr>
      <w:r w:rsidRPr="001F2BA6">
        <w:rPr>
          <w:rFonts w:ascii="Times New Roman" w:hAnsi="Times New Roman" w:cs="Times New Roman"/>
          <w:b/>
          <w:sz w:val="28"/>
          <w:szCs w:val="28"/>
        </w:rPr>
        <w:t xml:space="preserve">Analysis of </w:t>
      </w:r>
      <w:proofErr w:type="spellStart"/>
      <w:r w:rsidRPr="001F2BA6">
        <w:rPr>
          <w:rFonts w:ascii="Times New Roman" w:hAnsi="Times New Roman" w:cs="Times New Roman"/>
          <w:b/>
          <w:sz w:val="28"/>
          <w:szCs w:val="28"/>
        </w:rPr>
        <w:t>Novint</w:t>
      </w:r>
      <w:proofErr w:type="spellEnd"/>
      <w:r w:rsidRPr="001F2BA6">
        <w:rPr>
          <w:rFonts w:ascii="Times New Roman" w:hAnsi="Times New Roman" w:cs="Times New Roman"/>
          <w:b/>
          <w:sz w:val="28"/>
          <w:szCs w:val="28"/>
        </w:rPr>
        <w:t xml:space="preserve"> Falcon Haptic Device as Manipulator</w:t>
      </w:r>
    </w:p>
    <w:p w14:paraId="371756C3" w14:textId="3F453BB9" w:rsidR="00DC17CB" w:rsidRDefault="00DC17CB" w:rsidP="00DC17CB">
      <w:pPr>
        <w:spacing w:after="0" w:line="240" w:lineRule="auto"/>
        <w:jc w:val="center"/>
        <w:rPr>
          <w:rFonts w:ascii="Times New Roman" w:hAnsi="Times New Roman" w:cs="Times New Roman"/>
        </w:rPr>
      </w:pPr>
      <w:r>
        <w:rPr>
          <w:rFonts w:ascii="Times New Roman" w:hAnsi="Times New Roman" w:cs="Times New Roman"/>
        </w:rPr>
        <w:t xml:space="preserve">Sichao Zhang, </w:t>
      </w:r>
      <w:proofErr w:type="spellStart"/>
      <w:r>
        <w:rPr>
          <w:rFonts w:ascii="Times New Roman" w:hAnsi="Times New Roman" w:cs="Times New Roman"/>
        </w:rPr>
        <w:t>Peiguang</w:t>
      </w:r>
      <w:proofErr w:type="spellEnd"/>
      <w:r>
        <w:rPr>
          <w:rFonts w:ascii="Times New Roman" w:hAnsi="Times New Roman" w:cs="Times New Roman"/>
        </w:rPr>
        <w:t xml:space="preserve"> Wang</w:t>
      </w:r>
    </w:p>
    <w:p w14:paraId="5E1106C4" w14:textId="77777777" w:rsidR="00D27278" w:rsidRDefault="00D27278" w:rsidP="00DC17CB">
      <w:pPr>
        <w:spacing w:after="0" w:line="240" w:lineRule="auto"/>
        <w:jc w:val="center"/>
        <w:rPr>
          <w:rFonts w:ascii="Times New Roman" w:hAnsi="Times New Roman" w:cs="Times New Roman"/>
        </w:rPr>
      </w:pPr>
    </w:p>
    <w:p w14:paraId="5A86397F" w14:textId="680EF17D" w:rsidR="00DC17CB" w:rsidRPr="00A81834" w:rsidRDefault="00DC17CB" w:rsidP="00DC17CB">
      <w:pPr>
        <w:spacing w:after="0" w:line="240" w:lineRule="auto"/>
        <w:rPr>
          <w:rFonts w:ascii="Times New Roman" w:hAnsi="Times New Roman" w:cs="Times New Roman"/>
          <w:b/>
        </w:rPr>
      </w:pPr>
      <w:r w:rsidRPr="00A81834">
        <w:rPr>
          <w:rFonts w:ascii="Times New Roman" w:hAnsi="Times New Roman" w:cs="Times New Roman"/>
          <w:b/>
        </w:rPr>
        <w:t>Motivation</w:t>
      </w:r>
    </w:p>
    <w:p w14:paraId="70C02A12" w14:textId="6FFF1D46" w:rsidR="00D014C4" w:rsidRDefault="00D014C4" w:rsidP="00D014C4">
      <w:pPr>
        <w:spacing w:after="0" w:line="240" w:lineRule="auto"/>
        <w:rPr>
          <w:rFonts w:ascii="Times New Roman" w:hAnsi="Times New Roman" w:cs="Times New Roman"/>
        </w:rPr>
      </w:pPr>
      <w:proofErr w:type="spellStart"/>
      <w:r w:rsidRPr="00D014C4">
        <w:rPr>
          <w:rFonts w:ascii="Times New Roman" w:hAnsi="Times New Roman" w:cs="Times New Roman"/>
        </w:rPr>
        <w:t>Novint</w:t>
      </w:r>
      <w:proofErr w:type="spellEnd"/>
      <w:r w:rsidRPr="00D014C4">
        <w:rPr>
          <w:rFonts w:ascii="Times New Roman" w:hAnsi="Times New Roman" w:cs="Times New Roman"/>
        </w:rPr>
        <w:t xml:space="preserve"> Falcon is a parallel haptic device</w:t>
      </w:r>
      <w:r w:rsidR="00320F0B">
        <w:rPr>
          <w:rFonts w:ascii="Times New Roman" w:hAnsi="Times New Roman" w:cs="Times New Roman"/>
        </w:rPr>
        <w:t xml:space="preserve"> like Stewart platform, however, it </w:t>
      </w:r>
      <w:r w:rsidRPr="00D014C4">
        <w:rPr>
          <w:rFonts w:ascii="Times New Roman" w:hAnsi="Times New Roman" w:cs="Times New Roman"/>
        </w:rPr>
        <w:t>only</w:t>
      </w:r>
      <w:r w:rsidR="00320F0B">
        <w:rPr>
          <w:rFonts w:ascii="Times New Roman" w:hAnsi="Times New Roman" w:cs="Times New Roman"/>
        </w:rPr>
        <w:t xml:space="preserve"> has</w:t>
      </w:r>
      <w:r w:rsidRPr="00D014C4">
        <w:rPr>
          <w:rFonts w:ascii="Times New Roman" w:hAnsi="Times New Roman" w:cs="Times New Roman"/>
        </w:rPr>
        <w:t xml:space="preserve"> three transitional DOFs. </w:t>
      </w:r>
      <w:r w:rsidR="001B2CC1">
        <w:rPr>
          <w:rFonts w:ascii="Times New Roman" w:hAnsi="Times New Roman" w:cs="Times New Roman"/>
        </w:rPr>
        <w:t>As Figure 1 shows</w:t>
      </w:r>
      <w:r w:rsidR="002C1485">
        <w:rPr>
          <w:rFonts w:ascii="Times New Roman" w:hAnsi="Times New Roman" w:cs="Times New Roman"/>
        </w:rPr>
        <w:t xml:space="preserve">, </w:t>
      </w:r>
      <w:r w:rsidR="00C45892">
        <w:rPr>
          <w:rFonts w:ascii="Times New Roman" w:hAnsi="Times New Roman" w:cs="Times New Roman"/>
        </w:rPr>
        <w:t xml:space="preserve">end effector of the </w:t>
      </w:r>
      <w:proofErr w:type="spellStart"/>
      <w:r w:rsidR="00C45892">
        <w:rPr>
          <w:rFonts w:ascii="Times New Roman" w:hAnsi="Times New Roman" w:cs="Times New Roman"/>
        </w:rPr>
        <w:t>Novint</w:t>
      </w:r>
      <w:proofErr w:type="spellEnd"/>
      <w:r w:rsidR="00C45892">
        <w:rPr>
          <w:rFonts w:ascii="Times New Roman" w:hAnsi="Times New Roman" w:cs="Times New Roman"/>
        </w:rPr>
        <w:t xml:space="preserve"> Falcon </w:t>
      </w:r>
      <w:r w:rsidR="004E4340">
        <w:rPr>
          <w:rFonts w:ascii="Times New Roman" w:hAnsi="Times New Roman" w:cs="Times New Roman"/>
        </w:rPr>
        <w:t xml:space="preserve">is attached by three </w:t>
      </w:r>
      <w:r w:rsidR="002D74F8">
        <w:rPr>
          <w:rFonts w:ascii="Times New Roman" w:hAnsi="Times New Roman" w:cs="Times New Roman"/>
        </w:rPr>
        <w:t xml:space="preserve">kinematic </w:t>
      </w:r>
      <w:proofErr w:type="spellStart"/>
      <w:r w:rsidR="002D74F8">
        <w:rPr>
          <w:rFonts w:ascii="Times New Roman" w:hAnsi="Times New Roman" w:cs="Times New Roman"/>
        </w:rPr>
        <w:t>chians</w:t>
      </w:r>
      <w:proofErr w:type="spellEnd"/>
      <w:r w:rsidR="004E4340">
        <w:rPr>
          <w:rFonts w:ascii="Times New Roman" w:hAnsi="Times New Roman" w:cs="Times New Roman"/>
        </w:rPr>
        <w:t xml:space="preserve"> actuated by three motor rotors re</w:t>
      </w:r>
      <w:r w:rsidR="0055192A">
        <w:rPr>
          <w:rFonts w:ascii="Times New Roman" w:hAnsi="Times New Roman" w:cs="Times New Roman"/>
        </w:rPr>
        <w:t>s</w:t>
      </w:r>
      <w:r w:rsidR="004E4340">
        <w:rPr>
          <w:rFonts w:ascii="Times New Roman" w:hAnsi="Times New Roman" w:cs="Times New Roman"/>
        </w:rPr>
        <w:t>pectively</w:t>
      </w:r>
      <w:r w:rsidR="0055192A">
        <w:rPr>
          <w:rFonts w:ascii="Times New Roman" w:hAnsi="Times New Roman" w:cs="Times New Roman"/>
        </w:rPr>
        <w:t xml:space="preserve"> and each of the </w:t>
      </w:r>
      <w:r w:rsidR="002D74F8">
        <w:rPr>
          <w:rFonts w:ascii="Times New Roman" w:hAnsi="Times New Roman" w:cs="Times New Roman"/>
        </w:rPr>
        <w:t>chain</w:t>
      </w:r>
      <w:r w:rsidR="0055192A">
        <w:rPr>
          <w:rFonts w:ascii="Times New Roman" w:hAnsi="Times New Roman" w:cs="Times New Roman"/>
        </w:rPr>
        <w:t xml:space="preserve"> </w:t>
      </w:r>
      <w:r w:rsidR="00A537EF">
        <w:rPr>
          <w:rFonts w:ascii="Times New Roman" w:hAnsi="Times New Roman" w:cs="Times New Roman"/>
        </w:rPr>
        <w:t>consists of four links.</w:t>
      </w:r>
      <w:r w:rsidR="00643BD1">
        <w:rPr>
          <w:rFonts w:ascii="Times New Roman" w:hAnsi="Times New Roman" w:cs="Times New Roman"/>
        </w:rPr>
        <w:t xml:space="preserve"> This haptic device is initially designed to be </w:t>
      </w:r>
      <w:r w:rsidR="000B4A15">
        <w:rPr>
          <w:rFonts w:ascii="Times New Roman" w:hAnsi="Times New Roman" w:cs="Times New Roman"/>
        </w:rPr>
        <w:t xml:space="preserve">external device for shooting </w:t>
      </w:r>
      <w:r w:rsidR="005D2234">
        <w:rPr>
          <w:rFonts w:ascii="Times New Roman" w:hAnsi="Times New Roman" w:cs="Times New Roman"/>
        </w:rPr>
        <w:t xml:space="preserve">video games, but in this project, we </w:t>
      </w:r>
      <w:r w:rsidR="006C5FD4">
        <w:rPr>
          <w:rFonts w:ascii="Times New Roman" w:hAnsi="Times New Roman" w:cs="Times New Roman"/>
        </w:rPr>
        <w:t xml:space="preserve">analyze the </w:t>
      </w:r>
      <w:proofErr w:type="spellStart"/>
      <w:r w:rsidR="006C5FD4">
        <w:rPr>
          <w:rFonts w:ascii="Times New Roman" w:hAnsi="Times New Roman" w:cs="Times New Roman"/>
        </w:rPr>
        <w:t>Novint</w:t>
      </w:r>
      <w:proofErr w:type="spellEnd"/>
      <w:r w:rsidR="006C5FD4">
        <w:rPr>
          <w:rFonts w:ascii="Times New Roman" w:hAnsi="Times New Roman" w:cs="Times New Roman"/>
        </w:rPr>
        <w:t xml:space="preserve"> Falcon as the manipulator and </w:t>
      </w:r>
      <w:r w:rsidR="00B92551">
        <w:rPr>
          <w:rFonts w:ascii="Times New Roman" w:hAnsi="Times New Roman" w:cs="Times New Roman"/>
        </w:rPr>
        <w:t>controls it to solve the pinball maze problem.</w:t>
      </w:r>
      <w:r w:rsidR="0057331D">
        <w:rPr>
          <w:rFonts w:ascii="Times New Roman" w:hAnsi="Times New Roman" w:cs="Times New Roman"/>
        </w:rPr>
        <w:t xml:space="preserve"> Pinball maze is a small </w:t>
      </w:r>
    </w:p>
    <w:p w14:paraId="73B714A8" w14:textId="696595FF" w:rsidR="00DC6BAB" w:rsidRDefault="00C81FDA" w:rsidP="00DC6BAB">
      <w:pPr>
        <w:keepNext/>
        <w:spacing w:after="0" w:line="240" w:lineRule="auto"/>
        <w:jc w:val="center"/>
      </w:pPr>
      <w:r w:rsidRPr="00C81FDA">
        <w:rPr>
          <w:rFonts w:ascii="Times New Roman" w:hAnsi="Times New Roman" w:cs="Times New Roman"/>
          <w:noProof/>
        </w:rPr>
        <w:drawing>
          <wp:inline distT="0" distB="0" distL="0" distR="0" wp14:anchorId="222EB858" wp14:editId="41BADF0F">
            <wp:extent cx="2166542" cy="1371600"/>
            <wp:effectExtent l="0" t="0" r="5715" b="0"/>
            <wp:docPr id="2" name="Picture 1">
              <a:extLst xmlns:a="http://schemas.openxmlformats.org/drawingml/2006/main">
                <a:ext uri="{FF2B5EF4-FFF2-40B4-BE49-F238E27FC236}">
                  <a16:creationId xmlns:a16="http://schemas.microsoft.com/office/drawing/2014/main" id="{47F2A2A0-5375-4B65-A658-8455DFE27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7F2A2A0-5375-4B65-A658-8455DFE27023}"/>
                        </a:ext>
                      </a:extLst>
                    </pic:cNvPr>
                    <pic:cNvPicPr>
                      <a:picLocks noChangeAspect="1"/>
                    </pic:cNvPicPr>
                  </pic:nvPicPr>
                  <pic:blipFill>
                    <a:blip r:embed="rId5"/>
                    <a:stretch>
                      <a:fillRect/>
                    </a:stretch>
                  </pic:blipFill>
                  <pic:spPr>
                    <a:xfrm>
                      <a:off x="0" y="0"/>
                      <a:ext cx="2166542" cy="1371600"/>
                    </a:xfrm>
                    <a:prstGeom prst="rect">
                      <a:avLst/>
                    </a:prstGeom>
                  </pic:spPr>
                </pic:pic>
              </a:graphicData>
            </a:graphic>
          </wp:inline>
        </w:drawing>
      </w:r>
    </w:p>
    <w:p w14:paraId="20533223" w14:textId="5609E87D" w:rsidR="00465798" w:rsidRDefault="00DC6BAB" w:rsidP="004C205E">
      <w:pPr>
        <w:pStyle w:val="Caption"/>
        <w:jc w:val="center"/>
        <w:rPr>
          <w:rFonts w:ascii="Times New Roman" w:hAnsi="Times New Roman" w:cs="Times New Roman"/>
        </w:rPr>
      </w:pPr>
      <w:r>
        <w:t xml:space="preserve">Figure </w:t>
      </w:r>
      <w:fldSimple w:instr=" SEQ Figure \* ARABIC ">
        <w:r w:rsidR="00A90E7D">
          <w:rPr>
            <w:noProof/>
          </w:rPr>
          <w:t>1</w:t>
        </w:r>
      </w:fldSimple>
      <w:r>
        <w:t xml:space="preserve"> </w:t>
      </w:r>
      <w:proofErr w:type="spellStart"/>
      <w:r>
        <w:t>Novint</w:t>
      </w:r>
      <w:proofErr w:type="spellEnd"/>
      <w:r>
        <w:t xml:space="preserve"> Falcon</w:t>
      </w:r>
      <w:r w:rsidR="00B313C9">
        <w:t xml:space="preserve"> [1]</w:t>
      </w:r>
    </w:p>
    <w:p w14:paraId="5DBE4DE0" w14:textId="38F875C2" w:rsidR="00DC17CB" w:rsidRPr="00A81834" w:rsidRDefault="00DC17CB" w:rsidP="00DC17CB">
      <w:pPr>
        <w:spacing w:after="0" w:line="240" w:lineRule="auto"/>
        <w:rPr>
          <w:rFonts w:ascii="Times New Roman" w:hAnsi="Times New Roman" w:cs="Times New Roman"/>
          <w:b/>
        </w:rPr>
      </w:pPr>
      <w:r w:rsidRPr="00A81834">
        <w:rPr>
          <w:rFonts w:ascii="Times New Roman" w:hAnsi="Times New Roman" w:cs="Times New Roman"/>
          <w:b/>
        </w:rPr>
        <w:t>Methods</w:t>
      </w:r>
    </w:p>
    <w:p w14:paraId="2ECA6EBE" w14:textId="2AA73C10" w:rsidR="00465798" w:rsidRDefault="00C74D1E" w:rsidP="006B21D7">
      <w:pPr>
        <w:pStyle w:val="ListParagraph"/>
        <w:numPr>
          <w:ilvl w:val="0"/>
          <w:numId w:val="1"/>
        </w:numPr>
        <w:spacing w:after="0" w:line="240" w:lineRule="auto"/>
        <w:rPr>
          <w:rFonts w:ascii="Times New Roman" w:hAnsi="Times New Roman" w:cs="Times New Roman"/>
        </w:rPr>
      </w:pPr>
      <w:r w:rsidRPr="006B21D7">
        <w:rPr>
          <w:rFonts w:ascii="Times New Roman" w:hAnsi="Times New Roman" w:cs="Times New Roman"/>
        </w:rPr>
        <w:t xml:space="preserve">Forward </w:t>
      </w:r>
      <w:r w:rsidR="00465798" w:rsidRPr="006B21D7">
        <w:rPr>
          <w:rFonts w:ascii="Times New Roman" w:hAnsi="Times New Roman" w:cs="Times New Roman"/>
        </w:rPr>
        <w:t>Kinematics</w:t>
      </w:r>
    </w:p>
    <w:p w14:paraId="6CB808A7" w14:textId="7FCCD604" w:rsidR="00AC7EF1" w:rsidRPr="00AC7EF1" w:rsidRDefault="00AC7EF1" w:rsidP="00AC7EF1">
      <w:pPr>
        <w:spacing w:after="0" w:line="240" w:lineRule="auto"/>
        <w:rPr>
          <w:rFonts w:ascii="Times New Roman" w:hAnsi="Times New Roman" w:cs="Times New Roman"/>
        </w:rPr>
      </w:pPr>
      <w:r>
        <w:rPr>
          <w:rFonts w:ascii="Times New Roman" w:hAnsi="Times New Roman" w:cs="Times New Roman"/>
        </w:rPr>
        <w:t xml:space="preserve">The kinematic configuration </w:t>
      </w:r>
      <w:r w:rsidR="00A673D7">
        <w:rPr>
          <w:rFonts w:ascii="Times New Roman" w:hAnsi="Times New Roman" w:cs="Times New Roman"/>
        </w:rPr>
        <w:t xml:space="preserve">was first introduced by </w:t>
      </w:r>
      <w:r w:rsidR="00A80955">
        <w:rPr>
          <w:rFonts w:ascii="Times New Roman" w:hAnsi="Times New Roman" w:cs="Times New Roman"/>
        </w:rPr>
        <w:t>Tsai and Stamper in the 1997 technical research report</w:t>
      </w:r>
      <w:r w:rsidR="00983971">
        <w:rPr>
          <w:rFonts w:ascii="Times New Roman" w:hAnsi="Times New Roman" w:cs="Times New Roman"/>
        </w:rPr>
        <w:t xml:space="preserve"> [2]</w:t>
      </w:r>
      <w:r w:rsidR="00A80955">
        <w:rPr>
          <w:rFonts w:ascii="Times New Roman" w:hAnsi="Times New Roman" w:cs="Times New Roman"/>
        </w:rPr>
        <w:t>.</w:t>
      </w:r>
      <w:r w:rsidR="00983971">
        <w:rPr>
          <w:rFonts w:ascii="Times New Roman" w:hAnsi="Times New Roman" w:cs="Times New Roman"/>
        </w:rPr>
        <w:t xml:space="preserve"> </w:t>
      </w:r>
      <w:r w:rsidR="00BF0E2F">
        <w:rPr>
          <w:rFonts w:ascii="Times New Roman" w:hAnsi="Times New Roman" w:cs="Times New Roman"/>
        </w:rPr>
        <w:t>Three kinematic chains are connected to the end effector platform which is always parallel to the basement. And each chain contains four links with revolute joint</w:t>
      </w:r>
      <w:r w:rsidR="009858C3">
        <w:rPr>
          <w:rFonts w:ascii="Times New Roman" w:hAnsi="Times New Roman" w:cs="Times New Roman"/>
        </w:rPr>
        <w:t>s</w:t>
      </w:r>
      <w:r w:rsidR="00BF0E2F">
        <w:rPr>
          <w:rFonts w:ascii="Times New Roman" w:hAnsi="Times New Roman" w:cs="Times New Roman"/>
        </w:rPr>
        <w:t xml:space="preserve"> connected. </w:t>
      </w:r>
      <w:r w:rsidR="001F2BA6">
        <w:rPr>
          <w:rFonts w:ascii="Times New Roman" w:hAnsi="Times New Roman" w:cs="Times New Roman"/>
        </w:rPr>
        <w:t>Based on the kinematic configuration, we derive the DH parameter table for each leg, which is shown in Table 1.</w:t>
      </w:r>
    </w:p>
    <w:p w14:paraId="0605E07C" w14:textId="1D75A203" w:rsidR="004C205E" w:rsidRDefault="007E74BB" w:rsidP="004C205E">
      <w:pPr>
        <w:keepNext/>
        <w:spacing w:after="0" w:line="240" w:lineRule="auto"/>
        <w:jc w:val="center"/>
      </w:pPr>
      <w:r w:rsidRPr="007E74BB">
        <w:rPr>
          <w:rFonts w:ascii="Times New Roman" w:hAnsi="Times New Roman" w:cs="Times New Roman"/>
          <w:noProof/>
        </w:rPr>
        <w:drawing>
          <wp:inline distT="0" distB="0" distL="0" distR="0" wp14:anchorId="5F801F0E" wp14:editId="3166F484">
            <wp:extent cx="2222635" cy="1828800"/>
            <wp:effectExtent l="0" t="0" r="6350" b="0"/>
            <wp:docPr id="16" name="Picture 15">
              <a:extLst xmlns:a="http://schemas.openxmlformats.org/drawingml/2006/main">
                <a:ext uri="{FF2B5EF4-FFF2-40B4-BE49-F238E27FC236}">
                  <a16:creationId xmlns:a16="http://schemas.microsoft.com/office/drawing/2014/main" id="{363F15E8-9499-4B2C-AE6A-9D133D10C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63F15E8-9499-4B2C-AE6A-9D133D10C43C}"/>
                        </a:ext>
                      </a:extLst>
                    </pic:cNvPr>
                    <pic:cNvPicPr>
                      <a:picLocks noChangeAspect="1"/>
                    </pic:cNvPicPr>
                  </pic:nvPicPr>
                  <pic:blipFill>
                    <a:blip r:embed="rId6"/>
                    <a:stretch>
                      <a:fillRect/>
                    </a:stretch>
                  </pic:blipFill>
                  <pic:spPr>
                    <a:xfrm>
                      <a:off x="0" y="0"/>
                      <a:ext cx="2222635" cy="1828800"/>
                    </a:xfrm>
                    <a:prstGeom prst="rect">
                      <a:avLst/>
                    </a:prstGeom>
                  </pic:spPr>
                </pic:pic>
              </a:graphicData>
            </a:graphic>
          </wp:inline>
        </w:drawing>
      </w:r>
    </w:p>
    <w:p w14:paraId="228BDEB3" w14:textId="6CDB0014" w:rsidR="009858C3" w:rsidRPr="009858C3" w:rsidRDefault="004C205E" w:rsidP="009858C3">
      <w:pPr>
        <w:pStyle w:val="Caption"/>
        <w:jc w:val="center"/>
      </w:pPr>
      <w:r>
        <w:t xml:space="preserve">Figure </w:t>
      </w:r>
      <w:fldSimple w:instr=" SEQ Figure \* ARABIC ">
        <w:r w:rsidR="00A90E7D">
          <w:rPr>
            <w:noProof/>
          </w:rPr>
          <w:t>2</w:t>
        </w:r>
      </w:fldSimple>
      <w:r>
        <w:t xml:space="preserve"> Kinematic Configuration of Each </w:t>
      </w:r>
      <w:r w:rsidR="006C49D5">
        <w:t>Chain</w:t>
      </w:r>
      <w:r w:rsidR="001471D6">
        <w:t xml:space="preserve"> [2]</w:t>
      </w:r>
      <w:r w:rsidR="001F2BA6">
        <w:t xml:space="preserve"> </w:t>
      </w:r>
    </w:p>
    <w:p w14:paraId="41C0C59C" w14:textId="77777777" w:rsidR="001F2BA6" w:rsidRDefault="001F2BA6" w:rsidP="001F2BA6">
      <w:pPr>
        <w:keepNext/>
        <w:jc w:val="center"/>
      </w:pPr>
      <w:r>
        <w:rPr>
          <w:noProof/>
        </w:rPr>
        <w:drawing>
          <wp:inline distT="0" distB="0" distL="0" distR="0" wp14:anchorId="09E69E33" wp14:editId="361D6043">
            <wp:extent cx="1960925" cy="1371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0925" cy="1371600"/>
                    </a:xfrm>
                    <a:prstGeom prst="rect">
                      <a:avLst/>
                    </a:prstGeom>
                  </pic:spPr>
                </pic:pic>
              </a:graphicData>
            </a:graphic>
          </wp:inline>
        </w:drawing>
      </w:r>
    </w:p>
    <w:p w14:paraId="7ABFDCAF" w14:textId="351723E1" w:rsidR="009858C3" w:rsidRPr="009858C3" w:rsidRDefault="001F2BA6" w:rsidP="00E962A1">
      <w:pPr>
        <w:pStyle w:val="Caption"/>
        <w:jc w:val="center"/>
      </w:pPr>
      <w:r>
        <w:t xml:space="preserve">Table </w:t>
      </w:r>
      <w:fldSimple w:instr=" SEQ Table \* ARABIC ">
        <w:r w:rsidR="002301D1">
          <w:rPr>
            <w:noProof/>
          </w:rPr>
          <w:t>1</w:t>
        </w:r>
      </w:fldSimple>
      <w:r>
        <w:t xml:space="preserve"> DH Parameter of Each </w:t>
      </w:r>
      <w:r w:rsidR="006C49D5">
        <w:t>Chain</w:t>
      </w:r>
    </w:p>
    <w:p w14:paraId="665421D1" w14:textId="281065DA" w:rsidR="006B21D7" w:rsidRPr="006B21D7" w:rsidRDefault="00C74D1E" w:rsidP="006B21D7">
      <w:pPr>
        <w:pStyle w:val="ListParagraph"/>
        <w:numPr>
          <w:ilvl w:val="0"/>
          <w:numId w:val="1"/>
        </w:numPr>
        <w:spacing w:after="0" w:line="240" w:lineRule="auto"/>
        <w:rPr>
          <w:rFonts w:ascii="Times New Roman" w:hAnsi="Times New Roman" w:cs="Times New Roman"/>
        </w:rPr>
      </w:pPr>
      <w:r w:rsidRPr="006B21D7">
        <w:rPr>
          <w:rFonts w:ascii="Times New Roman" w:hAnsi="Times New Roman" w:cs="Times New Roman"/>
        </w:rPr>
        <w:lastRenderedPageBreak/>
        <w:t>Inverse Kinematics</w:t>
      </w:r>
      <w:r w:rsidR="001431B1">
        <w:rPr>
          <w:rFonts w:ascii="Times New Roman" w:hAnsi="Times New Roman" w:cs="Times New Roman"/>
        </w:rPr>
        <w:t xml:space="preserve"> [2]</w:t>
      </w:r>
    </w:p>
    <w:p w14:paraId="430E8AA8" w14:textId="081838EF" w:rsidR="00EF2A40" w:rsidRDefault="00BE5F0B" w:rsidP="00BF0E2F">
      <w:pPr>
        <w:spacing w:after="0" w:line="240" w:lineRule="auto"/>
        <w:rPr>
          <w:rFonts w:ascii="Times New Roman" w:hAnsi="Times New Roman" w:cs="Times New Roman"/>
        </w:rPr>
      </w:pPr>
      <w:r>
        <w:rPr>
          <w:rFonts w:ascii="Times New Roman" w:hAnsi="Times New Roman" w:cs="Times New Roman"/>
        </w:rPr>
        <w:t xml:space="preserve">The inverse kinematics of </w:t>
      </w:r>
      <w:proofErr w:type="spellStart"/>
      <w:r>
        <w:rPr>
          <w:rFonts w:ascii="Times New Roman" w:hAnsi="Times New Roman" w:cs="Times New Roman"/>
        </w:rPr>
        <w:t>Novint</w:t>
      </w:r>
      <w:proofErr w:type="spellEnd"/>
      <w:r>
        <w:rPr>
          <w:rFonts w:ascii="Times New Roman" w:hAnsi="Times New Roman" w:cs="Times New Roman"/>
        </w:rPr>
        <w:t xml:space="preserve"> Falcon can be stated as to calculate the angular position of each joint using the position of end effector. Denote </w:t>
      </w:r>
      <m:oMath>
        <m:r>
          <w:rPr>
            <w:rFonts w:ascii="Cambria Math" w:hAnsi="Cambria Math" w:cs="Times New Roman"/>
          </w:rPr>
          <m:t>p=</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x,y,z</m:t>
                </m:r>
              </m:e>
            </m:d>
          </m:e>
          <m:sup>
            <m:r>
              <w:rPr>
                <w:rFonts w:ascii="Cambria Math" w:hAnsi="Cambria Math" w:cs="Times New Roman"/>
              </w:rPr>
              <m:t>T</m:t>
            </m:r>
          </m:sup>
        </m:sSup>
      </m:oMath>
      <w:r w:rsidR="00EF2A40">
        <w:rPr>
          <w:rFonts w:ascii="Times New Roman" w:hAnsi="Times New Roman" w:cs="Times New Roman"/>
        </w:rPr>
        <w:t xml:space="preserve"> as </w:t>
      </w:r>
      <w:r>
        <w:rPr>
          <w:rFonts w:ascii="Times New Roman" w:hAnsi="Times New Roman" w:cs="Times New Roman"/>
        </w:rPr>
        <w:t xml:space="preserve">the </w:t>
      </w:r>
      <w:r w:rsidR="00EF2A40">
        <w:rPr>
          <w:rFonts w:ascii="Times New Roman" w:hAnsi="Times New Roman" w:cs="Times New Roman"/>
        </w:rPr>
        <w:t xml:space="preserve">position of center of end effector platform with respect to the center of basement, and subscript </w:t>
      </w:r>
      <m:oMath>
        <m:r>
          <w:rPr>
            <w:rFonts w:ascii="Cambria Math" w:hAnsi="Cambria Math" w:cs="Times New Roman"/>
          </w:rPr>
          <m:t>i</m:t>
        </m:r>
      </m:oMath>
      <w:r w:rsidR="00EF2A40">
        <w:rPr>
          <w:rFonts w:ascii="Times New Roman" w:hAnsi="Times New Roman" w:cs="Times New Roman"/>
        </w:rPr>
        <w:t xml:space="preserve"> as the </w:t>
      </w:r>
      <w:proofErr w:type="spellStart"/>
      <w:r w:rsidR="00EF2A40" w:rsidRPr="00EF2A40">
        <w:rPr>
          <w:rFonts w:ascii="Times New Roman" w:hAnsi="Times New Roman" w:cs="Times New Roman"/>
          <w:i/>
        </w:rPr>
        <w:t>i</w:t>
      </w:r>
      <w:r w:rsidR="00EF2A40" w:rsidRPr="00EF2A40">
        <w:rPr>
          <w:rFonts w:ascii="Times New Roman" w:hAnsi="Times New Roman" w:cs="Times New Roman"/>
        </w:rPr>
        <w:t>-th</w:t>
      </w:r>
      <w:proofErr w:type="spellEnd"/>
      <w:r w:rsidR="00EF2A40">
        <w:rPr>
          <w:rFonts w:ascii="Times New Roman" w:hAnsi="Times New Roman" w:cs="Times New Roman"/>
          <w:i/>
        </w:rPr>
        <w:t xml:space="preserve"> </w:t>
      </w:r>
      <w:r w:rsidR="00EF2A40">
        <w:rPr>
          <w:rFonts w:ascii="Times New Roman" w:hAnsi="Times New Roman" w:cs="Times New Roman"/>
        </w:rPr>
        <w:t xml:space="preserve">kinematic chain. In addition, a coordinate frame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oMath>
      <w:r w:rsidR="00EF2A40">
        <w:rPr>
          <w:rFonts w:ascii="Times New Roman" w:hAnsi="Times New Roman" w:cs="Times New Roman"/>
        </w:rPr>
        <w:t xml:space="preserve"> is defined for each kinematic chain, attached at the joint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oMath>
      <w:r w:rsidR="00B93F26">
        <w:rPr>
          <w:rFonts w:ascii="Times New Roman" w:hAnsi="Times New Roman" w:cs="Times New Roman"/>
        </w:rPr>
        <w:t xml:space="preserve">at the end of each </w:t>
      </w:r>
      <w:r w:rsidR="00EF2A40">
        <w:rPr>
          <w:rFonts w:ascii="Times New Roman" w:hAnsi="Times New Roman" w:cs="Times New Roman"/>
        </w:rPr>
        <w:t>kinematic chain</w:t>
      </w:r>
      <w:r w:rsidR="00B93F26">
        <w:rPr>
          <w:rFonts w:ascii="Times New Roman" w:hAnsi="Times New Roman" w:cs="Times New Roman"/>
        </w:rPr>
        <w:t xml:space="preserve">. The position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00B93F26">
        <w:rPr>
          <w:rFonts w:ascii="Times New Roman" w:hAnsi="Times New Roman" w:cs="Times New Roman"/>
        </w:rPr>
        <w:t xml:space="preserve"> can be expressed as </w:t>
      </w:r>
    </w:p>
    <w:p w14:paraId="79E5BA2D" w14:textId="585C46AF" w:rsidR="00B93F26" w:rsidRPr="00B93F26" w:rsidRDefault="00125043" w:rsidP="00BF0E2F">
      <w:pPr>
        <w:spacing w:after="0" w:line="24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 xml:space="preserve">= </m:t>
          </m:r>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1</m:t>
                    </m:r>
                  </m:e>
                </m:mr>
              </m:m>
            </m:e>
          </m:d>
          <m:r>
            <w:rPr>
              <w:rFonts w:ascii="Cambria Math" w:hAnsi="Cambria Math" w:cs="Times New Roman"/>
            </w:rPr>
            <m:t>p+</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-r</m:t>
                    </m:r>
                  </m:e>
                </m:mr>
                <m:mr>
                  <m:e>
                    <m:r>
                      <w:rPr>
                        <w:rFonts w:ascii="Cambria Math" w:hAnsi="Cambria Math" w:cs="Times New Roman"/>
                      </w:rPr>
                      <m:t>0</m:t>
                    </m:r>
                  </m:e>
                </m:mr>
                <m:mr>
                  <m:e>
                    <m:r>
                      <w:rPr>
                        <w:rFonts w:ascii="Cambria Math" w:hAnsi="Cambria Math" w:cs="Times New Roman"/>
                      </w:rPr>
                      <m:t>0</m:t>
                    </m:r>
                  </m:e>
                </m:mr>
              </m:m>
            </m:e>
          </m:d>
        </m:oMath>
      </m:oMathPara>
    </w:p>
    <w:p w14:paraId="4ED050F9" w14:textId="77777777" w:rsidR="007743F8" w:rsidRDefault="00B93F26" w:rsidP="00BF0E2F">
      <w:pPr>
        <w:spacing w:after="0" w:line="24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oMath>
      <w:r>
        <w:rPr>
          <w:rFonts w:ascii="Times New Roman" w:hAnsi="Times New Roman" w:cs="Times New Roman"/>
        </w:rPr>
        <w:t xml:space="preserve"> represents </w:t>
      </w:r>
      <w:r w:rsidR="007743F8">
        <w:rPr>
          <w:rFonts w:ascii="Times New Roman" w:hAnsi="Times New Roman" w:cs="Times New Roman"/>
        </w:rPr>
        <w:t>rotation angle of each</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 xml:space="preserve"> </w:t>
      </w:r>
      <w:r w:rsidR="007743F8">
        <w:rPr>
          <w:rFonts w:ascii="Times New Roman" w:hAnsi="Times New Roman" w:cs="Times New Roman"/>
        </w:rPr>
        <w:t xml:space="preserve">with respect to the center of basement 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wi</m:t>
                    </m:r>
                  </m:sub>
                </m:sSub>
              </m:e>
            </m:d>
          </m:e>
          <m:sup>
            <m:r>
              <m:rPr>
                <m:sty m:val="p"/>
              </m:rPr>
              <w:rPr>
                <w:rFonts w:ascii="Cambria Math" w:hAnsi="Cambria Math" w:cs="Times New Roman"/>
              </w:rPr>
              <m:t>T</m:t>
            </m:r>
          </m:sup>
        </m:sSup>
      </m:oMath>
      <w:r w:rsidR="007743F8">
        <w:rPr>
          <w:rFonts w:ascii="Times New Roman" w:hAnsi="Times New Roman" w:cs="Times New Roman"/>
        </w:rPr>
        <w:t>.</w:t>
      </w:r>
    </w:p>
    <w:p w14:paraId="67108861" w14:textId="0B2865E7" w:rsidR="00B93F26" w:rsidRPr="007743F8" w:rsidRDefault="00125043" w:rsidP="002C73D7">
      <w:pPr>
        <w:spacing w:after="0" w:line="240" w:lineRule="auto"/>
        <w:ind w:left="720" w:firstLine="720"/>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ui</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acos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1i</m:t>
                      </m:r>
                    </m:sub>
                  </m:sSub>
                </m:e>
              </m:d>
            </m:e>
          </m:func>
          <m:r>
            <w:rPr>
              <w:rFonts w:ascii="Cambria Math" w:hAnsi="Cambria Math" w:cs="Times New Roman"/>
            </w:rPr>
            <m:t>-c+(d+</m:t>
          </m:r>
          <m:r>
            <w:rPr>
              <w:rFonts w:ascii="Cambria Math" w:hAnsi="Cambria Math" w:cs="Times New Roman" w:hint="eastAsia"/>
            </w:rPr>
            <m:t>e</m:t>
          </m:r>
          <m:r>
            <w:rPr>
              <w:rFonts w:ascii="Cambria Math" w:hAnsi="Cambria Math" w:cs="Times New Roman"/>
            </w:rPr>
            <m:t>+bsin(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r>
            <w:rPr>
              <w:rFonts w:ascii="Cambria Math" w:hAnsi="Cambria Math" w:cs="Times New Roman"/>
            </w:rPr>
            <m:t>))</m:t>
          </m:r>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r>
            <w:rPr>
              <w:rFonts w:ascii="Cambria Math" w:hAnsi="Cambria Math" w:cs="Times New Roman"/>
            </w:rPr>
            <m:t>)</m:t>
          </m:r>
        </m:oMath>
      </m:oMathPara>
    </w:p>
    <w:p w14:paraId="27D9F5BC" w14:textId="35CAAA7C" w:rsidR="007743F8" w:rsidRPr="007743F8" w:rsidRDefault="00125043" w:rsidP="002C73D7">
      <w:pPr>
        <w:spacing w:after="0" w:line="240" w:lineRule="auto"/>
        <w:ind w:left="720" w:firstLine="720"/>
        <w:jc w:val="cente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rPr>
                <m:t>vi</m:t>
              </m:r>
            </m:sub>
          </m:sSub>
          <m:r>
            <w:rPr>
              <w:rFonts w:ascii="Cambria Math" w:hAnsi="Cambria Math" w:cs="Times New Roman"/>
            </w:rPr>
            <m:t>=bcos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oMath>
      </m:oMathPara>
    </w:p>
    <w:p w14:paraId="3AFB2F8A" w14:textId="2924E809" w:rsidR="007743F8" w:rsidRPr="00AE23C0" w:rsidRDefault="00125043" w:rsidP="002C73D7">
      <w:pPr>
        <w:spacing w:after="0" w:line="240" w:lineRule="auto"/>
        <w:ind w:left="720" w:firstLine="720"/>
        <w:rPr>
          <w:rFonts w:ascii="Times New Roman" w:hAnsi="Times New Roman" w:cs="Times New Roman"/>
          <w:i/>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wi</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asin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1i</m:t>
                      </m:r>
                    </m:sub>
                  </m:sSub>
                </m:e>
              </m:d>
            </m:e>
          </m:func>
          <m:r>
            <w:rPr>
              <w:rFonts w:ascii="Cambria Math" w:hAnsi="Cambria Math" w:cs="Times New Roman"/>
            </w:rPr>
            <m:t>+ (d+</m:t>
          </m:r>
          <m:r>
            <w:rPr>
              <w:rFonts w:ascii="Cambria Math" w:hAnsi="Cambria Math" w:cs="Times New Roman" w:hint="eastAsia"/>
            </w:rPr>
            <m:t>e</m:t>
          </m:r>
          <m:r>
            <w:rPr>
              <w:rFonts w:ascii="Cambria Math" w:hAnsi="Cambria Math" w:cs="Times New Roman"/>
            </w:rPr>
            <m:t>+bsin(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r>
            <w:rPr>
              <w:rFonts w:ascii="Cambria Math" w:hAnsi="Cambria Math" w:cs="Times New Roman"/>
            </w:rPr>
            <m:t>)</m:t>
          </m:r>
        </m:oMath>
      </m:oMathPara>
    </w:p>
    <w:p w14:paraId="07E67AF6" w14:textId="497A9443" w:rsidR="00AE23C0" w:rsidRDefault="001B1129" w:rsidP="007743F8">
      <w:pPr>
        <w:spacing w:after="0" w:line="240" w:lineRule="auto"/>
        <w:rPr>
          <w:rFonts w:ascii="Times New Roman" w:hAnsi="Times New Roman" w:cs="Times New Roman"/>
        </w:rPr>
      </w:pPr>
      <w:r>
        <w:rPr>
          <w:rFonts w:ascii="Times New Roman" w:hAnsi="Times New Roman" w:cs="Times New Roman" w:hint="eastAsia"/>
        </w:rPr>
        <w:t>From</w:t>
      </w:r>
      <w:r>
        <w:rPr>
          <w:rFonts w:ascii="Times New Roman" w:hAnsi="Times New Roman" w:cs="Times New Roman"/>
        </w:rPr>
        <w:t xml:space="preserve"> </w:t>
      </w:r>
      <w:r w:rsidR="00AD3D00">
        <w:rPr>
          <w:rFonts w:ascii="Times New Roman" w:hAnsi="Times New Roman" w:cs="Times New Roman" w:hint="eastAsia"/>
        </w:rPr>
        <w:t>above</w:t>
      </w:r>
      <w:r w:rsidR="00AD3D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oMath>
      <w:r w:rsidR="00AE23C0">
        <w:rPr>
          <w:rFonts w:ascii="Times New Roman" w:hAnsi="Times New Roman" w:cs="Times New Roman"/>
          <w:i/>
        </w:rPr>
        <w:t xml:space="preserve"> </w:t>
      </w:r>
      <w:r w:rsidR="00AE23C0">
        <w:rPr>
          <w:rFonts w:ascii="Times New Roman" w:hAnsi="Times New Roman" w:cs="Times New Roman"/>
        </w:rPr>
        <w:t xml:space="preserve">can be obtained </w:t>
      </w:r>
      <w:r w:rsidR="001431B1">
        <w:rPr>
          <w:rFonts w:ascii="Times New Roman" w:hAnsi="Times New Roman" w:cs="Times New Roman"/>
        </w:rPr>
        <w:t>from</w:t>
      </w:r>
      <w:r w:rsidR="00AE23C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r>
          <w:rPr>
            <w:rFonts w:ascii="Cambria Math" w:hAnsi="Cambria Math" w:cs="Times New Roman"/>
          </w:rPr>
          <m:t>= ±</m:t>
        </m:r>
        <m:r>
          <m:rPr>
            <m:sty m:val="p"/>
          </m:rPr>
          <w:rPr>
            <w:rFonts w:ascii="Cambria Math" w:hAnsi="Cambria Math" w:cs="Times New Roman"/>
          </w:rPr>
          <m:t>arccos⁡</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vi</m:t>
                </m:r>
              </m:sub>
            </m:sSub>
          </m:num>
          <m:den>
            <m:r>
              <w:rPr>
                <w:rFonts w:ascii="Cambria Math" w:hAnsi="Cambria Math" w:cs="Times New Roman"/>
              </w:rPr>
              <m:t>b</m:t>
            </m:r>
          </m:den>
        </m:f>
        <m:r>
          <w:rPr>
            <w:rFonts w:ascii="Cambria Math" w:hAnsi="Cambria Math" w:cs="Times New Roman"/>
          </w:rPr>
          <m:t>)</m:t>
        </m:r>
      </m:oMath>
      <w:r w:rsidR="00AE23C0">
        <w:rPr>
          <w:rFonts w:ascii="Times New Roman" w:hAnsi="Times New Roman" w:cs="Times New Roman"/>
        </w:rPr>
        <w:t>.</w:t>
      </w:r>
      <w:r w:rsidR="00AD3D00">
        <w:rPr>
          <w:rFonts w:ascii="Times New Roman" w:hAnsi="Times New Roman" w:cs="Times New Roman"/>
        </w:rPr>
        <w:t xml:space="preserve"> In addition,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1i</m:t>
            </m:r>
          </m:sub>
        </m:sSub>
      </m:oMath>
      <w:r w:rsidR="00AD3D00">
        <w:rPr>
          <w:rFonts w:ascii="Times New Roman" w:hAnsi="Times New Roman" w:cs="Times New Roman"/>
        </w:rPr>
        <w:t xml:space="preserve"> can </w:t>
      </w:r>
      <w:r w:rsidR="001431B1">
        <w:rPr>
          <w:rFonts w:ascii="Times New Roman" w:hAnsi="Times New Roman" w:cs="Times New Roman"/>
        </w:rPr>
        <w:t>be generated by</w:t>
      </w:r>
      <w:r w:rsidR="00AD3D00">
        <w:rPr>
          <w:rFonts w:ascii="Times New Roman" w:hAnsi="Times New Roman" w:cs="Times New Roman"/>
        </w:rPr>
        <w:t xml:space="preserve"> using the following substitution: </w:t>
      </w:r>
    </w:p>
    <w:p w14:paraId="4E256ED3" w14:textId="0C9CA4D8" w:rsidR="00EF2A40" w:rsidRPr="00AD3D00" w:rsidRDefault="00125043" w:rsidP="00BF0E2F">
      <w:pPr>
        <w:spacing w:after="0" w:line="240" w:lineRule="auto"/>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1i</m:t>
                      </m:r>
                    </m:sub>
                  </m:sSub>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1i</m:t>
                  </m:r>
                </m:sub>
              </m:sSub>
            </m:num>
            <m:den>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1i</m:t>
                  </m:r>
                </m:sub>
                <m:sup>
                  <m:r>
                    <w:rPr>
                      <w:rFonts w:ascii="Cambria Math" w:hAnsi="Cambria Math" w:cs="Times New Roman"/>
                    </w:rPr>
                    <m:t>2</m:t>
                  </m:r>
                </m:sup>
              </m:sSubSup>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1i</m:t>
                      </m:r>
                    </m:sub>
                  </m:sSub>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1i</m:t>
                  </m:r>
                </m:sub>
                <m:sup>
                  <m:r>
                    <w:rPr>
                      <w:rFonts w:ascii="Cambria Math" w:hAnsi="Cambria Math" w:cs="Times New Roman"/>
                    </w:rPr>
                    <m:t>2</m:t>
                  </m:r>
                </m:sup>
              </m:sSubSup>
            </m:num>
            <m:den>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1i</m:t>
                  </m:r>
                </m:sub>
                <m:sup>
                  <m:r>
                    <w:rPr>
                      <w:rFonts w:ascii="Cambria Math" w:hAnsi="Cambria Math" w:cs="Times New Roman"/>
                    </w:rPr>
                    <m:t>2</m:t>
                  </m:r>
                </m:sup>
              </m:sSubSup>
            </m:den>
          </m:f>
        </m:oMath>
      </m:oMathPara>
    </w:p>
    <w:p w14:paraId="706C97C8" w14:textId="010505D8" w:rsidR="00AD3D00" w:rsidRDefault="001431B1" w:rsidP="00BF0E2F">
      <w:pPr>
        <w:spacing w:after="0" w:line="24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1i</m:t>
            </m:r>
          </m:sub>
        </m:sSub>
      </m:oMath>
      <w:r w:rsidR="00DA19C1">
        <w:rPr>
          <w:rFonts w:ascii="Times New Roman" w:hAnsi="Times New Roman" w:cs="Times New Roman"/>
        </w:rPr>
        <w:t xml:space="preserve"> is the root of the equation</w:t>
      </w:r>
      <w:r w:rsidR="00DA19C1" w:rsidRPr="001565D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2i</m:t>
            </m:r>
          </m:sub>
        </m:sSub>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1i</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0i</m:t>
            </m:r>
          </m:sub>
        </m:sSub>
        <m:r>
          <w:rPr>
            <w:rFonts w:ascii="Cambria Math" w:hAnsi="Cambria Math" w:cs="Times New Roman"/>
          </w:rPr>
          <m:t>=0</m:t>
        </m:r>
      </m:oMath>
      <w:r w:rsidR="001565DE">
        <w:rPr>
          <w:rFonts w:ascii="Times New Roman" w:hAnsi="Times New Roman" w:cs="Times New Roman"/>
        </w:rPr>
        <w:t xml:space="preserve">, </w:t>
      </w:r>
      <w:proofErr w:type="gramStart"/>
      <w:r>
        <w:rPr>
          <w:rFonts w:ascii="Times New Roman" w:hAnsi="Times New Roman" w:cs="Times New Roman"/>
        </w:rPr>
        <w:t>and</w:t>
      </w:r>
      <w:proofErr w:type="gramEnd"/>
    </w:p>
    <w:p w14:paraId="0211DC52" w14:textId="2154747D" w:rsidR="001565DE" w:rsidRPr="001565DE" w:rsidRDefault="00125043" w:rsidP="002C73D7">
      <w:pPr>
        <w:spacing w:after="0" w:line="240" w:lineRule="auto"/>
        <w:ind w:left="720" w:firstLine="720"/>
        <w:rPr>
          <w:rFonts w:ascii="Times New Roman" w:hAnsi="Times New Roman" w:cs="Times New Roman"/>
          <w:i/>
        </w:rPr>
      </w:pPr>
      <m:oMathPara>
        <m:oMathParaPr>
          <m:jc m:val="left"/>
        </m:oMathPara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0i</m:t>
              </m:r>
            </m:sub>
          </m:sSub>
          <m:r>
            <m:rPr>
              <m:sty m:val="p"/>
            </m:rP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wi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ui</m:t>
              </m:r>
            </m:sub>
            <m:sup>
              <m:r>
                <w:rPr>
                  <w:rFonts w:ascii="Cambria Math" w:hAnsi="Cambria Math" w:cs="Times New Roman"/>
                </w:rPr>
                <m:t>2</m:t>
              </m:r>
            </m:sup>
          </m:sSubSup>
          <m:r>
            <w:rPr>
              <w:rFonts w:ascii="Cambria Math" w:hAnsi="Cambria Math" w:cs="Times New Roman"/>
            </w:rPr>
            <m:t>+2c</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ui</m:t>
              </m:r>
            </m:sub>
          </m:sSub>
          <m:r>
            <w:rPr>
              <w:rFonts w:ascii="Cambria Math" w:hAnsi="Cambria Math" w:cs="Times New Roman"/>
            </w:rPr>
            <m:t>-2a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sSup>
            <m:sSupPr>
              <m:ctrlPr>
                <w:rPr>
                  <w:rFonts w:ascii="Cambria Math" w:hAnsi="Cambria Math" w:cs="Times New Roman"/>
                  <w:i/>
                </w:rPr>
              </m:ctrlPr>
            </m:sSupPr>
            <m:e>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e>
            <m:sup>
              <m:r>
                <w:rPr>
                  <w:rFonts w:ascii="Cambria Math" w:hAnsi="Cambria Math" w:cs="Times New Roman"/>
                </w:rPr>
                <m:t>2</m:t>
              </m:r>
            </m:sup>
          </m:sSup>
          <m:r>
            <w:rPr>
              <w:rFonts w:ascii="Cambria Math" w:hAnsi="Cambria Math" w:cs="Times New Roman"/>
            </w:rPr>
            <m:t>-2be</m:t>
          </m:r>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r>
            <w:rPr>
              <w:rFonts w:ascii="Cambria Math" w:hAnsi="Cambria Math" w:cs="Times New Roman"/>
            </w:rPr>
            <m:t>-2bd</m:t>
          </m:r>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r>
            <w:rPr>
              <w:rFonts w:ascii="Cambria Math" w:hAnsi="Cambria Math" w:cs="Times New Roman"/>
            </w:rPr>
            <m:t>-2de-2ac</m:t>
          </m:r>
        </m:oMath>
      </m:oMathPara>
    </w:p>
    <w:p w14:paraId="47ABF7ED" w14:textId="44A5968C" w:rsidR="001565DE" w:rsidRPr="001565DE" w:rsidRDefault="00125043" w:rsidP="002C73D7">
      <w:pPr>
        <w:spacing w:after="0" w:line="240" w:lineRule="auto"/>
        <w:ind w:left="720" w:firstLine="720"/>
        <w:rPr>
          <w:rFonts w:ascii="Times New Roman" w:hAnsi="Times New Roman" w:cs="Times New Roman"/>
          <w:i/>
        </w:rPr>
      </w:pPr>
      <m:oMathPara>
        <m:oMathParaPr>
          <m:jc m:val="left"/>
        </m:oMathPara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1i</m:t>
              </m:r>
            </m:sub>
          </m:sSub>
          <m:r>
            <w:rPr>
              <w:rFonts w:ascii="Cambria Math" w:hAnsi="Cambria Math" w:cs="Times New Roman"/>
            </w:rPr>
            <m:t>=-4a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wi</m:t>
              </m:r>
            </m:sub>
          </m:sSub>
        </m:oMath>
      </m:oMathPara>
    </w:p>
    <w:p w14:paraId="1F8D40A5" w14:textId="63671D09" w:rsidR="001565DE" w:rsidRPr="001565DE" w:rsidRDefault="00125043" w:rsidP="002C73D7">
      <w:pPr>
        <w:spacing w:after="0" w:line="240" w:lineRule="auto"/>
        <w:ind w:left="720" w:firstLine="720"/>
        <w:rPr>
          <w:rFonts w:ascii="Times New Roman" w:hAnsi="Times New Roman" w:cs="Times New Roman"/>
          <w:i/>
        </w:rPr>
      </w:pPr>
      <m:oMathPara>
        <m:oMathParaPr>
          <m:jc m:val="left"/>
        </m:oMathPara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2i</m:t>
              </m:r>
            </m:sub>
          </m:sSub>
          <m:r>
            <m:rPr>
              <m:sty m:val="p"/>
            </m:rP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wi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ui</m:t>
              </m:r>
            </m:sub>
            <m:sup>
              <m:r>
                <w:rPr>
                  <w:rFonts w:ascii="Cambria Math" w:hAnsi="Cambria Math" w:cs="Times New Roman"/>
                </w:rPr>
                <m:t>2</m:t>
              </m:r>
            </m:sup>
          </m:sSubSup>
          <m:r>
            <w:rPr>
              <w:rFonts w:ascii="Cambria Math" w:hAnsi="Cambria Math" w:cs="Times New Roman"/>
            </w:rPr>
            <m:t>+2c</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ui</m:t>
              </m:r>
            </m:sub>
          </m:sSub>
          <m:r>
            <w:rPr>
              <w:rFonts w:ascii="Cambria Math" w:hAnsi="Cambria Math" w:cs="Times New Roman"/>
            </w:rPr>
            <m:t>+2a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sSup>
            <m:sSupPr>
              <m:ctrlPr>
                <w:rPr>
                  <w:rFonts w:ascii="Cambria Math" w:hAnsi="Cambria Math" w:cs="Times New Roman"/>
                  <w:i/>
                </w:rPr>
              </m:ctrlPr>
            </m:sSupPr>
            <m:e>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e>
            <m:sup>
              <m:r>
                <w:rPr>
                  <w:rFonts w:ascii="Cambria Math" w:hAnsi="Cambria Math" w:cs="Times New Roman"/>
                </w:rPr>
                <m:t>2</m:t>
              </m:r>
            </m:sup>
          </m:sSup>
          <m:r>
            <w:rPr>
              <w:rFonts w:ascii="Cambria Math" w:hAnsi="Cambria Math" w:cs="Times New Roman"/>
            </w:rPr>
            <m:t>-2be</m:t>
          </m:r>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r>
            <w:rPr>
              <w:rFonts w:ascii="Cambria Math" w:hAnsi="Cambria Math" w:cs="Times New Roman"/>
            </w:rPr>
            <m:t>-2bd</m:t>
          </m:r>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r>
            <w:rPr>
              <w:rFonts w:ascii="Cambria Math" w:hAnsi="Cambria Math" w:cs="Times New Roman"/>
            </w:rPr>
            <m:t>-2de+2ac</m:t>
          </m:r>
        </m:oMath>
      </m:oMathPara>
    </w:p>
    <w:p w14:paraId="4599007F" w14:textId="69B2A6FB" w:rsidR="00083BF9" w:rsidRDefault="001565DE" w:rsidP="00BF0E2F">
      <w:pPr>
        <w:spacing w:after="0" w:line="240" w:lineRule="auto"/>
        <w:rPr>
          <w:rFonts w:ascii="Times New Roman" w:hAnsi="Times New Roman" w:cs="Times New Roman"/>
        </w:rPr>
      </w:pPr>
      <w:r>
        <w:rPr>
          <w:rFonts w:ascii="Times New Roman" w:hAnsi="Times New Roman" w:cs="Times New Roman"/>
        </w:rPr>
        <w:t xml:space="preserve">Finally,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oMath>
      <w:r>
        <w:rPr>
          <w:rFonts w:ascii="Times New Roman" w:hAnsi="Times New Roman" w:cs="Times New Roman"/>
        </w:rPr>
        <w:t xml:space="preserve"> can be obtained </w:t>
      </w:r>
      <w:r w:rsidR="001431B1">
        <w:rPr>
          <w:rFonts w:ascii="Times New Roman" w:hAnsi="Times New Roman" w:cs="Times New Roman"/>
        </w:rPr>
        <w:t>from</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r>
          <w:rPr>
            <w:rFonts w:ascii="Cambria Math" w:hAnsi="Cambria Math" w:cs="Times New Roman"/>
          </w:rPr>
          <m:t>=</m:t>
        </m:r>
        <m:r>
          <m:rPr>
            <m:sty m:val="p"/>
          </m:rPr>
          <w:rPr>
            <w:rFonts w:ascii="Cambria Math" w:hAnsi="Cambria Math" w:cs="Times New Roman"/>
          </w:rPr>
          <m:t>arccos⁡</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ui</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acos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1i</m:t>
                        </m:r>
                      </m:sub>
                    </m:sSub>
                  </m:e>
                </m:d>
              </m:e>
            </m:func>
            <m:r>
              <w:rPr>
                <w:rFonts w:ascii="Cambria Math" w:hAnsi="Cambria Math" w:cs="Times New Roman"/>
              </w:rPr>
              <m:t>+c</m:t>
            </m:r>
          </m:num>
          <m:den>
            <m:r>
              <w:rPr>
                <w:rFonts w:ascii="Cambria Math" w:hAnsi="Cambria Math" w:cs="Times New Roman"/>
              </w:rPr>
              <m:t>d+e+bsin(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r>
              <w:rPr>
                <w:rFonts w:ascii="Cambria Math" w:hAnsi="Cambria Math" w:cs="Times New Roman"/>
              </w:rPr>
              <m:t>)</m:t>
            </m:r>
          </m:den>
        </m:f>
        <m:r>
          <w:rPr>
            <w:rFonts w:ascii="Cambria Math" w:hAnsi="Cambria Math" w:cs="Times New Roman"/>
          </w:rPr>
          <m:t>)</m:t>
        </m:r>
      </m:oMath>
      <w:r w:rsidR="00FB236D">
        <w:rPr>
          <w:rFonts w:ascii="Times New Roman" w:hAnsi="Times New Roman" w:cs="Times New Roman"/>
        </w:rPr>
        <w:t>.</w:t>
      </w:r>
    </w:p>
    <w:p w14:paraId="043D1545" w14:textId="407D5122" w:rsidR="00083BF9" w:rsidRDefault="00885343" w:rsidP="00BF0E2F">
      <w:pPr>
        <w:spacing w:after="0" w:line="240" w:lineRule="auto"/>
        <w:rPr>
          <w:rFonts w:ascii="Times New Roman" w:hAnsi="Times New Roman" w:cs="Times New Roman"/>
        </w:rPr>
      </w:pPr>
      <w:r>
        <w:rPr>
          <w:rFonts w:ascii="Times New Roman" w:hAnsi="Times New Roman" w:cs="Times New Roman"/>
        </w:rPr>
        <w:t xml:space="preserve">What should be noted is that there may be two or more solutions of each kinematic chain, so it is necessary to check which is the best solution, in other word, </w:t>
      </w:r>
      <w:r w:rsidR="001431B1">
        <w:rPr>
          <w:rFonts w:ascii="Times New Roman" w:hAnsi="Times New Roman" w:cs="Times New Roman"/>
        </w:rPr>
        <w:t xml:space="preserve">to find </w:t>
      </w:r>
      <w:r>
        <w:rPr>
          <w:rFonts w:ascii="Times New Roman" w:hAnsi="Times New Roman" w:cs="Times New Roman"/>
        </w:rPr>
        <w:t>which is the nearest position with respect to the previous one.</w:t>
      </w:r>
    </w:p>
    <w:p w14:paraId="3CB1F30A" w14:textId="77777777" w:rsidR="001431B1" w:rsidRDefault="001431B1" w:rsidP="001431B1">
      <w:pPr>
        <w:keepNext/>
        <w:spacing w:after="0" w:line="240" w:lineRule="auto"/>
        <w:jc w:val="center"/>
      </w:pPr>
      <w:r>
        <w:rPr>
          <w:noProof/>
        </w:rPr>
        <w:drawing>
          <wp:inline distT="0" distB="0" distL="0" distR="0" wp14:anchorId="4E117D5A" wp14:editId="6628D6AA">
            <wp:extent cx="2460481"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0481" cy="1828800"/>
                    </a:xfrm>
                    <a:prstGeom prst="rect">
                      <a:avLst/>
                    </a:prstGeom>
                  </pic:spPr>
                </pic:pic>
              </a:graphicData>
            </a:graphic>
          </wp:inline>
        </w:drawing>
      </w:r>
    </w:p>
    <w:p w14:paraId="78055766" w14:textId="7DD03C0D" w:rsidR="001431B1" w:rsidRDefault="001431B1" w:rsidP="001431B1">
      <w:pPr>
        <w:pStyle w:val="Caption"/>
        <w:jc w:val="center"/>
        <w:rPr>
          <w:rFonts w:ascii="Times New Roman" w:hAnsi="Times New Roman" w:cs="Times New Roman"/>
        </w:rPr>
      </w:pPr>
      <w:r>
        <w:t xml:space="preserve">Figure </w:t>
      </w:r>
      <w:fldSimple w:instr=" SEQ Figure \* ARABIC ">
        <w:r w:rsidR="00A90E7D">
          <w:rPr>
            <w:noProof/>
          </w:rPr>
          <w:t>3</w:t>
        </w:r>
      </w:fldSimple>
      <w:r>
        <w:t xml:space="preserve"> MATLAB Simulation of Kinematic Configuration (p</w:t>
      </w:r>
      <w:proofErr w:type="gramStart"/>
      <w:r>
        <w:t>=(</w:t>
      </w:r>
      <w:proofErr w:type="gramEnd"/>
      <w:r>
        <w:t>0;0;170))</w:t>
      </w:r>
    </w:p>
    <w:p w14:paraId="62686E78" w14:textId="4C8B3142" w:rsidR="00465798" w:rsidRDefault="00465798" w:rsidP="006B21D7">
      <w:pPr>
        <w:pStyle w:val="ListParagraph"/>
        <w:numPr>
          <w:ilvl w:val="0"/>
          <w:numId w:val="1"/>
        </w:numPr>
        <w:spacing w:after="0" w:line="240" w:lineRule="auto"/>
        <w:rPr>
          <w:rFonts w:ascii="Times New Roman" w:hAnsi="Times New Roman" w:cs="Times New Roman"/>
        </w:rPr>
      </w:pPr>
      <w:r w:rsidRPr="006B21D7">
        <w:rPr>
          <w:rFonts w:ascii="Times New Roman" w:hAnsi="Times New Roman" w:cs="Times New Roman"/>
        </w:rPr>
        <w:t>Dynamics</w:t>
      </w:r>
      <w:r w:rsidR="001431B1">
        <w:rPr>
          <w:rFonts w:ascii="Times New Roman" w:hAnsi="Times New Roman" w:cs="Times New Roman"/>
        </w:rPr>
        <w:t xml:space="preserve"> [3]</w:t>
      </w:r>
    </w:p>
    <w:p w14:paraId="23B855B5" w14:textId="480D4E25" w:rsidR="006B21D7" w:rsidRDefault="00187BA1" w:rsidP="006B21D7">
      <w:pPr>
        <w:spacing w:after="0" w:line="240" w:lineRule="auto"/>
        <w:rPr>
          <w:rFonts w:ascii="Times New Roman" w:hAnsi="Times New Roman" w:cs="Times New Roman"/>
        </w:rPr>
      </w:pPr>
      <w:r>
        <w:rPr>
          <w:rFonts w:ascii="Times New Roman" w:hAnsi="Times New Roman" w:cs="Times New Roman"/>
        </w:rPr>
        <w:t>The following equation describes the dynamic model:</w:t>
      </w:r>
    </w:p>
    <w:p w14:paraId="417BB92F" w14:textId="19EDB590" w:rsidR="00187BA1" w:rsidRPr="003816E9" w:rsidRDefault="00125043" w:rsidP="006B21D7">
      <w:pPr>
        <w:spacing w:after="0" w:line="240" w:lineRule="auto"/>
        <w:rPr>
          <w:rFonts w:ascii="Times New Roman" w:hAnsi="Times New Roman" w:cs="Times New Roman"/>
          <w:shd w:val="pct15" w:color="auto" w:fill="FFFFFF"/>
        </w:rPr>
      </w:pPr>
      <m:oMathPara>
        <m:oMath>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3</m:t>
                        </m:r>
                      </m:sub>
                    </m:sSub>
                  </m:e>
                </m:mr>
              </m:m>
            </m:e>
          </m:d>
          <m:r>
            <w:rPr>
              <w:rFonts w:ascii="Cambria Math" w:hAnsi="Cambria Math" w:cs="Times New Roman"/>
            </w:rPr>
            <m:t>=-ag</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b</m:t>
                  </m:r>
                </m:sub>
              </m:sSub>
            </m:e>
          </m:d>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11</m:t>
                                </m:r>
                              </m:sub>
                            </m:sSub>
                          </m:e>
                        </m:d>
                      </m:e>
                    </m:func>
                  </m:e>
                </m:mr>
                <m:mr>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12</m:t>
                                </m:r>
                              </m:sub>
                            </m:sSub>
                          </m:e>
                        </m:d>
                      </m:e>
                    </m:func>
                  </m:e>
                </m:mr>
                <m:mr>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13</m:t>
                                </m:r>
                              </m:sub>
                            </m:sSub>
                          </m:e>
                        </m:d>
                      </m:e>
                    </m:func>
                  </m:e>
                </m:mr>
              </m:m>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T</m:t>
                      </m:r>
                    </m:sup>
                  </m:sSup>
                </m:e>
              </m:d>
            </m:e>
            <m:sup>
              <m:r>
                <w:rPr>
                  <w:rFonts w:ascii="Cambria Math" w:hAnsi="Cambria Math" w:cs="Times New Roman"/>
                </w:rPr>
                <m:t>-1</m:t>
              </m:r>
            </m:sup>
          </m:sSup>
          <m:r>
            <w:rPr>
              <w:rFonts w:ascii="Cambria Math" w:hAnsi="Cambria Math" w:cs="Times New Roman"/>
            </w:rPr>
            <m:t>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m:t>
                  </m:r>
                </m:sub>
              </m:sSub>
              <m: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w:rPr>
                            <w:rFonts w:ascii="Cambria Math" w:hAnsi="Cambria Math" w:cs="Times New Roman"/>
                          </w:rPr>
                          <m:t>0</m:t>
                        </m:r>
                      </m:e>
                    </m:mr>
                    <m:mr>
                      <m:e>
                        <m:r>
                          <w:rPr>
                            <w:rFonts w:ascii="Cambria Math" w:hAnsi="Cambria Math" w:cs="Times New Roman"/>
                          </w:rPr>
                          <m:t>g</m:t>
                        </m:r>
                      </m:e>
                    </m:mr>
                    <m:mr>
                      <m:e>
                        <m:r>
                          <w:rPr>
                            <w:rFonts w:ascii="Cambria Math" w:hAnsi="Cambria Math" w:cs="Times New Roman"/>
                          </w:rPr>
                          <m:t>0</m:t>
                        </m:r>
                      </m:e>
                    </m:mr>
                  </m:m>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11</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12</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r>
                              <w:rPr>
                                <w:rFonts w:ascii="Cambria Math" w:hAnsi="Cambria Math" w:cs="Times New Roman" w:hint="eastAsia"/>
                              </w:rPr>
                              <m:t>3</m:t>
                            </m:r>
                          </m:sub>
                        </m:sSub>
                      </m:e>
                    </m:acc>
                  </m:e>
                </m:mr>
              </m:m>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I</m:t>
              </m:r>
            </m:e>
            <m:sub>
              <m:r>
                <w:rPr>
                  <w:rFonts w:ascii="Cambria Math" w:hAnsi="Cambria Math" w:cs="Times New Roman"/>
                </w:rPr>
                <m:t>A</m:t>
              </m:r>
            </m:sub>
          </m:sSub>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11</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12</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13</m:t>
                            </m:r>
                          </m:sub>
                        </m:sSub>
                      </m:e>
                    </m:acc>
                  </m:e>
                </m:mr>
              </m:m>
            </m:e>
          </m:d>
        </m:oMath>
      </m:oMathPara>
    </w:p>
    <w:p w14:paraId="4F5B1FDE" w14:textId="42301C3D" w:rsidR="003816E9" w:rsidRDefault="00861D11" w:rsidP="006B21D7">
      <w:pPr>
        <w:spacing w:after="0" w:line="240" w:lineRule="auto"/>
        <w:rPr>
          <w:rFonts w:ascii="Times New Roman" w:hAnsi="Times New Roman" w:cs="Times New Roman"/>
        </w:rPr>
      </w:pPr>
      <w:r>
        <w:rPr>
          <w:rFonts w:ascii="Times New Roman" w:hAnsi="Times New Roman" w:cs="Times New Roman"/>
        </w:rPr>
        <w:t>Following unknown parameters is identified as [3]</w:t>
      </w:r>
    </w:p>
    <w:p w14:paraId="4AB822CE" w14:textId="405584C9" w:rsidR="00861D11" w:rsidRPr="00861D11" w:rsidRDefault="00861D11" w:rsidP="006B21D7">
      <w:pPr>
        <w:spacing w:after="0" w:line="240" w:lineRule="auto"/>
        <w:rPr>
          <w:rFonts w:ascii="Times New Roman" w:hAnsi="Times New Roman" w:cs="Times New Roman"/>
        </w:rPr>
      </w:pPr>
      <m:oMathPara>
        <m:oMath>
          <m:r>
            <w:rPr>
              <w:rFonts w:ascii="Cambria Math" w:hAnsi="Cambria Math" w:cs="Times New Roman"/>
            </w:rPr>
            <w:lastRenderedPageBreak/>
            <m:t>-ag</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b</m:t>
                  </m:r>
                </m:sub>
              </m:sSub>
            </m:e>
          </m:d>
          <m:r>
            <w:rPr>
              <w:rFonts w:ascii="Cambria Math" w:hAnsi="Cambria Math" w:cs="Times New Roman"/>
            </w:rPr>
            <m:t>=-0.0298</m:t>
          </m:r>
          <m:d>
            <m:dPr>
              <m:ctrlPr>
                <w:rPr>
                  <w:rFonts w:ascii="Cambria Math" w:hAnsi="Cambria Math" w:cs="Times New Roman"/>
                  <w:i/>
                </w:rPr>
              </m:ctrlPr>
            </m:dPr>
            <m:e>
              <m:r>
                <w:rPr>
                  <w:rFonts w:ascii="Cambria Math" w:hAnsi="Cambria Math" w:cs="Times New Roman"/>
                </w:rPr>
                <m:t>kg∙</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e>
          </m:d>
        </m:oMath>
      </m:oMathPara>
    </w:p>
    <w:p w14:paraId="2BD3E358" w14:textId="0AF146B7" w:rsidR="00861D11" w:rsidRPr="00861D11" w:rsidRDefault="00861D11" w:rsidP="006B21D7">
      <w:pPr>
        <w:spacing w:after="0" w:line="240" w:lineRule="auto"/>
        <w:rPr>
          <w:rFonts w:ascii="Times New Roman" w:hAnsi="Times New Roman" w:cs="Times New Roman"/>
          <w:i/>
        </w:rPr>
      </w:pPr>
      <m:oMathPara>
        <m:oMath>
          <m:r>
            <w:rPr>
              <w:rFonts w:ascii="Cambria Math" w:hAnsi="Cambria Math" w:cs="Times New Roman"/>
            </w:rPr>
            <m:t>m=0.8653(kg)</m:t>
          </m:r>
        </m:oMath>
      </m:oMathPara>
    </w:p>
    <w:p w14:paraId="65328D34" w14:textId="602B914A" w:rsidR="00861D11" w:rsidRPr="00861D11" w:rsidRDefault="00125043" w:rsidP="006B21D7">
      <w:pPr>
        <w:spacing w:after="0" w:line="240" w:lineRule="auto"/>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r>
            <m:rPr>
              <m:sty m:val="p"/>
            </m:rPr>
            <w:rPr>
              <w:rFonts w:ascii="Cambria Math" w:hAnsi="Cambria Math" w:cs="Times New Roman"/>
            </w:rPr>
            <m:t>=-0.0021(kg∙</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-1</m:t>
              </m:r>
            </m:sup>
          </m:sSup>
          <m:r>
            <m:rPr>
              <m:sty m:val="p"/>
            </m:rPr>
            <w:rPr>
              <w:rFonts w:ascii="Cambria Math" w:hAnsi="Cambria Math" w:cs="Times New Roman"/>
            </w:rPr>
            <m:t>)</m:t>
          </m:r>
        </m:oMath>
      </m:oMathPara>
    </w:p>
    <w:p w14:paraId="0271BB06" w14:textId="558EA308" w:rsidR="00861D11" w:rsidRPr="00861D11" w:rsidRDefault="00125043" w:rsidP="006B21D7">
      <w:pPr>
        <w:spacing w:after="0" w:line="240" w:lineRule="auto"/>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=0.0004(kg</m:t>
          </m:r>
          <m:r>
            <m:rPr>
              <m:sty m:val="p"/>
            </m:rPr>
            <w:rPr>
              <w:rFonts w:ascii="Cambria Math" w:hAnsi="Cambria Math" w:cs="Times New Roman"/>
            </w:rPr>
            <m:t>∙m</m:t>
          </m:r>
          <m:r>
            <w:rPr>
              <w:rFonts w:ascii="Cambria Math" w:hAnsi="Cambria Math" w:cs="Times New Roman"/>
            </w:rPr>
            <m:t>)</m:t>
          </m:r>
        </m:oMath>
      </m:oMathPara>
    </w:p>
    <w:p w14:paraId="5C1148FD" w14:textId="3F45FE79" w:rsidR="00861D11" w:rsidRDefault="00861D11" w:rsidP="006B21D7">
      <w:pPr>
        <w:spacing w:after="0" w:line="240" w:lineRule="auto"/>
        <w:rPr>
          <w:rFonts w:ascii="Times New Roman" w:hAnsi="Times New Roman" w:cs="Times New Roman"/>
        </w:rPr>
      </w:pPr>
      <w:r>
        <w:rPr>
          <w:rFonts w:ascii="Times New Roman" w:hAnsi="Times New Roman" w:cs="Times New Roman"/>
        </w:rPr>
        <w:t xml:space="preserve">In addition, J represents the Jacobian matrix of the system, and J can be obtained from </w:t>
      </w:r>
    </w:p>
    <w:p w14:paraId="7B402E9C" w14:textId="22317A5F" w:rsidR="00861D11" w:rsidRPr="002C73D7" w:rsidRDefault="00125043" w:rsidP="006B21D7">
      <w:pPr>
        <w:spacing w:after="0" w:line="240" w:lineRule="auto"/>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J</m:t>
              </m:r>
            </m:e>
            <m:sub>
              <m:r>
                <m:rPr>
                  <m:sty m:val="p"/>
                </m:rPr>
                <w:rPr>
                  <w:rFonts w:ascii="Cambria Math" w:hAnsi="Cambria Math" w:cs="Times New Roman"/>
                </w:rPr>
                <m:t>F</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F11</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F12</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F13</m:t>
                        </m:r>
                      </m:sub>
                    </m:sSub>
                  </m:e>
                </m:mr>
                <m:m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F21</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F22</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F23</m:t>
                        </m:r>
                      </m:sub>
                    </m:sSub>
                  </m:e>
                </m:mr>
                <m:m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F31</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F32</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F33</m:t>
                        </m:r>
                      </m:sub>
                    </m:sSub>
                  </m:e>
                </m:mr>
              </m:m>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I1</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I2</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I3</m:t>
                        </m:r>
                      </m:sub>
                    </m:sSub>
                  </m:e>
                </m:mr>
              </m:m>
            </m:e>
          </m:d>
        </m:oMath>
      </m:oMathPara>
    </w:p>
    <w:p w14:paraId="5F30553E" w14:textId="6F1A6769" w:rsidR="002C73D7" w:rsidRDefault="002C73D7" w:rsidP="006B21D7">
      <w:pPr>
        <w:spacing w:after="0" w:line="240" w:lineRule="auto"/>
        <w:rPr>
          <w:rFonts w:ascii="Times New Roman" w:hAnsi="Times New Roman" w:cs="Times New Roman"/>
        </w:rPr>
      </w:pPr>
      <w:r>
        <w:rPr>
          <w:rFonts w:ascii="Times New Roman" w:hAnsi="Times New Roman" w:cs="Times New Roman"/>
        </w:rPr>
        <w:t xml:space="preserve">Where </w:t>
      </w:r>
    </w:p>
    <w:p w14:paraId="62FE09AC" w14:textId="3C4BBD80" w:rsidR="002C73D7" w:rsidRPr="002C73D7" w:rsidRDefault="00125043" w:rsidP="002C73D7">
      <w:pPr>
        <w:spacing w:after="0" w:line="240" w:lineRule="auto"/>
        <w:ind w:left="720" w:firstLine="72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Fi1</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e>
              </m:d>
            </m:e>
          </m:func>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e>
              </m:d>
            </m:e>
          </m:func>
        </m:oMath>
      </m:oMathPara>
    </w:p>
    <w:p w14:paraId="40B1BEE7" w14:textId="284EAD0A" w:rsidR="002C73D7" w:rsidRPr="002C73D7" w:rsidRDefault="00125043" w:rsidP="002C73D7">
      <w:pPr>
        <w:spacing w:after="0" w:line="240" w:lineRule="auto"/>
        <w:ind w:left="720" w:firstLine="72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Fi2</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e>
              </m:d>
            </m:e>
          </m:func>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e>
              </m:d>
            </m:e>
          </m:func>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i</m:t>
                      </m:r>
                    </m:sub>
                  </m:sSub>
                </m:e>
              </m:d>
            </m:e>
          </m:func>
        </m:oMath>
      </m:oMathPara>
    </w:p>
    <w:p w14:paraId="6D511493" w14:textId="76B6B343" w:rsidR="002C73D7" w:rsidRPr="002C73D7" w:rsidRDefault="00125043" w:rsidP="002C73D7">
      <w:pPr>
        <w:spacing w:after="0" w:line="240" w:lineRule="auto"/>
        <w:ind w:left="720" w:firstLine="720"/>
        <w:rPr>
          <w:rFonts w:ascii="Times New Roman" w:hAnsi="Times New Roman" w:cs="Times New Roman"/>
          <w:i/>
        </w:rPr>
      </w:pPr>
      <m:oMathPara>
        <m:oMathParaPr>
          <m:jc m:val="left"/>
        </m:oMathPara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Fi3</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r>
            <w:rPr>
              <w:rFonts w:ascii="Cambria Math" w:hAnsi="Cambria Math" w:cs="Times New Roman"/>
            </w:rPr>
            <m:t>)</m:t>
          </m:r>
        </m:oMath>
      </m:oMathPara>
    </w:p>
    <w:p w14:paraId="5A08154A" w14:textId="630E32B5" w:rsidR="002C73D7" w:rsidRPr="002C73D7" w:rsidRDefault="00125043" w:rsidP="002C73D7">
      <w:pPr>
        <w:spacing w:after="0" w:line="240" w:lineRule="auto"/>
        <w:ind w:left="720" w:firstLine="720"/>
        <w:rPr>
          <w:rFonts w:ascii="Times New Roman" w:hAnsi="Times New Roman" w:cs="Times New Roman"/>
          <w:i/>
        </w:rPr>
      </w:pPr>
      <m:oMathPara>
        <m:oMathParaPr>
          <m:jc m:val="left"/>
        </m:oMathPara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Ii</m:t>
              </m:r>
            </m:sub>
          </m:sSub>
          <m:r>
            <w:rPr>
              <w:rFonts w:ascii="Cambria Math" w:hAnsi="Cambria Math" w:cs="Times New Roman"/>
            </w:rPr>
            <m:t>=</m:t>
          </m:r>
          <m:r>
            <m:rPr>
              <m:sty m:val="p"/>
            </m:rPr>
            <w:rPr>
              <w:rFonts w:ascii="Cambria Math" w:hAnsi="Cambria Math" w:cs="Times New Roman"/>
            </w:rPr>
            <m:t>asin⁡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1i</m:t>
              </m:r>
            </m:sub>
          </m:sSub>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3i</m:t>
              </m:r>
            </m:sub>
          </m:sSub>
          <m:r>
            <w:rPr>
              <w:rFonts w:ascii="Cambria Math" w:hAnsi="Cambria Math" w:cs="Times New Roman"/>
            </w:rPr>
            <m:t>)</m:t>
          </m:r>
        </m:oMath>
      </m:oMathPara>
    </w:p>
    <w:p w14:paraId="4F5E48C4" w14:textId="58D9AB11" w:rsidR="002C73D7" w:rsidRPr="00861D11" w:rsidRDefault="002C73D7" w:rsidP="006B21D7">
      <w:pPr>
        <w:spacing w:after="0" w:line="240" w:lineRule="auto"/>
        <w:rPr>
          <w:rFonts w:ascii="Times New Roman" w:hAnsi="Times New Roman" w:cs="Times New Roman"/>
        </w:rPr>
      </w:pP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m:t>
            </m:r>
          </m:sub>
        </m:sSub>
      </m:oMath>
      <w:r>
        <w:rPr>
          <w:rFonts w:ascii="Times New Roman" w:hAnsi="Times New Roman" w:cs="Times New Roman"/>
        </w:rPr>
        <w:t xml:space="preserve"> is the </w:t>
      </w:r>
      <w:r w:rsidR="00670552">
        <w:rPr>
          <w:rFonts w:ascii="Times New Roman" w:hAnsi="Times New Roman" w:cs="Times New Roman"/>
        </w:rPr>
        <w:t xml:space="preserve">acceleration of the end effector,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-1</m:t>
            </m:r>
          </m:sup>
        </m:sSup>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11</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12</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13</m:t>
                          </m:r>
                        </m:sub>
                      </m:sSub>
                    </m:e>
                  </m:acc>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-1</m:t>
            </m:r>
          </m:sup>
        </m:sSup>
        <m: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11</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12</m:t>
                          </m:r>
                        </m:sub>
                      </m:sSub>
                    </m:e>
                  </m:acc>
                </m:e>
              </m:m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r>
                            <w:rPr>
                              <w:rFonts w:ascii="Cambria Math" w:hAnsi="Cambria Math" w:cs="Times New Roman" w:hint="eastAsia"/>
                            </w:rPr>
                            <m:t>3</m:t>
                          </m:r>
                        </m:sub>
                      </m:sSub>
                    </m:e>
                  </m:acc>
                </m:e>
              </m:mr>
            </m:m>
          </m:e>
        </m:d>
      </m:oMath>
      <w:r w:rsidR="00670552">
        <w:rPr>
          <w:rFonts w:ascii="Times New Roman" w:hAnsi="Times New Roman" w:cs="Times New Roman"/>
        </w:rPr>
        <w:t>.</w:t>
      </w:r>
    </w:p>
    <w:p w14:paraId="06161B84" w14:textId="318489BD" w:rsidR="00465798" w:rsidRDefault="00465798" w:rsidP="006B21D7">
      <w:pPr>
        <w:pStyle w:val="ListParagraph"/>
        <w:numPr>
          <w:ilvl w:val="0"/>
          <w:numId w:val="1"/>
        </w:numPr>
        <w:spacing w:after="0" w:line="240" w:lineRule="auto"/>
        <w:rPr>
          <w:rFonts w:ascii="Times New Roman" w:hAnsi="Times New Roman" w:cs="Times New Roman"/>
        </w:rPr>
      </w:pPr>
      <w:r w:rsidRPr="006B21D7">
        <w:rPr>
          <w:rFonts w:ascii="Times New Roman" w:hAnsi="Times New Roman" w:cs="Times New Roman"/>
        </w:rPr>
        <w:t>Path Generation</w:t>
      </w:r>
    </w:p>
    <w:p w14:paraId="01EA1010" w14:textId="2B2DCE1A" w:rsidR="009A1EC3" w:rsidRDefault="0057331D" w:rsidP="0057331D">
      <w:pPr>
        <w:spacing w:after="0" w:line="240" w:lineRule="auto"/>
        <w:rPr>
          <w:rFonts w:ascii="Times New Roman" w:hAnsi="Times New Roman" w:cs="Times New Roman"/>
        </w:rPr>
      </w:pPr>
      <w:r>
        <w:rPr>
          <w:rFonts w:ascii="Times New Roman" w:hAnsi="Times New Roman" w:cs="Times New Roman"/>
        </w:rPr>
        <w:t>This problem is meant to solve the pinball maze problem in geometric configuration</w:t>
      </w:r>
      <w:r w:rsidR="009A1EC3">
        <w:rPr>
          <w:rFonts w:ascii="Times New Roman" w:hAnsi="Times New Roman" w:cs="Times New Roman"/>
        </w:rPr>
        <w:t>.</w:t>
      </w:r>
      <w:r w:rsidR="009E1067">
        <w:rPr>
          <w:rFonts w:ascii="Times New Roman" w:hAnsi="Times New Roman" w:cs="Times New Roman"/>
        </w:rPr>
        <w:t xml:space="preserve"> </w:t>
      </w:r>
      <w:r w:rsidR="009A1EC3">
        <w:rPr>
          <w:rFonts w:ascii="Times New Roman" w:hAnsi="Times New Roman" w:cs="Times New Roman"/>
        </w:rPr>
        <w:t>Pinball maze, also referred to ball-in-a-maze puzzle, is a small gadget that people should rotate or maneuver the maze and makes the ball in the maze reach the goal point.</w:t>
      </w:r>
    </w:p>
    <w:p w14:paraId="4C7CE506" w14:textId="77777777" w:rsidR="009A1EC3" w:rsidRDefault="009A1EC3" w:rsidP="009A1EC3">
      <w:pPr>
        <w:keepNext/>
        <w:spacing w:after="0" w:line="240" w:lineRule="auto"/>
        <w:jc w:val="center"/>
      </w:pPr>
      <w:r w:rsidRPr="009A1EC3">
        <w:rPr>
          <w:rFonts w:ascii="Times New Roman" w:hAnsi="Times New Roman" w:cs="Times New Roman"/>
          <w:noProof/>
        </w:rPr>
        <w:drawing>
          <wp:inline distT="0" distB="0" distL="0" distR="0" wp14:anchorId="32A51661" wp14:editId="44197AE2">
            <wp:extent cx="1828800" cy="1371600"/>
            <wp:effectExtent l="0" t="0" r="0" b="0"/>
            <wp:docPr id="51" name="Picture 50" descr="https://cdn.instructables.com/FM7/W0X0/IWCFCIW9/FM7W0X0IWCFCIW9.LARGE.jpg">
              <a:extLst xmlns:a="http://schemas.openxmlformats.org/drawingml/2006/main">
                <a:ext uri="{FF2B5EF4-FFF2-40B4-BE49-F238E27FC236}">
                  <a16:creationId xmlns:a16="http://schemas.microsoft.com/office/drawing/2014/main" id="{2C4AEAF4-4A0F-419E-A67E-D4B696131C60}"/>
                </a:ext>
              </a:extLst>
            </wp:docPr>
            <wp:cNvGraphicFramePr/>
            <a:graphic xmlns:a="http://schemas.openxmlformats.org/drawingml/2006/main">
              <a:graphicData uri="http://schemas.openxmlformats.org/drawingml/2006/picture">
                <pic:pic xmlns:pic="http://schemas.openxmlformats.org/drawingml/2006/picture">
                  <pic:nvPicPr>
                    <pic:cNvPr id="51" name="Picture 50" descr="https://cdn.instructables.com/FM7/W0X0/IWCFCIW9/FM7W0X0IWCFCIW9.LARGE.jpg">
                      <a:extLst>
                        <a:ext uri="{FF2B5EF4-FFF2-40B4-BE49-F238E27FC236}">
                          <a16:creationId xmlns:a16="http://schemas.microsoft.com/office/drawing/2014/main" id="{2C4AEAF4-4A0F-419E-A67E-D4B696131C60}"/>
                        </a:ext>
                      </a:extLst>
                    </pic:cNvPr>
                    <pic:cNvPicPr/>
                  </pic:nvPicPr>
                  <pic:blipFill rotWithShape="1">
                    <a:blip r:embed="rId9" cstate="print">
                      <a:extLst>
                        <a:ext uri="{28A0092B-C50C-407E-A947-70E740481C1C}">
                          <a14:useLocalDpi xmlns:a14="http://schemas.microsoft.com/office/drawing/2010/main" val="0"/>
                        </a:ext>
                      </a:extLst>
                    </a:blip>
                    <a:srcRect l="20128" t="20110" r="21394" b="12103"/>
                    <a:stretch/>
                  </pic:blipFill>
                  <pic:spPr bwMode="auto">
                    <a:xfrm>
                      <a:off x="0" y="0"/>
                      <a:ext cx="18288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17488B66" w14:textId="4CF2BBD6" w:rsidR="009A1EC3" w:rsidRDefault="009A1EC3" w:rsidP="009A1EC3">
      <w:pPr>
        <w:pStyle w:val="Caption"/>
        <w:jc w:val="center"/>
      </w:pPr>
      <w:r>
        <w:t xml:space="preserve">Figure </w:t>
      </w:r>
      <w:fldSimple w:instr=" SEQ Figure \* ARABIC ">
        <w:r w:rsidR="00A90E7D">
          <w:rPr>
            <w:noProof/>
          </w:rPr>
          <w:t>4</w:t>
        </w:r>
      </w:fldSimple>
      <w:r>
        <w:t xml:space="preserve"> Pinball Maze</w:t>
      </w:r>
    </w:p>
    <w:p w14:paraId="0B816427" w14:textId="0006135C" w:rsidR="009A1EC3" w:rsidRPr="009A1EC3" w:rsidRDefault="009A1EC3" w:rsidP="0057331D">
      <w:pPr>
        <w:spacing w:after="0" w:line="240" w:lineRule="auto"/>
        <w:rPr>
          <w:rFonts w:ascii="Times New Roman" w:hAnsi="Times New Roman" w:cs="Times New Roman"/>
        </w:rPr>
      </w:pPr>
      <w:r>
        <w:rPr>
          <w:rFonts w:ascii="Times New Roman" w:hAnsi="Times New Roman" w:cs="Times New Roman"/>
        </w:rPr>
        <w:t xml:space="preserve">However, </w:t>
      </w:r>
      <w:proofErr w:type="spellStart"/>
      <w:r>
        <w:rPr>
          <w:rFonts w:ascii="Times New Roman" w:hAnsi="Times New Roman" w:cs="Times New Roman"/>
        </w:rPr>
        <w:t>Novint</w:t>
      </w:r>
      <w:proofErr w:type="spellEnd"/>
      <w:r>
        <w:rPr>
          <w:rFonts w:ascii="Times New Roman" w:hAnsi="Times New Roman" w:cs="Times New Roman"/>
        </w:rPr>
        <w:t xml:space="preserve"> Falcon only has three translational DOFs, which means it cannot rotate the maze. </w:t>
      </w:r>
      <w:r w:rsidR="00B17C10">
        <w:rPr>
          <w:rFonts w:ascii="Times New Roman" w:hAnsi="Times New Roman" w:cs="Times New Roman"/>
        </w:rPr>
        <w:t>So, we add two more devices and make them as a system. Then we attach a platform with pinball maze to the system</w:t>
      </w:r>
      <w:r w:rsidR="00124558">
        <w:rPr>
          <w:rFonts w:ascii="Times New Roman" w:hAnsi="Times New Roman" w:cs="Times New Roman"/>
        </w:rPr>
        <w:t>, when the Falcons move their end effector, they will rotate the maze and maneuver the pinball hit the goal.</w:t>
      </w:r>
    </w:p>
    <w:p w14:paraId="33E80B86" w14:textId="0ABEA647" w:rsidR="00465798" w:rsidRDefault="00124558" w:rsidP="00DC17CB">
      <w:pPr>
        <w:spacing w:after="0" w:line="240" w:lineRule="auto"/>
        <w:rPr>
          <w:rFonts w:ascii="Times New Roman" w:hAnsi="Times New Roman" w:cs="Times New Roman"/>
        </w:rPr>
      </w:pPr>
      <w:r>
        <w:rPr>
          <w:rFonts w:ascii="Times New Roman" w:hAnsi="Times New Roman" w:cs="Times New Roman"/>
        </w:rPr>
        <w:t>This p</w:t>
      </w:r>
      <w:r w:rsidR="009A1EC3">
        <w:rPr>
          <w:rFonts w:ascii="Times New Roman" w:hAnsi="Times New Roman" w:cs="Times New Roman"/>
        </w:rPr>
        <w:t>ath generation problem</w:t>
      </w:r>
      <w:r w:rsidR="0057331D">
        <w:rPr>
          <w:rFonts w:ascii="Times New Roman" w:hAnsi="Times New Roman" w:cs="Times New Roman"/>
        </w:rPr>
        <w:t xml:space="preserve"> can be stated</w:t>
      </w:r>
      <w:r>
        <w:rPr>
          <w:rFonts w:ascii="Times New Roman" w:hAnsi="Times New Roman" w:cs="Times New Roman"/>
        </w:rPr>
        <w:t xml:space="preserve"> as that</w:t>
      </w:r>
      <w:r w:rsidR="0057331D">
        <w:rPr>
          <w:rFonts w:ascii="Times New Roman" w:hAnsi="Times New Roman" w:cs="Times New Roman"/>
        </w:rPr>
        <w:t xml:space="preserve"> given the solution path of pinball in the maze, find the motion path of end effectors of three </w:t>
      </w:r>
      <w:proofErr w:type="spellStart"/>
      <w:r w:rsidR="0057331D">
        <w:rPr>
          <w:rFonts w:ascii="Times New Roman" w:hAnsi="Times New Roman" w:cs="Times New Roman"/>
        </w:rPr>
        <w:t>Novint</w:t>
      </w:r>
      <w:proofErr w:type="spellEnd"/>
      <w:r w:rsidR="0057331D">
        <w:rPr>
          <w:rFonts w:ascii="Times New Roman" w:hAnsi="Times New Roman" w:cs="Times New Roman"/>
        </w:rPr>
        <w:t xml:space="preserve"> Falcons. </w:t>
      </w:r>
    </w:p>
    <w:p w14:paraId="7EAB9F6C" w14:textId="6CC327A1" w:rsidR="00471024" w:rsidRDefault="007B5274" w:rsidP="00471024">
      <w:pPr>
        <w:keepNext/>
        <w:spacing w:after="0" w:line="240" w:lineRule="auto"/>
        <w:jc w:val="center"/>
      </w:pPr>
      <w:r>
        <w:rPr>
          <w:noProof/>
        </w:rPr>
        <w:drawing>
          <wp:inline distT="0" distB="0" distL="0" distR="0" wp14:anchorId="15D4301F" wp14:editId="6DC22E60">
            <wp:extent cx="2601059" cy="1828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1059" cy="1828800"/>
                    </a:xfrm>
                    <a:prstGeom prst="rect">
                      <a:avLst/>
                    </a:prstGeom>
                  </pic:spPr>
                </pic:pic>
              </a:graphicData>
            </a:graphic>
          </wp:inline>
        </w:drawing>
      </w:r>
    </w:p>
    <w:p w14:paraId="4EFDAC29" w14:textId="620F7E6D" w:rsidR="00471024" w:rsidRDefault="00471024" w:rsidP="00471024">
      <w:pPr>
        <w:pStyle w:val="Caption"/>
        <w:jc w:val="center"/>
        <w:rPr>
          <w:rFonts w:ascii="Times New Roman" w:hAnsi="Times New Roman" w:cs="Times New Roman"/>
        </w:rPr>
      </w:pPr>
      <w:r>
        <w:t xml:space="preserve">Figure </w:t>
      </w:r>
      <w:fldSimple w:instr=" SEQ Figure \* ARABIC ">
        <w:r w:rsidR="00A90E7D">
          <w:rPr>
            <w:noProof/>
          </w:rPr>
          <w:t>5</w:t>
        </w:r>
      </w:fldSimple>
      <w:r>
        <w:t xml:space="preserve"> Geometric Configuration of Ball on Plate</w:t>
      </w:r>
    </w:p>
    <w:p w14:paraId="4C03F82C" w14:textId="30C527F8" w:rsidR="00F62BD2" w:rsidRDefault="00D13B75" w:rsidP="00DC17CB">
      <w:pPr>
        <w:spacing w:after="0" w:line="240" w:lineRule="auto"/>
        <w:rPr>
          <w:rFonts w:ascii="Times New Roman" w:hAnsi="Times New Roman" w:cs="Times New Roman"/>
        </w:rPr>
      </w:pPr>
      <w:r>
        <w:rPr>
          <w:rFonts w:ascii="Times New Roman" w:hAnsi="Times New Roman" w:cs="Times New Roman"/>
        </w:rPr>
        <w:lastRenderedPageBreak/>
        <w:t xml:space="preserve">To simplify the control strategy, </w:t>
      </w:r>
      <w:r>
        <w:rPr>
          <w:rFonts w:ascii="Times New Roman" w:hAnsi="Times New Roman" w:cs="Times New Roman" w:hint="eastAsia"/>
        </w:rPr>
        <w:t>three</w:t>
      </w:r>
      <w:r>
        <w:rPr>
          <w:rFonts w:ascii="Times New Roman" w:hAnsi="Times New Roman" w:cs="Times New Roman"/>
        </w:rPr>
        <w:t xml:space="preserve"> </w:t>
      </w:r>
      <w:proofErr w:type="spellStart"/>
      <w:r>
        <w:rPr>
          <w:rFonts w:ascii="Times New Roman" w:hAnsi="Times New Roman" w:cs="Times New Roman"/>
        </w:rPr>
        <w:t>Novint</w:t>
      </w:r>
      <w:proofErr w:type="spellEnd"/>
      <w:r>
        <w:rPr>
          <w:rFonts w:ascii="Times New Roman" w:hAnsi="Times New Roman" w:cs="Times New Roman"/>
        </w:rPr>
        <w:t xml:space="preserve"> Falcons only moves in vertical orientation. </w:t>
      </w:r>
      <w:r w:rsidR="00F62BD2">
        <w:rPr>
          <w:rFonts w:ascii="Times New Roman" w:hAnsi="Times New Roman" w:cs="Times New Roman"/>
        </w:rPr>
        <w:t xml:space="preserve">Figure 5 shows the geometric configuration of </w:t>
      </w:r>
      <w:r w:rsidR="007B5274">
        <w:rPr>
          <w:rFonts w:ascii="Times New Roman" w:hAnsi="Times New Roman" w:cs="Times New Roman"/>
        </w:rPr>
        <w:t xml:space="preserve">the system.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oMath>
      <w:r w:rsidR="007B527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oMath>
      <w:r w:rsidR="007B527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3</m:t>
            </m:r>
          </m:sub>
        </m:sSub>
      </m:oMath>
      <w:r w:rsidR="007B5274">
        <w:rPr>
          <w:rFonts w:ascii="Times New Roman" w:hAnsi="Times New Roman" w:cs="Times New Roman"/>
        </w:rPr>
        <w:t xml:space="preserve"> represents </w:t>
      </w:r>
      <w:r>
        <w:rPr>
          <w:rFonts w:ascii="Times New Roman" w:hAnsi="Times New Roman" w:cs="Times New Roman"/>
        </w:rPr>
        <w:t xml:space="preserve">the end effectors with respect to the basement. </w:t>
      </w:r>
      <m:oMath>
        <m:r>
          <w:rPr>
            <w:rFonts w:ascii="Cambria Math" w:hAnsi="Cambria Math" w:cs="Times New Roman"/>
          </w:rPr>
          <m:t xml:space="preserve">θ </m:t>
        </m:r>
      </m:oMath>
      <w:r>
        <w:rPr>
          <w:rFonts w:ascii="Times New Roman" w:hAnsi="Times New Roman" w:cs="Times New Roman"/>
        </w:rPr>
        <w:t xml:space="preserve">represents the ball vector with respect to the origin from </w:t>
      </w:r>
      <w:r>
        <w:rPr>
          <w:rFonts w:ascii="Times New Roman" w:hAnsi="Times New Roman" w:cs="Times New Roman" w:hint="eastAsia"/>
        </w:rPr>
        <w:t>over</w:t>
      </w:r>
      <w:r>
        <w:rPr>
          <w:rFonts w:ascii="Times New Roman" w:hAnsi="Times New Roman" w:cs="Times New Roman"/>
        </w:rPr>
        <w:t>look view.</w:t>
      </w:r>
    </w:p>
    <w:tbl>
      <w:tblPr>
        <w:tblStyle w:val="GridTable4-Accent1"/>
        <w:tblW w:w="0" w:type="auto"/>
        <w:jc w:val="center"/>
        <w:tblLook w:val="04A0" w:firstRow="1" w:lastRow="0" w:firstColumn="1" w:lastColumn="0" w:noHBand="0" w:noVBand="1"/>
      </w:tblPr>
      <w:tblGrid>
        <w:gridCol w:w="1070"/>
        <w:gridCol w:w="1824"/>
        <w:gridCol w:w="1560"/>
        <w:gridCol w:w="1583"/>
        <w:gridCol w:w="1538"/>
        <w:gridCol w:w="7"/>
      </w:tblGrid>
      <w:tr w:rsidR="004A0E0E" w14:paraId="3EE0E92D" w14:textId="77777777" w:rsidTr="0089525D">
        <w:trPr>
          <w:cnfStyle w:val="100000000000" w:firstRow="1" w:lastRow="0" w:firstColumn="0" w:lastColumn="0" w:oddVBand="0" w:evenVBand="0" w:oddHBand="0"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1070" w:type="dxa"/>
          </w:tcPr>
          <w:p w14:paraId="732E4792" w14:textId="69F3505A" w:rsidR="00E03E59" w:rsidRPr="00E03E59" w:rsidRDefault="00E03E59" w:rsidP="00DC17CB">
            <w:pPr>
              <w:rPr>
                <w:rFonts w:ascii="Times New Roman" w:hAnsi="Times New Roman" w:cs="Times New Roman"/>
                <w:i/>
              </w:rPr>
            </w:pPr>
            <m:oMathPara>
              <m:oMath>
                <m:r>
                  <m:rPr>
                    <m:sty m:val="bi"/>
                  </m:rPr>
                  <w:rPr>
                    <w:rFonts w:ascii="Cambria Math" w:hAnsi="Cambria Math" w:cs="Times New Roman"/>
                  </w:rPr>
                  <m:t>θ</m:t>
                </m:r>
              </m:oMath>
            </m:oMathPara>
          </w:p>
        </w:tc>
        <w:tc>
          <w:tcPr>
            <w:tcW w:w="1824" w:type="dxa"/>
          </w:tcPr>
          <w:p w14:paraId="3D750FDE" w14:textId="6AE5079C" w:rsidR="00E03E59" w:rsidRPr="00E03E59" w:rsidRDefault="00E03E59" w:rsidP="00DC17CB">
            <w:pPr>
              <w:cnfStyle w:val="100000000000" w:firstRow="1" w:lastRow="0" w:firstColumn="0" w:lastColumn="0" w:oddVBand="0" w:evenVBand="0" w:oddHBand="0" w:evenHBand="0" w:firstRowFirstColumn="0" w:firstRowLastColumn="0" w:lastRowFirstColumn="0" w:lastRowLastColumn="0"/>
              <w:rPr>
                <w:rFonts w:ascii="Times New Roman" w:eastAsia="DengXian" w:hAnsi="Times New Roman" w:cs="Times New Roman"/>
                <w:bCs w:val="0"/>
                <w:i/>
              </w:rPr>
            </w:pPr>
            <m:oMathPara>
              <m:oMath>
                <m:r>
                  <m:rPr>
                    <m:sty m:val="bi"/>
                  </m:rPr>
                  <w:rPr>
                    <w:rFonts w:ascii="Cambria Math" w:eastAsia="DengXian" w:hAnsi="Cambria Math" w:cs="Times New Roman"/>
                  </w:rPr>
                  <m:t>l</m:t>
                </m:r>
              </m:oMath>
            </m:oMathPara>
          </w:p>
        </w:tc>
        <w:tc>
          <w:tcPr>
            <w:tcW w:w="1560" w:type="dxa"/>
          </w:tcPr>
          <w:p w14:paraId="517CA114" w14:textId="4B9565F4" w:rsidR="00E03E59" w:rsidRPr="00E03E59" w:rsidRDefault="00125043" w:rsidP="00DC1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m:oMathPara>
              <m:oMath>
                <m:sSub>
                  <m:sSubPr>
                    <m:ctrlPr>
                      <w:rPr>
                        <w:rFonts w:ascii="Cambria Math" w:hAnsi="Cambria Math" w:cs="Times New Roman"/>
                        <w:b w:val="0"/>
                        <w:bCs w:val="0"/>
                        <w:i/>
                      </w:rPr>
                    </m:ctrlPr>
                  </m:sSub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1</m:t>
                    </m:r>
                  </m:sub>
                </m:sSub>
              </m:oMath>
            </m:oMathPara>
          </w:p>
        </w:tc>
        <w:tc>
          <w:tcPr>
            <w:tcW w:w="1583" w:type="dxa"/>
          </w:tcPr>
          <w:p w14:paraId="353C4B9E" w14:textId="576EC94E" w:rsidR="00E03E59" w:rsidRPr="00E03E59" w:rsidRDefault="00125043" w:rsidP="00DC1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m:oMathPara>
              <m:oMath>
                <m:sSub>
                  <m:sSubPr>
                    <m:ctrlPr>
                      <w:rPr>
                        <w:rFonts w:ascii="Cambria Math" w:hAnsi="Cambria Math" w:cs="Times New Roman"/>
                        <w:b w:val="0"/>
                        <w:bCs w:val="0"/>
                        <w:i/>
                      </w:rPr>
                    </m:ctrlPr>
                  </m:sSub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2</m:t>
                    </m:r>
                  </m:sub>
                </m:sSub>
              </m:oMath>
            </m:oMathPara>
          </w:p>
        </w:tc>
        <w:tc>
          <w:tcPr>
            <w:tcW w:w="1545" w:type="dxa"/>
            <w:gridSpan w:val="2"/>
          </w:tcPr>
          <w:p w14:paraId="652DAD96" w14:textId="19547706" w:rsidR="00E03E59" w:rsidRPr="00E03E59" w:rsidRDefault="00125043" w:rsidP="00DC1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m:oMathPara>
              <m:oMath>
                <m:sSub>
                  <m:sSubPr>
                    <m:ctrlPr>
                      <w:rPr>
                        <w:rFonts w:ascii="Cambria Math" w:hAnsi="Cambria Math" w:cs="Times New Roman"/>
                        <w:b w:val="0"/>
                        <w:bCs w:val="0"/>
                        <w:i/>
                      </w:rPr>
                    </m:ctrlPr>
                  </m:sSubPr>
                  <m:e>
                    <m:r>
                      <m:rPr>
                        <m:sty m:val="bi"/>
                      </m:rPr>
                      <w:rPr>
                        <w:rFonts w:ascii="Cambria Math" w:hAnsi="Cambria Math" w:cs="Times New Roman"/>
                      </w:rPr>
                      <m:t>h</m:t>
                    </m:r>
                    <m:ctrlPr>
                      <w:rPr>
                        <w:rFonts w:ascii="Cambria Math" w:hAnsi="Cambria Math" w:cs="Times New Roman"/>
                        <w:i/>
                      </w:rPr>
                    </m:ctrlPr>
                  </m:e>
                  <m:sub>
                    <m:r>
                      <m:rPr>
                        <m:sty m:val="bi"/>
                      </m:rPr>
                      <w:rPr>
                        <w:rFonts w:ascii="Cambria Math" w:hAnsi="Cambria Math" w:cs="Times New Roman"/>
                      </w:rPr>
                      <m:t>3</m:t>
                    </m:r>
                  </m:sub>
                </m:sSub>
              </m:oMath>
            </m:oMathPara>
          </w:p>
        </w:tc>
      </w:tr>
      <w:tr w:rsidR="004A0E0E" w14:paraId="0DCB37E1" w14:textId="77777777" w:rsidTr="0089525D">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1070" w:type="dxa"/>
          </w:tcPr>
          <w:p w14:paraId="555E2B21" w14:textId="3FBDE00C" w:rsidR="00E03E59" w:rsidRPr="00E03E59" w:rsidRDefault="00E03E59" w:rsidP="00DC17CB">
            <w:pPr>
              <w:rPr>
                <w:rFonts w:ascii="Times New Roman" w:hAnsi="Times New Roman" w:cs="Times New Roman"/>
                <w:i/>
              </w:rPr>
            </w:pPr>
            <m:oMathPara>
              <m:oMath>
                <m:r>
                  <m:rPr>
                    <m:sty m:val="bi"/>
                  </m:rPr>
                  <w:rPr>
                    <w:rFonts w:ascii="Cambria Math" w:hAnsi="Cambria Math" w:cs="Times New Roman"/>
                  </w:rPr>
                  <m:t>0</m:t>
                </m:r>
              </m:oMath>
            </m:oMathPara>
          </w:p>
        </w:tc>
        <w:tc>
          <w:tcPr>
            <w:tcW w:w="1824" w:type="dxa"/>
          </w:tcPr>
          <w:p w14:paraId="1C7BD4ED" w14:textId="7A8E12F9" w:rsidR="00E03E59" w:rsidRDefault="00E03E59" w:rsidP="00DC17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m:rPr>
                    <m:sty m:val="p"/>
                  </m:rPr>
                  <w:rPr>
                    <w:rFonts w:ascii="Cambria Math" w:hAnsi="Cambria Math" w:cs="Times New Roman"/>
                  </w:rPr>
                  <m:t>N/A</m:t>
                </m:r>
              </m:oMath>
            </m:oMathPara>
          </w:p>
        </w:tc>
        <w:tc>
          <w:tcPr>
            <w:tcW w:w="1560" w:type="dxa"/>
          </w:tcPr>
          <w:p w14:paraId="18A96B48" w14:textId="688FEFE0" w:rsidR="00E03E59" w:rsidRPr="00E03E59" w:rsidRDefault="00E03E59" w:rsidP="00DC17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m:oMathPara>
              <m:oMath>
                <m:r>
                  <w:rPr>
                    <w:rFonts w:ascii="Cambria Math" w:hAnsi="Cambria Math" w:cs="Times New Roman"/>
                  </w:rPr>
                  <m:t>-h</m:t>
                </m:r>
              </m:oMath>
            </m:oMathPara>
          </w:p>
        </w:tc>
        <w:tc>
          <w:tcPr>
            <w:tcW w:w="1583" w:type="dxa"/>
          </w:tcPr>
          <w:p w14:paraId="368557EA" w14:textId="68AE5C2F" w:rsidR="00E03E59" w:rsidRDefault="00E03E59" w:rsidP="00DC17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m:rPr>
                    <m:sty m:val="bi"/>
                  </m:rPr>
                  <w:rPr>
                    <w:rFonts w:ascii="Cambria Math" w:hAnsi="Cambria Math" w:cs="Times New Roman"/>
                  </w:rPr>
                  <m:t>0</m:t>
                </m:r>
              </m:oMath>
            </m:oMathPara>
          </w:p>
        </w:tc>
        <w:tc>
          <w:tcPr>
            <w:tcW w:w="1545" w:type="dxa"/>
            <w:gridSpan w:val="2"/>
          </w:tcPr>
          <w:p w14:paraId="348A6CAC" w14:textId="04136CF1" w:rsidR="00E03E59" w:rsidRDefault="00E03E59" w:rsidP="00DC17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r>
                  <m:rPr>
                    <m:sty m:val="bi"/>
                  </m:rPr>
                  <w:rPr>
                    <w:rFonts w:ascii="Cambria Math" w:hAnsi="Cambria Math" w:cs="Times New Roman"/>
                  </w:rPr>
                  <m:t>0</m:t>
                </m:r>
              </m:oMath>
            </m:oMathPara>
          </w:p>
        </w:tc>
      </w:tr>
      <w:tr w:rsidR="004A0E0E" w14:paraId="34EB8F8F" w14:textId="77777777" w:rsidTr="0089525D">
        <w:trPr>
          <w:trHeight w:val="218"/>
          <w:jc w:val="center"/>
        </w:trPr>
        <w:tc>
          <w:tcPr>
            <w:cnfStyle w:val="001000000000" w:firstRow="0" w:lastRow="0" w:firstColumn="1" w:lastColumn="0" w:oddVBand="0" w:evenVBand="0" w:oddHBand="0" w:evenHBand="0" w:firstRowFirstColumn="0" w:firstRowLastColumn="0" w:lastRowFirstColumn="0" w:lastRowLastColumn="0"/>
            <w:tcW w:w="1070" w:type="dxa"/>
          </w:tcPr>
          <w:p w14:paraId="482B6A56" w14:textId="684FDD8C" w:rsidR="00E03E59" w:rsidRPr="00E03E59" w:rsidRDefault="00E03E59" w:rsidP="00DC17CB">
            <w:pPr>
              <w:rPr>
                <w:rFonts w:ascii="Times New Roman" w:hAnsi="Times New Roman" w:cs="Times New Roman"/>
              </w:rPr>
            </w:pPr>
            <m:oMathPara>
              <m:oMath>
                <m:r>
                  <m:rPr>
                    <m:sty m:val="b"/>
                  </m:rPr>
                  <w:rPr>
                    <w:rFonts w:ascii="Cambria Math" w:hAnsi="Cambria Math" w:cs="Times New Roman"/>
                  </w:rPr>
                  <m:t>(0,</m:t>
                </m:r>
                <m:f>
                  <m:fPr>
                    <m:ctrlPr>
                      <w:rPr>
                        <w:rFonts w:ascii="Cambria Math" w:hAnsi="Cambria Math" w:cs="Times New Roman"/>
                        <w:bCs w:val="0"/>
                      </w:rPr>
                    </m:ctrlPr>
                  </m:fPr>
                  <m:num>
                    <m:r>
                      <m:rPr>
                        <m:sty m:val="b"/>
                      </m:rPr>
                      <w:rPr>
                        <w:rFonts w:ascii="Cambria Math" w:hAnsi="Cambria Math" w:cs="Times New Roman"/>
                      </w:rPr>
                      <m:t>π</m:t>
                    </m:r>
                  </m:num>
                  <m:den>
                    <m:r>
                      <m:rPr>
                        <m:sty m:val="b"/>
                      </m:rPr>
                      <w:rPr>
                        <w:rFonts w:ascii="Cambria Math" w:hAnsi="Cambria Math" w:cs="Times New Roman"/>
                      </w:rPr>
                      <m:t>3</m:t>
                    </m:r>
                  </m:den>
                </m:f>
                <m:r>
                  <m:rPr>
                    <m:sty m:val="b"/>
                  </m:rPr>
                  <w:rPr>
                    <w:rFonts w:ascii="Cambria Math" w:hAnsi="Cambria Math" w:cs="Times New Roman"/>
                  </w:rPr>
                  <m:t>)</m:t>
                </m:r>
              </m:oMath>
            </m:oMathPara>
          </w:p>
        </w:tc>
        <w:tc>
          <w:tcPr>
            <w:tcW w:w="1824" w:type="dxa"/>
          </w:tcPr>
          <w:p w14:paraId="1664B21F" w14:textId="1C317733" w:rsidR="00E03E59" w:rsidRPr="00A90E7D" w:rsidRDefault="00125043" w:rsidP="00DC1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m:oMathPara>
              <m:oMath>
                <m:f>
                  <m:fPr>
                    <m:ctrlPr>
                      <w:rPr>
                        <w:rFonts w:ascii="Cambria Math" w:hAnsi="Cambria Math" w:cs="Times New Roman"/>
                        <w:i/>
                        <w:sz w:val="12"/>
                        <w:szCs w:val="12"/>
                      </w:rPr>
                    </m:ctrlPr>
                  </m:fPr>
                  <m:num>
                    <m:rad>
                      <m:radPr>
                        <m:degHide m:val="1"/>
                        <m:ctrlPr>
                          <w:rPr>
                            <w:rFonts w:ascii="Cambria Math" w:hAnsi="Cambria Math" w:cs="Times New Roman"/>
                            <w:sz w:val="12"/>
                            <w:szCs w:val="12"/>
                          </w:rPr>
                        </m:ctrlPr>
                      </m:radPr>
                      <m:deg/>
                      <m:e>
                        <m:r>
                          <m:rPr>
                            <m:sty m:val="p"/>
                          </m:rPr>
                          <w:rPr>
                            <w:rFonts w:ascii="Cambria Math" w:hAnsi="Cambria Math" w:cs="Times New Roman"/>
                            <w:sz w:val="12"/>
                            <w:szCs w:val="12"/>
                          </w:rPr>
                          <m:t>3</m:t>
                        </m:r>
                      </m:e>
                    </m:rad>
                    <m:r>
                      <w:rPr>
                        <w:rFonts w:ascii="Cambria Math" w:hAnsi="Cambria Math" w:cs="Times New Roman"/>
                        <w:sz w:val="12"/>
                        <w:szCs w:val="12"/>
                      </w:rPr>
                      <m:t>r</m:t>
                    </m:r>
                    <m:r>
                      <m:rPr>
                        <m:sty m:val="p"/>
                      </m:rPr>
                      <w:rPr>
                        <w:rFonts w:ascii="Cambria Math" w:hAnsi="Cambria Math" w:cs="Times New Roman"/>
                        <w:sz w:val="12"/>
                        <w:szCs w:val="12"/>
                      </w:rPr>
                      <m:t>cos</m:t>
                    </m:r>
                    <m:d>
                      <m:dPr>
                        <m:ctrlPr>
                          <w:rPr>
                            <w:rFonts w:ascii="Cambria Math" w:hAnsi="Cambria Math" w:cs="Times New Roman"/>
                            <w:i/>
                            <w:sz w:val="12"/>
                            <w:szCs w:val="12"/>
                          </w:rPr>
                        </m:ctrlPr>
                      </m:dPr>
                      <m:e>
                        <m:r>
                          <w:rPr>
                            <w:rFonts w:ascii="Cambria Math" w:hAnsi="Cambria Math" w:cs="Times New Roman"/>
                            <w:sz w:val="12"/>
                            <w:szCs w:val="12"/>
                          </w:rPr>
                          <m:t>θ+</m:t>
                        </m:r>
                        <m:f>
                          <m:fPr>
                            <m:ctrlPr>
                              <w:rPr>
                                <w:rFonts w:ascii="Cambria Math" w:hAnsi="Cambria Math" w:cs="Times New Roman"/>
                                <w:i/>
                                <w:sz w:val="12"/>
                                <w:szCs w:val="12"/>
                              </w:rPr>
                            </m:ctrlPr>
                          </m:fPr>
                          <m:num>
                            <m:r>
                              <w:rPr>
                                <w:rFonts w:ascii="Cambria Math" w:hAnsi="Cambria Math" w:cs="Times New Roman"/>
                                <w:sz w:val="12"/>
                                <w:szCs w:val="12"/>
                              </w:rPr>
                              <m:t>π</m:t>
                            </m:r>
                          </m:num>
                          <m:den>
                            <m:r>
                              <w:rPr>
                                <w:rFonts w:ascii="Cambria Math" w:hAnsi="Cambria Math" w:cs="Times New Roman"/>
                                <w:sz w:val="12"/>
                                <w:szCs w:val="12"/>
                              </w:rPr>
                              <m:t>6</m:t>
                            </m:r>
                          </m:den>
                        </m:f>
                      </m:e>
                    </m:d>
                  </m:num>
                  <m:den>
                    <m:func>
                      <m:funcPr>
                        <m:ctrlPr>
                          <w:rPr>
                            <w:rFonts w:ascii="Cambria Math" w:hAnsi="Cambria Math" w:cs="Times New Roman"/>
                            <w:i/>
                            <w:sz w:val="12"/>
                            <w:szCs w:val="12"/>
                          </w:rPr>
                        </m:ctrlPr>
                      </m:funcPr>
                      <m:fName>
                        <m:r>
                          <m:rPr>
                            <m:sty m:val="p"/>
                          </m:rPr>
                          <w:rPr>
                            <w:rFonts w:ascii="Cambria Math" w:hAnsi="Cambria Math" w:cs="Times New Roman"/>
                            <w:sz w:val="12"/>
                            <w:szCs w:val="12"/>
                          </w:rPr>
                          <m:t>cos</m:t>
                        </m:r>
                      </m:fName>
                      <m:e>
                        <m:d>
                          <m:dPr>
                            <m:ctrlPr>
                              <w:rPr>
                                <w:rFonts w:ascii="Cambria Math" w:hAnsi="Cambria Math" w:cs="Times New Roman"/>
                                <w:i/>
                                <w:sz w:val="12"/>
                                <w:szCs w:val="12"/>
                              </w:rPr>
                            </m:ctrlPr>
                          </m:dPr>
                          <m:e>
                            <m:f>
                              <m:fPr>
                                <m:ctrlPr>
                                  <w:rPr>
                                    <w:rFonts w:ascii="Cambria Math" w:hAnsi="Cambria Math" w:cs="Times New Roman"/>
                                    <w:i/>
                                    <w:sz w:val="12"/>
                                    <w:szCs w:val="12"/>
                                  </w:rPr>
                                </m:ctrlPr>
                              </m:fPr>
                              <m:num>
                                <m:r>
                                  <w:rPr>
                                    <w:rFonts w:ascii="Cambria Math" w:hAnsi="Cambria Math" w:cs="Times New Roman"/>
                                    <w:sz w:val="12"/>
                                    <w:szCs w:val="12"/>
                                  </w:rPr>
                                  <m:t>π</m:t>
                                </m:r>
                              </m:num>
                              <m:den>
                                <m:r>
                                  <w:rPr>
                                    <w:rFonts w:ascii="Cambria Math" w:hAnsi="Cambria Math" w:cs="Times New Roman"/>
                                    <w:sz w:val="12"/>
                                    <w:szCs w:val="12"/>
                                  </w:rPr>
                                  <m:t>2</m:t>
                                </m:r>
                              </m:den>
                            </m:f>
                            <m:r>
                              <w:rPr>
                                <w:rFonts w:ascii="Cambria Math" w:hAnsi="Cambria Math" w:cs="Times New Roman"/>
                                <w:sz w:val="12"/>
                                <w:szCs w:val="12"/>
                              </w:rPr>
                              <m:t>-θ</m:t>
                            </m:r>
                          </m:e>
                        </m:d>
                      </m:e>
                    </m:func>
                  </m:den>
                </m:f>
              </m:oMath>
            </m:oMathPara>
          </w:p>
        </w:tc>
        <w:tc>
          <w:tcPr>
            <w:tcW w:w="1560" w:type="dxa"/>
          </w:tcPr>
          <w:p w14:paraId="449B368A" w14:textId="161649BE" w:rsidR="00E03E59" w:rsidRPr="00E03E59" w:rsidRDefault="00E03E59" w:rsidP="00DC1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m:oMathPara>
              <m:oMath>
                <m:r>
                  <w:rPr>
                    <w:rFonts w:ascii="Cambria Math" w:hAnsi="Cambria Math" w:cs="Times New Roman"/>
                  </w:rPr>
                  <m:t>-h</m:t>
                </m:r>
              </m:oMath>
            </m:oMathPara>
          </w:p>
        </w:tc>
        <w:tc>
          <w:tcPr>
            <w:tcW w:w="1583" w:type="dxa"/>
          </w:tcPr>
          <w:p w14:paraId="1188290C" w14:textId="6FEDA12F" w:rsidR="00E03E59" w:rsidRPr="00A90E7D" w:rsidRDefault="00E03E59" w:rsidP="00DC1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
            </w:pPr>
            <m:oMathPara>
              <m:oMath>
                <m:r>
                  <w:rPr>
                    <w:rFonts w:ascii="Cambria Math" w:hAnsi="Cambria Math" w:cs="Times New Roman"/>
                    <w:sz w:val="18"/>
                    <w:szCs w:val="18"/>
                  </w:rPr>
                  <m:t>-h+</m:t>
                </m:r>
                <m:f>
                  <m:fPr>
                    <m:ctrlPr>
                      <w:rPr>
                        <w:rFonts w:ascii="Cambria Math" w:hAnsi="Cambria Math" w:cs="Times New Roman"/>
                        <w:i/>
                        <w:sz w:val="18"/>
                        <w:szCs w:val="18"/>
                      </w:rPr>
                    </m:ctrlPr>
                  </m:fPr>
                  <m:num>
                    <m:r>
                      <w:rPr>
                        <w:rFonts w:ascii="Cambria Math" w:hAnsi="Cambria Math" w:cs="Times New Roman"/>
                        <w:sz w:val="18"/>
                        <w:szCs w:val="18"/>
                      </w:rPr>
                      <m:t>hl</m:t>
                    </m:r>
                  </m:num>
                  <m:den>
                    <m:r>
                      <w:rPr>
                        <w:rFonts w:ascii="Cambria Math" w:hAnsi="Cambria Math" w:cs="Times New Roman"/>
                        <w:sz w:val="18"/>
                        <w:szCs w:val="18"/>
                      </w:rPr>
                      <m:t>h+</m:t>
                    </m:r>
                    <m:rad>
                      <m:radPr>
                        <m:degHide m:val="1"/>
                        <m:ctrlPr>
                          <w:rPr>
                            <w:rFonts w:ascii="Cambria Math" w:hAnsi="Cambria Math" w:cs="Times New Roman"/>
                            <w:i/>
                            <w:sz w:val="18"/>
                            <w:szCs w:val="18"/>
                          </w:rPr>
                        </m:ctrlPr>
                      </m:radPr>
                      <m:deg/>
                      <m:e>
                        <m:r>
                          <w:rPr>
                            <w:rFonts w:ascii="Cambria Math" w:hAnsi="Cambria Math" w:cs="Times New Roman"/>
                            <w:sz w:val="18"/>
                            <w:szCs w:val="18"/>
                          </w:rPr>
                          <m:t>3</m:t>
                        </m:r>
                      </m:e>
                    </m:rad>
                    <m:r>
                      <w:rPr>
                        <w:rFonts w:ascii="Cambria Math" w:hAnsi="Cambria Math" w:cs="Times New Roman"/>
                        <w:sz w:val="18"/>
                        <w:szCs w:val="18"/>
                      </w:rPr>
                      <m:t>r</m:t>
                    </m:r>
                  </m:den>
                </m:f>
              </m:oMath>
            </m:oMathPara>
          </w:p>
        </w:tc>
        <w:tc>
          <w:tcPr>
            <w:tcW w:w="1545" w:type="dxa"/>
            <w:gridSpan w:val="2"/>
          </w:tcPr>
          <w:p w14:paraId="2F9B6DD4" w14:textId="10565D13" w:rsidR="00E03E59" w:rsidRPr="00E03E59" w:rsidRDefault="00E03E59" w:rsidP="00DC1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m:rPr>
                    <m:sty m:val="p"/>
                  </m:rPr>
                  <w:rPr>
                    <w:rFonts w:ascii="Cambria Math" w:hAnsi="Cambria Math" w:cs="Times New Roman"/>
                  </w:rPr>
                  <m:t>0</m:t>
                </m:r>
              </m:oMath>
            </m:oMathPara>
          </w:p>
        </w:tc>
      </w:tr>
      <w:tr w:rsidR="004A0E0E" w14:paraId="61275AE6" w14:textId="77777777" w:rsidTr="0089525D">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1070" w:type="dxa"/>
          </w:tcPr>
          <w:p w14:paraId="4BEF3DC9" w14:textId="1CFF469B" w:rsidR="00E03E59" w:rsidRPr="00E03E59" w:rsidRDefault="00E03E59" w:rsidP="00E03E59">
            <w:pPr>
              <w:rPr>
                <w:rFonts w:ascii="Times New Roman" w:hAnsi="Times New Roman" w:cs="Times New Roman"/>
              </w:rPr>
            </w:pPr>
            <m:oMathPara>
              <m:oMath>
                <m:r>
                  <m:rPr>
                    <m:sty m:val="b"/>
                  </m:rPr>
                  <w:rPr>
                    <w:rFonts w:ascii="Cambria Math" w:hAnsi="Cambria Math" w:cs="Times New Roman"/>
                  </w:rPr>
                  <m:t>[</m:t>
                </m:r>
                <m:f>
                  <m:fPr>
                    <m:ctrlPr>
                      <w:rPr>
                        <w:rFonts w:ascii="Cambria Math" w:hAnsi="Cambria Math" w:cs="Times New Roman"/>
                        <w:b w:val="0"/>
                        <w:bCs w:val="0"/>
                      </w:rPr>
                    </m:ctrlPr>
                  </m:fPr>
                  <m:num>
                    <m:r>
                      <m:rPr>
                        <m:sty m:val="b"/>
                      </m:rPr>
                      <w:rPr>
                        <w:rFonts w:ascii="Cambria Math" w:hAnsi="Cambria Math" w:cs="Times New Roman"/>
                      </w:rPr>
                      <m:t>π</m:t>
                    </m:r>
                  </m:num>
                  <m:den>
                    <m:r>
                      <m:rPr>
                        <m:sty m:val="b"/>
                      </m:rPr>
                      <w:rPr>
                        <w:rFonts w:ascii="Cambria Math" w:hAnsi="Cambria Math" w:cs="Times New Roman"/>
                      </w:rPr>
                      <m:t>3</m:t>
                    </m:r>
                  </m:den>
                </m:f>
                <m:r>
                  <m:rPr>
                    <m:sty m:val="b"/>
                  </m:rPr>
                  <w:rPr>
                    <w:rFonts w:ascii="Cambria Math" w:hAnsi="Cambria Math" w:cs="Times New Roman"/>
                  </w:rPr>
                  <m:t>,</m:t>
                </m:r>
                <m:f>
                  <m:fPr>
                    <m:ctrlPr>
                      <w:rPr>
                        <w:rFonts w:ascii="Cambria Math" w:hAnsi="Cambria Math" w:cs="Times New Roman"/>
                        <w:b w:val="0"/>
                        <w:bCs w:val="0"/>
                      </w:rPr>
                    </m:ctrlPr>
                  </m:fPr>
                  <m:num>
                    <m:r>
                      <m:rPr>
                        <m:sty m:val="b"/>
                      </m:rPr>
                      <w:rPr>
                        <w:rFonts w:ascii="Cambria Math" w:hAnsi="Cambria Math" w:cs="Times New Roman"/>
                      </w:rPr>
                      <m:t>2π</m:t>
                    </m:r>
                  </m:num>
                  <m:den>
                    <m:r>
                      <m:rPr>
                        <m:sty m:val="b"/>
                      </m:rPr>
                      <w:rPr>
                        <w:rFonts w:ascii="Cambria Math" w:hAnsi="Cambria Math" w:cs="Times New Roman"/>
                      </w:rPr>
                      <m:t>3</m:t>
                    </m:r>
                  </m:den>
                </m:f>
                <m:r>
                  <m:rPr>
                    <m:sty m:val="b"/>
                  </m:rPr>
                  <w:rPr>
                    <w:rFonts w:ascii="Cambria Math" w:hAnsi="Cambria Math" w:cs="Times New Roman"/>
                  </w:rPr>
                  <m:t>)</m:t>
                </m:r>
              </m:oMath>
            </m:oMathPara>
          </w:p>
        </w:tc>
        <w:tc>
          <w:tcPr>
            <w:tcW w:w="1824" w:type="dxa"/>
          </w:tcPr>
          <w:p w14:paraId="77DD99C4" w14:textId="601BD334" w:rsidR="00E03E59" w:rsidRPr="00A90E7D" w:rsidRDefault="00125043" w:rsidP="00E03E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m:oMathPara>
              <m:oMath>
                <m:f>
                  <m:fPr>
                    <m:ctrlPr>
                      <w:rPr>
                        <w:rFonts w:ascii="Cambria Math" w:hAnsi="Cambria Math" w:cs="Times New Roman"/>
                        <w:i/>
                        <w:sz w:val="12"/>
                        <w:szCs w:val="12"/>
                      </w:rPr>
                    </m:ctrlPr>
                  </m:fPr>
                  <m:num>
                    <m:rad>
                      <m:radPr>
                        <m:degHide m:val="1"/>
                        <m:ctrlPr>
                          <w:rPr>
                            <w:rFonts w:ascii="Cambria Math" w:hAnsi="Cambria Math" w:cs="Times New Roman"/>
                            <w:sz w:val="12"/>
                            <w:szCs w:val="12"/>
                          </w:rPr>
                        </m:ctrlPr>
                      </m:radPr>
                      <m:deg/>
                      <m:e>
                        <m:r>
                          <m:rPr>
                            <m:sty m:val="p"/>
                          </m:rPr>
                          <w:rPr>
                            <w:rFonts w:ascii="Cambria Math" w:hAnsi="Cambria Math" w:cs="Times New Roman"/>
                            <w:sz w:val="12"/>
                            <w:szCs w:val="12"/>
                          </w:rPr>
                          <m:t>3</m:t>
                        </m:r>
                      </m:e>
                    </m:rad>
                    <m:r>
                      <w:rPr>
                        <w:rFonts w:ascii="Cambria Math" w:hAnsi="Cambria Math" w:cs="Times New Roman"/>
                        <w:sz w:val="12"/>
                        <w:szCs w:val="12"/>
                      </w:rPr>
                      <m:t>r</m:t>
                    </m:r>
                    <m:r>
                      <m:rPr>
                        <m:sty m:val="p"/>
                      </m:rPr>
                      <w:rPr>
                        <w:rFonts w:ascii="Cambria Math" w:hAnsi="Cambria Math" w:cs="Times New Roman"/>
                        <w:sz w:val="12"/>
                        <w:szCs w:val="12"/>
                      </w:rPr>
                      <m:t>cos</m:t>
                    </m:r>
                    <m:d>
                      <m:dPr>
                        <m:ctrlPr>
                          <w:rPr>
                            <w:rFonts w:ascii="Cambria Math" w:hAnsi="Cambria Math" w:cs="Times New Roman"/>
                            <w:i/>
                            <w:sz w:val="12"/>
                            <w:szCs w:val="12"/>
                          </w:rPr>
                        </m:ctrlPr>
                      </m:dPr>
                      <m:e>
                        <m:f>
                          <m:fPr>
                            <m:ctrlPr>
                              <w:rPr>
                                <w:rFonts w:ascii="Cambria Math" w:hAnsi="Cambria Math" w:cs="Times New Roman"/>
                                <w:i/>
                                <w:sz w:val="12"/>
                                <w:szCs w:val="12"/>
                              </w:rPr>
                            </m:ctrlPr>
                          </m:fPr>
                          <m:num>
                            <m:r>
                              <w:rPr>
                                <w:rFonts w:ascii="Cambria Math" w:hAnsi="Cambria Math" w:cs="Times New Roman"/>
                                <w:sz w:val="12"/>
                                <w:szCs w:val="12"/>
                              </w:rPr>
                              <m:t>5π</m:t>
                            </m:r>
                          </m:num>
                          <m:den>
                            <m:r>
                              <w:rPr>
                                <w:rFonts w:ascii="Cambria Math" w:hAnsi="Cambria Math" w:cs="Times New Roman"/>
                                <w:sz w:val="12"/>
                                <w:szCs w:val="12"/>
                              </w:rPr>
                              <m:t>6</m:t>
                            </m:r>
                          </m:den>
                        </m:f>
                        <m:r>
                          <w:rPr>
                            <w:rFonts w:ascii="Cambria Math" w:hAnsi="Cambria Math" w:cs="Times New Roman"/>
                            <w:sz w:val="12"/>
                            <w:szCs w:val="12"/>
                          </w:rPr>
                          <m:t>-θ</m:t>
                        </m:r>
                      </m:e>
                    </m:d>
                  </m:num>
                  <m:den>
                    <m:func>
                      <m:funcPr>
                        <m:ctrlPr>
                          <w:rPr>
                            <w:rFonts w:ascii="Cambria Math" w:hAnsi="Cambria Math" w:cs="Times New Roman"/>
                            <w:i/>
                            <w:sz w:val="12"/>
                            <w:szCs w:val="12"/>
                          </w:rPr>
                        </m:ctrlPr>
                      </m:funcPr>
                      <m:fName>
                        <m:r>
                          <m:rPr>
                            <m:sty m:val="p"/>
                          </m:rPr>
                          <w:rPr>
                            <w:rFonts w:ascii="Cambria Math" w:hAnsi="Cambria Math" w:cs="Times New Roman"/>
                            <w:sz w:val="12"/>
                            <w:szCs w:val="12"/>
                          </w:rPr>
                          <m:t>cos</m:t>
                        </m:r>
                      </m:fName>
                      <m:e>
                        <m:d>
                          <m:dPr>
                            <m:ctrlPr>
                              <w:rPr>
                                <w:rFonts w:ascii="Cambria Math" w:hAnsi="Cambria Math" w:cs="Times New Roman"/>
                                <w:i/>
                                <w:sz w:val="12"/>
                                <w:szCs w:val="12"/>
                              </w:rPr>
                            </m:ctrlPr>
                          </m:dPr>
                          <m:e>
                            <m:r>
                              <w:rPr>
                                <w:rFonts w:ascii="Cambria Math" w:hAnsi="Cambria Math" w:cs="Times New Roman"/>
                                <w:sz w:val="12"/>
                                <w:szCs w:val="12"/>
                              </w:rPr>
                              <m:t>θ-</m:t>
                            </m:r>
                            <m:f>
                              <m:fPr>
                                <m:ctrlPr>
                                  <w:rPr>
                                    <w:rFonts w:ascii="Cambria Math" w:hAnsi="Cambria Math" w:cs="Times New Roman"/>
                                    <w:i/>
                                    <w:sz w:val="12"/>
                                    <w:szCs w:val="12"/>
                                  </w:rPr>
                                </m:ctrlPr>
                              </m:fPr>
                              <m:num>
                                <m:r>
                                  <w:rPr>
                                    <w:rFonts w:ascii="Cambria Math" w:hAnsi="Cambria Math" w:cs="Times New Roman"/>
                                    <w:sz w:val="12"/>
                                    <w:szCs w:val="12"/>
                                  </w:rPr>
                                  <m:t>π</m:t>
                                </m:r>
                              </m:num>
                              <m:den>
                                <m:r>
                                  <w:rPr>
                                    <w:rFonts w:ascii="Cambria Math" w:hAnsi="Cambria Math" w:cs="Times New Roman"/>
                                    <w:sz w:val="12"/>
                                    <w:szCs w:val="12"/>
                                  </w:rPr>
                                  <m:t>6</m:t>
                                </m:r>
                              </m:den>
                            </m:f>
                          </m:e>
                        </m:d>
                      </m:e>
                    </m:func>
                  </m:den>
                </m:f>
              </m:oMath>
            </m:oMathPara>
          </w:p>
        </w:tc>
        <w:tc>
          <w:tcPr>
            <w:tcW w:w="1560" w:type="dxa"/>
          </w:tcPr>
          <w:p w14:paraId="342223E2" w14:textId="7077ACE7" w:rsidR="00E03E59" w:rsidRPr="00A90E7D" w:rsidRDefault="00E03E59" w:rsidP="00E03E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m:oMathPara>
              <m:oMath>
                <m:r>
                  <w:rPr>
                    <w:rFonts w:ascii="Cambria Math" w:hAnsi="Cambria Math" w:cs="Times New Roman"/>
                    <w:sz w:val="16"/>
                    <w:szCs w:val="16"/>
                  </w:rPr>
                  <m:t>-h+</m:t>
                </m:r>
                <m:f>
                  <m:fPr>
                    <m:ctrlPr>
                      <w:rPr>
                        <w:rFonts w:ascii="Cambria Math" w:hAnsi="Cambria Math" w:cs="Times New Roman"/>
                        <w:i/>
                        <w:sz w:val="16"/>
                        <w:szCs w:val="16"/>
                      </w:rPr>
                    </m:ctrlPr>
                  </m:fPr>
                  <m:num>
                    <m:r>
                      <w:rPr>
                        <w:rFonts w:ascii="Cambria Math" w:hAnsi="Cambria Math" w:cs="Times New Roman"/>
                        <w:sz w:val="16"/>
                        <w:szCs w:val="16"/>
                      </w:rPr>
                      <m:t>hl</m:t>
                    </m:r>
                  </m:num>
                  <m:den>
                    <m:r>
                      <w:rPr>
                        <w:rFonts w:ascii="Cambria Math" w:hAnsi="Cambria Math" w:cs="Times New Roman"/>
                        <w:sz w:val="16"/>
                        <w:szCs w:val="16"/>
                      </w:rPr>
                      <m:t>h+</m:t>
                    </m:r>
                    <m:rad>
                      <m:radPr>
                        <m:degHide m:val="1"/>
                        <m:ctrlPr>
                          <w:rPr>
                            <w:rFonts w:ascii="Cambria Math" w:hAnsi="Cambria Math" w:cs="Times New Roman"/>
                            <w:i/>
                            <w:sz w:val="16"/>
                            <w:szCs w:val="16"/>
                          </w:rPr>
                        </m:ctrlPr>
                      </m:radPr>
                      <m:deg/>
                      <m:e>
                        <m:r>
                          <w:rPr>
                            <w:rFonts w:ascii="Cambria Math" w:hAnsi="Cambria Math" w:cs="Times New Roman"/>
                            <w:sz w:val="16"/>
                            <w:szCs w:val="16"/>
                          </w:rPr>
                          <m:t>3</m:t>
                        </m:r>
                      </m:e>
                    </m:rad>
                    <m:r>
                      <w:rPr>
                        <w:rFonts w:ascii="Cambria Math" w:hAnsi="Cambria Math" w:cs="Times New Roman"/>
                        <w:sz w:val="16"/>
                        <w:szCs w:val="16"/>
                      </w:rPr>
                      <m:t>r</m:t>
                    </m:r>
                  </m:den>
                </m:f>
              </m:oMath>
            </m:oMathPara>
          </w:p>
        </w:tc>
        <w:tc>
          <w:tcPr>
            <w:tcW w:w="1583" w:type="dxa"/>
          </w:tcPr>
          <w:p w14:paraId="1CC7631B" w14:textId="3FFA63F4" w:rsidR="00E03E59" w:rsidRPr="004A0E0E" w:rsidRDefault="004A0E0E" w:rsidP="00E03E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m:oMathPara>
              <m:oMath>
                <m:r>
                  <w:rPr>
                    <w:rFonts w:ascii="Cambria Math" w:hAnsi="Cambria Math" w:cs="Times New Roman"/>
                  </w:rPr>
                  <m:t>-h</m:t>
                </m:r>
              </m:oMath>
            </m:oMathPara>
          </w:p>
        </w:tc>
        <w:tc>
          <w:tcPr>
            <w:tcW w:w="1545" w:type="dxa"/>
            <w:gridSpan w:val="2"/>
          </w:tcPr>
          <w:p w14:paraId="2831B9A8" w14:textId="3F783439" w:rsidR="00E03E59" w:rsidRPr="004A0E0E" w:rsidRDefault="004A0E0E" w:rsidP="00E03E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m:oMathPara>
              <m:oMath>
                <m:r>
                  <w:rPr>
                    <w:rFonts w:ascii="Cambria Math" w:hAnsi="Cambria Math" w:cs="Times New Roman"/>
                  </w:rPr>
                  <m:t>0</m:t>
                </m:r>
              </m:oMath>
            </m:oMathPara>
          </w:p>
        </w:tc>
      </w:tr>
      <w:tr w:rsidR="004A0E0E" w14:paraId="0B75747B" w14:textId="77777777" w:rsidTr="0089525D">
        <w:trPr>
          <w:trHeight w:val="212"/>
          <w:jc w:val="center"/>
        </w:trPr>
        <w:tc>
          <w:tcPr>
            <w:cnfStyle w:val="001000000000" w:firstRow="0" w:lastRow="0" w:firstColumn="1" w:lastColumn="0" w:oddVBand="0" w:evenVBand="0" w:oddHBand="0" w:evenHBand="0" w:firstRowFirstColumn="0" w:firstRowLastColumn="0" w:lastRowFirstColumn="0" w:lastRowLastColumn="0"/>
            <w:tcW w:w="1070" w:type="dxa"/>
          </w:tcPr>
          <w:p w14:paraId="3DD71561" w14:textId="18FCB564" w:rsidR="00E03E59" w:rsidRDefault="00125043" w:rsidP="00E03E59">
            <w:pPr>
              <w:rPr>
                <w:rFonts w:ascii="Times New Roman" w:hAnsi="Times New Roman" w:cs="Times New Roman"/>
              </w:rPr>
            </w:pPr>
            <m:oMathPara>
              <m:oMath>
                <m:f>
                  <m:fPr>
                    <m:ctrlPr>
                      <w:rPr>
                        <w:rFonts w:ascii="Cambria Math" w:hAnsi="Cambria Math" w:cs="Times New Roman"/>
                        <w:b w:val="0"/>
                        <w:bCs w:val="0"/>
                      </w:rPr>
                    </m:ctrlPr>
                  </m:fPr>
                  <m:num>
                    <m:r>
                      <m:rPr>
                        <m:sty m:val="b"/>
                      </m:rPr>
                      <w:rPr>
                        <w:rFonts w:ascii="Cambria Math" w:hAnsi="Cambria Math" w:cs="Times New Roman"/>
                      </w:rPr>
                      <m:t>2π</m:t>
                    </m:r>
                    <m:ctrlPr>
                      <w:rPr>
                        <w:rFonts w:ascii="Cambria Math" w:hAnsi="Cambria Math" w:cs="Times New Roman"/>
                      </w:rPr>
                    </m:ctrlPr>
                  </m:num>
                  <m:den>
                    <m:r>
                      <m:rPr>
                        <m:sty m:val="b"/>
                      </m:rPr>
                      <w:rPr>
                        <w:rFonts w:ascii="Cambria Math" w:hAnsi="Cambria Math" w:cs="Times New Roman"/>
                      </w:rPr>
                      <m:t>3</m:t>
                    </m:r>
                  </m:den>
                </m:f>
              </m:oMath>
            </m:oMathPara>
          </w:p>
        </w:tc>
        <w:tc>
          <w:tcPr>
            <w:tcW w:w="1824" w:type="dxa"/>
          </w:tcPr>
          <w:p w14:paraId="68EEC8B8" w14:textId="202D1BF8" w:rsidR="00E03E59" w:rsidRDefault="004A0E0E" w:rsidP="00E03E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m:rPr>
                    <m:sty m:val="p"/>
                  </m:rPr>
                  <w:rPr>
                    <w:rFonts w:ascii="Cambria Math" w:hAnsi="Cambria Math" w:cs="Times New Roman"/>
                  </w:rPr>
                  <m:t>N/A</m:t>
                </m:r>
              </m:oMath>
            </m:oMathPara>
          </w:p>
        </w:tc>
        <w:tc>
          <w:tcPr>
            <w:tcW w:w="1560" w:type="dxa"/>
          </w:tcPr>
          <w:p w14:paraId="7F5BEC52" w14:textId="41F12900" w:rsidR="00E03E59" w:rsidRPr="004A0E0E" w:rsidRDefault="004A0E0E" w:rsidP="00E03E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m:oMathPara>
              <m:oMath>
                <m:r>
                  <w:rPr>
                    <w:rFonts w:ascii="Cambria Math" w:hAnsi="Cambria Math" w:cs="Times New Roman"/>
                  </w:rPr>
                  <m:t>0</m:t>
                </m:r>
              </m:oMath>
            </m:oMathPara>
          </w:p>
        </w:tc>
        <w:tc>
          <w:tcPr>
            <w:tcW w:w="1583" w:type="dxa"/>
          </w:tcPr>
          <w:p w14:paraId="04860DF0" w14:textId="1AE50F0D" w:rsidR="00E03E59" w:rsidRPr="004A0E0E" w:rsidRDefault="004A0E0E" w:rsidP="00E03E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m:oMathPara>
              <m:oMath>
                <m:r>
                  <w:rPr>
                    <w:rFonts w:ascii="Cambria Math" w:hAnsi="Cambria Math" w:cs="Times New Roman"/>
                  </w:rPr>
                  <m:t>-h</m:t>
                </m:r>
              </m:oMath>
            </m:oMathPara>
          </w:p>
        </w:tc>
        <w:tc>
          <w:tcPr>
            <w:tcW w:w="1545" w:type="dxa"/>
            <w:gridSpan w:val="2"/>
          </w:tcPr>
          <w:p w14:paraId="25D16550" w14:textId="607F3239" w:rsidR="00E03E59" w:rsidRDefault="004A0E0E" w:rsidP="00E03E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0</m:t>
                </m:r>
              </m:oMath>
            </m:oMathPara>
          </w:p>
        </w:tc>
      </w:tr>
      <w:tr w:rsidR="004A0E0E" w14:paraId="7481E55C" w14:textId="77777777" w:rsidTr="0089525D">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070" w:type="dxa"/>
          </w:tcPr>
          <w:p w14:paraId="2CD10939" w14:textId="6B9BCB7A" w:rsidR="004A0E0E" w:rsidRDefault="004A0E0E" w:rsidP="004A0E0E">
            <w:pPr>
              <w:rPr>
                <w:rFonts w:ascii="Times New Roman" w:eastAsia="DengXian" w:hAnsi="Times New Roman" w:cs="Times New Roman"/>
                <w:b w:val="0"/>
                <w:bCs w:val="0"/>
              </w:rPr>
            </w:pPr>
            <m:oMathPara>
              <m:oMath>
                <m:r>
                  <m:rPr>
                    <m:sty m:val="b"/>
                  </m:rPr>
                  <w:rPr>
                    <w:rFonts w:ascii="Cambria Math" w:hAnsi="Cambria Math" w:cs="Times New Roman"/>
                  </w:rPr>
                  <m:t>(</m:t>
                </m:r>
                <m:f>
                  <m:fPr>
                    <m:ctrlPr>
                      <w:rPr>
                        <w:rFonts w:ascii="Cambria Math" w:hAnsi="Cambria Math" w:cs="Times New Roman"/>
                        <w:b w:val="0"/>
                        <w:bCs w:val="0"/>
                      </w:rPr>
                    </m:ctrlPr>
                  </m:fPr>
                  <m:num>
                    <m:r>
                      <m:rPr>
                        <m:sty m:val="b"/>
                      </m:rPr>
                      <w:rPr>
                        <w:rFonts w:ascii="Cambria Math" w:hAnsi="Cambria Math" w:cs="Times New Roman"/>
                      </w:rPr>
                      <m:t>2π</m:t>
                    </m:r>
                  </m:num>
                  <m:den>
                    <m:r>
                      <m:rPr>
                        <m:sty m:val="b"/>
                      </m:rPr>
                      <w:rPr>
                        <w:rFonts w:ascii="Cambria Math" w:hAnsi="Cambria Math" w:cs="Times New Roman"/>
                      </w:rPr>
                      <m:t>3</m:t>
                    </m:r>
                  </m:den>
                </m:f>
                <m:r>
                  <m:rPr>
                    <m:sty m:val="b"/>
                  </m:rPr>
                  <w:rPr>
                    <w:rFonts w:ascii="Cambria Math" w:hAnsi="Cambria Math" w:cs="Times New Roman"/>
                  </w:rPr>
                  <m:t>,π)</m:t>
                </m:r>
              </m:oMath>
            </m:oMathPara>
          </w:p>
        </w:tc>
        <w:tc>
          <w:tcPr>
            <w:tcW w:w="1824" w:type="dxa"/>
          </w:tcPr>
          <w:p w14:paraId="6A5BA99E" w14:textId="52D9F7C9" w:rsidR="004A0E0E" w:rsidRPr="00A90E7D" w:rsidRDefault="00125043"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12"/>
                <w:szCs w:val="12"/>
              </w:rPr>
            </w:pPr>
            <m:oMathPara>
              <m:oMath>
                <m:f>
                  <m:fPr>
                    <m:ctrlPr>
                      <w:rPr>
                        <w:rFonts w:ascii="Cambria Math" w:hAnsi="Cambria Math" w:cs="Times New Roman"/>
                        <w:i/>
                        <w:sz w:val="12"/>
                        <w:szCs w:val="12"/>
                      </w:rPr>
                    </m:ctrlPr>
                  </m:fPr>
                  <m:num>
                    <m:rad>
                      <m:radPr>
                        <m:degHide m:val="1"/>
                        <m:ctrlPr>
                          <w:rPr>
                            <w:rFonts w:ascii="Cambria Math" w:hAnsi="Cambria Math" w:cs="Times New Roman"/>
                            <w:i/>
                            <w:sz w:val="12"/>
                            <w:szCs w:val="12"/>
                          </w:rPr>
                        </m:ctrlPr>
                      </m:radPr>
                      <m:deg/>
                      <m:e>
                        <m:r>
                          <w:rPr>
                            <w:rFonts w:ascii="Cambria Math" w:hAnsi="Cambria Math" w:cs="Times New Roman"/>
                            <w:sz w:val="12"/>
                            <w:szCs w:val="12"/>
                          </w:rPr>
                          <m:t>3</m:t>
                        </m:r>
                      </m:e>
                    </m:rad>
                    <m:r>
                      <w:rPr>
                        <w:rFonts w:ascii="Cambria Math" w:hAnsi="Cambria Math" w:cs="Times New Roman"/>
                        <w:sz w:val="12"/>
                        <w:szCs w:val="12"/>
                      </w:rPr>
                      <m:t>rcos</m:t>
                    </m:r>
                    <m:d>
                      <m:dPr>
                        <m:ctrlPr>
                          <w:rPr>
                            <w:rFonts w:ascii="Cambria Math" w:hAnsi="Cambria Math" w:cs="Times New Roman"/>
                            <w:i/>
                            <w:sz w:val="12"/>
                            <w:szCs w:val="12"/>
                          </w:rPr>
                        </m:ctrlPr>
                      </m:dPr>
                      <m:e>
                        <m:r>
                          <w:rPr>
                            <w:rFonts w:ascii="Cambria Math" w:hAnsi="Cambria Math" w:cs="Times New Roman"/>
                            <w:sz w:val="12"/>
                            <w:szCs w:val="12"/>
                          </w:rPr>
                          <m:t>θ-</m:t>
                        </m:r>
                        <m:f>
                          <m:fPr>
                            <m:ctrlPr>
                              <w:rPr>
                                <w:rFonts w:ascii="Cambria Math" w:hAnsi="Cambria Math" w:cs="Times New Roman"/>
                                <w:i/>
                                <w:sz w:val="12"/>
                                <w:szCs w:val="12"/>
                              </w:rPr>
                            </m:ctrlPr>
                          </m:fPr>
                          <m:num>
                            <m:r>
                              <w:rPr>
                                <w:rFonts w:ascii="Cambria Math" w:hAnsi="Cambria Math" w:cs="Times New Roman"/>
                                <w:sz w:val="12"/>
                                <w:szCs w:val="12"/>
                              </w:rPr>
                              <m:t>π</m:t>
                            </m:r>
                          </m:num>
                          <m:den>
                            <m:r>
                              <w:rPr>
                                <w:rFonts w:ascii="Cambria Math" w:hAnsi="Cambria Math" w:cs="Times New Roman"/>
                                <w:sz w:val="12"/>
                                <w:szCs w:val="12"/>
                              </w:rPr>
                              <m:t>2</m:t>
                            </m:r>
                          </m:den>
                        </m:f>
                      </m:e>
                    </m:d>
                  </m:num>
                  <m:den>
                    <m:func>
                      <m:funcPr>
                        <m:ctrlPr>
                          <w:rPr>
                            <w:rFonts w:ascii="Cambria Math" w:hAnsi="Cambria Math" w:cs="Times New Roman"/>
                            <w:i/>
                            <w:sz w:val="12"/>
                            <w:szCs w:val="12"/>
                          </w:rPr>
                        </m:ctrlPr>
                      </m:funcPr>
                      <m:fName>
                        <m:r>
                          <w:rPr>
                            <w:rFonts w:ascii="Cambria Math" w:hAnsi="Cambria Math" w:cs="Times New Roman"/>
                            <w:sz w:val="12"/>
                            <w:szCs w:val="12"/>
                          </w:rPr>
                          <m:t>cos</m:t>
                        </m:r>
                      </m:fName>
                      <m:e>
                        <m:d>
                          <m:dPr>
                            <m:ctrlPr>
                              <w:rPr>
                                <w:rFonts w:ascii="Cambria Math" w:hAnsi="Cambria Math" w:cs="Times New Roman"/>
                                <w:i/>
                                <w:sz w:val="12"/>
                                <w:szCs w:val="12"/>
                              </w:rPr>
                            </m:ctrlPr>
                          </m:dPr>
                          <m:e>
                            <m:f>
                              <m:fPr>
                                <m:ctrlPr>
                                  <w:rPr>
                                    <w:rFonts w:ascii="Cambria Math" w:hAnsi="Cambria Math" w:cs="Times New Roman"/>
                                    <w:i/>
                                    <w:sz w:val="12"/>
                                    <w:szCs w:val="12"/>
                                  </w:rPr>
                                </m:ctrlPr>
                              </m:fPr>
                              <m:num>
                                <m:r>
                                  <w:rPr>
                                    <w:rFonts w:ascii="Cambria Math" w:hAnsi="Cambria Math" w:cs="Times New Roman"/>
                                    <w:sz w:val="12"/>
                                    <w:szCs w:val="12"/>
                                  </w:rPr>
                                  <m:t>7π</m:t>
                                </m:r>
                              </m:num>
                              <m:den>
                                <m:r>
                                  <w:rPr>
                                    <w:rFonts w:ascii="Cambria Math" w:hAnsi="Cambria Math" w:cs="Times New Roman"/>
                                    <w:sz w:val="12"/>
                                    <w:szCs w:val="12"/>
                                  </w:rPr>
                                  <m:t>6</m:t>
                                </m:r>
                              </m:den>
                            </m:f>
                            <m:r>
                              <w:rPr>
                                <w:rFonts w:ascii="Cambria Math" w:hAnsi="Cambria Math" w:cs="Times New Roman"/>
                                <w:sz w:val="12"/>
                                <w:szCs w:val="12"/>
                              </w:rPr>
                              <m:t>-θ</m:t>
                            </m:r>
                          </m:e>
                        </m:d>
                      </m:e>
                    </m:func>
                  </m:den>
                </m:f>
              </m:oMath>
            </m:oMathPara>
          </w:p>
        </w:tc>
        <w:tc>
          <w:tcPr>
            <w:tcW w:w="1560" w:type="dxa"/>
          </w:tcPr>
          <w:p w14:paraId="59871167" w14:textId="0F03CC97" w:rsidR="004A0E0E" w:rsidRPr="004A0E0E"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rPr>
            </w:pPr>
            <m:oMathPara>
              <m:oMath>
                <m:r>
                  <w:rPr>
                    <w:rFonts w:ascii="Cambria Math" w:hAnsi="Cambria Math" w:cs="Times New Roman"/>
                  </w:rPr>
                  <m:t>0</m:t>
                </m:r>
              </m:oMath>
            </m:oMathPara>
          </w:p>
        </w:tc>
        <w:tc>
          <w:tcPr>
            <w:tcW w:w="1583" w:type="dxa"/>
          </w:tcPr>
          <w:p w14:paraId="2DB371B0" w14:textId="2DD887D2" w:rsidR="004A0E0E" w:rsidRPr="004A0E0E"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i/>
              </w:rPr>
            </w:pPr>
            <m:oMathPara>
              <m:oMath>
                <m:r>
                  <w:rPr>
                    <w:rFonts w:ascii="Cambria Math" w:hAnsi="Cambria Math" w:cs="Times New Roman"/>
                  </w:rPr>
                  <m:t>-h</m:t>
                </m:r>
              </m:oMath>
            </m:oMathPara>
          </w:p>
        </w:tc>
        <w:tc>
          <w:tcPr>
            <w:tcW w:w="1545" w:type="dxa"/>
            <w:gridSpan w:val="2"/>
          </w:tcPr>
          <w:p w14:paraId="581D3B89" w14:textId="37A7C636" w:rsidR="004A0E0E" w:rsidRPr="00A90E7D"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i/>
                <w:sz w:val="16"/>
                <w:szCs w:val="16"/>
              </w:rPr>
            </w:pPr>
            <m:oMathPara>
              <m:oMath>
                <m:r>
                  <w:rPr>
                    <w:rFonts w:ascii="Cambria Math" w:hAnsi="Cambria Math" w:cs="Times New Roman"/>
                    <w:sz w:val="16"/>
                    <w:szCs w:val="16"/>
                  </w:rPr>
                  <m:t>-h+</m:t>
                </m:r>
                <m:f>
                  <m:fPr>
                    <m:ctrlPr>
                      <w:rPr>
                        <w:rFonts w:ascii="Cambria Math" w:hAnsi="Cambria Math" w:cs="Times New Roman"/>
                        <w:i/>
                        <w:sz w:val="16"/>
                        <w:szCs w:val="16"/>
                      </w:rPr>
                    </m:ctrlPr>
                  </m:fPr>
                  <m:num>
                    <m:r>
                      <w:rPr>
                        <w:rFonts w:ascii="Cambria Math" w:hAnsi="Cambria Math" w:cs="Times New Roman"/>
                        <w:sz w:val="16"/>
                        <w:szCs w:val="16"/>
                      </w:rPr>
                      <m:t>hl</m:t>
                    </m:r>
                  </m:num>
                  <m:den>
                    <m:r>
                      <w:rPr>
                        <w:rFonts w:ascii="Cambria Math" w:hAnsi="Cambria Math" w:cs="Times New Roman"/>
                        <w:sz w:val="16"/>
                        <w:szCs w:val="16"/>
                      </w:rPr>
                      <m:t>h+</m:t>
                    </m:r>
                    <m:rad>
                      <m:radPr>
                        <m:degHide m:val="1"/>
                        <m:ctrlPr>
                          <w:rPr>
                            <w:rFonts w:ascii="Cambria Math" w:hAnsi="Cambria Math" w:cs="Times New Roman"/>
                            <w:i/>
                            <w:sz w:val="16"/>
                            <w:szCs w:val="16"/>
                          </w:rPr>
                        </m:ctrlPr>
                      </m:radPr>
                      <m:deg/>
                      <m:e>
                        <m:r>
                          <w:rPr>
                            <w:rFonts w:ascii="Cambria Math" w:hAnsi="Cambria Math" w:cs="Times New Roman"/>
                            <w:sz w:val="16"/>
                            <w:szCs w:val="16"/>
                          </w:rPr>
                          <m:t>3</m:t>
                        </m:r>
                      </m:e>
                    </m:rad>
                    <m:r>
                      <w:rPr>
                        <w:rFonts w:ascii="Cambria Math" w:hAnsi="Cambria Math" w:cs="Times New Roman"/>
                        <w:sz w:val="16"/>
                        <w:szCs w:val="16"/>
                      </w:rPr>
                      <m:t>r</m:t>
                    </m:r>
                  </m:den>
                </m:f>
              </m:oMath>
            </m:oMathPara>
          </w:p>
        </w:tc>
      </w:tr>
      <w:tr w:rsidR="004A0E0E" w14:paraId="444903C0" w14:textId="77777777" w:rsidTr="0089525D">
        <w:trPr>
          <w:trHeight w:val="212"/>
          <w:jc w:val="center"/>
        </w:trPr>
        <w:tc>
          <w:tcPr>
            <w:cnfStyle w:val="001000000000" w:firstRow="0" w:lastRow="0" w:firstColumn="1" w:lastColumn="0" w:oddVBand="0" w:evenVBand="0" w:oddHBand="0" w:evenHBand="0" w:firstRowFirstColumn="0" w:firstRowLastColumn="0" w:lastRowFirstColumn="0" w:lastRowLastColumn="0"/>
            <w:tcW w:w="1070" w:type="dxa"/>
          </w:tcPr>
          <w:p w14:paraId="34AFDA3E" w14:textId="6A24CDC3" w:rsidR="004A0E0E" w:rsidRPr="004A0E0E" w:rsidRDefault="004A0E0E" w:rsidP="004A0E0E">
            <w:pPr>
              <w:rPr>
                <w:rFonts w:ascii="Times New Roman" w:eastAsia="DengXian" w:hAnsi="Times New Roman" w:cs="Times New Roman"/>
                <w:bCs w:val="0"/>
              </w:rPr>
            </w:pPr>
            <m:oMathPara>
              <m:oMath>
                <m:r>
                  <m:rPr>
                    <m:sty m:val="b"/>
                  </m:rPr>
                  <w:rPr>
                    <w:rFonts w:ascii="Cambria Math" w:eastAsia="DengXian" w:hAnsi="Cambria Math" w:cs="Times New Roman"/>
                  </w:rPr>
                  <m:t>[π,</m:t>
                </m:r>
                <m:f>
                  <m:fPr>
                    <m:ctrlPr>
                      <w:rPr>
                        <w:rFonts w:ascii="Cambria Math" w:eastAsia="DengXian" w:hAnsi="Cambria Math" w:cs="Times New Roman"/>
                        <w:b w:val="0"/>
                      </w:rPr>
                    </m:ctrlPr>
                  </m:fPr>
                  <m:num>
                    <m:r>
                      <m:rPr>
                        <m:sty m:val="b"/>
                      </m:rPr>
                      <w:rPr>
                        <w:rFonts w:ascii="Cambria Math" w:eastAsia="DengXian" w:hAnsi="Cambria Math" w:cs="Times New Roman"/>
                      </w:rPr>
                      <m:t>4π</m:t>
                    </m:r>
                  </m:num>
                  <m:den>
                    <m:r>
                      <m:rPr>
                        <m:sty m:val="b"/>
                      </m:rPr>
                      <w:rPr>
                        <w:rFonts w:ascii="Cambria Math" w:eastAsia="DengXian" w:hAnsi="Cambria Math" w:cs="Times New Roman"/>
                      </w:rPr>
                      <m:t>3</m:t>
                    </m:r>
                  </m:den>
                </m:f>
                <m:r>
                  <m:rPr>
                    <m:sty m:val="b"/>
                  </m:rPr>
                  <w:rPr>
                    <w:rFonts w:ascii="Cambria Math" w:eastAsia="DengXian" w:hAnsi="Cambria Math" w:cs="Times New Roman"/>
                  </w:rPr>
                  <m:t>)</m:t>
                </m:r>
              </m:oMath>
            </m:oMathPara>
          </w:p>
        </w:tc>
        <w:tc>
          <w:tcPr>
            <w:tcW w:w="1824" w:type="dxa"/>
          </w:tcPr>
          <w:p w14:paraId="595439BD" w14:textId="25933375" w:rsidR="004A0E0E" w:rsidRPr="00A90E7D" w:rsidRDefault="00125043"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12"/>
                <w:szCs w:val="12"/>
              </w:rPr>
            </w:pPr>
            <m:oMathPara>
              <m:oMath>
                <m:f>
                  <m:fPr>
                    <m:ctrlPr>
                      <w:rPr>
                        <w:rFonts w:ascii="Cambria Math" w:hAnsi="Cambria Math" w:cs="Times New Roman"/>
                        <w:i/>
                        <w:sz w:val="12"/>
                        <w:szCs w:val="12"/>
                      </w:rPr>
                    </m:ctrlPr>
                  </m:fPr>
                  <m:num>
                    <m:rad>
                      <m:radPr>
                        <m:degHide m:val="1"/>
                        <m:ctrlPr>
                          <w:rPr>
                            <w:rFonts w:ascii="Cambria Math" w:hAnsi="Cambria Math" w:cs="Times New Roman"/>
                            <w:i/>
                            <w:sz w:val="12"/>
                            <w:szCs w:val="12"/>
                          </w:rPr>
                        </m:ctrlPr>
                      </m:radPr>
                      <m:deg/>
                      <m:e>
                        <m:r>
                          <w:rPr>
                            <w:rFonts w:ascii="Cambria Math" w:hAnsi="Cambria Math" w:cs="Times New Roman"/>
                            <w:sz w:val="12"/>
                            <w:szCs w:val="12"/>
                          </w:rPr>
                          <m:t>3</m:t>
                        </m:r>
                      </m:e>
                    </m:rad>
                    <m:r>
                      <w:rPr>
                        <w:rFonts w:ascii="Cambria Math" w:hAnsi="Cambria Math" w:cs="Times New Roman"/>
                        <w:sz w:val="12"/>
                        <w:szCs w:val="12"/>
                      </w:rPr>
                      <m:t>rcos</m:t>
                    </m:r>
                    <m:d>
                      <m:dPr>
                        <m:ctrlPr>
                          <w:rPr>
                            <w:rFonts w:ascii="Cambria Math" w:hAnsi="Cambria Math" w:cs="Times New Roman"/>
                            <w:i/>
                            <w:sz w:val="12"/>
                            <w:szCs w:val="12"/>
                          </w:rPr>
                        </m:ctrlPr>
                      </m:dPr>
                      <m:e>
                        <m:f>
                          <m:fPr>
                            <m:ctrlPr>
                              <w:rPr>
                                <w:rFonts w:ascii="Cambria Math" w:hAnsi="Cambria Math" w:cs="Times New Roman"/>
                                <w:i/>
                                <w:sz w:val="12"/>
                                <w:szCs w:val="12"/>
                              </w:rPr>
                            </m:ctrlPr>
                          </m:fPr>
                          <m:num>
                            <m:r>
                              <w:rPr>
                                <w:rFonts w:ascii="Cambria Math" w:hAnsi="Cambria Math" w:cs="Times New Roman"/>
                                <w:sz w:val="12"/>
                                <w:szCs w:val="12"/>
                              </w:rPr>
                              <m:t>3π</m:t>
                            </m:r>
                          </m:num>
                          <m:den>
                            <m:r>
                              <w:rPr>
                                <w:rFonts w:ascii="Cambria Math" w:hAnsi="Cambria Math" w:cs="Times New Roman"/>
                                <w:sz w:val="12"/>
                                <w:szCs w:val="12"/>
                              </w:rPr>
                              <m:t>2</m:t>
                            </m:r>
                          </m:den>
                        </m:f>
                        <m:r>
                          <w:rPr>
                            <w:rFonts w:ascii="Cambria Math" w:hAnsi="Cambria Math" w:cs="Times New Roman"/>
                            <w:sz w:val="12"/>
                            <w:szCs w:val="12"/>
                          </w:rPr>
                          <m:t>-θ</m:t>
                        </m:r>
                      </m:e>
                    </m:d>
                  </m:num>
                  <m:den>
                    <m:func>
                      <m:funcPr>
                        <m:ctrlPr>
                          <w:rPr>
                            <w:rFonts w:ascii="Cambria Math" w:hAnsi="Cambria Math" w:cs="Times New Roman"/>
                            <w:i/>
                            <w:sz w:val="12"/>
                            <w:szCs w:val="12"/>
                          </w:rPr>
                        </m:ctrlPr>
                      </m:funcPr>
                      <m:fName>
                        <m:r>
                          <w:rPr>
                            <w:rFonts w:ascii="Cambria Math" w:hAnsi="Cambria Math" w:cs="Times New Roman"/>
                            <w:sz w:val="12"/>
                            <w:szCs w:val="12"/>
                          </w:rPr>
                          <m:t>cos</m:t>
                        </m:r>
                      </m:fName>
                      <m:e>
                        <m:d>
                          <m:dPr>
                            <m:ctrlPr>
                              <w:rPr>
                                <w:rFonts w:ascii="Cambria Math" w:hAnsi="Cambria Math" w:cs="Times New Roman"/>
                                <w:i/>
                                <w:sz w:val="12"/>
                                <w:szCs w:val="12"/>
                              </w:rPr>
                            </m:ctrlPr>
                          </m:dPr>
                          <m:e>
                            <m:r>
                              <w:rPr>
                                <w:rFonts w:ascii="Cambria Math" w:hAnsi="Cambria Math" w:cs="Times New Roman"/>
                                <w:sz w:val="12"/>
                                <w:szCs w:val="12"/>
                              </w:rPr>
                              <m:t>θ-</m:t>
                            </m:r>
                            <m:f>
                              <m:fPr>
                                <m:ctrlPr>
                                  <w:rPr>
                                    <w:rFonts w:ascii="Cambria Math" w:hAnsi="Cambria Math" w:cs="Times New Roman"/>
                                    <w:i/>
                                    <w:sz w:val="12"/>
                                    <w:szCs w:val="12"/>
                                  </w:rPr>
                                </m:ctrlPr>
                              </m:fPr>
                              <m:num>
                                <m:r>
                                  <w:rPr>
                                    <w:rFonts w:ascii="Cambria Math" w:hAnsi="Cambria Math" w:cs="Times New Roman"/>
                                    <w:sz w:val="12"/>
                                    <w:szCs w:val="12"/>
                                  </w:rPr>
                                  <m:t>5π</m:t>
                                </m:r>
                              </m:num>
                              <m:den>
                                <m:r>
                                  <w:rPr>
                                    <w:rFonts w:ascii="Cambria Math" w:hAnsi="Cambria Math" w:cs="Times New Roman"/>
                                    <w:sz w:val="12"/>
                                    <w:szCs w:val="12"/>
                                  </w:rPr>
                                  <m:t>6</m:t>
                                </m:r>
                              </m:den>
                            </m:f>
                          </m:e>
                        </m:d>
                      </m:e>
                    </m:func>
                  </m:den>
                </m:f>
              </m:oMath>
            </m:oMathPara>
          </w:p>
        </w:tc>
        <w:tc>
          <w:tcPr>
            <w:tcW w:w="1560" w:type="dxa"/>
          </w:tcPr>
          <w:p w14:paraId="0F37FF40" w14:textId="52C9C1E1" w:rsidR="004A0E0E" w:rsidRPr="004A0E0E" w:rsidRDefault="004A0E0E"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m:oMathPara>
              <m:oMath>
                <m:r>
                  <w:rPr>
                    <w:rFonts w:ascii="Cambria Math" w:hAnsi="Cambria Math" w:cs="Times New Roman"/>
                  </w:rPr>
                  <m:t>0</m:t>
                </m:r>
              </m:oMath>
            </m:oMathPara>
          </w:p>
        </w:tc>
        <w:tc>
          <w:tcPr>
            <w:tcW w:w="1583" w:type="dxa"/>
          </w:tcPr>
          <w:p w14:paraId="7247E9D4" w14:textId="73AA548C" w:rsidR="004A0E0E" w:rsidRPr="00A90E7D" w:rsidRDefault="004A0E0E"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i/>
                <w:sz w:val="16"/>
                <w:szCs w:val="16"/>
              </w:rPr>
            </w:pPr>
            <m:oMathPara>
              <m:oMath>
                <m:r>
                  <w:rPr>
                    <w:rFonts w:ascii="Cambria Math" w:hAnsi="Cambria Math" w:cs="Times New Roman"/>
                    <w:sz w:val="16"/>
                    <w:szCs w:val="16"/>
                  </w:rPr>
                  <m:t>-h+</m:t>
                </m:r>
                <m:f>
                  <m:fPr>
                    <m:ctrlPr>
                      <w:rPr>
                        <w:rFonts w:ascii="Cambria Math" w:hAnsi="Cambria Math" w:cs="Times New Roman"/>
                        <w:i/>
                        <w:sz w:val="16"/>
                        <w:szCs w:val="16"/>
                      </w:rPr>
                    </m:ctrlPr>
                  </m:fPr>
                  <m:num>
                    <m:r>
                      <w:rPr>
                        <w:rFonts w:ascii="Cambria Math" w:hAnsi="Cambria Math" w:cs="Times New Roman"/>
                        <w:sz w:val="16"/>
                        <w:szCs w:val="16"/>
                      </w:rPr>
                      <m:t>hl</m:t>
                    </m:r>
                  </m:num>
                  <m:den>
                    <m:r>
                      <w:rPr>
                        <w:rFonts w:ascii="Cambria Math" w:hAnsi="Cambria Math" w:cs="Times New Roman"/>
                        <w:sz w:val="16"/>
                        <w:szCs w:val="16"/>
                      </w:rPr>
                      <m:t>h+</m:t>
                    </m:r>
                    <m:rad>
                      <m:radPr>
                        <m:degHide m:val="1"/>
                        <m:ctrlPr>
                          <w:rPr>
                            <w:rFonts w:ascii="Cambria Math" w:hAnsi="Cambria Math" w:cs="Times New Roman"/>
                            <w:i/>
                            <w:sz w:val="16"/>
                            <w:szCs w:val="16"/>
                          </w:rPr>
                        </m:ctrlPr>
                      </m:radPr>
                      <m:deg/>
                      <m:e>
                        <m:r>
                          <w:rPr>
                            <w:rFonts w:ascii="Cambria Math" w:hAnsi="Cambria Math" w:cs="Times New Roman"/>
                            <w:sz w:val="16"/>
                            <w:szCs w:val="16"/>
                          </w:rPr>
                          <m:t>3</m:t>
                        </m:r>
                      </m:e>
                    </m:rad>
                    <m:r>
                      <w:rPr>
                        <w:rFonts w:ascii="Cambria Math" w:hAnsi="Cambria Math" w:cs="Times New Roman"/>
                        <w:sz w:val="16"/>
                        <w:szCs w:val="16"/>
                      </w:rPr>
                      <m:t>r</m:t>
                    </m:r>
                  </m:den>
                </m:f>
              </m:oMath>
            </m:oMathPara>
          </w:p>
        </w:tc>
        <w:tc>
          <w:tcPr>
            <w:tcW w:w="1545" w:type="dxa"/>
            <w:gridSpan w:val="2"/>
          </w:tcPr>
          <w:p w14:paraId="4BE250F7" w14:textId="76033237" w:rsidR="004A0E0E" w:rsidRPr="004A0E0E" w:rsidRDefault="004A0E0E"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i/>
              </w:rPr>
            </w:pPr>
            <m:oMathPara>
              <m:oMath>
                <m:r>
                  <w:rPr>
                    <w:rFonts w:ascii="Cambria Math" w:hAnsi="Cambria Math" w:cs="Times New Roman"/>
                  </w:rPr>
                  <m:t>-h</m:t>
                </m:r>
              </m:oMath>
            </m:oMathPara>
          </w:p>
        </w:tc>
      </w:tr>
      <w:tr w:rsidR="004A0E0E" w14:paraId="0C9F82B5" w14:textId="77777777" w:rsidTr="0089525D">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070" w:type="dxa"/>
          </w:tcPr>
          <w:p w14:paraId="6A6CE71B" w14:textId="267B9D27" w:rsidR="004A0E0E" w:rsidRPr="004A0E0E" w:rsidRDefault="00125043" w:rsidP="004A0E0E">
            <w:pPr>
              <w:rPr>
                <w:rFonts w:ascii="Times New Roman" w:eastAsia="DengXian" w:hAnsi="Times New Roman" w:cs="Times New Roman"/>
                <w:bCs w:val="0"/>
              </w:rPr>
            </w:pPr>
            <m:oMathPara>
              <m:oMath>
                <m:f>
                  <m:fPr>
                    <m:ctrlPr>
                      <w:rPr>
                        <w:rFonts w:ascii="Cambria Math" w:eastAsia="DengXian" w:hAnsi="Cambria Math" w:cs="Times New Roman"/>
                      </w:rPr>
                    </m:ctrlPr>
                  </m:fPr>
                  <m:num>
                    <m:r>
                      <m:rPr>
                        <m:sty m:val="b"/>
                      </m:rPr>
                      <w:rPr>
                        <w:rFonts w:ascii="Cambria Math" w:eastAsia="DengXian" w:hAnsi="Cambria Math" w:cs="Times New Roman"/>
                      </w:rPr>
                      <m:t>4π</m:t>
                    </m:r>
                    <m:ctrlPr>
                      <w:rPr>
                        <w:rFonts w:ascii="Cambria Math" w:eastAsia="DengXian" w:hAnsi="Cambria Math" w:cs="Times New Roman"/>
                        <w:bCs w:val="0"/>
                      </w:rPr>
                    </m:ctrlPr>
                  </m:num>
                  <m:den>
                    <m:r>
                      <m:rPr>
                        <m:sty m:val="b"/>
                      </m:rPr>
                      <w:rPr>
                        <w:rFonts w:ascii="Cambria Math" w:eastAsia="DengXian" w:hAnsi="Cambria Math" w:cs="Times New Roman"/>
                      </w:rPr>
                      <m:t>3</m:t>
                    </m:r>
                  </m:den>
                </m:f>
              </m:oMath>
            </m:oMathPara>
          </w:p>
        </w:tc>
        <w:tc>
          <w:tcPr>
            <w:tcW w:w="1824" w:type="dxa"/>
          </w:tcPr>
          <w:p w14:paraId="6EEAEF37" w14:textId="43AE19D7" w:rsidR="004A0E0E"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rPr>
            </w:pPr>
            <m:oMathPara>
              <m:oMath>
                <m:r>
                  <m:rPr>
                    <m:sty m:val="p"/>
                  </m:rPr>
                  <w:rPr>
                    <w:rFonts w:ascii="Cambria Math" w:eastAsia="DengXian" w:hAnsi="Cambria Math" w:cs="Times New Roman"/>
                  </w:rPr>
                  <m:t>N/A</m:t>
                </m:r>
              </m:oMath>
            </m:oMathPara>
          </w:p>
        </w:tc>
        <w:tc>
          <w:tcPr>
            <w:tcW w:w="1560" w:type="dxa"/>
          </w:tcPr>
          <w:p w14:paraId="45E80D36" w14:textId="5F485B79" w:rsidR="004A0E0E" w:rsidRPr="004A0E0E"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rPr>
            </w:pPr>
            <m:oMathPara>
              <m:oMath>
                <m:r>
                  <w:rPr>
                    <w:rFonts w:ascii="Cambria Math" w:hAnsi="Cambria Math" w:cs="Times New Roman"/>
                  </w:rPr>
                  <m:t>0</m:t>
                </m:r>
              </m:oMath>
            </m:oMathPara>
          </w:p>
        </w:tc>
        <w:tc>
          <w:tcPr>
            <w:tcW w:w="1583" w:type="dxa"/>
          </w:tcPr>
          <w:p w14:paraId="724FB0BF" w14:textId="21A2EBAB" w:rsidR="004A0E0E" w:rsidRPr="004A0E0E"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i/>
              </w:rPr>
            </w:pPr>
            <m:oMathPara>
              <m:oMath>
                <m:r>
                  <w:rPr>
                    <w:rFonts w:ascii="Cambria Math" w:hAnsi="Cambria Math" w:cs="Times New Roman"/>
                  </w:rPr>
                  <m:t>0</m:t>
                </m:r>
              </m:oMath>
            </m:oMathPara>
          </w:p>
        </w:tc>
        <w:tc>
          <w:tcPr>
            <w:tcW w:w="1545" w:type="dxa"/>
            <w:gridSpan w:val="2"/>
          </w:tcPr>
          <w:p w14:paraId="763C914F" w14:textId="2D91EBD8" w:rsidR="004A0E0E" w:rsidRPr="004A0E0E"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i/>
              </w:rPr>
            </w:pPr>
            <m:oMathPara>
              <m:oMath>
                <m:r>
                  <w:rPr>
                    <w:rFonts w:ascii="Cambria Math" w:hAnsi="Cambria Math" w:cs="Times New Roman"/>
                  </w:rPr>
                  <m:t>-h</m:t>
                </m:r>
              </m:oMath>
            </m:oMathPara>
          </w:p>
        </w:tc>
      </w:tr>
      <w:tr w:rsidR="004A0E0E" w14:paraId="5A47511E" w14:textId="77777777" w:rsidTr="0089525D">
        <w:trPr>
          <w:trHeight w:val="212"/>
          <w:jc w:val="center"/>
        </w:trPr>
        <w:tc>
          <w:tcPr>
            <w:cnfStyle w:val="001000000000" w:firstRow="0" w:lastRow="0" w:firstColumn="1" w:lastColumn="0" w:oddVBand="0" w:evenVBand="0" w:oddHBand="0" w:evenHBand="0" w:firstRowFirstColumn="0" w:firstRowLastColumn="0" w:lastRowFirstColumn="0" w:lastRowLastColumn="0"/>
            <w:tcW w:w="1070" w:type="dxa"/>
          </w:tcPr>
          <w:p w14:paraId="362BC6C6" w14:textId="36C01A01" w:rsidR="004A0E0E" w:rsidRDefault="004A0E0E" w:rsidP="004A0E0E">
            <w:pPr>
              <w:rPr>
                <w:rFonts w:ascii="Times New Roman" w:eastAsia="DengXian" w:hAnsi="Times New Roman" w:cs="Times New Roman"/>
                <w:b w:val="0"/>
                <w:bCs w:val="0"/>
              </w:rPr>
            </w:pPr>
            <m:oMathPara>
              <m:oMath>
                <m:r>
                  <m:rPr>
                    <m:sty m:val="b"/>
                  </m:rPr>
                  <w:rPr>
                    <w:rFonts w:ascii="Cambria Math" w:hAnsi="Cambria Math" w:cs="Times New Roman"/>
                  </w:rPr>
                  <m:t>(</m:t>
                </m:r>
                <m:f>
                  <m:fPr>
                    <m:ctrlPr>
                      <w:rPr>
                        <w:rFonts w:ascii="Cambria Math" w:hAnsi="Cambria Math" w:cs="Times New Roman"/>
                        <w:b w:val="0"/>
                        <w:bCs w:val="0"/>
                      </w:rPr>
                    </m:ctrlPr>
                  </m:fPr>
                  <m:num>
                    <m:r>
                      <m:rPr>
                        <m:sty m:val="b"/>
                      </m:rPr>
                      <w:rPr>
                        <w:rFonts w:ascii="Cambria Math" w:hAnsi="Cambria Math" w:cs="Times New Roman"/>
                      </w:rPr>
                      <m:t>4π</m:t>
                    </m:r>
                  </m:num>
                  <m:den>
                    <m:r>
                      <m:rPr>
                        <m:sty m:val="b"/>
                      </m:rPr>
                      <w:rPr>
                        <w:rFonts w:ascii="Cambria Math" w:hAnsi="Cambria Math" w:cs="Times New Roman"/>
                      </w:rPr>
                      <m:t>3</m:t>
                    </m:r>
                  </m:den>
                </m:f>
                <m:r>
                  <m:rPr>
                    <m:sty m:val="b"/>
                  </m:rPr>
                  <w:rPr>
                    <w:rFonts w:ascii="Cambria Math" w:hAnsi="Cambria Math" w:cs="Times New Roman"/>
                  </w:rPr>
                  <m:t>,</m:t>
                </m:r>
                <m:f>
                  <m:fPr>
                    <m:ctrlPr>
                      <w:rPr>
                        <w:rFonts w:ascii="Cambria Math" w:hAnsi="Cambria Math" w:cs="Times New Roman"/>
                        <w:b w:val="0"/>
                        <w:bCs w:val="0"/>
                      </w:rPr>
                    </m:ctrlPr>
                  </m:fPr>
                  <m:num>
                    <m:r>
                      <m:rPr>
                        <m:sty m:val="b"/>
                      </m:rPr>
                      <w:rPr>
                        <w:rFonts w:ascii="Cambria Math" w:hAnsi="Cambria Math" w:cs="Times New Roman"/>
                      </w:rPr>
                      <m:t>5π</m:t>
                    </m:r>
                  </m:num>
                  <m:den>
                    <m:r>
                      <m:rPr>
                        <m:sty m:val="b"/>
                      </m:rPr>
                      <w:rPr>
                        <w:rFonts w:ascii="Cambria Math" w:hAnsi="Cambria Math" w:cs="Times New Roman"/>
                      </w:rPr>
                      <m:t>3</m:t>
                    </m:r>
                  </m:den>
                </m:f>
                <m:r>
                  <m:rPr>
                    <m:sty m:val="b"/>
                  </m:rPr>
                  <w:rPr>
                    <w:rFonts w:ascii="Cambria Math" w:hAnsi="Cambria Math" w:cs="Times New Roman"/>
                  </w:rPr>
                  <m:t>)</m:t>
                </m:r>
              </m:oMath>
            </m:oMathPara>
          </w:p>
        </w:tc>
        <w:tc>
          <w:tcPr>
            <w:tcW w:w="1824" w:type="dxa"/>
          </w:tcPr>
          <w:p w14:paraId="487559B2" w14:textId="73FCBE0F" w:rsidR="004A0E0E" w:rsidRPr="00A90E7D" w:rsidRDefault="00125043"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sz w:val="12"/>
                <w:szCs w:val="12"/>
              </w:rPr>
            </w:pPr>
            <m:oMathPara>
              <m:oMath>
                <m:f>
                  <m:fPr>
                    <m:ctrlPr>
                      <w:rPr>
                        <w:rFonts w:ascii="Cambria Math" w:hAnsi="Cambria Math" w:cs="Times New Roman"/>
                        <w:i/>
                        <w:sz w:val="12"/>
                        <w:szCs w:val="12"/>
                      </w:rPr>
                    </m:ctrlPr>
                  </m:fPr>
                  <m:num>
                    <m:rad>
                      <m:radPr>
                        <m:degHide m:val="1"/>
                        <m:ctrlPr>
                          <w:rPr>
                            <w:rFonts w:ascii="Cambria Math" w:hAnsi="Cambria Math" w:cs="Times New Roman"/>
                            <w:i/>
                            <w:sz w:val="12"/>
                            <w:szCs w:val="12"/>
                          </w:rPr>
                        </m:ctrlPr>
                      </m:radPr>
                      <m:deg/>
                      <m:e>
                        <m:r>
                          <w:rPr>
                            <w:rFonts w:ascii="Cambria Math" w:hAnsi="Cambria Math" w:cs="Times New Roman"/>
                            <w:sz w:val="12"/>
                            <w:szCs w:val="12"/>
                          </w:rPr>
                          <m:t>3</m:t>
                        </m:r>
                      </m:e>
                    </m:rad>
                    <m:r>
                      <w:rPr>
                        <w:rFonts w:ascii="Cambria Math" w:hAnsi="Cambria Math" w:cs="Times New Roman"/>
                        <w:sz w:val="12"/>
                        <w:szCs w:val="12"/>
                      </w:rPr>
                      <m:t>rcos</m:t>
                    </m:r>
                    <m:d>
                      <m:dPr>
                        <m:ctrlPr>
                          <w:rPr>
                            <w:rFonts w:ascii="Cambria Math" w:hAnsi="Cambria Math" w:cs="Times New Roman"/>
                            <w:i/>
                            <w:sz w:val="12"/>
                            <w:szCs w:val="12"/>
                          </w:rPr>
                        </m:ctrlPr>
                      </m:dPr>
                      <m:e>
                        <m:r>
                          <w:rPr>
                            <w:rFonts w:ascii="Cambria Math" w:hAnsi="Cambria Math" w:cs="Times New Roman"/>
                            <w:sz w:val="12"/>
                            <w:szCs w:val="12"/>
                          </w:rPr>
                          <m:t>θ-</m:t>
                        </m:r>
                        <m:f>
                          <m:fPr>
                            <m:ctrlPr>
                              <w:rPr>
                                <w:rFonts w:ascii="Cambria Math" w:hAnsi="Cambria Math" w:cs="Times New Roman"/>
                                <w:i/>
                                <w:sz w:val="12"/>
                                <w:szCs w:val="12"/>
                              </w:rPr>
                            </m:ctrlPr>
                          </m:fPr>
                          <m:num>
                            <m:r>
                              <w:rPr>
                                <w:rFonts w:ascii="Cambria Math" w:hAnsi="Cambria Math" w:cs="Times New Roman"/>
                                <w:sz w:val="12"/>
                                <w:szCs w:val="12"/>
                              </w:rPr>
                              <m:t>7π</m:t>
                            </m:r>
                          </m:num>
                          <m:den>
                            <m:r>
                              <w:rPr>
                                <w:rFonts w:ascii="Cambria Math" w:hAnsi="Cambria Math" w:cs="Times New Roman"/>
                                <w:sz w:val="12"/>
                                <w:szCs w:val="12"/>
                              </w:rPr>
                              <m:t>6</m:t>
                            </m:r>
                          </m:den>
                        </m:f>
                      </m:e>
                    </m:d>
                  </m:num>
                  <m:den>
                    <m:func>
                      <m:funcPr>
                        <m:ctrlPr>
                          <w:rPr>
                            <w:rFonts w:ascii="Cambria Math" w:hAnsi="Cambria Math" w:cs="Times New Roman"/>
                            <w:i/>
                            <w:sz w:val="12"/>
                            <w:szCs w:val="12"/>
                          </w:rPr>
                        </m:ctrlPr>
                      </m:funcPr>
                      <m:fName>
                        <m:r>
                          <w:rPr>
                            <w:rFonts w:ascii="Cambria Math" w:hAnsi="Cambria Math" w:cs="Times New Roman"/>
                            <w:sz w:val="12"/>
                            <w:szCs w:val="12"/>
                          </w:rPr>
                          <m:t>cos</m:t>
                        </m:r>
                      </m:fName>
                      <m:e>
                        <m:d>
                          <m:dPr>
                            <m:ctrlPr>
                              <w:rPr>
                                <w:rFonts w:ascii="Cambria Math" w:hAnsi="Cambria Math" w:cs="Times New Roman"/>
                                <w:i/>
                                <w:sz w:val="12"/>
                                <w:szCs w:val="12"/>
                              </w:rPr>
                            </m:ctrlPr>
                          </m:dPr>
                          <m:e>
                            <m:f>
                              <m:fPr>
                                <m:ctrlPr>
                                  <w:rPr>
                                    <w:rFonts w:ascii="Cambria Math" w:hAnsi="Cambria Math" w:cs="Times New Roman"/>
                                    <w:i/>
                                    <w:sz w:val="12"/>
                                    <w:szCs w:val="12"/>
                                  </w:rPr>
                                </m:ctrlPr>
                              </m:fPr>
                              <m:num>
                                <m:r>
                                  <w:rPr>
                                    <w:rFonts w:ascii="Cambria Math" w:hAnsi="Cambria Math" w:cs="Times New Roman"/>
                                    <w:sz w:val="12"/>
                                    <w:szCs w:val="12"/>
                                  </w:rPr>
                                  <m:t>11π</m:t>
                                </m:r>
                              </m:num>
                              <m:den>
                                <m:r>
                                  <w:rPr>
                                    <w:rFonts w:ascii="Cambria Math" w:hAnsi="Cambria Math" w:cs="Times New Roman"/>
                                    <w:sz w:val="12"/>
                                    <w:szCs w:val="12"/>
                                  </w:rPr>
                                  <m:t>6</m:t>
                                </m:r>
                              </m:den>
                            </m:f>
                            <m:r>
                              <w:rPr>
                                <w:rFonts w:ascii="Cambria Math" w:hAnsi="Cambria Math" w:cs="Times New Roman"/>
                                <w:sz w:val="12"/>
                                <w:szCs w:val="12"/>
                              </w:rPr>
                              <m:t>-θ</m:t>
                            </m:r>
                          </m:e>
                        </m:d>
                      </m:e>
                    </m:func>
                  </m:den>
                </m:f>
              </m:oMath>
            </m:oMathPara>
          </w:p>
        </w:tc>
        <w:tc>
          <w:tcPr>
            <w:tcW w:w="1560" w:type="dxa"/>
          </w:tcPr>
          <w:p w14:paraId="58FECB3E" w14:textId="0F0A9D97" w:rsidR="004A0E0E" w:rsidRPr="004A0E0E" w:rsidRDefault="004A0E0E"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m:oMathPara>
              <m:oMath>
                <m:r>
                  <w:rPr>
                    <w:rFonts w:ascii="Cambria Math" w:hAnsi="Cambria Math" w:cs="Times New Roman"/>
                  </w:rPr>
                  <m:t>-h</m:t>
                </m:r>
              </m:oMath>
            </m:oMathPara>
          </w:p>
        </w:tc>
        <w:tc>
          <w:tcPr>
            <w:tcW w:w="1583" w:type="dxa"/>
          </w:tcPr>
          <w:p w14:paraId="41C7F199" w14:textId="1D0BEDA8" w:rsidR="004A0E0E" w:rsidRPr="004A0E0E" w:rsidRDefault="004A0E0E"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i/>
              </w:rPr>
            </w:pPr>
            <m:oMathPara>
              <m:oMath>
                <m:r>
                  <w:rPr>
                    <w:rFonts w:ascii="Cambria Math" w:hAnsi="Cambria Math" w:cs="Times New Roman"/>
                  </w:rPr>
                  <m:t>0</m:t>
                </m:r>
              </m:oMath>
            </m:oMathPara>
          </w:p>
        </w:tc>
        <w:tc>
          <w:tcPr>
            <w:tcW w:w="1545" w:type="dxa"/>
            <w:gridSpan w:val="2"/>
          </w:tcPr>
          <w:p w14:paraId="2E8C5FE3" w14:textId="07C929C6" w:rsidR="004A0E0E" w:rsidRPr="00A90E7D" w:rsidRDefault="004A0E0E" w:rsidP="004A0E0E">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i/>
                <w:sz w:val="16"/>
                <w:szCs w:val="16"/>
              </w:rPr>
            </w:pPr>
            <m:oMathPara>
              <m:oMath>
                <m:r>
                  <w:rPr>
                    <w:rFonts w:ascii="Cambria Math" w:hAnsi="Cambria Math" w:cs="Times New Roman"/>
                    <w:sz w:val="16"/>
                    <w:szCs w:val="16"/>
                  </w:rPr>
                  <m:t>-h+</m:t>
                </m:r>
                <m:f>
                  <m:fPr>
                    <m:ctrlPr>
                      <w:rPr>
                        <w:rFonts w:ascii="Cambria Math" w:hAnsi="Cambria Math" w:cs="Times New Roman"/>
                        <w:i/>
                        <w:sz w:val="16"/>
                        <w:szCs w:val="16"/>
                      </w:rPr>
                    </m:ctrlPr>
                  </m:fPr>
                  <m:num>
                    <m:r>
                      <w:rPr>
                        <w:rFonts w:ascii="Cambria Math" w:hAnsi="Cambria Math" w:cs="Times New Roman"/>
                        <w:sz w:val="16"/>
                        <w:szCs w:val="16"/>
                      </w:rPr>
                      <m:t>hl</m:t>
                    </m:r>
                  </m:num>
                  <m:den>
                    <m:r>
                      <w:rPr>
                        <w:rFonts w:ascii="Cambria Math" w:hAnsi="Cambria Math" w:cs="Times New Roman"/>
                        <w:sz w:val="16"/>
                        <w:szCs w:val="16"/>
                      </w:rPr>
                      <m:t>h+</m:t>
                    </m:r>
                    <m:rad>
                      <m:radPr>
                        <m:degHide m:val="1"/>
                        <m:ctrlPr>
                          <w:rPr>
                            <w:rFonts w:ascii="Cambria Math" w:hAnsi="Cambria Math" w:cs="Times New Roman"/>
                            <w:i/>
                            <w:sz w:val="16"/>
                            <w:szCs w:val="16"/>
                          </w:rPr>
                        </m:ctrlPr>
                      </m:radPr>
                      <m:deg/>
                      <m:e>
                        <m:r>
                          <w:rPr>
                            <w:rFonts w:ascii="Cambria Math" w:hAnsi="Cambria Math" w:cs="Times New Roman"/>
                            <w:sz w:val="16"/>
                            <w:szCs w:val="16"/>
                          </w:rPr>
                          <m:t>3</m:t>
                        </m:r>
                      </m:e>
                    </m:rad>
                    <m:r>
                      <w:rPr>
                        <w:rFonts w:ascii="Cambria Math" w:hAnsi="Cambria Math" w:cs="Times New Roman"/>
                        <w:sz w:val="16"/>
                        <w:szCs w:val="16"/>
                      </w:rPr>
                      <m:t>r</m:t>
                    </m:r>
                  </m:den>
                </m:f>
              </m:oMath>
            </m:oMathPara>
          </w:p>
        </w:tc>
      </w:tr>
      <w:tr w:rsidR="004A0E0E" w14:paraId="265E1B95" w14:textId="77777777" w:rsidTr="0089525D">
        <w:trPr>
          <w:gridAfter w:val="1"/>
          <w:cnfStyle w:val="000000100000" w:firstRow="0" w:lastRow="0" w:firstColumn="0" w:lastColumn="0" w:oddVBand="0" w:evenVBand="0" w:oddHBand="1" w:evenHBand="0" w:firstRowFirstColumn="0" w:firstRowLastColumn="0" w:lastRowFirstColumn="0" w:lastRowLastColumn="0"/>
          <w:wAfter w:w="7" w:type="dxa"/>
          <w:trHeight w:val="212"/>
          <w:jc w:val="center"/>
        </w:trPr>
        <w:tc>
          <w:tcPr>
            <w:cnfStyle w:val="001000000000" w:firstRow="0" w:lastRow="0" w:firstColumn="1" w:lastColumn="0" w:oddVBand="0" w:evenVBand="0" w:oddHBand="0" w:evenHBand="0" w:firstRowFirstColumn="0" w:firstRowLastColumn="0" w:lastRowFirstColumn="0" w:lastRowLastColumn="0"/>
            <w:tcW w:w="1070" w:type="dxa"/>
          </w:tcPr>
          <w:p w14:paraId="5C15268E" w14:textId="58870C05" w:rsidR="004A0E0E" w:rsidRDefault="004A0E0E" w:rsidP="004A0E0E">
            <w:pPr>
              <w:rPr>
                <w:rFonts w:ascii="Times New Roman" w:eastAsia="DengXian" w:hAnsi="Times New Roman" w:cs="Times New Roman"/>
                <w:b w:val="0"/>
                <w:bCs w:val="0"/>
              </w:rPr>
            </w:pPr>
            <m:oMathPara>
              <m:oMath>
                <m:r>
                  <m:rPr>
                    <m:sty m:val="b"/>
                  </m:rPr>
                  <w:rPr>
                    <w:rFonts w:ascii="Cambria Math" w:hAnsi="Cambria Math" w:cs="Times New Roman"/>
                  </w:rPr>
                  <m:t>[</m:t>
                </m:r>
                <m:f>
                  <m:fPr>
                    <m:ctrlPr>
                      <w:rPr>
                        <w:rFonts w:ascii="Cambria Math" w:hAnsi="Cambria Math" w:cs="Times New Roman"/>
                        <w:b w:val="0"/>
                        <w:bCs w:val="0"/>
                      </w:rPr>
                    </m:ctrlPr>
                  </m:fPr>
                  <m:num>
                    <m:r>
                      <m:rPr>
                        <m:sty m:val="b"/>
                      </m:rPr>
                      <w:rPr>
                        <w:rFonts w:ascii="Cambria Math" w:hAnsi="Cambria Math" w:cs="Times New Roman"/>
                      </w:rPr>
                      <m:t>5π</m:t>
                    </m:r>
                  </m:num>
                  <m:den>
                    <m:r>
                      <m:rPr>
                        <m:sty m:val="b"/>
                      </m:rPr>
                      <w:rPr>
                        <w:rFonts w:ascii="Cambria Math" w:hAnsi="Cambria Math" w:cs="Times New Roman"/>
                      </w:rPr>
                      <m:t>3</m:t>
                    </m:r>
                  </m:den>
                </m:f>
                <m:r>
                  <m:rPr>
                    <m:sty m:val="b"/>
                  </m:rPr>
                  <w:rPr>
                    <w:rFonts w:ascii="Cambria Math" w:hAnsi="Cambria Math" w:cs="Times New Roman"/>
                  </w:rPr>
                  <m:t>,2π)</m:t>
                </m:r>
              </m:oMath>
            </m:oMathPara>
          </w:p>
        </w:tc>
        <w:tc>
          <w:tcPr>
            <w:tcW w:w="1824" w:type="dxa"/>
          </w:tcPr>
          <w:p w14:paraId="3274EF34" w14:textId="5D6D2F4C" w:rsidR="004A0E0E" w:rsidRPr="00A90E7D" w:rsidRDefault="00125043"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sz w:val="12"/>
                <w:szCs w:val="12"/>
              </w:rPr>
            </w:pPr>
            <m:oMathPara>
              <m:oMath>
                <m:f>
                  <m:fPr>
                    <m:ctrlPr>
                      <w:rPr>
                        <w:rFonts w:ascii="Cambria Math" w:hAnsi="Cambria Math" w:cs="Times New Roman"/>
                        <w:i/>
                        <w:sz w:val="12"/>
                        <w:szCs w:val="12"/>
                      </w:rPr>
                    </m:ctrlPr>
                  </m:fPr>
                  <m:num>
                    <m:rad>
                      <m:radPr>
                        <m:degHide m:val="1"/>
                        <m:ctrlPr>
                          <w:rPr>
                            <w:rFonts w:ascii="Cambria Math" w:hAnsi="Cambria Math" w:cs="Times New Roman"/>
                            <w:i/>
                            <w:sz w:val="12"/>
                            <w:szCs w:val="12"/>
                          </w:rPr>
                        </m:ctrlPr>
                      </m:radPr>
                      <m:deg/>
                      <m:e>
                        <m:r>
                          <w:rPr>
                            <w:rFonts w:ascii="Cambria Math" w:hAnsi="Cambria Math" w:cs="Times New Roman"/>
                            <w:sz w:val="12"/>
                            <w:szCs w:val="12"/>
                          </w:rPr>
                          <m:t>3</m:t>
                        </m:r>
                      </m:e>
                    </m:rad>
                    <m:r>
                      <w:rPr>
                        <w:rFonts w:ascii="Cambria Math" w:hAnsi="Cambria Math" w:cs="Times New Roman"/>
                        <w:sz w:val="12"/>
                        <w:szCs w:val="12"/>
                      </w:rPr>
                      <m:t>rcos</m:t>
                    </m:r>
                    <m:d>
                      <m:dPr>
                        <m:ctrlPr>
                          <w:rPr>
                            <w:rFonts w:ascii="Cambria Math" w:hAnsi="Cambria Math" w:cs="Times New Roman"/>
                            <w:i/>
                            <w:sz w:val="12"/>
                            <w:szCs w:val="12"/>
                          </w:rPr>
                        </m:ctrlPr>
                      </m:dPr>
                      <m:e>
                        <m:f>
                          <m:fPr>
                            <m:ctrlPr>
                              <w:rPr>
                                <w:rFonts w:ascii="Cambria Math" w:hAnsi="Cambria Math" w:cs="Times New Roman"/>
                                <w:i/>
                                <w:sz w:val="12"/>
                                <w:szCs w:val="12"/>
                              </w:rPr>
                            </m:ctrlPr>
                          </m:fPr>
                          <m:num>
                            <m:r>
                              <w:rPr>
                                <w:rFonts w:ascii="Cambria Math" w:hAnsi="Cambria Math" w:cs="Times New Roman"/>
                                <w:sz w:val="12"/>
                                <w:szCs w:val="12"/>
                              </w:rPr>
                              <m:t>13π</m:t>
                            </m:r>
                          </m:num>
                          <m:den>
                            <m:r>
                              <w:rPr>
                                <w:rFonts w:ascii="Cambria Math" w:hAnsi="Cambria Math" w:cs="Times New Roman"/>
                                <w:sz w:val="12"/>
                                <w:szCs w:val="12"/>
                              </w:rPr>
                              <m:t>6</m:t>
                            </m:r>
                          </m:den>
                        </m:f>
                        <m:r>
                          <w:rPr>
                            <w:rFonts w:ascii="Cambria Math" w:hAnsi="Cambria Math" w:cs="Times New Roman"/>
                            <w:sz w:val="12"/>
                            <w:szCs w:val="12"/>
                          </w:rPr>
                          <m:t>-θ</m:t>
                        </m:r>
                      </m:e>
                    </m:d>
                  </m:num>
                  <m:den>
                    <m:func>
                      <m:funcPr>
                        <m:ctrlPr>
                          <w:rPr>
                            <w:rFonts w:ascii="Cambria Math" w:hAnsi="Cambria Math" w:cs="Times New Roman"/>
                            <w:i/>
                            <w:sz w:val="12"/>
                            <w:szCs w:val="12"/>
                          </w:rPr>
                        </m:ctrlPr>
                      </m:funcPr>
                      <m:fName>
                        <m:r>
                          <w:rPr>
                            <w:rFonts w:ascii="Cambria Math" w:hAnsi="Cambria Math" w:cs="Times New Roman"/>
                            <w:sz w:val="12"/>
                            <w:szCs w:val="12"/>
                          </w:rPr>
                          <m:t>cos</m:t>
                        </m:r>
                      </m:fName>
                      <m:e>
                        <m:d>
                          <m:dPr>
                            <m:ctrlPr>
                              <w:rPr>
                                <w:rFonts w:ascii="Cambria Math" w:hAnsi="Cambria Math" w:cs="Times New Roman"/>
                                <w:i/>
                                <w:sz w:val="12"/>
                                <w:szCs w:val="12"/>
                              </w:rPr>
                            </m:ctrlPr>
                          </m:dPr>
                          <m:e>
                            <m:r>
                              <w:rPr>
                                <w:rFonts w:ascii="Cambria Math" w:hAnsi="Cambria Math" w:cs="Times New Roman"/>
                                <w:sz w:val="12"/>
                                <w:szCs w:val="12"/>
                              </w:rPr>
                              <m:t>θ-</m:t>
                            </m:r>
                            <m:f>
                              <m:fPr>
                                <m:ctrlPr>
                                  <w:rPr>
                                    <w:rFonts w:ascii="Cambria Math" w:hAnsi="Cambria Math" w:cs="Times New Roman"/>
                                    <w:i/>
                                    <w:sz w:val="12"/>
                                    <w:szCs w:val="12"/>
                                  </w:rPr>
                                </m:ctrlPr>
                              </m:fPr>
                              <m:num>
                                <m:r>
                                  <w:rPr>
                                    <w:rFonts w:ascii="Cambria Math" w:hAnsi="Cambria Math" w:cs="Times New Roman"/>
                                    <w:sz w:val="12"/>
                                    <w:szCs w:val="12"/>
                                  </w:rPr>
                                  <m:t>3π</m:t>
                                </m:r>
                              </m:num>
                              <m:den>
                                <m:r>
                                  <w:rPr>
                                    <w:rFonts w:ascii="Cambria Math" w:hAnsi="Cambria Math" w:cs="Times New Roman"/>
                                    <w:sz w:val="12"/>
                                    <w:szCs w:val="12"/>
                                  </w:rPr>
                                  <m:t>2</m:t>
                                </m:r>
                              </m:den>
                            </m:f>
                          </m:e>
                        </m:d>
                      </m:e>
                    </m:func>
                  </m:den>
                </m:f>
              </m:oMath>
            </m:oMathPara>
          </w:p>
        </w:tc>
        <w:tc>
          <w:tcPr>
            <w:tcW w:w="1560" w:type="dxa"/>
          </w:tcPr>
          <w:p w14:paraId="4B095AA8" w14:textId="3F87DF54" w:rsidR="004A0E0E" w:rsidRPr="004A0E0E"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rPr>
            </w:pPr>
            <m:oMathPara>
              <m:oMath>
                <m:r>
                  <w:rPr>
                    <w:rFonts w:ascii="Cambria Math" w:hAnsi="Cambria Math" w:cs="Times New Roman"/>
                  </w:rPr>
                  <m:t>-h</m:t>
                </m:r>
              </m:oMath>
            </m:oMathPara>
          </w:p>
        </w:tc>
        <w:tc>
          <w:tcPr>
            <w:tcW w:w="1583" w:type="dxa"/>
          </w:tcPr>
          <w:p w14:paraId="40E7C4C9" w14:textId="338D56AC" w:rsidR="004A0E0E" w:rsidRPr="00A90E7D" w:rsidRDefault="004A0E0E" w:rsidP="004A0E0E">
            <w:pPr>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i/>
                <w:sz w:val="16"/>
                <w:szCs w:val="16"/>
              </w:rPr>
            </w:pPr>
            <m:oMathPara>
              <m:oMath>
                <m:r>
                  <w:rPr>
                    <w:rFonts w:ascii="Cambria Math" w:hAnsi="Cambria Math" w:cs="Times New Roman"/>
                    <w:sz w:val="16"/>
                    <w:szCs w:val="16"/>
                  </w:rPr>
                  <m:t>-h+</m:t>
                </m:r>
                <m:f>
                  <m:fPr>
                    <m:ctrlPr>
                      <w:rPr>
                        <w:rFonts w:ascii="Cambria Math" w:hAnsi="Cambria Math" w:cs="Times New Roman"/>
                        <w:i/>
                        <w:sz w:val="16"/>
                        <w:szCs w:val="16"/>
                      </w:rPr>
                    </m:ctrlPr>
                  </m:fPr>
                  <m:num>
                    <m:r>
                      <w:rPr>
                        <w:rFonts w:ascii="Cambria Math" w:hAnsi="Cambria Math" w:cs="Times New Roman"/>
                        <w:sz w:val="16"/>
                        <w:szCs w:val="16"/>
                      </w:rPr>
                      <m:t>hl</m:t>
                    </m:r>
                  </m:num>
                  <m:den>
                    <m:r>
                      <w:rPr>
                        <w:rFonts w:ascii="Cambria Math" w:hAnsi="Cambria Math" w:cs="Times New Roman"/>
                        <w:sz w:val="16"/>
                        <w:szCs w:val="16"/>
                      </w:rPr>
                      <m:t>h+</m:t>
                    </m:r>
                    <m:rad>
                      <m:radPr>
                        <m:degHide m:val="1"/>
                        <m:ctrlPr>
                          <w:rPr>
                            <w:rFonts w:ascii="Cambria Math" w:hAnsi="Cambria Math" w:cs="Times New Roman"/>
                            <w:i/>
                            <w:sz w:val="16"/>
                            <w:szCs w:val="16"/>
                          </w:rPr>
                        </m:ctrlPr>
                      </m:radPr>
                      <m:deg/>
                      <m:e>
                        <m:r>
                          <w:rPr>
                            <w:rFonts w:ascii="Cambria Math" w:hAnsi="Cambria Math" w:cs="Times New Roman"/>
                            <w:sz w:val="16"/>
                            <w:szCs w:val="16"/>
                          </w:rPr>
                          <m:t>3</m:t>
                        </m:r>
                      </m:e>
                    </m:rad>
                    <m:r>
                      <w:rPr>
                        <w:rFonts w:ascii="Cambria Math" w:hAnsi="Cambria Math" w:cs="Times New Roman"/>
                        <w:sz w:val="16"/>
                        <w:szCs w:val="16"/>
                      </w:rPr>
                      <m:t>r</m:t>
                    </m:r>
                  </m:den>
                </m:f>
              </m:oMath>
            </m:oMathPara>
          </w:p>
        </w:tc>
        <w:tc>
          <w:tcPr>
            <w:tcW w:w="1538" w:type="dxa"/>
          </w:tcPr>
          <w:p w14:paraId="16752020" w14:textId="30356961" w:rsidR="004A0E0E" w:rsidRPr="004A0E0E" w:rsidRDefault="004A0E0E" w:rsidP="002301D1">
            <w:pPr>
              <w:keepNext/>
              <w:cnfStyle w:val="000000100000" w:firstRow="0" w:lastRow="0" w:firstColumn="0" w:lastColumn="0" w:oddVBand="0" w:evenVBand="0" w:oddHBand="1" w:evenHBand="0" w:firstRowFirstColumn="0" w:firstRowLastColumn="0" w:lastRowFirstColumn="0" w:lastRowLastColumn="0"/>
              <w:rPr>
                <w:rFonts w:ascii="Times New Roman" w:eastAsia="DengXian" w:hAnsi="Times New Roman" w:cs="Times New Roman"/>
                <w:i/>
              </w:rPr>
            </w:pPr>
            <m:oMathPara>
              <m:oMath>
                <m:r>
                  <w:rPr>
                    <w:rFonts w:ascii="Cambria Math" w:hAnsi="Cambria Math" w:cs="Times New Roman"/>
                  </w:rPr>
                  <m:t>0</m:t>
                </m:r>
              </m:oMath>
            </m:oMathPara>
          </w:p>
        </w:tc>
      </w:tr>
    </w:tbl>
    <w:p w14:paraId="169B220C" w14:textId="5798B97A" w:rsidR="00D13B75" w:rsidRPr="00F62BD2" w:rsidRDefault="002301D1" w:rsidP="002301D1">
      <w:pPr>
        <w:pStyle w:val="Caption"/>
        <w:jc w:val="center"/>
        <w:rPr>
          <w:rFonts w:ascii="Times New Roman" w:hAnsi="Times New Roman" w:cs="Times New Roman"/>
        </w:rPr>
      </w:pPr>
      <w:r>
        <w:t xml:space="preserve">Table </w:t>
      </w:r>
      <w:fldSimple w:instr=" SEQ Table \* ARABIC ">
        <w:r>
          <w:rPr>
            <w:noProof/>
          </w:rPr>
          <w:t>2</w:t>
        </w:r>
      </w:fldSimple>
      <w:r>
        <w:t xml:space="preserve"> Geometric Configuration</w:t>
      </w:r>
    </w:p>
    <w:p w14:paraId="2C5EECB8" w14:textId="093322A0" w:rsidR="00DC17CB" w:rsidRDefault="00DC17CB" w:rsidP="00DC17CB">
      <w:pPr>
        <w:spacing w:after="0" w:line="240" w:lineRule="auto"/>
        <w:rPr>
          <w:rFonts w:ascii="Times New Roman" w:hAnsi="Times New Roman" w:cs="Times New Roman"/>
          <w:b/>
        </w:rPr>
      </w:pPr>
      <w:r w:rsidRPr="00A81834">
        <w:rPr>
          <w:rFonts w:ascii="Times New Roman" w:hAnsi="Times New Roman" w:cs="Times New Roman"/>
          <w:b/>
        </w:rPr>
        <w:t>Results and Conclusion</w:t>
      </w:r>
    </w:p>
    <w:p w14:paraId="5882AAD8" w14:textId="4D8A9DD6" w:rsidR="002301D1" w:rsidRDefault="002301D1" w:rsidP="00DC17CB">
      <w:pPr>
        <w:spacing w:after="0" w:line="240" w:lineRule="auto"/>
        <w:rPr>
          <w:rFonts w:ascii="Times New Roman" w:hAnsi="Times New Roman" w:cs="Times New Roman"/>
        </w:rPr>
      </w:pPr>
      <w:r>
        <w:rPr>
          <w:rFonts w:ascii="Times New Roman" w:hAnsi="Times New Roman" w:cs="Times New Roman"/>
        </w:rPr>
        <w:t xml:space="preserve">We simulate the methods above in MATLAB and test the kinematics and dynamics configurations by making the </w:t>
      </w:r>
      <w:proofErr w:type="spellStart"/>
      <w:r>
        <w:rPr>
          <w:rFonts w:ascii="Times New Roman" w:hAnsi="Times New Roman" w:cs="Times New Roman"/>
        </w:rPr>
        <w:t>Novint</w:t>
      </w:r>
      <w:proofErr w:type="spellEnd"/>
      <w:r>
        <w:rPr>
          <w:rFonts w:ascii="Times New Roman" w:hAnsi="Times New Roman" w:cs="Times New Roman"/>
        </w:rPr>
        <w:t xml:space="preserve"> Falcon manipulator follow the routine of </w:t>
      </w:r>
      <w:r>
        <w:rPr>
          <w:rFonts w:ascii="Times New Roman" w:hAnsi="Times New Roman" w:cs="Times New Roman" w:hint="eastAsia"/>
        </w:rPr>
        <w:t>thr</w:t>
      </w:r>
      <w:r>
        <w:rPr>
          <w:rFonts w:ascii="Times New Roman" w:hAnsi="Times New Roman" w:cs="Times New Roman"/>
        </w:rPr>
        <w:t xml:space="preserve">ee-dimensional helix line. The </w:t>
      </w:r>
      <w:r w:rsidR="00EF4B40">
        <w:rPr>
          <w:rFonts w:ascii="Times New Roman" w:hAnsi="Times New Roman" w:cs="Times New Roman"/>
        </w:rPr>
        <w:t>equations</w:t>
      </w:r>
      <w:r>
        <w:rPr>
          <w:rFonts w:ascii="Times New Roman" w:hAnsi="Times New Roman" w:cs="Times New Roman"/>
        </w:rPr>
        <w:t xml:space="preserve"> of helix line:</w:t>
      </w:r>
    </w:p>
    <w:p w14:paraId="49249D31" w14:textId="77777777" w:rsidR="002301D1" w:rsidRPr="002301D1" w:rsidRDefault="002301D1" w:rsidP="002301D1">
      <w:pPr>
        <w:autoSpaceDE w:val="0"/>
        <w:autoSpaceDN w:val="0"/>
        <w:adjustRightInd w:val="0"/>
        <w:spacing w:after="0" w:line="240" w:lineRule="auto"/>
        <w:ind w:left="720"/>
        <w:rPr>
          <w:rFonts w:ascii="Courier New" w:hAnsi="Courier New" w:cs="Courier New"/>
        </w:rPr>
      </w:pPr>
      <w:r w:rsidRPr="002301D1">
        <w:rPr>
          <w:rFonts w:ascii="Courier New" w:hAnsi="Courier New" w:cs="Courier New"/>
          <w:color w:val="228B22"/>
        </w:rPr>
        <w:t>% helix</w:t>
      </w:r>
    </w:p>
    <w:p w14:paraId="1CAF3D44" w14:textId="77777777" w:rsidR="002301D1" w:rsidRPr="002301D1" w:rsidRDefault="002301D1" w:rsidP="002301D1">
      <w:pPr>
        <w:autoSpaceDE w:val="0"/>
        <w:autoSpaceDN w:val="0"/>
        <w:adjustRightInd w:val="0"/>
        <w:spacing w:after="0" w:line="240" w:lineRule="auto"/>
        <w:ind w:left="720"/>
        <w:rPr>
          <w:rFonts w:ascii="Courier New" w:hAnsi="Courier New" w:cs="Courier New"/>
        </w:rPr>
      </w:pPr>
      <w:r w:rsidRPr="002301D1">
        <w:rPr>
          <w:rFonts w:ascii="Courier New" w:hAnsi="Courier New" w:cs="Courier New"/>
          <w:color w:val="000000"/>
        </w:rPr>
        <w:t xml:space="preserve">z = </w:t>
      </w:r>
      <w:proofErr w:type="gramStart"/>
      <w:r w:rsidRPr="002301D1">
        <w:rPr>
          <w:rFonts w:ascii="Courier New" w:hAnsi="Courier New" w:cs="Courier New"/>
          <w:color w:val="000000"/>
        </w:rPr>
        <w:t>151 :</w:t>
      </w:r>
      <w:proofErr w:type="gramEnd"/>
      <w:r w:rsidRPr="002301D1">
        <w:rPr>
          <w:rFonts w:ascii="Courier New" w:hAnsi="Courier New" w:cs="Courier New"/>
          <w:color w:val="000000"/>
        </w:rPr>
        <w:t xml:space="preserve"> 180;</w:t>
      </w:r>
    </w:p>
    <w:p w14:paraId="09CE12BA" w14:textId="77777777" w:rsidR="002301D1" w:rsidRPr="002301D1" w:rsidRDefault="002301D1" w:rsidP="002301D1">
      <w:pPr>
        <w:autoSpaceDE w:val="0"/>
        <w:autoSpaceDN w:val="0"/>
        <w:adjustRightInd w:val="0"/>
        <w:spacing w:after="0" w:line="240" w:lineRule="auto"/>
        <w:ind w:left="720"/>
        <w:rPr>
          <w:rFonts w:ascii="Courier New" w:hAnsi="Courier New" w:cs="Courier New"/>
        </w:rPr>
      </w:pPr>
      <w:r w:rsidRPr="002301D1">
        <w:rPr>
          <w:rFonts w:ascii="Courier New" w:hAnsi="Courier New" w:cs="Courier New"/>
          <w:color w:val="000000"/>
        </w:rPr>
        <w:t xml:space="preserve">theta = </w:t>
      </w:r>
      <w:proofErr w:type="spellStart"/>
      <w:r w:rsidRPr="002301D1">
        <w:rPr>
          <w:rFonts w:ascii="Courier New" w:hAnsi="Courier New" w:cs="Courier New"/>
          <w:color w:val="000000"/>
        </w:rPr>
        <w:t>linspace</w:t>
      </w:r>
      <w:proofErr w:type="spellEnd"/>
      <w:r w:rsidRPr="002301D1">
        <w:rPr>
          <w:rFonts w:ascii="Courier New" w:hAnsi="Courier New" w:cs="Courier New"/>
          <w:color w:val="000000"/>
        </w:rPr>
        <w:t>(-3*pi,3*pi,30);</w:t>
      </w:r>
    </w:p>
    <w:p w14:paraId="41B125D0" w14:textId="77777777" w:rsidR="002301D1" w:rsidRPr="002301D1" w:rsidRDefault="002301D1" w:rsidP="002301D1">
      <w:pPr>
        <w:autoSpaceDE w:val="0"/>
        <w:autoSpaceDN w:val="0"/>
        <w:adjustRightInd w:val="0"/>
        <w:spacing w:after="0" w:line="240" w:lineRule="auto"/>
        <w:ind w:left="720"/>
        <w:rPr>
          <w:rFonts w:ascii="Courier New" w:hAnsi="Courier New" w:cs="Courier New"/>
        </w:rPr>
      </w:pPr>
      <w:r w:rsidRPr="002301D1">
        <w:rPr>
          <w:rFonts w:ascii="Courier New" w:hAnsi="Courier New" w:cs="Courier New"/>
          <w:color w:val="000000"/>
        </w:rPr>
        <w:t>x = 10*cos(theta);</w:t>
      </w:r>
    </w:p>
    <w:p w14:paraId="440477E6" w14:textId="77777777" w:rsidR="002301D1" w:rsidRPr="002301D1" w:rsidRDefault="002301D1" w:rsidP="002301D1">
      <w:pPr>
        <w:autoSpaceDE w:val="0"/>
        <w:autoSpaceDN w:val="0"/>
        <w:adjustRightInd w:val="0"/>
        <w:spacing w:after="0" w:line="240" w:lineRule="auto"/>
        <w:ind w:left="720"/>
        <w:rPr>
          <w:rFonts w:ascii="Courier New" w:hAnsi="Courier New" w:cs="Courier New"/>
        </w:rPr>
      </w:pPr>
      <w:r w:rsidRPr="002301D1">
        <w:rPr>
          <w:rFonts w:ascii="Courier New" w:hAnsi="Courier New" w:cs="Courier New"/>
          <w:color w:val="000000"/>
        </w:rPr>
        <w:t>y = 10*sin(theta);</w:t>
      </w:r>
    </w:p>
    <w:p w14:paraId="7A789C80" w14:textId="59D605AA" w:rsidR="002301D1" w:rsidRDefault="002301D1" w:rsidP="002301D1">
      <w:pPr>
        <w:autoSpaceDE w:val="0"/>
        <w:autoSpaceDN w:val="0"/>
        <w:adjustRightInd w:val="0"/>
        <w:spacing w:after="0" w:line="240" w:lineRule="auto"/>
        <w:ind w:left="720"/>
        <w:rPr>
          <w:rFonts w:ascii="Courier New" w:hAnsi="Courier New" w:cs="Courier New"/>
          <w:color w:val="000000"/>
        </w:rPr>
      </w:pPr>
      <w:r w:rsidRPr="002301D1">
        <w:rPr>
          <w:rFonts w:ascii="Courier New" w:hAnsi="Courier New" w:cs="Courier New"/>
          <w:color w:val="000000"/>
        </w:rPr>
        <w:t>s = [</w:t>
      </w:r>
      <w:proofErr w:type="spellStart"/>
      <w:proofErr w:type="gramStart"/>
      <w:r w:rsidRPr="002301D1">
        <w:rPr>
          <w:rFonts w:ascii="Courier New" w:hAnsi="Courier New" w:cs="Courier New"/>
          <w:color w:val="000000"/>
        </w:rPr>
        <w:t>x;y</w:t>
      </w:r>
      <w:proofErr w:type="gramEnd"/>
      <w:r w:rsidRPr="002301D1">
        <w:rPr>
          <w:rFonts w:ascii="Courier New" w:hAnsi="Courier New" w:cs="Courier New"/>
          <w:color w:val="000000"/>
        </w:rPr>
        <w:t>;z</w:t>
      </w:r>
      <w:proofErr w:type="spellEnd"/>
      <w:r w:rsidRPr="002301D1">
        <w:rPr>
          <w:rFonts w:ascii="Courier New" w:hAnsi="Courier New" w:cs="Courier New"/>
          <w:color w:val="000000"/>
        </w:rPr>
        <w:t>];</w:t>
      </w:r>
    </w:p>
    <w:p w14:paraId="02A42C52" w14:textId="772374F1" w:rsidR="00EF4B40" w:rsidRDefault="0089525D" w:rsidP="00EF4B40">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659264" behindDoc="0" locked="0" layoutInCell="1" allowOverlap="1" wp14:anchorId="264A4221" wp14:editId="29208201">
                <wp:simplePos x="0" y="0"/>
                <wp:positionH relativeFrom="column">
                  <wp:posOffset>4684486</wp:posOffset>
                </wp:positionH>
                <wp:positionV relativeFrom="paragraph">
                  <wp:posOffset>165009</wp:posOffset>
                </wp:positionV>
                <wp:extent cx="674914" cy="163286"/>
                <wp:effectExtent l="0" t="0" r="11430" b="27305"/>
                <wp:wrapNone/>
                <wp:docPr id="15" name="Rectangle 15"/>
                <wp:cNvGraphicFramePr/>
                <a:graphic xmlns:a="http://schemas.openxmlformats.org/drawingml/2006/main">
                  <a:graphicData uri="http://schemas.microsoft.com/office/word/2010/wordprocessingShape">
                    <wps:wsp>
                      <wps:cNvSpPr/>
                      <wps:spPr>
                        <a:xfrm>
                          <a:off x="0" y="0"/>
                          <a:ext cx="674914" cy="16328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2D351" id="Rectangle 15" o:spid="_x0000_s1026" style="position:absolute;margin-left:368.85pt;margin-top:13pt;width:53.15pt;height:1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" filled="f" strokecolor="red" strokeweight="1pt"/>
            </w:pict>
          </mc:Fallback>
        </mc:AlternateContent>
      </w:r>
      <w:r w:rsidR="00EF4B40">
        <w:rPr>
          <w:rFonts w:ascii="Times New Roman" w:hAnsi="Times New Roman" w:cs="Times New Roman"/>
          <w:color w:val="000000"/>
        </w:rPr>
        <w:t xml:space="preserve">First the kinematic configuration is applied, the result turns out to work well, which verifies the feasibility of Tsai and Stamper’s research [1]. The motion video of </w:t>
      </w:r>
      <w:proofErr w:type="spellStart"/>
      <w:r w:rsidR="00EF4B40">
        <w:rPr>
          <w:rFonts w:ascii="Times New Roman" w:hAnsi="Times New Roman" w:cs="Times New Roman"/>
          <w:color w:val="000000"/>
        </w:rPr>
        <w:t>Novint</w:t>
      </w:r>
      <w:proofErr w:type="spellEnd"/>
      <w:r w:rsidR="00EF4B40">
        <w:rPr>
          <w:rFonts w:ascii="Times New Roman" w:hAnsi="Times New Roman" w:cs="Times New Roman"/>
          <w:color w:val="000000"/>
        </w:rPr>
        <w:t xml:space="preserve"> Falcon is shown in </w:t>
      </w:r>
      <w:r w:rsidR="00EF4B40" w:rsidRPr="00EF4B40">
        <w:rPr>
          <w:rFonts w:ascii="Times New Roman" w:hAnsi="Times New Roman" w:cs="Times New Roman"/>
          <w:i/>
          <w:color w:val="000000"/>
        </w:rPr>
        <w:t>‘</w:t>
      </w:r>
      <w:r w:rsidR="00EF4B40">
        <w:rPr>
          <w:rFonts w:ascii="Times New Roman" w:hAnsi="Times New Roman" w:cs="Times New Roman"/>
          <w:i/>
          <w:color w:val="000000"/>
        </w:rPr>
        <w:t>helix.mp4</w:t>
      </w:r>
      <w:r w:rsidR="00EF4B40" w:rsidRPr="00EF4B40">
        <w:rPr>
          <w:rFonts w:ascii="Times New Roman" w:hAnsi="Times New Roman" w:cs="Times New Roman"/>
          <w:i/>
          <w:color w:val="000000"/>
        </w:rPr>
        <w:t>’</w:t>
      </w:r>
      <w:r w:rsidR="00EF4B40">
        <w:rPr>
          <w:rFonts w:ascii="Times New Roman" w:hAnsi="Times New Roman" w:cs="Times New Roman"/>
          <w:color w:val="000000"/>
        </w:rPr>
        <w:t>.</w:t>
      </w:r>
    </w:p>
    <w:p w14:paraId="71C28430" w14:textId="3AD466C5" w:rsidR="00723E2F" w:rsidRDefault="00723E2F" w:rsidP="00723E2F">
      <w:pPr>
        <w:keepNext/>
        <w:autoSpaceDE w:val="0"/>
        <w:autoSpaceDN w:val="0"/>
        <w:adjustRightInd w:val="0"/>
        <w:spacing w:after="0" w:line="240" w:lineRule="auto"/>
        <w:jc w:val="center"/>
      </w:pPr>
      <w:r>
        <w:rPr>
          <w:noProof/>
        </w:rPr>
        <w:drawing>
          <wp:inline distT="0" distB="0" distL="0" distR="0" wp14:anchorId="01776637" wp14:editId="7151D7DE">
            <wp:extent cx="2247875" cy="1828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875" cy="1828800"/>
                    </a:xfrm>
                    <a:prstGeom prst="rect">
                      <a:avLst/>
                    </a:prstGeom>
                  </pic:spPr>
                </pic:pic>
              </a:graphicData>
            </a:graphic>
          </wp:inline>
        </w:drawing>
      </w:r>
    </w:p>
    <w:p w14:paraId="005CA0D0" w14:textId="22B56740" w:rsidR="00723E2F" w:rsidRPr="00EF4B40" w:rsidRDefault="00723E2F" w:rsidP="00723E2F">
      <w:pPr>
        <w:pStyle w:val="Caption"/>
        <w:jc w:val="center"/>
        <w:rPr>
          <w:rFonts w:ascii="Times New Roman" w:hAnsi="Times New Roman" w:cs="Times New Roman"/>
          <w:color w:val="000000"/>
        </w:rPr>
      </w:pPr>
      <w:r>
        <w:t xml:space="preserve">Figure </w:t>
      </w:r>
      <w:fldSimple w:instr=" SEQ Figure \* ARABIC ">
        <w:r w:rsidR="00A90E7D">
          <w:rPr>
            <w:noProof/>
          </w:rPr>
          <w:t>6</w:t>
        </w:r>
      </w:fldSimple>
      <w:r>
        <w:t xml:space="preserve"> </w:t>
      </w:r>
      <m:oMath>
        <m:sSub>
          <m:sSubPr>
            <m:ctrlPr>
              <w:rPr>
                <w:rFonts w:ascii="Cambria Math" w:hAnsi="Cambria Math"/>
              </w:rPr>
            </m:ctrlPr>
          </m:sSubPr>
          <m:e>
            <m:r>
              <w:rPr>
                <w:rFonts w:ascii="Cambria Math" w:hAnsi="Cambria Math"/>
              </w:rPr>
              <m:t>θ</m:t>
            </m:r>
          </m:e>
          <m:sub>
            <m:r>
              <w:rPr>
                <w:rFonts w:ascii="Cambria Math" w:hAnsi="Cambria Math"/>
              </w:rPr>
              <m:t>1i</m:t>
            </m:r>
          </m:sub>
        </m:sSub>
      </m:oMath>
      <w:r>
        <w:t xml:space="preserve"> in 3D Helix Line</w:t>
      </w:r>
    </w:p>
    <w:p w14:paraId="377361F2" w14:textId="6DF25C55" w:rsidR="00465798" w:rsidRDefault="00FC237B" w:rsidP="00DC17CB">
      <w:pPr>
        <w:spacing w:after="0" w:line="240" w:lineRule="auto"/>
        <w:rPr>
          <w:rFonts w:ascii="Times New Roman" w:hAnsi="Times New Roman" w:cs="Times New Roman"/>
        </w:rPr>
      </w:pPr>
      <w:r>
        <w:rPr>
          <w:rFonts w:ascii="Times New Roman" w:hAnsi="Times New Roman" w:cs="Times New Roman"/>
        </w:rPr>
        <w:t xml:space="preserve">Then we simulate the dynamic configuration of </w:t>
      </w:r>
      <w:proofErr w:type="spellStart"/>
      <w:r>
        <w:rPr>
          <w:rFonts w:ascii="Times New Roman" w:hAnsi="Times New Roman" w:cs="Times New Roman"/>
        </w:rPr>
        <w:t>Novint</w:t>
      </w:r>
      <w:proofErr w:type="spellEnd"/>
      <w:r>
        <w:rPr>
          <w:rFonts w:ascii="Times New Roman" w:hAnsi="Times New Roman" w:cs="Times New Roman"/>
        </w:rPr>
        <w:t xml:space="preserve"> Falcon</w:t>
      </w:r>
      <w:r w:rsidR="007526DA">
        <w:rPr>
          <w:rFonts w:ascii="Times New Roman" w:hAnsi="Times New Roman" w:cs="Times New Roman"/>
        </w:rPr>
        <w:t xml:space="preserve"> to generate torques of three motors when end effector moves in helix line</w:t>
      </w:r>
      <w:r>
        <w:rPr>
          <w:rFonts w:ascii="Times New Roman" w:hAnsi="Times New Roman" w:cs="Times New Roman"/>
        </w:rPr>
        <w:t xml:space="preserve">. </w:t>
      </w:r>
      <w:r w:rsidR="007526DA">
        <w:rPr>
          <w:rFonts w:ascii="Times New Roman" w:hAnsi="Times New Roman" w:cs="Times New Roman"/>
        </w:rPr>
        <w:t xml:space="preserve">While calculating the first and second derivatives, we use </w:t>
      </w:r>
      <w:r w:rsidR="00EE5E6F">
        <w:rPr>
          <w:rFonts w:ascii="Times New Roman" w:hAnsi="Times New Roman" w:cs="Times New Roman"/>
        </w:rPr>
        <w:t xml:space="preserve">fourth order </w:t>
      </w:r>
      <w:r w:rsidR="00EE5E6F">
        <w:rPr>
          <w:rFonts w:ascii="Times New Roman" w:hAnsi="Times New Roman" w:cs="Times New Roman"/>
        </w:rPr>
        <w:lastRenderedPageBreak/>
        <w:t>accuracy central and forward (backward) finite difference. In addition, we neglect the effect of gravity on the links. The result is shown in Figure 7.</w:t>
      </w:r>
    </w:p>
    <w:p w14:paraId="5A785571" w14:textId="77777777" w:rsidR="00EE5E6F" w:rsidRDefault="00EE5E6F" w:rsidP="00EE5E6F">
      <w:pPr>
        <w:keepNext/>
        <w:spacing w:after="0" w:line="240" w:lineRule="auto"/>
        <w:jc w:val="center"/>
      </w:pPr>
      <w:r>
        <w:rPr>
          <w:noProof/>
        </w:rPr>
        <w:drawing>
          <wp:inline distT="0" distB="0" distL="0" distR="0" wp14:anchorId="207A1670" wp14:editId="0EE0CEE2">
            <wp:extent cx="2259745" cy="1828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9745" cy="1828800"/>
                    </a:xfrm>
                    <a:prstGeom prst="rect">
                      <a:avLst/>
                    </a:prstGeom>
                  </pic:spPr>
                </pic:pic>
              </a:graphicData>
            </a:graphic>
          </wp:inline>
        </w:drawing>
      </w:r>
    </w:p>
    <w:p w14:paraId="05CD1D52" w14:textId="5CA95037" w:rsidR="00EE5E6F" w:rsidRDefault="00EE5E6F" w:rsidP="00EE5E6F">
      <w:pPr>
        <w:pStyle w:val="Caption"/>
        <w:jc w:val="center"/>
      </w:pPr>
      <w:r>
        <w:t xml:space="preserve">Figure </w:t>
      </w:r>
      <w:fldSimple w:instr=" SEQ Figure \* ARABIC ">
        <w:r w:rsidR="00A90E7D">
          <w:rPr>
            <w:noProof/>
          </w:rPr>
          <w:t>7</w:t>
        </w:r>
      </w:fldSimple>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r>
        <w:t xml:space="preserve"> in 3D Helix Line</w:t>
      </w:r>
    </w:p>
    <w:p w14:paraId="577758E7" w14:textId="76D3BB07" w:rsidR="0089525D" w:rsidRPr="0089525D" w:rsidRDefault="0089525D" w:rsidP="0089525D">
      <w:pPr>
        <w:spacing w:after="0" w:line="240" w:lineRule="auto"/>
        <w:rPr>
          <w:rFonts w:ascii="Times New Roman" w:hAnsi="Times New Roman" w:cs="Times New Roman"/>
        </w:rPr>
      </w:pPr>
      <w:r w:rsidRPr="0089525D">
        <w:rPr>
          <w:rFonts w:ascii="Times New Roman" w:hAnsi="Times New Roman" w:cs="Times New Roman"/>
        </w:rPr>
        <w:t>Af</w:t>
      </w:r>
      <w:r>
        <w:rPr>
          <w:rFonts w:ascii="Times New Roman" w:hAnsi="Times New Roman" w:cs="Times New Roman"/>
        </w:rPr>
        <w:t xml:space="preserve">ter that, we research on the path generation problem to solve the pinball maze problem. </w:t>
      </w:r>
      <w:r w:rsidR="009D1FD5">
        <w:rPr>
          <w:rFonts w:ascii="Times New Roman" w:hAnsi="Times New Roman" w:cs="Times New Roman" w:hint="eastAsia"/>
        </w:rPr>
        <w:t>Fir</w:t>
      </w:r>
      <w:r w:rsidR="009D1FD5">
        <w:rPr>
          <w:rFonts w:ascii="Times New Roman" w:hAnsi="Times New Roman" w:cs="Times New Roman"/>
        </w:rPr>
        <w:t xml:space="preserve">st, the system is asked to draw a single circle. And the </w:t>
      </w:r>
      <w:r w:rsidR="002F711A">
        <w:rPr>
          <w:rFonts w:ascii="Times New Roman" w:hAnsi="Times New Roman" w:cs="Times New Roman"/>
        </w:rPr>
        <w:t>resul</w:t>
      </w:r>
      <w:r w:rsidR="006046B5">
        <w:rPr>
          <w:rFonts w:ascii="Times New Roman" w:hAnsi="Times New Roman" w:cs="Times New Roman"/>
        </w:rPr>
        <w:t xml:space="preserve">t </w:t>
      </w:r>
      <w:r w:rsidR="00A90E7D">
        <w:rPr>
          <w:rFonts w:ascii="Times New Roman" w:hAnsi="Times New Roman" w:cs="Times New Roman"/>
        </w:rPr>
        <w:t>shows the system can behave in continuous and expected motion.</w:t>
      </w:r>
    </w:p>
    <w:p w14:paraId="08D829A8" w14:textId="77777777" w:rsidR="0089525D" w:rsidRDefault="0083001A" w:rsidP="0089525D">
      <w:pPr>
        <w:keepNext/>
        <w:jc w:val="center"/>
      </w:pPr>
      <w:r>
        <w:rPr>
          <w:noProof/>
        </w:rPr>
        <w:drawing>
          <wp:inline distT="0" distB="0" distL="0" distR="0" wp14:anchorId="03EB16F8" wp14:editId="303E8438">
            <wp:extent cx="4324694" cy="1883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368" cy="1900116"/>
                    </a:xfrm>
                    <a:prstGeom prst="rect">
                      <a:avLst/>
                    </a:prstGeom>
                  </pic:spPr>
                </pic:pic>
              </a:graphicData>
            </a:graphic>
          </wp:inline>
        </w:drawing>
      </w:r>
    </w:p>
    <w:p w14:paraId="0E18F83A" w14:textId="2C10ED33" w:rsidR="00EE5E6F" w:rsidRDefault="0089525D" w:rsidP="0089525D">
      <w:pPr>
        <w:pStyle w:val="Caption"/>
        <w:jc w:val="center"/>
      </w:pPr>
      <w:r>
        <w:t xml:space="preserve">Figure </w:t>
      </w:r>
      <w:fldSimple w:instr=" SEQ Figure \* ARABIC ">
        <w:r w:rsidR="00A90E7D">
          <w:rPr>
            <w:noProof/>
          </w:rPr>
          <w:t>8</w:t>
        </w:r>
      </w:fldSimple>
      <w:r>
        <w:t xml:space="preserve"> Drawing a Circle</w:t>
      </w:r>
    </w:p>
    <w:p w14:paraId="2068878F" w14:textId="5E7542BB" w:rsidR="00FC22C2" w:rsidRPr="0003028E" w:rsidRDefault="00125043" w:rsidP="0003028E">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38DF5CC" wp14:editId="3B363BD4">
                <wp:simplePos x="0" y="0"/>
                <wp:positionH relativeFrom="column">
                  <wp:posOffset>1832691</wp:posOffset>
                </wp:positionH>
                <wp:positionV relativeFrom="paragraph">
                  <wp:posOffset>156615</wp:posOffset>
                </wp:positionV>
                <wp:extent cx="708174" cy="163425"/>
                <wp:effectExtent l="0" t="0" r="15875" b="27305"/>
                <wp:wrapNone/>
                <wp:docPr id="3" name="Rectangle 3"/>
                <wp:cNvGraphicFramePr/>
                <a:graphic xmlns:a="http://schemas.openxmlformats.org/drawingml/2006/main">
                  <a:graphicData uri="http://schemas.microsoft.com/office/word/2010/wordprocessingShape">
                    <wps:wsp>
                      <wps:cNvSpPr/>
                      <wps:spPr>
                        <a:xfrm>
                          <a:off x="0" y="0"/>
                          <a:ext cx="708174" cy="16342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D1493" id="Rectangle 3" o:spid="_x0000_s1026" style="position:absolute;margin-left:144.3pt;margin-top:12.35pt;width:55.75pt;height:1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" filled="f" strokecolor="red" strokeweight="1pt"/>
            </w:pict>
          </mc:Fallback>
        </mc:AlternateContent>
      </w:r>
      <w:r w:rsidR="00FC22C2" w:rsidRPr="00FC22C2">
        <w:rPr>
          <w:rFonts w:ascii="Times New Roman" w:hAnsi="Times New Roman" w:cs="Times New Roman"/>
        </w:rPr>
        <w:t>Then</w:t>
      </w:r>
      <w:r w:rsidR="00FC22C2">
        <w:rPr>
          <w:rFonts w:ascii="Times New Roman" w:hAnsi="Times New Roman" w:cs="Times New Roman"/>
        </w:rPr>
        <w:t xml:space="preserve"> we input the maze solution path </w:t>
      </w:r>
      <w:r w:rsidR="0003028E">
        <w:rPr>
          <w:rFonts w:ascii="Times New Roman" w:hAnsi="Times New Roman" w:cs="Times New Roman"/>
        </w:rPr>
        <w:t>and generate the va</w:t>
      </w:r>
      <w:r w:rsidR="0003028E">
        <w:rPr>
          <w:rFonts w:ascii="Times New Roman" w:hAnsi="Times New Roman" w:cs="Times New Roman" w:hint="eastAsia"/>
        </w:rPr>
        <w:t>r</w:t>
      </w:r>
      <w:r w:rsidR="0003028E">
        <w:rPr>
          <w:rFonts w:ascii="Times New Roman" w:hAnsi="Times New Roman" w:cs="Times New Roman"/>
        </w:rPr>
        <w:t xml:space="preserve">iation of </w:t>
      </w:r>
      <w:r w:rsidR="0003028E" w:rsidRPr="0003028E">
        <w:rPr>
          <w:rFonts w:ascii="Times New Roman" w:hAnsi="Times New Roman" w:cs="Times New Roman"/>
          <w:i/>
        </w:rPr>
        <w:t>h</w:t>
      </w:r>
      <w:r w:rsidR="0003028E">
        <w:rPr>
          <w:rFonts w:ascii="Times New Roman" w:hAnsi="Times New Roman" w:cs="Times New Roman"/>
          <w:i/>
        </w:rPr>
        <w:t xml:space="preserve"> </w:t>
      </w:r>
      <w:r w:rsidR="0003028E">
        <w:rPr>
          <w:rFonts w:ascii="Times New Roman" w:hAnsi="Times New Roman" w:cs="Times New Roman"/>
        </w:rPr>
        <w:t xml:space="preserve">to iteration number. The </w:t>
      </w:r>
      <w:bookmarkStart w:id="0" w:name="_GoBack"/>
      <w:bookmarkEnd w:id="0"/>
      <w:r w:rsidR="0003028E">
        <w:rPr>
          <w:rFonts w:ascii="Times New Roman" w:hAnsi="Times New Roman" w:cs="Times New Roman"/>
        </w:rPr>
        <w:t xml:space="preserve">demonstration video is shown in </w:t>
      </w:r>
      <w:r w:rsidR="0003028E" w:rsidRPr="00EF4B40">
        <w:rPr>
          <w:rFonts w:ascii="Times New Roman" w:hAnsi="Times New Roman" w:cs="Times New Roman"/>
          <w:i/>
          <w:color w:val="000000"/>
        </w:rPr>
        <w:t>‘</w:t>
      </w:r>
      <w:r w:rsidR="0003028E">
        <w:rPr>
          <w:rFonts w:ascii="Times New Roman" w:hAnsi="Times New Roman" w:cs="Times New Roman"/>
          <w:i/>
          <w:color w:val="000000"/>
        </w:rPr>
        <w:t>maze.mp4</w:t>
      </w:r>
      <w:r w:rsidR="0003028E" w:rsidRPr="00EF4B40">
        <w:rPr>
          <w:rFonts w:ascii="Times New Roman" w:hAnsi="Times New Roman" w:cs="Times New Roman"/>
          <w:i/>
          <w:color w:val="000000"/>
        </w:rPr>
        <w:t>’</w:t>
      </w:r>
      <w:r w:rsidR="0003028E">
        <w:rPr>
          <w:rFonts w:ascii="Times New Roman" w:hAnsi="Times New Roman" w:cs="Times New Roman"/>
          <w:color w:val="000000"/>
        </w:rPr>
        <w:t>.</w:t>
      </w:r>
    </w:p>
    <w:p w14:paraId="69FE879A" w14:textId="77777777" w:rsidR="00A90E7D" w:rsidRDefault="00A53452" w:rsidP="00A90E7D">
      <w:pPr>
        <w:keepNext/>
        <w:jc w:val="center"/>
      </w:pPr>
      <w:r>
        <w:rPr>
          <w:noProof/>
        </w:rPr>
        <w:drawing>
          <wp:inline distT="0" distB="0" distL="0" distR="0" wp14:anchorId="6CA71E2C" wp14:editId="7FABDD3F">
            <wp:extent cx="4380135" cy="18288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135" cy="1828800"/>
                    </a:xfrm>
                    <a:prstGeom prst="rect">
                      <a:avLst/>
                    </a:prstGeom>
                  </pic:spPr>
                </pic:pic>
              </a:graphicData>
            </a:graphic>
          </wp:inline>
        </w:drawing>
      </w:r>
    </w:p>
    <w:p w14:paraId="22BBFDF2" w14:textId="4C9D2F0F" w:rsidR="00F50168" w:rsidRPr="00EE5E6F" w:rsidRDefault="00A90E7D" w:rsidP="00A90E7D">
      <w:pPr>
        <w:pStyle w:val="Caption"/>
        <w:jc w:val="center"/>
      </w:pPr>
      <w:r>
        <w:t xml:space="preserve">Figure </w:t>
      </w:r>
      <w:fldSimple w:instr=" SEQ Figure \* ARABIC ">
        <w:r>
          <w:rPr>
            <w:noProof/>
          </w:rPr>
          <w:t>9</w:t>
        </w:r>
      </w:fldSimple>
      <w:r>
        <w:t xml:space="preserve"> Solving the maze</w:t>
      </w:r>
    </w:p>
    <w:p w14:paraId="5151ABD3" w14:textId="77777777" w:rsidR="00EE5E6F" w:rsidRDefault="00EE5E6F" w:rsidP="00DC17CB">
      <w:pPr>
        <w:spacing w:after="0" w:line="240" w:lineRule="auto"/>
        <w:rPr>
          <w:rFonts w:ascii="Times New Roman" w:hAnsi="Times New Roman" w:cs="Times New Roman"/>
        </w:rPr>
      </w:pPr>
    </w:p>
    <w:p w14:paraId="6B60A05D" w14:textId="77777777" w:rsidR="00EE5E6F" w:rsidRDefault="00EE5E6F" w:rsidP="00DC17CB">
      <w:pPr>
        <w:spacing w:after="0" w:line="240" w:lineRule="auto"/>
        <w:rPr>
          <w:rFonts w:ascii="Times New Roman" w:hAnsi="Times New Roman" w:cs="Times New Roman"/>
        </w:rPr>
      </w:pPr>
    </w:p>
    <w:p w14:paraId="672A792F" w14:textId="77777777" w:rsidR="006E2816" w:rsidRDefault="006E2816" w:rsidP="00DC17CB">
      <w:pPr>
        <w:spacing w:after="0" w:line="240" w:lineRule="auto"/>
        <w:rPr>
          <w:rFonts w:ascii="Times New Roman" w:hAnsi="Times New Roman" w:cs="Times New Roman"/>
          <w:b/>
        </w:rPr>
      </w:pPr>
    </w:p>
    <w:p w14:paraId="61C3ADE0" w14:textId="19BC4833" w:rsidR="00DC17CB" w:rsidRDefault="00DC17CB" w:rsidP="00DC17CB">
      <w:pPr>
        <w:spacing w:after="0" w:line="240" w:lineRule="auto"/>
        <w:rPr>
          <w:rFonts w:ascii="Times New Roman" w:hAnsi="Times New Roman" w:cs="Times New Roman"/>
          <w:b/>
        </w:rPr>
      </w:pPr>
      <w:r w:rsidRPr="00A81834">
        <w:rPr>
          <w:rFonts w:ascii="Times New Roman" w:hAnsi="Times New Roman" w:cs="Times New Roman"/>
          <w:b/>
        </w:rPr>
        <w:lastRenderedPageBreak/>
        <w:t>Reference</w:t>
      </w:r>
    </w:p>
    <w:p w14:paraId="192EE78B" w14:textId="030C7970" w:rsidR="005B0C28" w:rsidRPr="002D5FB2" w:rsidRDefault="005B0C28" w:rsidP="00DC17CB">
      <w:pPr>
        <w:spacing w:after="0" w:line="240" w:lineRule="auto"/>
        <w:rPr>
          <w:rFonts w:ascii="Times New Roman" w:hAnsi="Times New Roman" w:cs="Times New Roman"/>
        </w:rPr>
      </w:pPr>
      <w:r w:rsidRPr="002D5FB2">
        <w:rPr>
          <w:rFonts w:ascii="Times New Roman" w:hAnsi="Times New Roman" w:cs="Times New Roman"/>
        </w:rPr>
        <w:t xml:space="preserve">[1] </w:t>
      </w:r>
      <w:r w:rsidR="002D5FB2" w:rsidRPr="002D5FB2">
        <w:rPr>
          <w:rFonts w:ascii="Times New Roman" w:hAnsi="Times New Roman" w:cs="Times New Roman"/>
          <w:color w:val="222222"/>
          <w:shd w:val="clear" w:color="auto" w:fill="FFFFFF"/>
        </w:rPr>
        <w:t xml:space="preserve">Block, Daniel J., Mark B. </w:t>
      </w:r>
      <w:proofErr w:type="spellStart"/>
      <w:r w:rsidR="002D5FB2" w:rsidRPr="002D5FB2">
        <w:rPr>
          <w:rFonts w:ascii="Times New Roman" w:hAnsi="Times New Roman" w:cs="Times New Roman"/>
          <w:color w:val="222222"/>
          <w:shd w:val="clear" w:color="auto" w:fill="FFFFFF"/>
        </w:rPr>
        <w:t>Michelotti</w:t>
      </w:r>
      <w:proofErr w:type="spellEnd"/>
      <w:r w:rsidR="002D5FB2" w:rsidRPr="002D5FB2">
        <w:rPr>
          <w:rFonts w:ascii="Times New Roman" w:hAnsi="Times New Roman" w:cs="Times New Roman"/>
          <w:color w:val="222222"/>
          <w:shd w:val="clear" w:color="auto" w:fill="FFFFFF"/>
        </w:rPr>
        <w:t xml:space="preserve">, and </w:t>
      </w:r>
      <w:proofErr w:type="spellStart"/>
      <w:r w:rsidR="002D5FB2" w:rsidRPr="002D5FB2">
        <w:rPr>
          <w:rFonts w:ascii="Times New Roman" w:hAnsi="Times New Roman" w:cs="Times New Roman"/>
          <w:color w:val="222222"/>
          <w:shd w:val="clear" w:color="auto" w:fill="FFFFFF"/>
        </w:rPr>
        <w:t>Ramavarapu</w:t>
      </w:r>
      <w:proofErr w:type="spellEnd"/>
      <w:r w:rsidR="002D5FB2" w:rsidRPr="002D5FB2">
        <w:rPr>
          <w:rFonts w:ascii="Times New Roman" w:hAnsi="Times New Roman" w:cs="Times New Roman"/>
          <w:color w:val="222222"/>
          <w:shd w:val="clear" w:color="auto" w:fill="FFFFFF"/>
        </w:rPr>
        <w:t xml:space="preserve"> S. Sreenivas. "Application of the </w:t>
      </w:r>
      <w:proofErr w:type="spellStart"/>
      <w:r w:rsidR="002D5FB2" w:rsidRPr="002D5FB2">
        <w:rPr>
          <w:rFonts w:ascii="Times New Roman" w:hAnsi="Times New Roman" w:cs="Times New Roman"/>
          <w:color w:val="222222"/>
          <w:shd w:val="clear" w:color="auto" w:fill="FFFFFF"/>
        </w:rPr>
        <w:t>Novint</w:t>
      </w:r>
      <w:proofErr w:type="spellEnd"/>
      <w:r w:rsidR="002D5FB2" w:rsidRPr="002D5FB2">
        <w:rPr>
          <w:rFonts w:ascii="Times New Roman" w:hAnsi="Times New Roman" w:cs="Times New Roman"/>
          <w:color w:val="222222"/>
          <w:shd w:val="clear" w:color="auto" w:fill="FFFFFF"/>
        </w:rPr>
        <w:t xml:space="preserve"> Falcon haptic device as an actuator in real-time control." </w:t>
      </w:r>
      <w:proofErr w:type="spellStart"/>
      <w:r w:rsidR="002D5FB2" w:rsidRPr="002D5FB2">
        <w:rPr>
          <w:rFonts w:ascii="Times New Roman" w:hAnsi="Times New Roman" w:cs="Times New Roman"/>
          <w:i/>
          <w:iCs/>
          <w:color w:val="222222"/>
          <w:shd w:val="clear" w:color="auto" w:fill="FFFFFF"/>
        </w:rPr>
        <w:t>Paladyn</w:t>
      </w:r>
      <w:proofErr w:type="spellEnd"/>
      <w:r w:rsidR="002D5FB2" w:rsidRPr="002D5FB2">
        <w:rPr>
          <w:rFonts w:ascii="Times New Roman" w:hAnsi="Times New Roman" w:cs="Times New Roman"/>
          <w:i/>
          <w:iCs/>
          <w:color w:val="222222"/>
          <w:shd w:val="clear" w:color="auto" w:fill="FFFFFF"/>
        </w:rPr>
        <w:t>, Journal of Behavioral Robotics</w:t>
      </w:r>
      <w:r w:rsidR="002D5FB2" w:rsidRPr="002D5FB2">
        <w:rPr>
          <w:rFonts w:ascii="Times New Roman" w:hAnsi="Times New Roman" w:cs="Times New Roman"/>
          <w:color w:val="222222"/>
          <w:shd w:val="clear" w:color="auto" w:fill="FFFFFF"/>
        </w:rPr>
        <w:t> 4.3 (2013): 182-193.</w:t>
      </w:r>
    </w:p>
    <w:p w14:paraId="5C399A06" w14:textId="4A228FD3" w:rsidR="00EC75F8" w:rsidRPr="002D5FB2" w:rsidRDefault="00EC75F8" w:rsidP="00DC17CB">
      <w:pPr>
        <w:spacing w:after="0" w:line="240" w:lineRule="auto"/>
        <w:rPr>
          <w:rFonts w:ascii="Times New Roman" w:hAnsi="Times New Roman" w:cs="Times New Roman"/>
        </w:rPr>
      </w:pPr>
      <w:r w:rsidRPr="002D5FB2">
        <w:rPr>
          <w:rFonts w:ascii="Times New Roman" w:hAnsi="Times New Roman" w:cs="Times New Roman"/>
        </w:rPr>
        <w:t xml:space="preserve">[2] </w:t>
      </w:r>
      <w:r w:rsidR="002D5FB2" w:rsidRPr="002D5FB2">
        <w:rPr>
          <w:rFonts w:ascii="Times New Roman" w:hAnsi="Times New Roman" w:cs="Times New Roman"/>
          <w:color w:val="222222"/>
          <w:shd w:val="clear" w:color="auto" w:fill="FFFFFF"/>
        </w:rPr>
        <w:t>Tsai, Lung-Wen, and Richard E. Stamper. </w:t>
      </w:r>
      <w:r w:rsidR="002D5FB2" w:rsidRPr="002D5FB2">
        <w:rPr>
          <w:rFonts w:ascii="Times New Roman" w:hAnsi="Times New Roman" w:cs="Times New Roman"/>
          <w:i/>
          <w:iCs/>
          <w:color w:val="222222"/>
          <w:shd w:val="clear" w:color="auto" w:fill="FFFFFF"/>
        </w:rPr>
        <w:t>A parallel manipulator with only translational degrees of freedom</w:t>
      </w:r>
      <w:r w:rsidR="002D5FB2" w:rsidRPr="002D5FB2">
        <w:rPr>
          <w:rFonts w:ascii="Times New Roman" w:hAnsi="Times New Roman" w:cs="Times New Roman"/>
          <w:color w:val="222222"/>
          <w:shd w:val="clear" w:color="auto" w:fill="FFFFFF"/>
        </w:rPr>
        <w:t>. 1997.</w:t>
      </w:r>
    </w:p>
    <w:p w14:paraId="3FD646E0" w14:textId="70D5490E" w:rsidR="001431B1" w:rsidRPr="002D5FB2" w:rsidRDefault="001431B1" w:rsidP="00DC17CB">
      <w:pPr>
        <w:spacing w:after="0" w:line="240" w:lineRule="auto"/>
        <w:rPr>
          <w:rFonts w:ascii="Times New Roman" w:hAnsi="Times New Roman" w:cs="Times New Roman"/>
        </w:rPr>
      </w:pPr>
      <w:r w:rsidRPr="002D5FB2">
        <w:rPr>
          <w:rFonts w:ascii="Times New Roman" w:hAnsi="Times New Roman" w:cs="Times New Roman"/>
        </w:rPr>
        <w:t xml:space="preserve">[3] </w:t>
      </w:r>
      <w:proofErr w:type="spellStart"/>
      <w:r w:rsidR="002D5FB2" w:rsidRPr="002D5FB2">
        <w:rPr>
          <w:rFonts w:ascii="Times New Roman" w:hAnsi="Times New Roman" w:cs="Times New Roman"/>
          <w:color w:val="222222"/>
          <w:shd w:val="clear" w:color="auto" w:fill="FFFFFF"/>
        </w:rPr>
        <w:t>Karbasizadeh</w:t>
      </w:r>
      <w:proofErr w:type="spellEnd"/>
      <w:r w:rsidR="002D5FB2" w:rsidRPr="002D5FB2">
        <w:rPr>
          <w:rFonts w:ascii="Times New Roman" w:hAnsi="Times New Roman" w:cs="Times New Roman"/>
          <w:color w:val="222222"/>
          <w:shd w:val="clear" w:color="auto" w:fill="FFFFFF"/>
        </w:rPr>
        <w:t xml:space="preserve">, </w:t>
      </w:r>
      <w:proofErr w:type="spellStart"/>
      <w:r w:rsidR="002D5FB2" w:rsidRPr="002D5FB2">
        <w:rPr>
          <w:rFonts w:ascii="Times New Roman" w:hAnsi="Times New Roman" w:cs="Times New Roman"/>
          <w:color w:val="222222"/>
          <w:shd w:val="clear" w:color="auto" w:fill="FFFFFF"/>
        </w:rPr>
        <w:t>Nima</w:t>
      </w:r>
      <w:proofErr w:type="spellEnd"/>
      <w:r w:rsidR="002D5FB2" w:rsidRPr="002D5FB2">
        <w:rPr>
          <w:rFonts w:ascii="Times New Roman" w:hAnsi="Times New Roman" w:cs="Times New Roman"/>
          <w:color w:val="222222"/>
          <w:shd w:val="clear" w:color="auto" w:fill="FFFFFF"/>
        </w:rPr>
        <w:t xml:space="preserve">, et al. "Dynamic identification of the </w:t>
      </w:r>
      <w:proofErr w:type="spellStart"/>
      <w:r w:rsidR="002D5FB2" w:rsidRPr="002D5FB2">
        <w:rPr>
          <w:rFonts w:ascii="Times New Roman" w:hAnsi="Times New Roman" w:cs="Times New Roman"/>
          <w:color w:val="222222"/>
          <w:shd w:val="clear" w:color="auto" w:fill="FFFFFF"/>
        </w:rPr>
        <w:t>Novint</w:t>
      </w:r>
      <w:proofErr w:type="spellEnd"/>
      <w:r w:rsidR="002D5FB2" w:rsidRPr="002D5FB2">
        <w:rPr>
          <w:rFonts w:ascii="Times New Roman" w:hAnsi="Times New Roman" w:cs="Times New Roman"/>
          <w:color w:val="222222"/>
          <w:shd w:val="clear" w:color="auto" w:fill="FFFFFF"/>
        </w:rPr>
        <w:t xml:space="preserve"> Falcon Haptic device." </w:t>
      </w:r>
      <w:r w:rsidR="002D5FB2" w:rsidRPr="002D5FB2">
        <w:rPr>
          <w:rFonts w:ascii="Times New Roman" w:hAnsi="Times New Roman" w:cs="Times New Roman"/>
          <w:i/>
          <w:iCs/>
          <w:color w:val="222222"/>
          <w:shd w:val="clear" w:color="auto" w:fill="FFFFFF"/>
        </w:rPr>
        <w:t>Robotics and Mechatronics (ICROM), 2016 4th International Conference on</w:t>
      </w:r>
      <w:r w:rsidR="002D5FB2" w:rsidRPr="002D5FB2">
        <w:rPr>
          <w:rFonts w:ascii="Times New Roman" w:hAnsi="Times New Roman" w:cs="Times New Roman"/>
          <w:color w:val="222222"/>
          <w:shd w:val="clear" w:color="auto" w:fill="FFFFFF"/>
        </w:rPr>
        <w:t>. IEEE, 2016.</w:t>
      </w:r>
    </w:p>
    <w:sectPr w:rsidR="001431B1" w:rsidRPr="002D5F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01351"/>
    <w:multiLevelType w:val="hybridMultilevel"/>
    <w:tmpl w:val="4F96B0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C791145"/>
    <w:multiLevelType w:val="hybridMultilevel"/>
    <w:tmpl w:val="A6D49C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D9"/>
    <w:rsid w:val="000068D9"/>
    <w:rsid w:val="0003028E"/>
    <w:rsid w:val="00062A6A"/>
    <w:rsid w:val="00081248"/>
    <w:rsid w:val="00083BF9"/>
    <w:rsid w:val="000B4A15"/>
    <w:rsid w:val="00124558"/>
    <w:rsid w:val="00125043"/>
    <w:rsid w:val="00131093"/>
    <w:rsid w:val="001431B1"/>
    <w:rsid w:val="001471D6"/>
    <w:rsid w:val="001565DE"/>
    <w:rsid w:val="00187BA1"/>
    <w:rsid w:val="001A5167"/>
    <w:rsid w:val="001B1129"/>
    <w:rsid w:val="001B2CC1"/>
    <w:rsid w:val="001F2BA6"/>
    <w:rsid w:val="002301D1"/>
    <w:rsid w:val="002C1485"/>
    <w:rsid w:val="002C73D7"/>
    <w:rsid w:val="002D5FB2"/>
    <w:rsid w:val="002D74F8"/>
    <w:rsid w:val="002F711A"/>
    <w:rsid w:val="00320F0B"/>
    <w:rsid w:val="00333DE0"/>
    <w:rsid w:val="003816E9"/>
    <w:rsid w:val="00390324"/>
    <w:rsid w:val="00465798"/>
    <w:rsid w:val="00471024"/>
    <w:rsid w:val="004A0E0E"/>
    <w:rsid w:val="004C205E"/>
    <w:rsid w:val="004D226F"/>
    <w:rsid w:val="004E4340"/>
    <w:rsid w:val="005327E9"/>
    <w:rsid w:val="0055192A"/>
    <w:rsid w:val="0057331D"/>
    <w:rsid w:val="005B0C28"/>
    <w:rsid w:val="005D2234"/>
    <w:rsid w:val="006046B5"/>
    <w:rsid w:val="00643BD1"/>
    <w:rsid w:val="00670552"/>
    <w:rsid w:val="006B21D7"/>
    <w:rsid w:val="006C49D5"/>
    <w:rsid w:val="006C5FD4"/>
    <w:rsid w:val="006E2816"/>
    <w:rsid w:val="00723E2F"/>
    <w:rsid w:val="007526DA"/>
    <w:rsid w:val="007743F8"/>
    <w:rsid w:val="007B5274"/>
    <w:rsid w:val="007E74BB"/>
    <w:rsid w:val="0083001A"/>
    <w:rsid w:val="00861D11"/>
    <w:rsid w:val="00885343"/>
    <w:rsid w:val="0089525D"/>
    <w:rsid w:val="00983971"/>
    <w:rsid w:val="009858C3"/>
    <w:rsid w:val="009A1EC3"/>
    <w:rsid w:val="009D1FD5"/>
    <w:rsid w:val="009E1067"/>
    <w:rsid w:val="00A53452"/>
    <w:rsid w:val="00A537EF"/>
    <w:rsid w:val="00A673D7"/>
    <w:rsid w:val="00A80955"/>
    <w:rsid w:val="00A81834"/>
    <w:rsid w:val="00A90E7D"/>
    <w:rsid w:val="00AC7EF1"/>
    <w:rsid w:val="00AD2535"/>
    <w:rsid w:val="00AD3D00"/>
    <w:rsid w:val="00AE23C0"/>
    <w:rsid w:val="00B17C10"/>
    <w:rsid w:val="00B313C9"/>
    <w:rsid w:val="00B61FB1"/>
    <w:rsid w:val="00B92551"/>
    <w:rsid w:val="00B93F26"/>
    <w:rsid w:val="00BA1CA1"/>
    <w:rsid w:val="00BE5F0B"/>
    <w:rsid w:val="00BF0E2F"/>
    <w:rsid w:val="00C010FF"/>
    <w:rsid w:val="00C45892"/>
    <w:rsid w:val="00C74D1E"/>
    <w:rsid w:val="00C81FDA"/>
    <w:rsid w:val="00D014C4"/>
    <w:rsid w:val="00D13B75"/>
    <w:rsid w:val="00D27278"/>
    <w:rsid w:val="00D54DB2"/>
    <w:rsid w:val="00DA19C1"/>
    <w:rsid w:val="00DC17CB"/>
    <w:rsid w:val="00DC6BAB"/>
    <w:rsid w:val="00E03E59"/>
    <w:rsid w:val="00E962A1"/>
    <w:rsid w:val="00EC75F8"/>
    <w:rsid w:val="00ED5B56"/>
    <w:rsid w:val="00EE5E6F"/>
    <w:rsid w:val="00EF2A40"/>
    <w:rsid w:val="00EF4B40"/>
    <w:rsid w:val="00F50168"/>
    <w:rsid w:val="00F62BD2"/>
    <w:rsid w:val="00FB236D"/>
    <w:rsid w:val="00FC22C2"/>
    <w:rsid w:val="00FC2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67F9"/>
  <w15:chartTrackingRefBased/>
  <w15:docId w15:val="{2F80794E-944A-48D7-9CE3-ACB4965EA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1D7"/>
    <w:pPr>
      <w:ind w:left="720"/>
      <w:contextualSpacing/>
    </w:pPr>
  </w:style>
  <w:style w:type="paragraph" w:styleId="Caption">
    <w:name w:val="caption"/>
    <w:basedOn w:val="Normal"/>
    <w:next w:val="Normal"/>
    <w:uiPriority w:val="35"/>
    <w:unhideWhenUsed/>
    <w:qFormat/>
    <w:rsid w:val="00DC6BAB"/>
    <w:pPr>
      <w:spacing w:after="200" w:line="240" w:lineRule="auto"/>
    </w:pPr>
    <w:rPr>
      <w:i/>
      <w:iCs/>
      <w:color w:val="44546A" w:themeColor="text2"/>
      <w:sz w:val="18"/>
      <w:szCs w:val="18"/>
    </w:rPr>
  </w:style>
  <w:style w:type="table" w:styleId="TableGrid">
    <w:name w:val="Table Grid"/>
    <w:basedOn w:val="TableNormal"/>
    <w:uiPriority w:val="39"/>
    <w:rsid w:val="00AD2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2A40"/>
    <w:rPr>
      <w:color w:val="808080"/>
    </w:rPr>
  </w:style>
  <w:style w:type="table" w:styleId="GridTable4-Accent1">
    <w:name w:val="Grid Table 4 Accent 1"/>
    <w:basedOn w:val="TableNormal"/>
    <w:uiPriority w:val="49"/>
    <w:rsid w:val="00D13B7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781629">
      <w:bodyDiv w:val="1"/>
      <w:marLeft w:val="0"/>
      <w:marRight w:val="0"/>
      <w:marTop w:val="0"/>
      <w:marBottom w:val="0"/>
      <w:divBdr>
        <w:top w:val="none" w:sz="0" w:space="0" w:color="auto"/>
        <w:left w:val="none" w:sz="0" w:space="0" w:color="auto"/>
        <w:bottom w:val="none" w:sz="0" w:space="0" w:color="auto"/>
        <w:right w:val="none" w:sz="0" w:space="0" w:color="auto"/>
      </w:divBdr>
    </w:div>
    <w:div w:id="1315184998">
      <w:bodyDiv w:val="1"/>
      <w:marLeft w:val="0"/>
      <w:marRight w:val="0"/>
      <w:marTop w:val="0"/>
      <w:marBottom w:val="0"/>
      <w:divBdr>
        <w:top w:val="none" w:sz="0" w:space="0" w:color="auto"/>
        <w:left w:val="none" w:sz="0" w:space="0" w:color="auto"/>
        <w:bottom w:val="none" w:sz="0" w:space="0" w:color="auto"/>
        <w:right w:val="none" w:sz="0" w:space="0" w:color="auto"/>
      </w:divBdr>
    </w:div>
    <w:div w:id="164523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1328</TotalTime>
  <Pages>6</Pages>
  <Words>1250</Words>
  <Characters>7115</Characters>
  <Application>Microsoft Office Word</Application>
  <DocSecurity>0</DocSecurity>
  <Lines>222</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Sichao Zhang</dc:creator>
  <cp:keywords/>
  <dc:description/>
  <cp:lastModifiedBy>Sichao Zhang</cp:lastModifiedBy>
  <cp:revision>57</cp:revision>
  <dcterms:created xsi:type="dcterms:W3CDTF">2018-04-30T18:07:00Z</dcterms:created>
  <dcterms:modified xsi:type="dcterms:W3CDTF">2018-05-01T16:17:00Z</dcterms:modified>
</cp:coreProperties>
</file>