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625" w:beforeLines="200" w:after="313" w:afterLines="100"/>
        <w:jc w:val="center"/>
        <w:textAlignment w:val="auto"/>
        <w:rPr>
          <w:rFonts w:ascii="宋体" w:hAnsi="宋体" w:eastAsia="宋体" w:cs="黑体"/>
          <w:b/>
          <w:color w:val="000000"/>
          <w:sz w:val="144"/>
          <w:szCs w:val="144"/>
        </w:rPr>
      </w:pPr>
      <w:r>
        <w:rPr>
          <w:rFonts w:hint="eastAsia" w:ascii="微软雅黑" w:hAnsi="微软雅黑" w:eastAsia="微软雅黑" w:cs="微软雅黑"/>
          <w:b/>
          <w:bCs w:val="0"/>
          <w:color w:val="000000"/>
          <w:sz w:val="72"/>
          <w:szCs w:val="144"/>
          <w:lang w:val="en-US" w:eastAsia="zh-CN"/>
        </w:rPr>
        <w:t>XXX智慧</w:t>
      </w:r>
      <w:r>
        <w:rPr>
          <w:rFonts w:hint="eastAsia" w:ascii="微软雅黑" w:hAnsi="微软雅黑" w:eastAsia="微软雅黑" w:cs="微软雅黑"/>
          <w:b/>
          <w:bCs w:val="0"/>
          <w:color w:val="000000"/>
          <w:sz w:val="72"/>
          <w:szCs w:val="144"/>
        </w:rPr>
        <w:t>项目</w:t>
      </w:r>
    </w:p>
    <w:p>
      <w:pPr>
        <w:adjustRightInd w:val="0"/>
        <w:snapToGrid w:val="0"/>
        <w:jc w:val="center"/>
        <w:rPr>
          <w:rFonts w:hint="eastAsia" w:ascii="微软雅黑" w:hAnsi="微软雅黑" w:eastAsia="微软雅黑" w:cs="微软雅黑"/>
          <w:b/>
          <w:bCs w:val="0"/>
          <w:color w:val="000000"/>
          <w:sz w:val="44"/>
          <w:szCs w:val="44"/>
        </w:rPr>
      </w:pPr>
      <w:r>
        <w:rPr>
          <w:rFonts w:hint="eastAsia" w:ascii="微软雅黑" w:hAnsi="微软雅黑" w:eastAsia="微软雅黑" w:cs="微软雅黑"/>
          <w:b/>
          <w:bCs w:val="0"/>
          <w:color w:val="000000"/>
          <w:sz w:val="44"/>
          <w:szCs w:val="44"/>
        </w:rPr>
        <w:t>代码编写规范</w:t>
      </w:r>
    </w:p>
    <w:p>
      <w:pPr>
        <w:adjustRightInd w:val="0"/>
        <w:snapToGrid w:val="0"/>
        <w:rPr>
          <w:rFonts w:ascii="宋体" w:hAnsi="宋体" w:eastAsia="宋体" w:cs="Times New Roman"/>
          <w:color w:val="000000"/>
          <w:sz w:val="32"/>
          <w:szCs w:val="24"/>
        </w:rPr>
      </w:pPr>
    </w:p>
    <w:p>
      <w:pPr>
        <w:adjustRightInd w:val="0"/>
        <w:snapToGrid w:val="0"/>
        <w:rPr>
          <w:rFonts w:ascii="宋体" w:hAnsi="宋体" w:eastAsia="宋体" w:cs="Times New Roman"/>
          <w:color w:val="000000"/>
          <w:sz w:val="32"/>
          <w:szCs w:val="24"/>
        </w:rPr>
      </w:pPr>
    </w:p>
    <w:p>
      <w:pPr>
        <w:ind w:firstLine="2241" w:firstLineChars="70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拟制：</w:t>
      </w:r>
      <w:r>
        <w:rPr>
          <w:rFonts w:hint="eastAsia" w:ascii="微软雅黑" w:hAnsi="微软雅黑" w:eastAsia="微软雅黑" w:cs="微软雅黑"/>
          <w:b/>
          <w:bCs/>
          <w:sz w:val="32"/>
          <w:szCs w:val="32"/>
          <w:u w:val="single"/>
        </w:rPr>
        <w:t xml:space="preserve">     </w:t>
      </w:r>
      <w:r>
        <w:rPr>
          <w:rFonts w:hint="eastAsia" w:ascii="微软雅黑" w:hAnsi="微软雅黑" w:eastAsia="微软雅黑" w:cs="微软雅黑"/>
          <w:b/>
          <w:bCs/>
          <w:sz w:val="32"/>
          <w:szCs w:val="32"/>
          <w:u w:val="single"/>
          <w:lang w:val="en-US" w:eastAsia="zh-CN"/>
        </w:rPr>
        <w:t xml:space="preserve">      </w:t>
      </w:r>
      <w:r>
        <w:rPr>
          <w:rFonts w:hint="eastAsia" w:ascii="微软雅黑" w:hAnsi="微软雅黑" w:eastAsia="微软雅黑" w:cs="微软雅黑"/>
          <w:b/>
          <w:bCs/>
          <w:sz w:val="32"/>
          <w:szCs w:val="32"/>
          <w:u w:val="single"/>
        </w:rPr>
        <w:t xml:space="preserve">       </w:t>
      </w:r>
    </w:p>
    <w:p>
      <w:pPr>
        <w:ind w:firstLine="2241" w:firstLineChars="70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审核：</w:t>
      </w:r>
      <w:r>
        <w:rPr>
          <w:rFonts w:hint="eastAsia" w:ascii="微软雅黑" w:hAnsi="微软雅黑" w:eastAsia="微软雅黑" w:cs="微软雅黑"/>
          <w:b/>
          <w:bCs/>
          <w:sz w:val="32"/>
          <w:szCs w:val="32"/>
          <w:u w:val="single"/>
        </w:rPr>
        <w:t xml:space="preserve">                  </w:t>
      </w:r>
    </w:p>
    <w:p>
      <w:pPr>
        <w:ind w:firstLine="2241" w:firstLineChars="70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会签：</w:t>
      </w:r>
      <w:r>
        <w:rPr>
          <w:rFonts w:hint="eastAsia" w:ascii="微软雅黑" w:hAnsi="微软雅黑" w:eastAsia="微软雅黑" w:cs="微软雅黑"/>
          <w:b/>
          <w:bCs/>
          <w:sz w:val="32"/>
          <w:szCs w:val="32"/>
          <w:u w:val="single"/>
        </w:rPr>
        <w:t xml:space="preserve">                  </w:t>
      </w:r>
    </w:p>
    <w:p>
      <w:pPr>
        <w:adjustRightInd w:val="0"/>
        <w:snapToGrid w:val="0"/>
        <w:rPr>
          <w:rFonts w:ascii="宋体" w:hAnsi="宋体" w:eastAsia="宋体" w:cs="Times New Roman"/>
          <w:color w:val="000000"/>
          <w:sz w:val="28"/>
        </w:rPr>
      </w:pPr>
    </w:p>
    <w:p>
      <w:pPr>
        <w:adjustRightInd w:val="0"/>
        <w:snapToGrid w:val="0"/>
        <w:rPr>
          <w:rFonts w:ascii="宋体" w:hAnsi="宋体" w:eastAsia="宋体" w:cs="Times New Roman"/>
          <w:color w:val="000000"/>
          <w:sz w:val="28"/>
        </w:rPr>
      </w:pPr>
    </w:p>
    <w:p>
      <w:pPr>
        <w:adjustRightInd w:val="0"/>
        <w:snapToGrid w:val="0"/>
        <w:rPr>
          <w:rFonts w:ascii="宋体" w:hAnsi="宋体" w:eastAsia="宋体" w:cs="Times New Roman"/>
          <w:color w:val="000000"/>
          <w:sz w:val="28"/>
        </w:rPr>
      </w:pPr>
    </w:p>
    <w:p>
      <w:pPr>
        <w:adjustRightInd w:val="0"/>
        <w:snapToGrid w:val="0"/>
        <w:rPr>
          <w:rFonts w:ascii="宋体" w:hAnsi="宋体" w:eastAsia="宋体" w:cs="Times New Roman"/>
          <w:color w:val="000000"/>
          <w:sz w:val="28"/>
        </w:rPr>
      </w:pPr>
    </w:p>
    <w:p>
      <w:pPr>
        <w:adjustRightInd w:val="0"/>
        <w:snapToGrid w:val="0"/>
        <w:rPr>
          <w:rFonts w:ascii="宋体" w:hAnsi="宋体" w:eastAsia="宋体" w:cs="Times New Roman"/>
          <w:color w:val="000000"/>
          <w:sz w:val="28"/>
        </w:rPr>
      </w:pPr>
    </w:p>
    <w:p>
      <w:pPr>
        <w:jc w:val="center"/>
        <w:rPr>
          <w:rFonts w:ascii="宋体" w:hAnsi="宋体" w:eastAsia="宋体" w:cs="Times New Roman"/>
          <w:color w:val="000000"/>
          <w:kern w:val="0"/>
          <w:sz w:val="36"/>
          <w:szCs w:val="24"/>
        </w:rPr>
      </w:pPr>
    </w:p>
    <w:p>
      <w:pPr>
        <w:spacing w:after="163"/>
        <w:jc w:val="center"/>
        <w:rPr>
          <w:rFonts w:ascii="宋体" w:hAnsi="宋体" w:eastAsia="宋体" w:cs="Times New Roman"/>
          <w:b/>
          <w:color w:val="000000"/>
          <w:sz w:val="30"/>
          <w:szCs w:val="30"/>
        </w:rPr>
      </w:pPr>
    </w:p>
    <w:p>
      <w:pPr>
        <w:spacing w:line="360" w:lineRule="auto"/>
        <w:rPr>
          <w:rFonts w:ascii="Times New Roman" w:hAnsi="Times New Roman" w:eastAsia="宋体" w:cs="Times New Roman"/>
          <w:b/>
          <w:sz w:val="24"/>
          <w:szCs w:val="20"/>
        </w:rPr>
      </w:pPr>
    </w:p>
    <w:p>
      <w:pPr>
        <w:spacing w:line="360" w:lineRule="auto"/>
        <w:rPr>
          <w:rFonts w:ascii="Times New Roman" w:hAnsi="Times New Roman" w:eastAsia="宋体" w:cs="Times New Roman"/>
          <w:b/>
          <w:sz w:val="24"/>
          <w:szCs w:val="20"/>
        </w:rPr>
      </w:pPr>
    </w:p>
    <w:p>
      <w:pPr>
        <w:spacing w:line="360" w:lineRule="auto"/>
        <w:rPr>
          <w:rFonts w:ascii="Times New Roman" w:hAnsi="Times New Roman" w:eastAsia="宋体" w:cs="Times New Roman"/>
          <w:b/>
          <w:sz w:val="24"/>
          <w:szCs w:val="20"/>
        </w:rPr>
      </w:pPr>
    </w:p>
    <w:p>
      <w:pPr>
        <w:spacing w:line="360" w:lineRule="auto"/>
        <w:rPr>
          <w:rFonts w:ascii="Times New Roman" w:hAnsi="Times New Roman" w:eastAsia="宋体" w:cs="Times New Roman"/>
          <w:b/>
          <w:sz w:val="24"/>
          <w:szCs w:val="20"/>
        </w:rPr>
      </w:pPr>
    </w:p>
    <w:p>
      <w:pPr>
        <w:spacing w:line="360" w:lineRule="auto"/>
        <w:rPr>
          <w:rFonts w:ascii="Times New Roman" w:hAnsi="Times New Roman" w:eastAsia="宋体" w:cs="Times New Roman"/>
          <w:b/>
          <w:sz w:val="24"/>
          <w:szCs w:val="20"/>
        </w:rPr>
      </w:pPr>
    </w:p>
    <w:p>
      <w:pPr>
        <w:spacing w:line="360" w:lineRule="auto"/>
        <w:rPr>
          <w:rFonts w:ascii="Times New Roman" w:hAnsi="Times New Roman" w:eastAsia="宋体" w:cs="Times New Roman"/>
          <w:b/>
          <w:sz w:val="24"/>
          <w:szCs w:val="20"/>
        </w:rPr>
      </w:pPr>
    </w:p>
    <w:p>
      <w:pPr>
        <w:spacing w:line="360" w:lineRule="auto"/>
        <w:rPr>
          <w:rFonts w:hint="eastAsia" w:ascii="Times New Roman" w:hAnsi="Times New Roman" w:eastAsia="宋体" w:cs="Times New Roman"/>
          <w:b/>
          <w:sz w:val="24"/>
          <w:szCs w:val="20"/>
          <w:lang w:val="en-US" w:eastAsia="zh-CN"/>
        </w:rPr>
      </w:pPr>
    </w:p>
    <w:p>
      <w:pPr>
        <w:spacing w:line="360" w:lineRule="auto"/>
        <w:jc w:val="center"/>
        <w:rPr>
          <w:rFonts w:hint="default" w:ascii="Times New Roman" w:hAnsi="Times New Roman" w:eastAsia="宋体" w:cs="Times New Roman"/>
          <w:b/>
          <w:bCs w:val="0"/>
          <w:sz w:val="28"/>
          <w:szCs w:val="21"/>
          <w:lang w:val="en-US" w:eastAsia="zh-CN"/>
        </w:rPr>
      </w:pPr>
      <w:r>
        <w:rPr>
          <w:rFonts w:hint="eastAsia" w:ascii="Times New Roman" w:hAnsi="Times New Roman" w:eastAsia="宋体" w:cs="Times New Roman"/>
          <w:b/>
          <w:bCs w:val="0"/>
          <w:sz w:val="28"/>
          <w:szCs w:val="21"/>
          <w:lang w:val="en-US" w:eastAsia="zh-CN"/>
        </w:rPr>
        <w:t>XXX科技有限公司</w:t>
      </w:r>
    </w:p>
    <w:p>
      <w:pPr>
        <w:spacing w:line="360" w:lineRule="auto"/>
        <w:jc w:val="center"/>
        <w:rPr>
          <w:rFonts w:ascii="Times New Roman" w:hAnsi="Times New Roman" w:eastAsia="宋体" w:cs="Times New Roman"/>
          <w:b/>
          <w:bCs/>
          <w:sz w:val="32"/>
          <w:szCs w:val="20"/>
        </w:rPr>
      </w:pPr>
      <w:r>
        <w:rPr>
          <w:rFonts w:ascii="Times New Roman" w:hAnsi="Times New Roman" w:eastAsia="宋体" w:cs="Times New Roman"/>
          <w:b/>
          <w:sz w:val="24"/>
          <w:szCs w:val="20"/>
        </w:rPr>
        <w:br w:type="page"/>
      </w:r>
      <w:r>
        <w:rPr>
          <w:rFonts w:hint="eastAsia" w:ascii="Times New Roman" w:hAnsi="Times New Roman" w:eastAsia="宋体" w:cs="Times New Roman"/>
          <w:b/>
          <w:bCs/>
          <w:sz w:val="32"/>
          <w:szCs w:val="20"/>
        </w:rPr>
        <w:t>目    录</w:t>
      </w:r>
    </w:p>
    <w:sdt>
      <w:sdtPr>
        <w:rPr>
          <w:rFonts w:asciiTheme="minorHAnsi" w:hAnsiTheme="minorHAnsi" w:eastAsiaTheme="minorEastAsia" w:cstheme="minorBidi"/>
          <w:color w:val="auto"/>
          <w:kern w:val="2"/>
          <w:sz w:val="21"/>
          <w:szCs w:val="22"/>
          <w:lang w:val="zh-CN"/>
        </w:rPr>
        <w:id w:val="16120930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73"/>
          </w:pPr>
          <w:bookmarkStart w:id="0" w:name="_Toc485632001"/>
          <w:bookmarkStart w:id="1" w:name="_Toc533217078"/>
          <w:bookmarkStart w:id="2" w:name="_Toc458572356"/>
          <w:bookmarkStart w:id="3" w:name="_Toc457094109"/>
          <w:bookmarkStart w:id="4" w:name="_Toc511187454"/>
        </w:p>
        <w:p>
          <w:pPr>
            <w:pStyle w:val="30"/>
            <w:tabs>
              <w:tab w:val="right" w:leader="dot" w:pos="8312"/>
            </w:tabs>
            <w:rPr>
              <w:i w:val="0"/>
              <w:iCs w:val="0"/>
            </w:rPr>
          </w:pPr>
          <w:r>
            <w:rPr>
              <w:rFonts w:asciiTheme="majorEastAsia" w:hAnsiTheme="majorEastAsia" w:eastAsiaTheme="majorEastAsia"/>
              <w:sz w:val="20"/>
            </w:rPr>
            <w:fldChar w:fldCharType="begin"/>
          </w:r>
          <w:r>
            <w:rPr>
              <w:rFonts w:asciiTheme="majorEastAsia" w:hAnsiTheme="majorEastAsia" w:eastAsiaTheme="majorEastAsia"/>
              <w:sz w:val="20"/>
            </w:rPr>
            <w:instrText xml:space="preserve"> TOC \o "1-3" \h \z \u </w:instrText>
          </w:r>
          <w:r>
            <w:rPr>
              <w:rFonts w:asciiTheme="majorEastAsia" w:hAnsiTheme="majorEastAsia" w:eastAsiaTheme="majorEastAsia"/>
              <w:sz w:val="20"/>
            </w:rPr>
            <w:fldChar w:fldCharType="separate"/>
          </w:r>
          <w:r>
            <w:rPr>
              <w:rFonts w:asciiTheme="majorEastAsia" w:hAnsiTheme="majorEastAsia" w:eastAsiaTheme="majorEastAsia"/>
              <w:i w:val="0"/>
              <w:iCs w:val="0"/>
            </w:rPr>
            <w:fldChar w:fldCharType="begin"/>
          </w:r>
          <w:r>
            <w:rPr>
              <w:rFonts w:asciiTheme="majorEastAsia" w:hAnsiTheme="majorEastAsia" w:eastAsiaTheme="majorEastAsia"/>
              <w:i w:val="0"/>
              <w:iCs w:val="0"/>
            </w:rPr>
            <w:instrText xml:space="preserve"> HYPERLINK \l _Toc17025 </w:instrText>
          </w:r>
          <w:r>
            <w:rPr>
              <w:rFonts w:asciiTheme="majorEastAsia" w:hAnsiTheme="majorEastAsia" w:eastAsiaTheme="majorEastAsia"/>
              <w:i w:val="0"/>
              <w:iCs w:val="0"/>
            </w:rPr>
            <w:fldChar w:fldCharType="separate"/>
          </w:r>
          <w:r>
            <w:rPr>
              <w:rFonts w:hint="eastAsia" w:ascii="黑体" w:hAnsi="黑体" w:eastAsia="黑体" w:cs="黑体"/>
              <w:bCs/>
              <w:i w:val="0"/>
              <w:iCs w:val="0"/>
              <w:szCs w:val="32"/>
            </w:rPr>
            <w:t>一、 概述</w:t>
          </w:r>
          <w:r>
            <w:rPr>
              <w:i w:val="0"/>
              <w:iCs w:val="0"/>
            </w:rPr>
            <w:tab/>
          </w:r>
          <w:r>
            <w:rPr>
              <w:i w:val="0"/>
              <w:iCs w:val="0"/>
            </w:rPr>
            <w:fldChar w:fldCharType="begin"/>
          </w:r>
          <w:r>
            <w:rPr>
              <w:i w:val="0"/>
              <w:iCs w:val="0"/>
            </w:rPr>
            <w:instrText xml:space="preserve"> PAGEREF _Toc17025 \h </w:instrText>
          </w:r>
          <w:r>
            <w:rPr>
              <w:i w:val="0"/>
              <w:iCs w:val="0"/>
            </w:rPr>
            <w:fldChar w:fldCharType="separate"/>
          </w:r>
          <w:r>
            <w:rPr>
              <w:i w:val="0"/>
              <w:iCs w:val="0"/>
            </w:rPr>
            <w:t>5</w:t>
          </w:r>
          <w:r>
            <w:rPr>
              <w:i w:val="0"/>
              <w:iCs w:val="0"/>
            </w:rPr>
            <w:fldChar w:fldCharType="end"/>
          </w:r>
          <w:r>
            <w:rPr>
              <w:rFonts w:asciiTheme="majorEastAsia" w:hAnsiTheme="majorEastAsia" w:eastAsiaTheme="majorEastAsia"/>
              <w:i w:val="0"/>
              <w:iCs w:val="0"/>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_Toc15858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（一） 背景</w:t>
          </w:r>
          <w:r>
            <w:rPr>
              <w:i w:val="0"/>
              <w:iCs w:val="0"/>
            </w:rPr>
            <w:tab/>
          </w:r>
          <w:r>
            <w:rPr>
              <w:i w:val="0"/>
              <w:iCs w:val="0"/>
            </w:rPr>
            <w:fldChar w:fldCharType="begin"/>
          </w:r>
          <w:r>
            <w:rPr>
              <w:i w:val="0"/>
              <w:iCs w:val="0"/>
            </w:rPr>
            <w:instrText xml:space="preserve"> PAGEREF _Toc15858 \h </w:instrText>
          </w:r>
          <w:r>
            <w:rPr>
              <w:i w:val="0"/>
              <w:iCs w:val="0"/>
            </w:rPr>
            <w:fldChar w:fldCharType="separate"/>
          </w:r>
          <w:r>
            <w:rPr>
              <w:i w:val="0"/>
              <w:iCs w:val="0"/>
            </w:rPr>
            <w:t>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_Toc15350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（二） 读者对象</w:t>
          </w:r>
          <w:r>
            <w:rPr>
              <w:i w:val="0"/>
              <w:iCs w:val="0"/>
            </w:rPr>
            <w:tab/>
          </w:r>
          <w:r>
            <w:rPr>
              <w:i w:val="0"/>
              <w:iCs w:val="0"/>
            </w:rPr>
            <w:fldChar w:fldCharType="begin"/>
          </w:r>
          <w:r>
            <w:rPr>
              <w:i w:val="0"/>
              <w:iCs w:val="0"/>
            </w:rPr>
            <w:instrText xml:space="preserve"> PAGEREF _Toc15350 \h </w:instrText>
          </w:r>
          <w:r>
            <w:rPr>
              <w:i w:val="0"/>
              <w:iCs w:val="0"/>
            </w:rPr>
            <w:fldChar w:fldCharType="separate"/>
          </w:r>
          <w:r>
            <w:rPr>
              <w:i w:val="0"/>
              <w:iCs w:val="0"/>
            </w:rPr>
            <w:t>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_Toc16017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（三） 商讨</w:t>
          </w:r>
          <w:r>
            <w:rPr>
              <w:i w:val="0"/>
              <w:iCs w:val="0"/>
            </w:rPr>
            <w:tab/>
          </w:r>
          <w:r>
            <w:rPr>
              <w:i w:val="0"/>
              <w:iCs w:val="0"/>
            </w:rPr>
            <w:fldChar w:fldCharType="begin"/>
          </w:r>
          <w:r>
            <w:rPr>
              <w:i w:val="0"/>
              <w:iCs w:val="0"/>
            </w:rPr>
            <w:instrText xml:space="preserve"> PAGEREF _Toc16017 \h </w:instrText>
          </w:r>
          <w:r>
            <w:rPr>
              <w:i w:val="0"/>
              <w:iCs w:val="0"/>
            </w:rPr>
            <w:fldChar w:fldCharType="separate"/>
          </w:r>
          <w:r>
            <w:rPr>
              <w:i w:val="0"/>
              <w:iCs w:val="0"/>
            </w:rPr>
            <w:t>5</w:t>
          </w:r>
          <w:r>
            <w:rPr>
              <w:i w:val="0"/>
              <w:iCs w:val="0"/>
            </w:rPr>
            <w:fldChar w:fldCharType="end"/>
          </w:r>
          <w:r>
            <w:rPr>
              <w:rFonts w:asciiTheme="majorEastAsia" w:hAnsiTheme="majorEastAsia" w:eastAsiaTheme="majorEastAsia"/>
              <w:bCs/>
              <w:i w:val="0"/>
              <w:iCs w:val="0"/>
              <w:szCs w:val="20"/>
              <w:lang w:val="zh-CN"/>
            </w:rPr>
            <w:fldChar w:fldCharType="end"/>
          </w:r>
        </w:p>
        <w:p>
          <w:pPr>
            <w:pStyle w:val="30"/>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_Toc6070 </w:instrText>
          </w:r>
          <w:r>
            <w:rPr>
              <w:rFonts w:asciiTheme="majorEastAsia" w:hAnsiTheme="majorEastAsia" w:eastAsiaTheme="majorEastAsia"/>
              <w:bCs/>
              <w:i w:val="0"/>
              <w:iCs w:val="0"/>
              <w:szCs w:val="20"/>
              <w:lang w:val="zh-CN"/>
            </w:rPr>
            <w:fldChar w:fldCharType="separate"/>
          </w:r>
          <w:r>
            <w:rPr>
              <w:rFonts w:hint="eastAsia" w:ascii="黑体" w:hAnsi="黑体" w:eastAsia="黑体" w:cs="黑体"/>
              <w:bCs/>
              <w:i w:val="0"/>
              <w:iCs w:val="0"/>
              <w:szCs w:val="32"/>
            </w:rPr>
            <w:t>二、 基本原则</w:t>
          </w:r>
          <w:r>
            <w:rPr>
              <w:i w:val="0"/>
              <w:iCs w:val="0"/>
            </w:rPr>
            <w:tab/>
          </w:r>
          <w:r>
            <w:rPr>
              <w:i w:val="0"/>
              <w:iCs w:val="0"/>
            </w:rPr>
            <w:fldChar w:fldCharType="begin"/>
          </w:r>
          <w:r>
            <w:rPr>
              <w:i w:val="0"/>
              <w:iCs w:val="0"/>
            </w:rPr>
            <w:instrText xml:space="preserve"> PAGEREF _Toc6070 \h </w:instrText>
          </w:r>
          <w:r>
            <w:rPr>
              <w:i w:val="0"/>
              <w:iCs w:val="0"/>
            </w:rPr>
            <w:fldChar w:fldCharType="separate"/>
          </w:r>
          <w:r>
            <w:rPr>
              <w:i w:val="0"/>
              <w:iCs w:val="0"/>
            </w:rPr>
            <w:t>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_Toc9369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（一） 一开始就必须正确的使用规范</w:t>
          </w:r>
          <w:r>
            <w:rPr>
              <w:i w:val="0"/>
              <w:iCs w:val="0"/>
            </w:rPr>
            <w:tab/>
          </w:r>
          <w:r>
            <w:rPr>
              <w:i w:val="0"/>
              <w:iCs w:val="0"/>
            </w:rPr>
            <w:fldChar w:fldCharType="begin"/>
          </w:r>
          <w:r>
            <w:rPr>
              <w:i w:val="0"/>
              <w:iCs w:val="0"/>
            </w:rPr>
            <w:instrText xml:space="preserve"> PAGEREF _Toc9369 \h </w:instrText>
          </w:r>
          <w:r>
            <w:rPr>
              <w:i w:val="0"/>
              <w:iCs w:val="0"/>
            </w:rPr>
            <w:fldChar w:fldCharType="separate"/>
          </w:r>
          <w:r>
            <w:rPr>
              <w:i w:val="0"/>
              <w:iCs w:val="0"/>
            </w:rPr>
            <w:t>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_Toc17262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（二） 简易性原则</w:t>
          </w:r>
          <w:r>
            <w:rPr>
              <w:i w:val="0"/>
              <w:iCs w:val="0"/>
            </w:rPr>
            <w:tab/>
          </w:r>
          <w:r>
            <w:rPr>
              <w:i w:val="0"/>
              <w:iCs w:val="0"/>
            </w:rPr>
            <w:fldChar w:fldCharType="begin"/>
          </w:r>
          <w:r>
            <w:rPr>
              <w:i w:val="0"/>
              <w:iCs w:val="0"/>
            </w:rPr>
            <w:instrText xml:space="preserve"> PAGEREF _Toc17262 \h </w:instrText>
          </w:r>
          <w:r>
            <w:rPr>
              <w:i w:val="0"/>
              <w:iCs w:val="0"/>
            </w:rPr>
            <w:fldChar w:fldCharType="separate"/>
          </w:r>
          <w:r>
            <w:rPr>
              <w:i w:val="0"/>
              <w:iCs w:val="0"/>
            </w:rPr>
            <w:t>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_Toc11045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（三） 清晰性原则</w:t>
          </w:r>
          <w:r>
            <w:rPr>
              <w:i w:val="0"/>
              <w:iCs w:val="0"/>
            </w:rPr>
            <w:tab/>
          </w:r>
          <w:r>
            <w:rPr>
              <w:i w:val="0"/>
              <w:iCs w:val="0"/>
            </w:rPr>
            <w:fldChar w:fldCharType="begin"/>
          </w:r>
          <w:r>
            <w:rPr>
              <w:i w:val="0"/>
              <w:iCs w:val="0"/>
            </w:rPr>
            <w:instrText xml:space="preserve"> PAGEREF _Toc11045 \h </w:instrText>
          </w:r>
          <w:r>
            <w:rPr>
              <w:i w:val="0"/>
              <w:iCs w:val="0"/>
            </w:rPr>
            <w:fldChar w:fldCharType="separate"/>
          </w:r>
          <w:r>
            <w:rPr>
              <w:i w:val="0"/>
              <w:iCs w:val="0"/>
            </w:rPr>
            <w:t>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_Toc10571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（四） 健壮性原则</w:t>
          </w:r>
          <w:r>
            <w:rPr>
              <w:i w:val="0"/>
              <w:iCs w:val="0"/>
            </w:rPr>
            <w:tab/>
          </w:r>
          <w:r>
            <w:rPr>
              <w:i w:val="0"/>
              <w:iCs w:val="0"/>
            </w:rPr>
            <w:fldChar w:fldCharType="begin"/>
          </w:r>
          <w:r>
            <w:rPr>
              <w:i w:val="0"/>
              <w:iCs w:val="0"/>
            </w:rPr>
            <w:instrText xml:space="preserve"> PAGEREF _Toc10571 \h </w:instrText>
          </w:r>
          <w:r>
            <w:rPr>
              <w:i w:val="0"/>
              <w:iCs w:val="0"/>
            </w:rPr>
            <w:fldChar w:fldCharType="separate"/>
          </w:r>
          <w:r>
            <w:rPr>
              <w:i w:val="0"/>
              <w:iCs w:val="0"/>
            </w:rPr>
            <w:t>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_Toc18734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（五） 效率原则</w:t>
          </w:r>
          <w:r>
            <w:rPr>
              <w:i w:val="0"/>
              <w:iCs w:val="0"/>
            </w:rPr>
            <w:tab/>
          </w:r>
          <w:r>
            <w:rPr>
              <w:i w:val="0"/>
              <w:iCs w:val="0"/>
            </w:rPr>
            <w:fldChar w:fldCharType="begin"/>
          </w:r>
          <w:r>
            <w:rPr>
              <w:i w:val="0"/>
              <w:iCs w:val="0"/>
            </w:rPr>
            <w:instrText xml:space="preserve"> PAGEREF _Toc18734 \h </w:instrText>
          </w:r>
          <w:r>
            <w:rPr>
              <w:i w:val="0"/>
              <w:iCs w:val="0"/>
            </w:rPr>
            <w:fldChar w:fldCharType="separate"/>
          </w:r>
          <w:r>
            <w:rPr>
              <w:i w:val="0"/>
              <w:iCs w:val="0"/>
            </w:rPr>
            <w:t>6</w:t>
          </w:r>
          <w:r>
            <w:rPr>
              <w:i w:val="0"/>
              <w:iCs w:val="0"/>
            </w:rPr>
            <w:fldChar w:fldCharType="end"/>
          </w:r>
          <w:r>
            <w:rPr>
              <w:rFonts w:asciiTheme="majorEastAsia" w:hAnsiTheme="majorEastAsia" w:eastAsiaTheme="majorEastAsia"/>
              <w:bCs/>
              <w:i w:val="0"/>
              <w:iCs w:val="0"/>
              <w:szCs w:val="20"/>
              <w:lang w:val="zh-CN"/>
            </w:rPr>
            <w:fldChar w:fldCharType="end"/>
          </w:r>
        </w:p>
        <w:p>
          <w:pPr>
            <w:pStyle w:val="30"/>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_Toc11251 </w:instrText>
          </w:r>
          <w:r>
            <w:rPr>
              <w:rFonts w:asciiTheme="majorEastAsia" w:hAnsiTheme="majorEastAsia" w:eastAsiaTheme="majorEastAsia"/>
              <w:bCs/>
              <w:i w:val="0"/>
              <w:iCs w:val="0"/>
              <w:szCs w:val="20"/>
              <w:lang w:val="zh-CN"/>
            </w:rPr>
            <w:fldChar w:fldCharType="separate"/>
          </w:r>
          <w:r>
            <w:rPr>
              <w:rFonts w:hint="eastAsia" w:ascii="黑体" w:hAnsi="黑体" w:eastAsia="黑体" w:cs="黑体"/>
              <w:bCs/>
              <w:i w:val="0"/>
              <w:iCs w:val="0"/>
              <w:szCs w:val="32"/>
            </w:rPr>
            <w:t>三、 格式规范</w:t>
          </w:r>
          <w:r>
            <w:rPr>
              <w:i w:val="0"/>
              <w:iCs w:val="0"/>
            </w:rPr>
            <w:tab/>
          </w:r>
          <w:r>
            <w:rPr>
              <w:i w:val="0"/>
              <w:iCs w:val="0"/>
            </w:rPr>
            <w:fldChar w:fldCharType="begin"/>
          </w:r>
          <w:r>
            <w:rPr>
              <w:i w:val="0"/>
              <w:iCs w:val="0"/>
            </w:rPr>
            <w:instrText xml:space="preserve"> PAGEREF _Toc11251 \h </w:instrText>
          </w:r>
          <w:r>
            <w:rPr>
              <w:i w:val="0"/>
              <w:iCs w:val="0"/>
            </w:rPr>
            <w:fldChar w:fldCharType="separate"/>
          </w:r>
          <w:r>
            <w:rPr>
              <w:i w:val="0"/>
              <w:iCs w:val="0"/>
            </w:rPr>
            <w:t>7</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_Toc18440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（一） 代码缩进</w:t>
          </w:r>
          <w:r>
            <w:rPr>
              <w:i w:val="0"/>
              <w:iCs w:val="0"/>
            </w:rPr>
            <w:tab/>
          </w:r>
          <w:r>
            <w:rPr>
              <w:i w:val="0"/>
              <w:iCs w:val="0"/>
            </w:rPr>
            <w:fldChar w:fldCharType="begin"/>
          </w:r>
          <w:r>
            <w:rPr>
              <w:i w:val="0"/>
              <w:iCs w:val="0"/>
            </w:rPr>
            <w:instrText xml:space="preserve"> PAGEREF _Toc18440 \h </w:instrText>
          </w:r>
          <w:r>
            <w:rPr>
              <w:i w:val="0"/>
              <w:iCs w:val="0"/>
            </w:rPr>
            <w:fldChar w:fldCharType="separate"/>
          </w:r>
          <w:r>
            <w:rPr>
              <w:i w:val="0"/>
              <w:iCs w:val="0"/>
            </w:rPr>
            <w:t>7</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_Toc17296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（二） 分解较长的行</w:t>
          </w:r>
          <w:r>
            <w:rPr>
              <w:i w:val="0"/>
              <w:iCs w:val="0"/>
            </w:rPr>
            <w:tab/>
          </w:r>
          <w:r>
            <w:rPr>
              <w:i w:val="0"/>
              <w:iCs w:val="0"/>
            </w:rPr>
            <w:fldChar w:fldCharType="begin"/>
          </w:r>
          <w:r>
            <w:rPr>
              <w:i w:val="0"/>
              <w:iCs w:val="0"/>
            </w:rPr>
            <w:instrText xml:space="preserve"> PAGEREF _Toc17296 \h </w:instrText>
          </w:r>
          <w:r>
            <w:rPr>
              <w:i w:val="0"/>
              <w:iCs w:val="0"/>
            </w:rPr>
            <w:fldChar w:fldCharType="separate"/>
          </w:r>
          <w:r>
            <w:rPr>
              <w:i w:val="0"/>
              <w:iCs w:val="0"/>
            </w:rPr>
            <w:t>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_Toc19149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（三） 空白区域的使用</w:t>
          </w:r>
          <w:r>
            <w:rPr>
              <w:i w:val="0"/>
              <w:iCs w:val="0"/>
            </w:rPr>
            <w:tab/>
          </w:r>
          <w:r>
            <w:rPr>
              <w:i w:val="0"/>
              <w:iCs w:val="0"/>
            </w:rPr>
            <w:fldChar w:fldCharType="begin"/>
          </w:r>
          <w:r>
            <w:rPr>
              <w:i w:val="0"/>
              <w:iCs w:val="0"/>
            </w:rPr>
            <w:instrText xml:space="preserve"> PAGEREF _Toc19149 \h </w:instrText>
          </w:r>
          <w:r>
            <w:rPr>
              <w:i w:val="0"/>
              <w:iCs w:val="0"/>
            </w:rPr>
            <w:fldChar w:fldCharType="separate"/>
          </w:r>
          <w:r>
            <w:rPr>
              <w:i w:val="0"/>
              <w:iCs w:val="0"/>
            </w:rPr>
            <w:t>11</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_Toc19459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（四） SQL语句书写规范</w:t>
          </w:r>
          <w:r>
            <w:rPr>
              <w:i w:val="0"/>
              <w:iCs w:val="0"/>
            </w:rPr>
            <w:tab/>
          </w:r>
          <w:r>
            <w:rPr>
              <w:i w:val="0"/>
              <w:iCs w:val="0"/>
            </w:rPr>
            <w:fldChar w:fldCharType="begin"/>
          </w:r>
          <w:r>
            <w:rPr>
              <w:i w:val="0"/>
              <w:iCs w:val="0"/>
            </w:rPr>
            <w:instrText xml:space="preserve"> PAGEREF _Toc19459 \h </w:instrText>
          </w:r>
          <w:r>
            <w:rPr>
              <w:i w:val="0"/>
              <w:iCs w:val="0"/>
            </w:rPr>
            <w:fldChar w:fldCharType="separate"/>
          </w:r>
          <w:r>
            <w:rPr>
              <w:i w:val="0"/>
              <w:iCs w:val="0"/>
            </w:rPr>
            <w:t>16</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_Toc13900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SELECT语句书写规则</w:t>
          </w:r>
          <w:r>
            <w:rPr>
              <w:i w:val="0"/>
              <w:iCs w:val="0"/>
            </w:rPr>
            <w:tab/>
          </w:r>
          <w:r>
            <w:rPr>
              <w:i w:val="0"/>
              <w:iCs w:val="0"/>
            </w:rPr>
            <w:fldChar w:fldCharType="begin"/>
          </w:r>
          <w:r>
            <w:rPr>
              <w:i w:val="0"/>
              <w:iCs w:val="0"/>
            </w:rPr>
            <w:instrText xml:space="preserve"> PAGEREF _Toc13900 \h </w:instrText>
          </w:r>
          <w:r>
            <w:rPr>
              <w:i w:val="0"/>
              <w:iCs w:val="0"/>
            </w:rPr>
            <w:fldChar w:fldCharType="separate"/>
          </w:r>
          <w:r>
            <w:rPr>
              <w:i w:val="0"/>
              <w:iCs w:val="0"/>
            </w:rPr>
            <w:t>16</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_Toc21926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insert语句书写规则</w:t>
          </w:r>
          <w:r>
            <w:rPr>
              <w:i w:val="0"/>
              <w:iCs w:val="0"/>
            </w:rPr>
            <w:tab/>
          </w:r>
          <w:r>
            <w:rPr>
              <w:i w:val="0"/>
              <w:iCs w:val="0"/>
            </w:rPr>
            <w:fldChar w:fldCharType="begin"/>
          </w:r>
          <w:r>
            <w:rPr>
              <w:i w:val="0"/>
              <w:iCs w:val="0"/>
            </w:rPr>
            <w:instrText xml:space="preserve"> PAGEREF _Toc21926 \h </w:instrText>
          </w:r>
          <w:r>
            <w:rPr>
              <w:i w:val="0"/>
              <w:iCs w:val="0"/>
            </w:rPr>
            <w:fldChar w:fldCharType="separate"/>
          </w:r>
          <w:r>
            <w:rPr>
              <w:i w:val="0"/>
              <w:iCs w:val="0"/>
            </w:rPr>
            <w:t>18</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_Toc9513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update语句的编写规则</w:t>
          </w:r>
          <w:r>
            <w:rPr>
              <w:i w:val="0"/>
              <w:iCs w:val="0"/>
            </w:rPr>
            <w:tab/>
          </w:r>
          <w:r>
            <w:rPr>
              <w:i w:val="0"/>
              <w:iCs w:val="0"/>
            </w:rPr>
            <w:fldChar w:fldCharType="begin"/>
          </w:r>
          <w:r>
            <w:rPr>
              <w:i w:val="0"/>
              <w:iCs w:val="0"/>
            </w:rPr>
            <w:instrText xml:space="preserve"> PAGEREF _Toc9513 \h </w:instrText>
          </w:r>
          <w:r>
            <w:rPr>
              <w:i w:val="0"/>
              <w:iCs w:val="0"/>
            </w:rPr>
            <w:fldChar w:fldCharType="separate"/>
          </w:r>
          <w:r>
            <w:rPr>
              <w:i w:val="0"/>
              <w:iCs w:val="0"/>
            </w:rPr>
            <w:t>21</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_Toc5463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4． delete语句的编写规则。</w:t>
          </w:r>
          <w:r>
            <w:rPr>
              <w:i w:val="0"/>
              <w:iCs w:val="0"/>
            </w:rPr>
            <w:tab/>
          </w:r>
          <w:r>
            <w:rPr>
              <w:i w:val="0"/>
              <w:iCs w:val="0"/>
            </w:rPr>
            <w:fldChar w:fldCharType="begin"/>
          </w:r>
          <w:r>
            <w:rPr>
              <w:i w:val="0"/>
              <w:iCs w:val="0"/>
            </w:rPr>
            <w:instrText xml:space="preserve"> PAGEREF _Toc5463 \h </w:instrText>
          </w:r>
          <w:r>
            <w:rPr>
              <w:i w:val="0"/>
              <w:iCs w:val="0"/>
            </w:rPr>
            <w:fldChar w:fldCharType="separate"/>
          </w:r>
          <w:r>
            <w:rPr>
              <w:i w:val="0"/>
              <w:iCs w:val="0"/>
            </w:rPr>
            <w:t>22</w:t>
          </w:r>
          <w:r>
            <w:rPr>
              <w:i w:val="0"/>
              <w:iCs w:val="0"/>
            </w:rPr>
            <w:fldChar w:fldCharType="end"/>
          </w:r>
          <w:r>
            <w:rPr>
              <w:rFonts w:asciiTheme="majorEastAsia" w:hAnsiTheme="majorEastAsia" w:eastAsiaTheme="majorEastAsia"/>
              <w:bCs/>
              <w:i w:val="0"/>
              <w:iCs w:val="0"/>
              <w:szCs w:val="20"/>
              <w:lang w:val="zh-CN"/>
            </w:rPr>
            <w:fldChar w:fldCharType="end"/>
          </w:r>
        </w:p>
        <w:p>
          <w:pPr>
            <w:pStyle w:val="30"/>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_Toc12890 </w:instrText>
          </w:r>
          <w:r>
            <w:rPr>
              <w:rFonts w:asciiTheme="majorEastAsia" w:hAnsiTheme="majorEastAsia" w:eastAsiaTheme="majorEastAsia"/>
              <w:bCs/>
              <w:i w:val="0"/>
              <w:iCs w:val="0"/>
              <w:szCs w:val="20"/>
              <w:lang w:val="zh-CN"/>
            </w:rPr>
            <w:fldChar w:fldCharType="separate"/>
          </w:r>
          <w:r>
            <w:rPr>
              <w:rFonts w:hint="eastAsia" w:ascii="黑体" w:hAnsi="黑体" w:eastAsia="黑体" w:cs="黑体"/>
              <w:bCs/>
              <w:i w:val="0"/>
              <w:iCs w:val="0"/>
              <w:szCs w:val="32"/>
            </w:rPr>
            <w:t>四、 命名规范</w:t>
          </w:r>
          <w:r>
            <w:rPr>
              <w:i w:val="0"/>
              <w:iCs w:val="0"/>
            </w:rPr>
            <w:tab/>
          </w:r>
          <w:r>
            <w:rPr>
              <w:i w:val="0"/>
              <w:iCs w:val="0"/>
            </w:rPr>
            <w:fldChar w:fldCharType="begin"/>
          </w:r>
          <w:r>
            <w:rPr>
              <w:i w:val="0"/>
              <w:iCs w:val="0"/>
            </w:rPr>
            <w:instrText xml:space="preserve"> PAGEREF _Toc12890 \h </w:instrText>
          </w:r>
          <w:r>
            <w:rPr>
              <w:i w:val="0"/>
              <w:iCs w:val="0"/>
            </w:rPr>
            <w:fldChar w:fldCharType="separate"/>
          </w:r>
          <w:r>
            <w:rPr>
              <w:i w:val="0"/>
              <w:iCs w:val="0"/>
            </w:rPr>
            <w:t>23</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_Toc13725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（一） 使用有意义的命名</w:t>
          </w:r>
          <w:r>
            <w:rPr>
              <w:i w:val="0"/>
              <w:iCs w:val="0"/>
            </w:rPr>
            <w:tab/>
          </w:r>
          <w:r>
            <w:rPr>
              <w:i w:val="0"/>
              <w:iCs w:val="0"/>
            </w:rPr>
            <w:fldChar w:fldCharType="begin"/>
          </w:r>
          <w:r>
            <w:rPr>
              <w:i w:val="0"/>
              <w:iCs w:val="0"/>
            </w:rPr>
            <w:instrText xml:space="preserve"> PAGEREF _Toc13725 \h </w:instrText>
          </w:r>
          <w:r>
            <w:rPr>
              <w:i w:val="0"/>
              <w:iCs w:val="0"/>
            </w:rPr>
            <w:fldChar w:fldCharType="separate"/>
          </w:r>
          <w:r>
            <w:rPr>
              <w:i w:val="0"/>
              <w:iCs w:val="0"/>
            </w:rPr>
            <w:t>23</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_Toc29729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（二） 使用术语进行命名</w:t>
          </w:r>
          <w:r>
            <w:rPr>
              <w:i w:val="0"/>
              <w:iCs w:val="0"/>
            </w:rPr>
            <w:tab/>
          </w:r>
          <w:r>
            <w:rPr>
              <w:i w:val="0"/>
              <w:iCs w:val="0"/>
            </w:rPr>
            <w:fldChar w:fldCharType="begin"/>
          </w:r>
          <w:r>
            <w:rPr>
              <w:i w:val="0"/>
              <w:iCs w:val="0"/>
            </w:rPr>
            <w:instrText xml:space="preserve"> PAGEREF _Toc29729 \h </w:instrText>
          </w:r>
          <w:r>
            <w:rPr>
              <w:i w:val="0"/>
              <w:iCs w:val="0"/>
            </w:rPr>
            <w:fldChar w:fldCharType="separate"/>
          </w:r>
          <w:r>
            <w:rPr>
              <w:i w:val="0"/>
              <w:iCs w:val="0"/>
            </w:rPr>
            <w:t>24</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_Toc6689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（三） 超长命名处理</w:t>
          </w:r>
          <w:r>
            <w:rPr>
              <w:i w:val="0"/>
              <w:iCs w:val="0"/>
            </w:rPr>
            <w:tab/>
          </w:r>
          <w:r>
            <w:rPr>
              <w:i w:val="0"/>
              <w:iCs w:val="0"/>
            </w:rPr>
            <w:fldChar w:fldCharType="begin"/>
          </w:r>
          <w:r>
            <w:rPr>
              <w:i w:val="0"/>
              <w:iCs w:val="0"/>
            </w:rPr>
            <w:instrText xml:space="preserve"> PAGEREF _Toc6689 \h </w:instrText>
          </w:r>
          <w:r>
            <w:rPr>
              <w:i w:val="0"/>
              <w:iCs w:val="0"/>
            </w:rPr>
            <w:fldChar w:fldCharType="separate"/>
          </w:r>
          <w:r>
            <w:rPr>
              <w:i w:val="0"/>
              <w:iCs w:val="0"/>
            </w:rPr>
            <w:t>24</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_Toc5164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（四） 保留元音</w:t>
          </w:r>
          <w:r>
            <w:rPr>
              <w:i w:val="0"/>
              <w:iCs w:val="0"/>
            </w:rPr>
            <w:tab/>
          </w:r>
          <w:r>
            <w:rPr>
              <w:i w:val="0"/>
              <w:iCs w:val="0"/>
            </w:rPr>
            <w:fldChar w:fldCharType="begin"/>
          </w:r>
          <w:r>
            <w:rPr>
              <w:i w:val="0"/>
              <w:iCs w:val="0"/>
            </w:rPr>
            <w:instrText xml:space="preserve"> PAGEREF _Toc5164 \h </w:instrText>
          </w:r>
          <w:r>
            <w:rPr>
              <w:i w:val="0"/>
              <w:iCs w:val="0"/>
            </w:rPr>
            <w:fldChar w:fldCharType="separate"/>
          </w:r>
          <w:r>
            <w:rPr>
              <w:i w:val="0"/>
              <w:iCs w:val="0"/>
            </w:rPr>
            <w:t>24</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_Toc28633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（五） 缩写后的首字母大写</w:t>
          </w:r>
          <w:r>
            <w:rPr>
              <w:i w:val="0"/>
              <w:iCs w:val="0"/>
            </w:rPr>
            <w:tab/>
          </w:r>
          <w:r>
            <w:rPr>
              <w:i w:val="0"/>
              <w:iCs w:val="0"/>
            </w:rPr>
            <w:fldChar w:fldCharType="begin"/>
          </w:r>
          <w:r>
            <w:rPr>
              <w:i w:val="0"/>
              <w:iCs w:val="0"/>
            </w:rPr>
            <w:instrText xml:space="preserve"> PAGEREF _Toc28633 \h </w:instrText>
          </w:r>
          <w:r>
            <w:rPr>
              <w:i w:val="0"/>
              <w:iCs w:val="0"/>
            </w:rPr>
            <w:fldChar w:fldCharType="separate"/>
          </w:r>
          <w:r>
            <w:rPr>
              <w:i w:val="0"/>
              <w:iCs w:val="0"/>
            </w:rPr>
            <w:t>25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_Toc5524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（六） 不要用字符的大小写来区分命名</w:t>
          </w:r>
          <w:r>
            <w:rPr>
              <w:i w:val="0"/>
              <w:iCs w:val="0"/>
            </w:rPr>
            <w:tab/>
          </w:r>
          <w:r>
            <w:rPr>
              <w:i w:val="0"/>
              <w:iCs w:val="0"/>
            </w:rPr>
            <w:fldChar w:fldCharType="begin"/>
          </w:r>
          <w:r>
            <w:rPr>
              <w:i w:val="0"/>
              <w:iCs w:val="0"/>
            </w:rPr>
            <w:instrText xml:space="preserve"> PAGEREF _Toc5524 \h </w:instrText>
          </w:r>
          <w:r>
            <w:rPr>
              <w:i w:val="0"/>
              <w:iCs w:val="0"/>
            </w:rPr>
            <w:fldChar w:fldCharType="separate"/>
          </w:r>
          <w:r>
            <w:rPr>
              <w:i w:val="0"/>
              <w:iCs w:val="0"/>
            </w:rPr>
            <w:t>25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_Toc30610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（七） 包命名</w:t>
          </w:r>
          <w:r>
            <w:rPr>
              <w:i w:val="0"/>
              <w:iCs w:val="0"/>
            </w:rPr>
            <w:tab/>
          </w:r>
          <w:r>
            <w:rPr>
              <w:i w:val="0"/>
              <w:iCs w:val="0"/>
            </w:rPr>
            <w:fldChar w:fldCharType="begin"/>
          </w:r>
          <w:r>
            <w:rPr>
              <w:i w:val="0"/>
              <w:iCs w:val="0"/>
            </w:rPr>
            <w:instrText xml:space="preserve"> PAGEREF _Toc30610 \h </w:instrText>
          </w:r>
          <w:r>
            <w:rPr>
              <w:i w:val="0"/>
              <w:iCs w:val="0"/>
            </w:rPr>
            <w:fldChar w:fldCharType="separate"/>
          </w:r>
          <w:r>
            <w:rPr>
              <w:i w:val="0"/>
              <w:iCs w:val="0"/>
            </w:rPr>
            <w:t>26</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_Toc8125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包命名</w:t>
          </w:r>
          <w:r>
            <w:rPr>
              <w:i w:val="0"/>
              <w:iCs w:val="0"/>
            </w:rPr>
            <w:tab/>
          </w:r>
          <w:r>
            <w:rPr>
              <w:i w:val="0"/>
              <w:iCs w:val="0"/>
            </w:rPr>
            <w:fldChar w:fldCharType="begin"/>
          </w:r>
          <w:r>
            <w:rPr>
              <w:i w:val="0"/>
              <w:iCs w:val="0"/>
            </w:rPr>
            <w:instrText xml:space="preserve"> PAGEREF _Toc8125 \h </w:instrText>
          </w:r>
          <w:r>
            <w:rPr>
              <w:i w:val="0"/>
              <w:iCs w:val="0"/>
            </w:rPr>
            <w:fldChar w:fldCharType="separate"/>
          </w:r>
          <w:r>
            <w:rPr>
              <w:i w:val="0"/>
              <w:iCs w:val="0"/>
            </w:rPr>
            <w:t>26</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_Toc9658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使用单一的、小写单词来命名每一个包</w:t>
          </w:r>
          <w:r>
            <w:rPr>
              <w:i w:val="0"/>
              <w:iCs w:val="0"/>
            </w:rPr>
            <w:tab/>
          </w:r>
          <w:r>
            <w:rPr>
              <w:i w:val="0"/>
              <w:iCs w:val="0"/>
            </w:rPr>
            <w:fldChar w:fldCharType="begin"/>
          </w:r>
          <w:r>
            <w:rPr>
              <w:i w:val="0"/>
              <w:iCs w:val="0"/>
            </w:rPr>
            <w:instrText xml:space="preserve"> PAGEREF _Toc9658 \h </w:instrText>
          </w:r>
          <w:r>
            <w:rPr>
              <w:i w:val="0"/>
              <w:iCs w:val="0"/>
            </w:rPr>
            <w:fldChar w:fldCharType="separate"/>
          </w:r>
          <w:r>
            <w:rPr>
              <w:i w:val="0"/>
              <w:iCs w:val="0"/>
            </w:rPr>
            <w:t>26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_Toc7541 </w:instrText>
          </w:r>
          <w:r>
            <w:rPr>
              <w:rFonts w:asciiTheme="majorEastAsia" w:hAnsiTheme="majorEastAsia" w:eastAsiaTheme="majorEastAsia"/>
              <w:bCs/>
              <w:i w:val="0"/>
              <w:iCs w:val="0"/>
              <w:szCs w:val="20"/>
              <w:lang w:val="zh-CN"/>
            </w:rPr>
            <w:fldChar w:fldCharType="separate"/>
          </w:r>
          <w:r>
            <w:rPr>
              <w:rFonts w:hint="eastAsia"/>
              <w:i w:val="0"/>
              <w:iCs w:val="0"/>
              <w:lang w:val="en-US" w:eastAsia="zh-CN"/>
            </w:rPr>
            <w:t>（八） 类命名</w:t>
          </w:r>
          <w:r>
            <w:rPr>
              <w:i w:val="0"/>
              <w:iCs w:val="0"/>
            </w:rPr>
            <w:tab/>
          </w:r>
          <w:r>
            <w:rPr>
              <w:i w:val="0"/>
              <w:iCs w:val="0"/>
            </w:rPr>
            <w:fldChar w:fldCharType="begin"/>
          </w:r>
          <w:r>
            <w:rPr>
              <w:i w:val="0"/>
              <w:iCs w:val="0"/>
            </w:rPr>
            <w:instrText xml:space="preserve"> PAGEREF _Toc7541 \h </w:instrText>
          </w:r>
          <w:r>
            <w:rPr>
              <w:i w:val="0"/>
              <w:iCs w:val="0"/>
            </w:rPr>
            <w:fldChar w:fldCharType="separate"/>
          </w:r>
          <w:r>
            <w:rPr>
              <w:i w:val="0"/>
              <w:iCs w:val="0"/>
            </w:rPr>
            <w:t>26</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_Toc18847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类或接口的每个单词的首字母大写</w:t>
          </w:r>
          <w:r>
            <w:rPr>
              <w:i w:val="0"/>
              <w:iCs w:val="0"/>
            </w:rPr>
            <w:tab/>
          </w:r>
          <w:r>
            <w:rPr>
              <w:i w:val="0"/>
              <w:iCs w:val="0"/>
            </w:rPr>
            <w:fldChar w:fldCharType="begin"/>
          </w:r>
          <w:r>
            <w:rPr>
              <w:i w:val="0"/>
              <w:iCs w:val="0"/>
            </w:rPr>
            <w:instrText xml:space="preserve"> PAGEREF _Toc18847 \h </w:instrText>
          </w:r>
          <w:r>
            <w:rPr>
              <w:i w:val="0"/>
              <w:iCs w:val="0"/>
            </w:rPr>
            <w:fldChar w:fldCharType="separate"/>
          </w:r>
          <w:r>
            <w:rPr>
              <w:i w:val="0"/>
              <w:iCs w:val="0"/>
            </w:rPr>
            <w:t>26</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_Toc14782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使用名词来命名类</w:t>
          </w:r>
          <w:r>
            <w:rPr>
              <w:i w:val="0"/>
              <w:iCs w:val="0"/>
            </w:rPr>
            <w:tab/>
          </w:r>
          <w:r>
            <w:rPr>
              <w:i w:val="0"/>
              <w:iCs w:val="0"/>
            </w:rPr>
            <w:fldChar w:fldCharType="begin"/>
          </w:r>
          <w:r>
            <w:rPr>
              <w:i w:val="0"/>
              <w:iCs w:val="0"/>
            </w:rPr>
            <w:instrText xml:space="preserve"> PAGEREF _Toc14782 \h </w:instrText>
          </w:r>
          <w:r>
            <w:rPr>
              <w:i w:val="0"/>
              <w:iCs w:val="0"/>
            </w:rPr>
            <w:fldChar w:fldCharType="separate"/>
          </w:r>
          <w:r>
            <w:rPr>
              <w:i w:val="0"/>
              <w:iCs w:val="0"/>
            </w:rPr>
            <w:t>27</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_Toc16252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一组有关系的属性、静态服务或常量的类命名采用复数</w:t>
          </w:r>
          <w:r>
            <w:rPr>
              <w:i w:val="0"/>
              <w:iCs w:val="0"/>
            </w:rPr>
            <w:tab/>
          </w:r>
          <w:r>
            <w:rPr>
              <w:i w:val="0"/>
              <w:iCs w:val="0"/>
            </w:rPr>
            <w:fldChar w:fldCharType="begin"/>
          </w:r>
          <w:r>
            <w:rPr>
              <w:i w:val="0"/>
              <w:iCs w:val="0"/>
            </w:rPr>
            <w:instrText xml:space="preserve"> PAGEREF _Toc16252 \h </w:instrText>
          </w:r>
          <w:r>
            <w:rPr>
              <w:i w:val="0"/>
              <w:iCs w:val="0"/>
            </w:rPr>
            <w:fldChar w:fldCharType="separate"/>
          </w:r>
          <w:r>
            <w:rPr>
              <w:i w:val="0"/>
              <w:iCs w:val="0"/>
            </w:rPr>
            <w:t>27</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_Toc20514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（九） 接口命名</w:t>
          </w:r>
          <w:r>
            <w:rPr>
              <w:i w:val="0"/>
              <w:iCs w:val="0"/>
            </w:rPr>
            <w:tab/>
          </w:r>
          <w:r>
            <w:rPr>
              <w:i w:val="0"/>
              <w:iCs w:val="0"/>
            </w:rPr>
            <w:fldChar w:fldCharType="begin"/>
          </w:r>
          <w:r>
            <w:rPr>
              <w:i w:val="0"/>
              <w:iCs w:val="0"/>
            </w:rPr>
            <w:instrText xml:space="preserve"> PAGEREF _Toc20514 \h </w:instrText>
          </w:r>
          <w:r>
            <w:rPr>
              <w:i w:val="0"/>
              <w:iCs w:val="0"/>
            </w:rPr>
            <w:fldChar w:fldCharType="separate"/>
          </w:r>
          <w:r>
            <w:rPr>
              <w:i w:val="0"/>
              <w:iCs w:val="0"/>
            </w:rPr>
            <w:t>30</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_Toc3077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使用名词或形容词来命名接口</w:t>
          </w:r>
          <w:r>
            <w:rPr>
              <w:i w:val="0"/>
              <w:iCs w:val="0"/>
            </w:rPr>
            <w:tab/>
          </w:r>
          <w:r>
            <w:rPr>
              <w:i w:val="0"/>
              <w:iCs w:val="0"/>
            </w:rPr>
            <w:fldChar w:fldCharType="begin"/>
          </w:r>
          <w:r>
            <w:rPr>
              <w:i w:val="0"/>
              <w:iCs w:val="0"/>
            </w:rPr>
            <w:instrText xml:space="preserve"> PAGEREF _Toc3077 \h </w:instrText>
          </w:r>
          <w:r>
            <w:rPr>
              <w:i w:val="0"/>
              <w:iCs w:val="0"/>
            </w:rPr>
            <w:fldChar w:fldCharType="separate"/>
          </w:r>
          <w:r>
            <w:rPr>
              <w:i w:val="0"/>
              <w:iCs w:val="0"/>
            </w:rPr>
            <w:t>30</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_Toc21643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 方法的命名</w:t>
          </w:r>
          <w:r>
            <w:rPr>
              <w:i w:val="0"/>
              <w:iCs w:val="0"/>
            </w:rPr>
            <w:tab/>
          </w:r>
          <w:r>
            <w:rPr>
              <w:i w:val="0"/>
              <w:iCs w:val="0"/>
            </w:rPr>
            <w:fldChar w:fldCharType="begin"/>
          </w:r>
          <w:r>
            <w:rPr>
              <w:i w:val="0"/>
              <w:iCs w:val="0"/>
            </w:rPr>
            <w:instrText xml:space="preserve"> PAGEREF _Toc21643 \h </w:instrText>
          </w:r>
          <w:r>
            <w:rPr>
              <w:i w:val="0"/>
              <w:iCs w:val="0"/>
            </w:rPr>
            <w:fldChar w:fldCharType="separate"/>
          </w:r>
          <w:r>
            <w:rPr>
              <w:i w:val="0"/>
              <w:iCs w:val="0"/>
            </w:rPr>
            <w:t>30</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_Toc30043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方法的首单词的首字母小写，后面的单词的首字母大写</w:t>
          </w:r>
          <w:r>
            <w:rPr>
              <w:i w:val="0"/>
              <w:iCs w:val="0"/>
            </w:rPr>
            <w:tab/>
          </w:r>
          <w:r>
            <w:rPr>
              <w:i w:val="0"/>
              <w:iCs w:val="0"/>
            </w:rPr>
            <w:fldChar w:fldCharType="begin"/>
          </w:r>
          <w:r>
            <w:rPr>
              <w:i w:val="0"/>
              <w:iCs w:val="0"/>
            </w:rPr>
            <w:instrText xml:space="preserve"> PAGEREF _Toc30043 \h </w:instrText>
          </w:r>
          <w:r>
            <w:rPr>
              <w:i w:val="0"/>
              <w:iCs w:val="0"/>
            </w:rPr>
            <w:fldChar w:fldCharType="separate"/>
          </w:r>
          <w:r>
            <w:rPr>
              <w:i w:val="0"/>
              <w:iCs w:val="0"/>
            </w:rPr>
            <w:t>30</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_Toc5873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使用动词来命名方法</w:t>
          </w:r>
          <w:r>
            <w:rPr>
              <w:i w:val="0"/>
              <w:iCs w:val="0"/>
            </w:rPr>
            <w:tab/>
          </w:r>
          <w:r>
            <w:rPr>
              <w:i w:val="0"/>
              <w:iCs w:val="0"/>
            </w:rPr>
            <w:fldChar w:fldCharType="begin"/>
          </w:r>
          <w:r>
            <w:rPr>
              <w:i w:val="0"/>
              <w:iCs w:val="0"/>
            </w:rPr>
            <w:instrText xml:space="preserve"> PAGEREF _Toc5873 \h </w:instrText>
          </w:r>
          <w:r>
            <w:rPr>
              <w:i w:val="0"/>
              <w:iCs w:val="0"/>
            </w:rPr>
            <w:fldChar w:fldCharType="separate"/>
          </w:r>
          <w:r>
            <w:rPr>
              <w:i w:val="0"/>
              <w:iCs w:val="0"/>
            </w:rPr>
            <w:t>31</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_Toc3210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遵从JavaBeans规则来命名访问方法</w:t>
          </w:r>
          <w:r>
            <w:rPr>
              <w:i w:val="0"/>
              <w:iCs w:val="0"/>
            </w:rPr>
            <w:tab/>
          </w:r>
          <w:r>
            <w:rPr>
              <w:i w:val="0"/>
              <w:iCs w:val="0"/>
            </w:rPr>
            <w:fldChar w:fldCharType="begin"/>
          </w:r>
          <w:r>
            <w:rPr>
              <w:i w:val="0"/>
              <w:iCs w:val="0"/>
            </w:rPr>
            <w:instrText xml:space="preserve"> PAGEREF _Toc3210 \h </w:instrText>
          </w:r>
          <w:r>
            <w:rPr>
              <w:i w:val="0"/>
              <w:iCs w:val="0"/>
            </w:rPr>
            <w:fldChar w:fldCharType="separate"/>
          </w:r>
          <w:r>
            <w:rPr>
              <w:i w:val="0"/>
              <w:iCs w:val="0"/>
            </w:rPr>
            <w:t>32</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_Toc10589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（十一） 变量命名</w:t>
          </w:r>
          <w:r>
            <w:rPr>
              <w:i w:val="0"/>
              <w:iCs w:val="0"/>
            </w:rPr>
            <w:tab/>
          </w:r>
          <w:r>
            <w:rPr>
              <w:i w:val="0"/>
              <w:iCs w:val="0"/>
            </w:rPr>
            <w:fldChar w:fldCharType="begin"/>
          </w:r>
          <w:r>
            <w:rPr>
              <w:i w:val="0"/>
              <w:iCs w:val="0"/>
            </w:rPr>
            <w:instrText xml:space="preserve"> PAGEREF _Toc10589 \h </w:instrText>
          </w:r>
          <w:r>
            <w:rPr>
              <w:i w:val="0"/>
              <w:iCs w:val="0"/>
            </w:rPr>
            <w:fldChar w:fldCharType="separate"/>
          </w:r>
          <w:r>
            <w:rPr>
              <w:i w:val="0"/>
              <w:iCs w:val="0"/>
            </w:rPr>
            <w:t>33</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_Toc29691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在变量的命名中，变量的首单词的首字母小写，后面的单词的首字母大写</w:t>
          </w:r>
          <w:r>
            <w:rPr>
              <w:i w:val="0"/>
              <w:iCs w:val="0"/>
            </w:rPr>
            <w:tab/>
          </w:r>
          <w:r>
            <w:rPr>
              <w:i w:val="0"/>
              <w:iCs w:val="0"/>
            </w:rPr>
            <w:fldChar w:fldCharType="begin"/>
          </w:r>
          <w:r>
            <w:rPr>
              <w:i w:val="0"/>
              <w:iCs w:val="0"/>
            </w:rPr>
            <w:instrText xml:space="preserve"> PAGEREF _Toc29691 \h </w:instrText>
          </w:r>
          <w:r>
            <w:rPr>
              <w:i w:val="0"/>
              <w:iCs w:val="0"/>
            </w:rPr>
            <w:fldChar w:fldCharType="separate"/>
          </w:r>
          <w:r>
            <w:rPr>
              <w:i w:val="0"/>
              <w:iCs w:val="0"/>
            </w:rPr>
            <w:t>33</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_Toc8972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使用名词来命名变量</w:t>
          </w:r>
          <w:r>
            <w:rPr>
              <w:i w:val="0"/>
              <w:iCs w:val="0"/>
            </w:rPr>
            <w:tab/>
          </w:r>
          <w:r>
            <w:rPr>
              <w:i w:val="0"/>
              <w:iCs w:val="0"/>
            </w:rPr>
            <w:fldChar w:fldCharType="begin"/>
          </w:r>
          <w:r>
            <w:rPr>
              <w:i w:val="0"/>
              <w:iCs w:val="0"/>
            </w:rPr>
            <w:instrText xml:space="preserve"> PAGEREF _Toc8972 \h </w:instrText>
          </w:r>
          <w:r>
            <w:rPr>
              <w:i w:val="0"/>
              <w:iCs w:val="0"/>
            </w:rPr>
            <w:fldChar w:fldCharType="separate"/>
          </w:r>
          <w:r>
            <w:rPr>
              <w:i w:val="0"/>
              <w:iCs w:val="0"/>
            </w:rPr>
            <w:t>34</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_Toc21126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集合含义的变量采用复数形式进行命名</w:t>
          </w:r>
          <w:r>
            <w:rPr>
              <w:i w:val="0"/>
              <w:iCs w:val="0"/>
            </w:rPr>
            <w:tab/>
          </w:r>
          <w:r>
            <w:rPr>
              <w:i w:val="0"/>
              <w:iCs w:val="0"/>
            </w:rPr>
            <w:fldChar w:fldCharType="begin"/>
          </w:r>
          <w:r>
            <w:rPr>
              <w:i w:val="0"/>
              <w:iCs w:val="0"/>
            </w:rPr>
            <w:instrText xml:space="preserve"> PAGEREF _Toc21126 \h </w:instrText>
          </w:r>
          <w:r>
            <w:rPr>
              <w:i w:val="0"/>
              <w:iCs w:val="0"/>
            </w:rPr>
            <w:fldChar w:fldCharType="separate"/>
          </w:r>
          <w:r>
            <w:rPr>
              <w:i w:val="0"/>
              <w:iCs w:val="0"/>
            </w:rPr>
            <w:t>35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_Toc4545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（十二） 属性命名</w:t>
          </w:r>
          <w:r>
            <w:rPr>
              <w:i w:val="0"/>
              <w:iCs w:val="0"/>
            </w:rPr>
            <w:tab/>
          </w:r>
          <w:r>
            <w:rPr>
              <w:i w:val="0"/>
              <w:iCs w:val="0"/>
            </w:rPr>
            <w:fldChar w:fldCharType="begin"/>
          </w:r>
          <w:r>
            <w:rPr>
              <w:i w:val="0"/>
              <w:iCs w:val="0"/>
            </w:rPr>
            <w:instrText xml:space="preserve"> PAGEREF _Toc4545 \h </w:instrText>
          </w:r>
          <w:r>
            <w:rPr>
              <w:i w:val="0"/>
              <w:iCs w:val="0"/>
            </w:rPr>
            <w:fldChar w:fldCharType="separate"/>
          </w:r>
          <w:r>
            <w:rPr>
              <w:i w:val="0"/>
              <w:iCs w:val="0"/>
            </w:rPr>
            <w:t>35</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_Toc8200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使用“this”关键字限定属性变量，用于区分逻辑变量</w:t>
          </w:r>
          <w:r>
            <w:rPr>
              <w:i w:val="0"/>
              <w:iCs w:val="0"/>
            </w:rPr>
            <w:tab/>
          </w:r>
          <w:r>
            <w:rPr>
              <w:i w:val="0"/>
              <w:iCs w:val="0"/>
            </w:rPr>
            <w:fldChar w:fldCharType="begin"/>
          </w:r>
          <w:r>
            <w:rPr>
              <w:i w:val="0"/>
              <w:iCs w:val="0"/>
            </w:rPr>
            <w:instrText xml:space="preserve"> PAGEREF _Toc8200 \h </w:instrText>
          </w:r>
          <w:r>
            <w:rPr>
              <w:i w:val="0"/>
              <w:iCs w:val="0"/>
            </w:rPr>
            <w:fldChar w:fldCharType="separate"/>
          </w:r>
          <w:r>
            <w:rPr>
              <w:i w:val="0"/>
              <w:iCs w:val="0"/>
            </w:rPr>
            <w:t>36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_Toc12928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（十三） 参数命名</w:t>
          </w:r>
          <w:r>
            <w:rPr>
              <w:i w:val="0"/>
              <w:iCs w:val="0"/>
            </w:rPr>
            <w:tab/>
          </w:r>
          <w:r>
            <w:rPr>
              <w:i w:val="0"/>
              <w:iCs w:val="0"/>
            </w:rPr>
            <w:fldChar w:fldCharType="begin"/>
          </w:r>
          <w:r>
            <w:rPr>
              <w:i w:val="0"/>
              <w:iCs w:val="0"/>
            </w:rPr>
            <w:instrText xml:space="preserve"> PAGEREF _Toc12928 \h </w:instrText>
          </w:r>
          <w:r>
            <w:rPr>
              <w:i w:val="0"/>
              <w:iCs w:val="0"/>
            </w:rPr>
            <w:fldChar w:fldCharType="separate"/>
          </w:r>
          <w:r>
            <w:rPr>
              <w:i w:val="0"/>
              <w:iCs w:val="0"/>
            </w:rPr>
            <w:t>36</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_Toc8099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当一个构件器或一个“set”方法通过参数赋值给一个属性时，将参数和属性采用同样的名字来命名</w:t>
          </w:r>
          <w:r>
            <w:rPr>
              <w:i w:val="0"/>
              <w:iCs w:val="0"/>
            </w:rPr>
            <w:tab/>
          </w:r>
          <w:r>
            <w:rPr>
              <w:i w:val="0"/>
              <w:iCs w:val="0"/>
            </w:rPr>
            <w:fldChar w:fldCharType="begin"/>
          </w:r>
          <w:r>
            <w:rPr>
              <w:i w:val="0"/>
              <w:iCs w:val="0"/>
            </w:rPr>
            <w:instrText xml:space="preserve"> PAGEREF _Toc8099 \h </w:instrText>
          </w:r>
          <w:r>
            <w:rPr>
              <w:i w:val="0"/>
              <w:iCs w:val="0"/>
            </w:rPr>
            <w:fldChar w:fldCharType="separate"/>
          </w:r>
          <w:r>
            <w:rPr>
              <w:i w:val="0"/>
              <w:iCs w:val="0"/>
            </w:rPr>
            <w:t>36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_Toc5449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（十四） 常量命名</w:t>
          </w:r>
          <w:r>
            <w:rPr>
              <w:i w:val="0"/>
              <w:iCs w:val="0"/>
            </w:rPr>
            <w:tab/>
          </w:r>
          <w:r>
            <w:rPr>
              <w:i w:val="0"/>
              <w:iCs w:val="0"/>
            </w:rPr>
            <w:fldChar w:fldCharType="begin"/>
          </w:r>
          <w:r>
            <w:rPr>
              <w:i w:val="0"/>
              <w:iCs w:val="0"/>
            </w:rPr>
            <w:instrText xml:space="preserve"> PAGEREF _Toc5449 \h </w:instrText>
          </w:r>
          <w:r>
            <w:rPr>
              <w:i w:val="0"/>
              <w:iCs w:val="0"/>
            </w:rPr>
            <w:fldChar w:fldCharType="separate"/>
          </w:r>
          <w:r>
            <w:rPr>
              <w:i w:val="0"/>
              <w:iCs w:val="0"/>
            </w:rPr>
            <w:t>37</w:t>
          </w:r>
          <w:r>
            <w:rPr>
              <w:i w:val="0"/>
              <w:iCs w:val="0"/>
            </w:rPr>
            <w:fldChar w:fldCharType="end"/>
          </w:r>
          <w:r>
            <w:rPr>
              <w:rFonts w:asciiTheme="majorEastAsia" w:hAnsiTheme="majorEastAsia" w:eastAsiaTheme="majorEastAsia"/>
              <w:bCs/>
              <w:i w:val="0"/>
              <w:iCs w:val="0"/>
              <w:szCs w:val="20"/>
              <w:lang w:val="zh-CN"/>
            </w:rPr>
            <w:fldChar w:fldCharType="end"/>
          </w:r>
        </w:p>
        <w:p>
          <w:pPr>
            <w:pStyle w:val="30"/>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_Toc15641 </w:instrText>
          </w:r>
          <w:r>
            <w:rPr>
              <w:rFonts w:asciiTheme="majorEastAsia" w:hAnsiTheme="majorEastAsia" w:eastAsiaTheme="majorEastAsia"/>
              <w:bCs/>
              <w:i w:val="0"/>
              <w:iCs w:val="0"/>
              <w:szCs w:val="20"/>
              <w:lang w:val="zh-CN"/>
            </w:rPr>
            <w:fldChar w:fldCharType="separate"/>
          </w:r>
          <w:r>
            <w:rPr>
              <w:rFonts w:hint="eastAsia" w:ascii="黑体" w:hAnsi="黑体" w:eastAsia="黑体" w:cs="黑体"/>
              <w:bCs/>
              <w:i w:val="0"/>
              <w:iCs w:val="0"/>
              <w:szCs w:val="32"/>
            </w:rPr>
            <w:t>五、 注释规范</w:t>
          </w:r>
          <w:r>
            <w:rPr>
              <w:i w:val="0"/>
              <w:iCs w:val="0"/>
            </w:rPr>
            <w:tab/>
          </w:r>
          <w:r>
            <w:rPr>
              <w:i w:val="0"/>
              <w:iCs w:val="0"/>
            </w:rPr>
            <w:fldChar w:fldCharType="begin"/>
          </w:r>
          <w:r>
            <w:rPr>
              <w:i w:val="0"/>
              <w:iCs w:val="0"/>
            </w:rPr>
            <w:instrText xml:space="preserve"> PAGEREF _Toc15641 \h </w:instrText>
          </w:r>
          <w:r>
            <w:rPr>
              <w:i w:val="0"/>
              <w:iCs w:val="0"/>
            </w:rPr>
            <w:fldChar w:fldCharType="separate"/>
          </w:r>
          <w:r>
            <w:rPr>
              <w:i w:val="0"/>
              <w:iCs w:val="0"/>
            </w:rPr>
            <w:t>38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_Toc11152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（一） 保持注释和代码同步</w:t>
          </w:r>
          <w:r>
            <w:rPr>
              <w:i w:val="0"/>
              <w:iCs w:val="0"/>
            </w:rPr>
            <w:tab/>
          </w:r>
          <w:r>
            <w:rPr>
              <w:i w:val="0"/>
              <w:iCs w:val="0"/>
            </w:rPr>
            <w:fldChar w:fldCharType="begin"/>
          </w:r>
          <w:r>
            <w:rPr>
              <w:i w:val="0"/>
              <w:iCs w:val="0"/>
            </w:rPr>
            <w:instrText xml:space="preserve"> PAGEREF _Toc11152 \h </w:instrText>
          </w:r>
          <w:r>
            <w:rPr>
              <w:i w:val="0"/>
              <w:iCs w:val="0"/>
            </w:rPr>
            <w:fldChar w:fldCharType="separate"/>
          </w:r>
          <w:r>
            <w:rPr>
              <w:i w:val="0"/>
              <w:iCs w:val="0"/>
            </w:rPr>
            <w:t>38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_Toc28129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（二） 使用主动语态并尽量忽略不需要的用词</w:t>
          </w:r>
          <w:r>
            <w:rPr>
              <w:i w:val="0"/>
              <w:iCs w:val="0"/>
            </w:rPr>
            <w:tab/>
          </w:r>
          <w:r>
            <w:rPr>
              <w:i w:val="0"/>
              <w:iCs w:val="0"/>
            </w:rPr>
            <w:fldChar w:fldCharType="begin"/>
          </w:r>
          <w:r>
            <w:rPr>
              <w:i w:val="0"/>
              <w:iCs w:val="0"/>
            </w:rPr>
            <w:instrText xml:space="preserve"> PAGEREF _Toc28129 \h </w:instrText>
          </w:r>
          <w:r>
            <w:rPr>
              <w:i w:val="0"/>
              <w:iCs w:val="0"/>
            </w:rPr>
            <w:fldChar w:fldCharType="separate"/>
          </w:r>
          <w:r>
            <w:rPr>
              <w:i w:val="0"/>
              <w:iCs w:val="0"/>
            </w:rPr>
            <w:t>38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_Toc32641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（三） 注释类型</w:t>
          </w:r>
          <w:r>
            <w:rPr>
              <w:i w:val="0"/>
              <w:iCs w:val="0"/>
            </w:rPr>
            <w:tab/>
          </w:r>
          <w:r>
            <w:rPr>
              <w:i w:val="0"/>
              <w:iCs w:val="0"/>
            </w:rPr>
            <w:fldChar w:fldCharType="begin"/>
          </w:r>
          <w:r>
            <w:rPr>
              <w:i w:val="0"/>
              <w:iCs w:val="0"/>
            </w:rPr>
            <w:instrText xml:space="preserve"> PAGEREF _Toc32641 \h </w:instrText>
          </w:r>
          <w:r>
            <w:rPr>
              <w:i w:val="0"/>
              <w:iCs w:val="0"/>
            </w:rPr>
            <w:fldChar w:fldCharType="separate"/>
          </w:r>
          <w:r>
            <w:rPr>
              <w:i w:val="0"/>
              <w:iCs w:val="0"/>
            </w:rPr>
            <w:t>38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_Toc31707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（四） 版权信息注释</w:t>
          </w:r>
          <w:r>
            <w:rPr>
              <w:i w:val="0"/>
              <w:iCs w:val="0"/>
            </w:rPr>
            <w:tab/>
          </w:r>
          <w:r>
            <w:rPr>
              <w:i w:val="0"/>
              <w:iCs w:val="0"/>
            </w:rPr>
            <w:fldChar w:fldCharType="begin"/>
          </w:r>
          <w:r>
            <w:rPr>
              <w:i w:val="0"/>
              <w:iCs w:val="0"/>
            </w:rPr>
            <w:instrText xml:space="preserve"> PAGEREF _Toc31707 \h </w:instrText>
          </w:r>
          <w:r>
            <w:rPr>
              <w:i w:val="0"/>
              <w:iCs w:val="0"/>
            </w:rPr>
            <w:fldChar w:fldCharType="separate"/>
          </w:r>
          <w:r>
            <w:rPr>
              <w:i w:val="0"/>
              <w:iCs w:val="0"/>
            </w:rPr>
            <w:t>38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_Toc591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（五） 使用文档注释来描述程序接口</w:t>
          </w:r>
          <w:r>
            <w:rPr>
              <w:i w:val="0"/>
              <w:iCs w:val="0"/>
            </w:rPr>
            <w:tab/>
          </w:r>
          <w:r>
            <w:rPr>
              <w:i w:val="0"/>
              <w:iCs w:val="0"/>
            </w:rPr>
            <w:fldChar w:fldCharType="begin"/>
          </w:r>
          <w:r>
            <w:rPr>
              <w:i w:val="0"/>
              <w:iCs w:val="0"/>
            </w:rPr>
            <w:instrText xml:space="preserve"> PAGEREF _Toc591 \h </w:instrText>
          </w:r>
          <w:r>
            <w:rPr>
              <w:i w:val="0"/>
              <w:iCs w:val="0"/>
            </w:rPr>
            <w:fldChar w:fldCharType="separate"/>
          </w:r>
          <w:r>
            <w:rPr>
              <w:i w:val="0"/>
              <w:iCs w:val="0"/>
            </w:rPr>
            <w:t>39</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_Toc3805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（六） 使用标准代码去隐藏代码而不要删除它</w:t>
          </w:r>
          <w:r>
            <w:rPr>
              <w:i w:val="0"/>
              <w:iCs w:val="0"/>
            </w:rPr>
            <w:tab/>
          </w:r>
          <w:r>
            <w:rPr>
              <w:i w:val="0"/>
              <w:iCs w:val="0"/>
            </w:rPr>
            <w:fldChar w:fldCharType="begin"/>
          </w:r>
          <w:r>
            <w:rPr>
              <w:i w:val="0"/>
              <w:iCs w:val="0"/>
            </w:rPr>
            <w:instrText xml:space="preserve"> PAGEREF _Toc3805 \h </w:instrText>
          </w:r>
          <w:r>
            <w:rPr>
              <w:i w:val="0"/>
              <w:iCs w:val="0"/>
            </w:rPr>
            <w:fldChar w:fldCharType="separate"/>
          </w:r>
          <w:r>
            <w:rPr>
              <w:i w:val="0"/>
              <w:iCs w:val="0"/>
            </w:rPr>
            <w:t>41</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_Toc4644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（七） 使用行注释来解释实现细节</w:t>
          </w:r>
          <w:r>
            <w:rPr>
              <w:i w:val="0"/>
              <w:iCs w:val="0"/>
            </w:rPr>
            <w:tab/>
          </w:r>
          <w:r>
            <w:rPr>
              <w:i w:val="0"/>
              <w:iCs w:val="0"/>
            </w:rPr>
            <w:fldChar w:fldCharType="begin"/>
          </w:r>
          <w:r>
            <w:rPr>
              <w:i w:val="0"/>
              <w:iCs w:val="0"/>
            </w:rPr>
            <w:instrText xml:space="preserve"> PAGEREF _Toc4644 \h </w:instrText>
          </w:r>
          <w:r>
            <w:rPr>
              <w:i w:val="0"/>
              <w:iCs w:val="0"/>
            </w:rPr>
            <w:fldChar w:fldCharType="separate"/>
          </w:r>
          <w:r>
            <w:rPr>
              <w:i w:val="0"/>
              <w:iCs w:val="0"/>
            </w:rPr>
            <w:t>42</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_Toc13163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（八） 文档注释</w:t>
          </w:r>
          <w:r>
            <w:rPr>
              <w:i w:val="0"/>
              <w:iCs w:val="0"/>
            </w:rPr>
            <w:tab/>
          </w:r>
          <w:r>
            <w:rPr>
              <w:i w:val="0"/>
              <w:iCs w:val="0"/>
            </w:rPr>
            <w:fldChar w:fldCharType="begin"/>
          </w:r>
          <w:r>
            <w:rPr>
              <w:i w:val="0"/>
              <w:iCs w:val="0"/>
            </w:rPr>
            <w:instrText xml:space="preserve"> PAGEREF _Toc13163 \h </w:instrText>
          </w:r>
          <w:r>
            <w:rPr>
              <w:i w:val="0"/>
              <w:iCs w:val="0"/>
            </w:rPr>
            <w:fldChar w:fldCharType="separate"/>
          </w:r>
          <w:r>
            <w:rPr>
              <w:i w:val="0"/>
              <w:iCs w:val="0"/>
            </w:rPr>
            <w:t>43</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_Toc7278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在代码编写前就描述程序接口</w:t>
          </w:r>
          <w:r>
            <w:rPr>
              <w:i w:val="0"/>
              <w:iCs w:val="0"/>
            </w:rPr>
            <w:tab/>
          </w:r>
          <w:r>
            <w:rPr>
              <w:i w:val="0"/>
              <w:iCs w:val="0"/>
            </w:rPr>
            <w:fldChar w:fldCharType="begin"/>
          </w:r>
          <w:r>
            <w:rPr>
              <w:i w:val="0"/>
              <w:iCs w:val="0"/>
            </w:rPr>
            <w:instrText xml:space="preserve"> PAGEREF _Toc7278 \h </w:instrText>
          </w:r>
          <w:r>
            <w:rPr>
              <w:i w:val="0"/>
              <w:iCs w:val="0"/>
            </w:rPr>
            <w:fldChar w:fldCharType="separate"/>
          </w:r>
          <w:r>
            <w:rPr>
              <w:i w:val="0"/>
              <w:iCs w:val="0"/>
            </w:rPr>
            <w:t>43</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_Toc20562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文档中应描述公有、保护、包和私有的成员</w:t>
          </w:r>
          <w:r>
            <w:rPr>
              <w:i w:val="0"/>
              <w:iCs w:val="0"/>
            </w:rPr>
            <w:tab/>
          </w:r>
          <w:r>
            <w:rPr>
              <w:i w:val="0"/>
              <w:iCs w:val="0"/>
            </w:rPr>
            <w:fldChar w:fldCharType="begin"/>
          </w:r>
          <w:r>
            <w:rPr>
              <w:i w:val="0"/>
              <w:iCs w:val="0"/>
            </w:rPr>
            <w:instrText xml:space="preserve"> PAGEREF _Toc20562 \h </w:instrText>
          </w:r>
          <w:r>
            <w:rPr>
              <w:i w:val="0"/>
              <w:iCs w:val="0"/>
            </w:rPr>
            <w:fldChar w:fldCharType="separate"/>
          </w:r>
          <w:r>
            <w:rPr>
              <w:i w:val="0"/>
              <w:iCs w:val="0"/>
            </w:rPr>
            <w:t>43</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_Toc10128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对每个包提供概要描述信息和总体的功能</w:t>
          </w:r>
          <w:r>
            <w:rPr>
              <w:i w:val="0"/>
              <w:iCs w:val="0"/>
            </w:rPr>
            <w:tab/>
          </w:r>
          <w:r>
            <w:rPr>
              <w:i w:val="0"/>
              <w:iCs w:val="0"/>
            </w:rPr>
            <w:fldChar w:fldCharType="begin"/>
          </w:r>
          <w:r>
            <w:rPr>
              <w:i w:val="0"/>
              <w:iCs w:val="0"/>
            </w:rPr>
            <w:instrText xml:space="preserve"> PAGEREF _Toc10128 \h </w:instrText>
          </w:r>
          <w:r>
            <w:rPr>
              <w:i w:val="0"/>
              <w:iCs w:val="0"/>
            </w:rPr>
            <w:fldChar w:fldCharType="separate"/>
          </w:r>
          <w:r>
            <w:rPr>
              <w:i w:val="0"/>
              <w:iCs w:val="0"/>
            </w:rPr>
            <w:t>43</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_Toc18947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4． 对每个应用或一组包提供概要描述信息和总体的功能</w:t>
          </w:r>
          <w:r>
            <w:rPr>
              <w:i w:val="0"/>
              <w:iCs w:val="0"/>
            </w:rPr>
            <w:tab/>
          </w:r>
          <w:r>
            <w:rPr>
              <w:i w:val="0"/>
              <w:iCs w:val="0"/>
            </w:rPr>
            <w:fldChar w:fldCharType="begin"/>
          </w:r>
          <w:r>
            <w:rPr>
              <w:i w:val="0"/>
              <w:iCs w:val="0"/>
            </w:rPr>
            <w:instrText xml:space="preserve"> PAGEREF _Toc18947 \h </w:instrText>
          </w:r>
          <w:r>
            <w:rPr>
              <w:i w:val="0"/>
              <w:iCs w:val="0"/>
            </w:rPr>
            <w:fldChar w:fldCharType="separate"/>
          </w:r>
          <w:r>
            <w:rPr>
              <w:i w:val="0"/>
              <w:iCs w:val="0"/>
            </w:rPr>
            <w:t>43</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_Toc10066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（九） 注释格式</w:t>
          </w:r>
          <w:r>
            <w:rPr>
              <w:i w:val="0"/>
              <w:iCs w:val="0"/>
            </w:rPr>
            <w:tab/>
          </w:r>
          <w:r>
            <w:rPr>
              <w:i w:val="0"/>
              <w:iCs w:val="0"/>
            </w:rPr>
            <w:fldChar w:fldCharType="begin"/>
          </w:r>
          <w:r>
            <w:rPr>
              <w:i w:val="0"/>
              <w:iCs w:val="0"/>
            </w:rPr>
            <w:instrText xml:space="preserve"> PAGEREF _Toc10066 \h </w:instrText>
          </w:r>
          <w:r>
            <w:rPr>
              <w:i w:val="0"/>
              <w:iCs w:val="0"/>
            </w:rPr>
            <w:fldChar w:fldCharType="separate"/>
          </w:r>
          <w:r>
            <w:rPr>
              <w:i w:val="0"/>
              <w:iCs w:val="0"/>
            </w:rPr>
            <w:t>44</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_Toc18912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在所有的文档注释中，使用一致的格式和结构</w:t>
          </w:r>
          <w:r>
            <w:rPr>
              <w:i w:val="0"/>
              <w:iCs w:val="0"/>
            </w:rPr>
            <w:tab/>
          </w:r>
          <w:r>
            <w:rPr>
              <w:i w:val="0"/>
              <w:iCs w:val="0"/>
            </w:rPr>
            <w:fldChar w:fldCharType="begin"/>
          </w:r>
          <w:r>
            <w:rPr>
              <w:i w:val="0"/>
              <w:iCs w:val="0"/>
            </w:rPr>
            <w:instrText xml:space="preserve"> PAGEREF _Toc18912 \h </w:instrText>
          </w:r>
          <w:r>
            <w:rPr>
              <w:i w:val="0"/>
              <w:iCs w:val="0"/>
            </w:rPr>
            <w:fldChar w:fldCharType="separate"/>
          </w:r>
          <w:r>
            <w:rPr>
              <w:i w:val="0"/>
              <w:iCs w:val="0"/>
            </w:rPr>
            <w:t>44</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_Toc22904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 使用第三人称代词</w:t>
          </w:r>
          <w:r>
            <w:rPr>
              <w:i w:val="0"/>
              <w:iCs w:val="0"/>
            </w:rPr>
            <w:tab/>
          </w:r>
          <w:r>
            <w:rPr>
              <w:i w:val="0"/>
              <w:iCs w:val="0"/>
            </w:rPr>
            <w:fldChar w:fldCharType="begin"/>
          </w:r>
          <w:r>
            <w:rPr>
              <w:i w:val="0"/>
              <w:iCs w:val="0"/>
            </w:rPr>
            <w:instrText xml:space="preserve"> PAGEREF _Toc22904 \h </w:instrText>
          </w:r>
          <w:r>
            <w:rPr>
              <w:i w:val="0"/>
              <w:iCs w:val="0"/>
            </w:rPr>
            <w:fldChar w:fldCharType="separate"/>
          </w:r>
          <w:r>
            <w:rPr>
              <w:i w:val="0"/>
              <w:iCs w:val="0"/>
            </w:rPr>
            <w:t>45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_Toc4313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（十一） 使用“this”而不是“the”指向当前类的实例</w:t>
          </w:r>
          <w:r>
            <w:rPr>
              <w:i w:val="0"/>
              <w:iCs w:val="0"/>
            </w:rPr>
            <w:tab/>
          </w:r>
          <w:r>
            <w:rPr>
              <w:i w:val="0"/>
              <w:iCs w:val="0"/>
            </w:rPr>
            <w:fldChar w:fldCharType="begin"/>
          </w:r>
          <w:r>
            <w:rPr>
              <w:i w:val="0"/>
              <w:iCs w:val="0"/>
            </w:rPr>
            <w:instrText xml:space="preserve"> PAGEREF _Toc4313 \h </w:instrText>
          </w:r>
          <w:r>
            <w:rPr>
              <w:i w:val="0"/>
              <w:iCs w:val="0"/>
            </w:rPr>
            <w:fldChar w:fldCharType="separate"/>
          </w:r>
          <w:r>
            <w:rPr>
              <w:i w:val="0"/>
              <w:iCs w:val="0"/>
            </w:rPr>
            <w:t>45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_Toc5225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（十二） 不要在方法或构造函数名后添加“（）”，除非做一个特殊的标识</w:t>
          </w:r>
          <w:r>
            <w:rPr>
              <w:i w:val="0"/>
              <w:iCs w:val="0"/>
            </w:rPr>
            <w:tab/>
          </w:r>
          <w:r>
            <w:rPr>
              <w:i w:val="0"/>
              <w:iCs w:val="0"/>
            </w:rPr>
            <w:fldChar w:fldCharType="begin"/>
          </w:r>
          <w:r>
            <w:rPr>
              <w:i w:val="0"/>
              <w:iCs w:val="0"/>
            </w:rPr>
            <w:instrText xml:space="preserve"> PAGEREF _Toc5225 \h </w:instrText>
          </w:r>
          <w:r>
            <w:rPr>
              <w:i w:val="0"/>
              <w:iCs w:val="0"/>
            </w:rPr>
            <w:fldChar w:fldCharType="separate"/>
          </w:r>
          <w:r>
            <w:rPr>
              <w:i w:val="0"/>
              <w:iCs w:val="0"/>
            </w:rPr>
            <w:t>46</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_Toc14348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（十三） 注释内容</w:t>
          </w:r>
          <w:r>
            <w:rPr>
              <w:i w:val="0"/>
              <w:iCs w:val="0"/>
            </w:rPr>
            <w:tab/>
          </w:r>
          <w:r>
            <w:rPr>
              <w:i w:val="0"/>
              <w:iCs w:val="0"/>
            </w:rPr>
            <w:fldChar w:fldCharType="begin"/>
          </w:r>
          <w:r>
            <w:rPr>
              <w:i w:val="0"/>
              <w:iCs w:val="0"/>
            </w:rPr>
            <w:instrText xml:space="preserve"> PAGEREF _Toc14348 \h </w:instrText>
          </w:r>
          <w:r>
            <w:rPr>
              <w:i w:val="0"/>
              <w:iCs w:val="0"/>
            </w:rPr>
            <w:fldChar w:fldCharType="separate"/>
          </w:r>
          <w:r>
            <w:rPr>
              <w:i w:val="0"/>
              <w:iCs w:val="0"/>
            </w:rPr>
            <w:t>47</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_Toc32729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为每一个类、接口、属性和方法提供一个概要描述</w:t>
          </w:r>
          <w:r>
            <w:rPr>
              <w:i w:val="0"/>
              <w:iCs w:val="0"/>
            </w:rPr>
            <w:tab/>
          </w:r>
          <w:r>
            <w:rPr>
              <w:i w:val="0"/>
              <w:iCs w:val="0"/>
            </w:rPr>
            <w:fldChar w:fldCharType="begin"/>
          </w:r>
          <w:r>
            <w:rPr>
              <w:i w:val="0"/>
              <w:iCs w:val="0"/>
            </w:rPr>
            <w:instrText xml:space="preserve"> PAGEREF _Toc32729 \h </w:instrText>
          </w:r>
          <w:r>
            <w:rPr>
              <w:i w:val="0"/>
              <w:iCs w:val="0"/>
            </w:rPr>
            <w:fldChar w:fldCharType="separate"/>
          </w:r>
          <w:r>
            <w:rPr>
              <w:i w:val="0"/>
              <w:iCs w:val="0"/>
            </w:rPr>
            <w:t>47</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_Toc5956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充分描述每个方法提供的操作</w:t>
          </w:r>
          <w:r>
            <w:rPr>
              <w:i w:val="0"/>
              <w:iCs w:val="0"/>
            </w:rPr>
            <w:tab/>
          </w:r>
          <w:r>
            <w:rPr>
              <w:i w:val="0"/>
              <w:iCs w:val="0"/>
            </w:rPr>
            <w:fldChar w:fldCharType="begin"/>
          </w:r>
          <w:r>
            <w:rPr>
              <w:i w:val="0"/>
              <w:iCs w:val="0"/>
            </w:rPr>
            <w:instrText xml:space="preserve"> PAGEREF _Toc5956 \h </w:instrText>
          </w:r>
          <w:r>
            <w:rPr>
              <w:i w:val="0"/>
              <w:iCs w:val="0"/>
            </w:rPr>
            <w:fldChar w:fldCharType="separate"/>
          </w:r>
          <w:r>
            <w:rPr>
              <w:i w:val="0"/>
              <w:iCs w:val="0"/>
            </w:rPr>
            <w:t>47</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_Toc12223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解释和理解你的软件的使用，最简单的方法是提供例子。</w:t>
          </w:r>
          <w:r>
            <w:rPr>
              <w:i w:val="0"/>
              <w:iCs w:val="0"/>
            </w:rPr>
            <w:tab/>
          </w:r>
          <w:r>
            <w:rPr>
              <w:i w:val="0"/>
              <w:iCs w:val="0"/>
            </w:rPr>
            <w:fldChar w:fldCharType="begin"/>
          </w:r>
          <w:r>
            <w:rPr>
              <w:i w:val="0"/>
              <w:iCs w:val="0"/>
            </w:rPr>
            <w:instrText xml:space="preserve"> PAGEREF _Toc12223 \h </w:instrText>
          </w:r>
          <w:r>
            <w:rPr>
              <w:i w:val="0"/>
              <w:iCs w:val="0"/>
            </w:rPr>
            <w:fldChar w:fldCharType="separate"/>
          </w:r>
          <w:r>
            <w:rPr>
              <w:i w:val="0"/>
              <w:iCs w:val="0"/>
            </w:rPr>
            <w:t>47</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_Toc2185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（十四） 以文档方式记录已知的缺点和不足</w:t>
          </w:r>
          <w:r>
            <w:rPr>
              <w:i w:val="0"/>
              <w:iCs w:val="0"/>
            </w:rPr>
            <w:tab/>
          </w:r>
          <w:r>
            <w:rPr>
              <w:i w:val="0"/>
              <w:iCs w:val="0"/>
            </w:rPr>
            <w:fldChar w:fldCharType="begin"/>
          </w:r>
          <w:r>
            <w:rPr>
              <w:i w:val="0"/>
              <w:iCs w:val="0"/>
            </w:rPr>
            <w:instrText xml:space="preserve"> PAGEREF _Toc2185 \h </w:instrText>
          </w:r>
          <w:r>
            <w:rPr>
              <w:i w:val="0"/>
              <w:iCs w:val="0"/>
            </w:rPr>
            <w:fldChar w:fldCharType="separate"/>
          </w:r>
          <w:r>
            <w:rPr>
              <w:i w:val="0"/>
              <w:iCs w:val="0"/>
            </w:rPr>
            <w:t>48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_Toc7215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（十五） 记录同步的语义</w:t>
          </w:r>
          <w:r>
            <w:rPr>
              <w:i w:val="0"/>
              <w:iCs w:val="0"/>
            </w:rPr>
            <w:tab/>
          </w:r>
          <w:r>
            <w:rPr>
              <w:i w:val="0"/>
              <w:iCs w:val="0"/>
            </w:rPr>
            <w:fldChar w:fldCharType="begin"/>
          </w:r>
          <w:r>
            <w:rPr>
              <w:i w:val="0"/>
              <w:iCs w:val="0"/>
            </w:rPr>
            <w:instrText xml:space="preserve"> PAGEREF _Toc7215 \h </w:instrText>
          </w:r>
          <w:r>
            <w:rPr>
              <w:i w:val="0"/>
              <w:iCs w:val="0"/>
            </w:rPr>
            <w:fldChar w:fldCharType="separate"/>
          </w:r>
          <w:r>
            <w:rPr>
              <w:i w:val="0"/>
              <w:iCs w:val="0"/>
            </w:rPr>
            <w:t>49</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_Toc14625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（十六） 代码内部注释</w:t>
          </w:r>
          <w:r>
            <w:rPr>
              <w:i w:val="0"/>
              <w:iCs w:val="0"/>
            </w:rPr>
            <w:tab/>
          </w:r>
          <w:r>
            <w:rPr>
              <w:i w:val="0"/>
              <w:iCs w:val="0"/>
            </w:rPr>
            <w:fldChar w:fldCharType="begin"/>
          </w:r>
          <w:r>
            <w:rPr>
              <w:i w:val="0"/>
              <w:iCs w:val="0"/>
            </w:rPr>
            <w:instrText xml:space="preserve"> PAGEREF _Toc14625 \h </w:instrText>
          </w:r>
          <w:r>
            <w:rPr>
              <w:i w:val="0"/>
              <w:iCs w:val="0"/>
            </w:rPr>
            <w:fldChar w:fldCharType="separate"/>
          </w:r>
          <w:r>
            <w:rPr>
              <w:i w:val="0"/>
              <w:iCs w:val="0"/>
            </w:rPr>
            <w:t>49</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_Toc1228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需要帮助他人理解代码时才增加内部注释</w:t>
          </w:r>
          <w:r>
            <w:rPr>
              <w:i w:val="0"/>
              <w:iCs w:val="0"/>
            </w:rPr>
            <w:tab/>
          </w:r>
          <w:r>
            <w:rPr>
              <w:i w:val="0"/>
              <w:iCs w:val="0"/>
            </w:rPr>
            <w:fldChar w:fldCharType="begin"/>
          </w:r>
          <w:r>
            <w:rPr>
              <w:i w:val="0"/>
              <w:iCs w:val="0"/>
            </w:rPr>
            <w:instrText xml:space="preserve"> PAGEREF _Toc1228 \h </w:instrText>
          </w:r>
          <w:r>
            <w:rPr>
              <w:i w:val="0"/>
              <w:iCs w:val="0"/>
            </w:rPr>
            <w:fldChar w:fldCharType="separate"/>
          </w:r>
          <w:r>
            <w:rPr>
              <w:i w:val="0"/>
              <w:iCs w:val="0"/>
            </w:rPr>
            <w:t>49</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_Toc31670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描述代码应该做的事情，而不是描述代码正在做什么</w:t>
          </w:r>
          <w:r>
            <w:rPr>
              <w:i w:val="0"/>
              <w:iCs w:val="0"/>
            </w:rPr>
            <w:tab/>
          </w:r>
          <w:r>
            <w:rPr>
              <w:i w:val="0"/>
              <w:iCs w:val="0"/>
            </w:rPr>
            <w:fldChar w:fldCharType="begin"/>
          </w:r>
          <w:r>
            <w:rPr>
              <w:i w:val="0"/>
              <w:iCs w:val="0"/>
            </w:rPr>
            <w:instrText xml:space="preserve"> PAGEREF _Toc31670 \h </w:instrText>
          </w:r>
          <w:r>
            <w:rPr>
              <w:i w:val="0"/>
              <w:iCs w:val="0"/>
            </w:rPr>
            <w:fldChar w:fldCharType="separate"/>
          </w:r>
          <w:r>
            <w:rPr>
              <w:i w:val="0"/>
              <w:iCs w:val="0"/>
            </w:rPr>
            <w:t>49</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_Toc1256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避免使用行末注释的方法</w:t>
          </w:r>
          <w:r>
            <w:rPr>
              <w:i w:val="0"/>
              <w:iCs w:val="0"/>
            </w:rPr>
            <w:tab/>
          </w:r>
          <w:r>
            <w:rPr>
              <w:i w:val="0"/>
              <w:iCs w:val="0"/>
            </w:rPr>
            <w:fldChar w:fldCharType="begin"/>
          </w:r>
          <w:r>
            <w:rPr>
              <w:i w:val="0"/>
              <w:iCs w:val="0"/>
            </w:rPr>
            <w:instrText xml:space="preserve"> PAGEREF _Toc1256 \h </w:instrText>
          </w:r>
          <w:r>
            <w:rPr>
              <w:i w:val="0"/>
              <w:iCs w:val="0"/>
            </w:rPr>
            <w:fldChar w:fldCharType="separate"/>
          </w:r>
          <w:r>
            <w:rPr>
              <w:i w:val="0"/>
              <w:iCs w:val="0"/>
            </w:rPr>
            <w:t>50</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_Toc27765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4． 采用行末注释的方式解释局域变量</w:t>
          </w:r>
          <w:r>
            <w:rPr>
              <w:i w:val="0"/>
              <w:iCs w:val="0"/>
            </w:rPr>
            <w:tab/>
          </w:r>
          <w:r>
            <w:rPr>
              <w:i w:val="0"/>
              <w:iCs w:val="0"/>
            </w:rPr>
            <w:fldChar w:fldCharType="begin"/>
          </w:r>
          <w:r>
            <w:rPr>
              <w:i w:val="0"/>
              <w:iCs w:val="0"/>
            </w:rPr>
            <w:instrText xml:space="preserve"> PAGEREF _Toc27765 \h </w:instrText>
          </w:r>
          <w:r>
            <w:rPr>
              <w:i w:val="0"/>
              <w:iCs w:val="0"/>
            </w:rPr>
            <w:fldChar w:fldCharType="separate"/>
          </w:r>
          <w:r>
            <w:rPr>
              <w:i w:val="0"/>
              <w:iCs w:val="0"/>
            </w:rPr>
            <w:t>51</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_Toc1425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5． 创建并使用一套关键字集来标注未解决的问题</w:t>
          </w:r>
          <w:r>
            <w:rPr>
              <w:i w:val="0"/>
              <w:iCs w:val="0"/>
            </w:rPr>
            <w:tab/>
          </w:r>
          <w:r>
            <w:rPr>
              <w:i w:val="0"/>
              <w:iCs w:val="0"/>
            </w:rPr>
            <w:fldChar w:fldCharType="begin"/>
          </w:r>
          <w:r>
            <w:rPr>
              <w:i w:val="0"/>
              <w:iCs w:val="0"/>
            </w:rPr>
            <w:instrText xml:space="preserve"> PAGEREF _Toc1425 \h </w:instrText>
          </w:r>
          <w:r>
            <w:rPr>
              <w:i w:val="0"/>
              <w:iCs w:val="0"/>
            </w:rPr>
            <w:fldChar w:fldCharType="separate"/>
          </w:r>
          <w:r>
            <w:rPr>
              <w:i w:val="0"/>
              <w:iCs w:val="0"/>
            </w:rPr>
            <w:t>51</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_Toc32615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6． 在多重嵌套控制结构中标注结束标志</w:t>
          </w:r>
          <w:r>
            <w:rPr>
              <w:i w:val="0"/>
              <w:iCs w:val="0"/>
            </w:rPr>
            <w:tab/>
          </w:r>
          <w:r>
            <w:rPr>
              <w:i w:val="0"/>
              <w:iCs w:val="0"/>
            </w:rPr>
            <w:fldChar w:fldCharType="begin"/>
          </w:r>
          <w:r>
            <w:rPr>
              <w:i w:val="0"/>
              <w:iCs w:val="0"/>
            </w:rPr>
            <w:instrText xml:space="preserve"> PAGEREF _Toc32615 \h </w:instrText>
          </w:r>
          <w:r>
            <w:rPr>
              <w:i w:val="0"/>
              <w:iCs w:val="0"/>
            </w:rPr>
            <w:fldChar w:fldCharType="separate"/>
          </w:r>
          <w:r>
            <w:rPr>
              <w:i w:val="0"/>
              <w:iCs w:val="0"/>
            </w:rPr>
            <w:t>51</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_Toc25881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7． 如果在switch语句中没有break，则在相应的两个case之间添加一行“fall-through”注释</w:t>
          </w:r>
          <w:r>
            <w:rPr>
              <w:i w:val="0"/>
              <w:iCs w:val="0"/>
            </w:rPr>
            <w:tab/>
          </w:r>
          <w:r>
            <w:rPr>
              <w:i w:val="0"/>
              <w:iCs w:val="0"/>
            </w:rPr>
            <w:fldChar w:fldCharType="begin"/>
          </w:r>
          <w:r>
            <w:rPr>
              <w:i w:val="0"/>
              <w:iCs w:val="0"/>
            </w:rPr>
            <w:instrText xml:space="preserve"> PAGEREF _Toc25881 \h </w:instrText>
          </w:r>
          <w:r>
            <w:rPr>
              <w:i w:val="0"/>
              <w:iCs w:val="0"/>
            </w:rPr>
            <w:fldChar w:fldCharType="separate"/>
          </w:r>
          <w:r>
            <w:rPr>
              <w:i w:val="0"/>
              <w:iCs w:val="0"/>
            </w:rPr>
            <w:t>52</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_Toc4692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8． 标注empty语句</w:t>
          </w:r>
          <w:r>
            <w:rPr>
              <w:i w:val="0"/>
              <w:iCs w:val="0"/>
            </w:rPr>
            <w:tab/>
          </w:r>
          <w:r>
            <w:rPr>
              <w:i w:val="0"/>
              <w:iCs w:val="0"/>
            </w:rPr>
            <w:fldChar w:fldCharType="begin"/>
          </w:r>
          <w:r>
            <w:rPr>
              <w:i w:val="0"/>
              <w:iCs w:val="0"/>
            </w:rPr>
            <w:instrText xml:space="preserve"> PAGEREF _Toc4692 \h </w:instrText>
          </w:r>
          <w:r>
            <w:rPr>
              <w:i w:val="0"/>
              <w:iCs w:val="0"/>
            </w:rPr>
            <w:fldChar w:fldCharType="separate"/>
          </w:r>
          <w:r>
            <w:rPr>
              <w:i w:val="0"/>
              <w:iCs w:val="0"/>
            </w:rPr>
            <w:t>53</w:t>
          </w:r>
          <w:r>
            <w:rPr>
              <w:i w:val="0"/>
              <w:iCs w:val="0"/>
            </w:rPr>
            <w:fldChar w:fldCharType="end"/>
          </w:r>
          <w:r>
            <w:rPr>
              <w:rFonts w:asciiTheme="majorEastAsia" w:hAnsiTheme="majorEastAsia" w:eastAsiaTheme="majorEastAsia"/>
              <w:bCs/>
              <w:i w:val="0"/>
              <w:iCs w:val="0"/>
              <w:szCs w:val="20"/>
              <w:lang w:val="zh-CN"/>
            </w:rPr>
            <w:fldChar w:fldCharType="end"/>
          </w:r>
        </w:p>
        <w:p>
          <w:pPr>
            <w:pStyle w:val="30"/>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_Toc10211 </w:instrText>
          </w:r>
          <w:r>
            <w:rPr>
              <w:rFonts w:asciiTheme="majorEastAsia" w:hAnsiTheme="majorEastAsia" w:eastAsiaTheme="majorEastAsia"/>
              <w:bCs/>
              <w:i w:val="0"/>
              <w:iCs w:val="0"/>
              <w:szCs w:val="20"/>
              <w:lang w:val="zh-CN"/>
            </w:rPr>
            <w:fldChar w:fldCharType="separate"/>
          </w:r>
          <w:r>
            <w:rPr>
              <w:rFonts w:hint="eastAsia" w:ascii="黑体" w:hAnsi="黑体" w:eastAsia="黑体" w:cs="黑体"/>
              <w:bCs/>
              <w:i w:val="0"/>
              <w:iCs w:val="0"/>
              <w:szCs w:val="32"/>
            </w:rPr>
            <w:t>六、 编程规范</w:t>
          </w:r>
          <w:r>
            <w:rPr>
              <w:i w:val="0"/>
              <w:iCs w:val="0"/>
            </w:rPr>
            <w:tab/>
          </w:r>
          <w:r>
            <w:rPr>
              <w:i w:val="0"/>
              <w:iCs w:val="0"/>
            </w:rPr>
            <w:fldChar w:fldCharType="begin"/>
          </w:r>
          <w:r>
            <w:rPr>
              <w:i w:val="0"/>
              <w:iCs w:val="0"/>
            </w:rPr>
            <w:instrText xml:space="preserve"> PAGEREF _Toc10211 \h </w:instrText>
          </w:r>
          <w:r>
            <w:rPr>
              <w:i w:val="0"/>
              <w:iCs w:val="0"/>
            </w:rPr>
            <w:fldChar w:fldCharType="separate"/>
          </w:r>
          <w:r>
            <w:rPr>
              <w:i w:val="0"/>
              <w:iCs w:val="0"/>
            </w:rPr>
            <w:t>53</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_Toc9960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（一） 将代表基础数据类型的类声明为final</w:t>
          </w:r>
          <w:r>
            <w:rPr>
              <w:i w:val="0"/>
              <w:iCs w:val="0"/>
            </w:rPr>
            <w:tab/>
          </w:r>
          <w:r>
            <w:rPr>
              <w:i w:val="0"/>
              <w:iCs w:val="0"/>
            </w:rPr>
            <w:fldChar w:fldCharType="begin"/>
          </w:r>
          <w:r>
            <w:rPr>
              <w:i w:val="0"/>
              <w:iCs w:val="0"/>
            </w:rPr>
            <w:instrText xml:space="preserve"> PAGEREF _Toc9960 \h </w:instrText>
          </w:r>
          <w:r>
            <w:rPr>
              <w:i w:val="0"/>
              <w:iCs w:val="0"/>
            </w:rPr>
            <w:fldChar w:fldCharType="separate"/>
          </w:r>
          <w:r>
            <w:rPr>
              <w:i w:val="0"/>
              <w:iCs w:val="0"/>
            </w:rPr>
            <w:t>53</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_Toc25712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（二） 定义类和方法尽可能短小精悍</w:t>
          </w:r>
          <w:r>
            <w:rPr>
              <w:i w:val="0"/>
              <w:iCs w:val="0"/>
            </w:rPr>
            <w:tab/>
          </w:r>
          <w:r>
            <w:rPr>
              <w:i w:val="0"/>
              <w:iCs w:val="0"/>
            </w:rPr>
            <w:fldChar w:fldCharType="begin"/>
          </w:r>
          <w:r>
            <w:rPr>
              <w:i w:val="0"/>
              <w:iCs w:val="0"/>
            </w:rPr>
            <w:instrText xml:space="preserve"> PAGEREF _Toc25712 \h </w:instrText>
          </w:r>
          <w:r>
            <w:rPr>
              <w:i w:val="0"/>
              <w:iCs w:val="0"/>
            </w:rPr>
            <w:fldChar w:fldCharType="separate"/>
          </w:r>
          <w:r>
            <w:rPr>
              <w:i w:val="0"/>
              <w:iCs w:val="0"/>
            </w:rPr>
            <w:t>54</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_Toc20225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（三） 将所有成员变量声明为private类型</w:t>
          </w:r>
          <w:r>
            <w:rPr>
              <w:i w:val="0"/>
              <w:iCs w:val="0"/>
            </w:rPr>
            <w:tab/>
          </w:r>
          <w:r>
            <w:rPr>
              <w:i w:val="0"/>
              <w:iCs w:val="0"/>
            </w:rPr>
            <w:fldChar w:fldCharType="begin"/>
          </w:r>
          <w:r>
            <w:rPr>
              <w:i w:val="0"/>
              <w:iCs w:val="0"/>
            </w:rPr>
            <w:instrText xml:space="preserve"> PAGEREF _Toc20225 \h </w:instrText>
          </w:r>
          <w:r>
            <w:rPr>
              <w:i w:val="0"/>
              <w:iCs w:val="0"/>
            </w:rPr>
            <w:fldChar w:fldCharType="separate"/>
          </w:r>
          <w:r>
            <w:rPr>
              <w:i w:val="0"/>
              <w:iCs w:val="0"/>
            </w:rPr>
            <w:t>54</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_Toc27910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（四） 使用多态(polymorphism)，不使用isntanceOf</w:t>
          </w:r>
          <w:r>
            <w:rPr>
              <w:i w:val="0"/>
              <w:iCs w:val="0"/>
            </w:rPr>
            <w:tab/>
          </w:r>
          <w:r>
            <w:rPr>
              <w:i w:val="0"/>
              <w:iCs w:val="0"/>
            </w:rPr>
            <w:fldChar w:fldCharType="begin"/>
          </w:r>
          <w:r>
            <w:rPr>
              <w:i w:val="0"/>
              <w:iCs w:val="0"/>
            </w:rPr>
            <w:instrText xml:space="preserve"> PAGEREF _Toc27910 \h </w:instrText>
          </w:r>
          <w:r>
            <w:rPr>
              <w:i w:val="0"/>
              <w:iCs w:val="0"/>
            </w:rPr>
            <w:fldChar w:fldCharType="separate"/>
          </w:r>
          <w:r>
            <w:rPr>
              <w:i w:val="0"/>
              <w:iCs w:val="0"/>
            </w:rPr>
            <w:t>54</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_Toc25663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（五） 类型安全</w:t>
          </w:r>
          <w:r>
            <w:rPr>
              <w:i w:val="0"/>
              <w:iCs w:val="0"/>
            </w:rPr>
            <w:tab/>
          </w:r>
          <w:r>
            <w:rPr>
              <w:i w:val="0"/>
              <w:iCs w:val="0"/>
            </w:rPr>
            <w:fldChar w:fldCharType="begin"/>
          </w:r>
          <w:r>
            <w:rPr>
              <w:i w:val="0"/>
              <w:iCs w:val="0"/>
            </w:rPr>
            <w:instrText xml:space="preserve"> PAGEREF _Toc25663 \h </w:instrText>
          </w:r>
          <w:r>
            <w:rPr>
              <w:i w:val="0"/>
              <w:iCs w:val="0"/>
            </w:rPr>
            <w:fldChar w:fldCharType="separate"/>
          </w:r>
          <w:r>
            <w:rPr>
              <w:i w:val="0"/>
              <w:iCs w:val="0"/>
            </w:rPr>
            <w:t>55</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_Toc2922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用Object对象代替一般目的类可以提供静态类型检验</w:t>
          </w:r>
          <w:r>
            <w:rPr>
              <w:i w:val="0"/>
              <w:iCs w:val="0"/>
            </w:rPr>
            <w:tab/>
          </w:r>
          <w:r>
            <w:rPr>
              <w:i w:val="0"/>
              <w:iCs w:val="0"/>
            </w:rPr>
            <w:fldChar w:fldCharType="begin"/>
          </w:r>
          <w:r>
            <w:rPr>
              <w:i w:val="0"/>
              <w:iCs w:val="0"/>
            </w:rPr>
            <w:instrText xml:space="preserve"> PAGEREF _Toc2922 \h </w:instrText>
          </w:r>
          <w:r>
            <w:rPr>
              <w:i w:val="0"/>
              <w:iCs w:val="0"/>
            </w:rPr>
            <w:fldChar w:fldCharType="separate"/>
          </w:r>
          <w:r>
            <w:rPr>
              <w:i w:val="0"/>
              <w:iCs w:val="0"/>
            </w:rPr>
            <w:t>55</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_Toc11606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将枚举类型封装为类</w:t>
          </w:r>
          <w:r>
            <w:rPr>
              <w:i w:val="0"/>
              <w:iCs w:val="0"/>
            </w:rPr>
            <w:tab/>
          </w:r>
          <w:r>
            <w:rPr>
              <w:i w:val="0"/>
              <w:iCs w:val="0"/>
            </w:rPr>
            <w:fldChar w:fldCharType="begin"/>
          </w:r>
          <w:r>
            <w:rPr>
              <w:i w:val="0"/>
              <w:iCs w:val="0"/>
            </w:rPr>
            <w:instrText xml:space="preserve"> PAGEREF _Toc11606 \h </w:instrText>
          </w:r>
          <w:r>
            <w:rPr>
              <w:i w:val="0"/>
              <w:iCs w:val="0"/>
            </w:rPr>
            <w:fldChar w:fldCharType="separate"/>
          </w:r>
          <w:r>
            <w:rPr>
              <w:i w:val="0"/>
              <w:iCs w:val="0"/>
            </w:rPr>
            <w:t>55</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_Toc1917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（六） 语句与表达式</w:t>
          </w:r>
          <w:r>
            <w:rPr>
              <w:i w:val="0"/>
              <w:iCs w:val="0"/>
            </w:rPr>
            <w:tab/>
          </w:r>
          <w:r>
            <w:rPr>
              <w:i w:val="0"/>
              <w:iCs w:val="0"/>
            </w:rPr>
            <w:fldChar w:fldCharType="begin"/>
          </w:r>
          <w:r>
            <w:rPr>
              <w:i w:val="0"/>
              <w:iCs w:val="0"/>
            </w:rPr>
            <w:instrText xml:space="preserve"> PAGEREF _Toc1917 \h </w:instrText>
          </w:r>
          <w:r>
            <w:rPr>
              <w:i w:val="0"/>
              <w:iCs w:val="0"/>
            </w:rPr>
            <w:fldChar w:fldCharType="separate"/>
          </w:r>
          <w:r>
            <w:rPr>
              <w:i w:val="0"/>
              <w:iCs w:val="0"/>
            </w:rPr>
            <w:t>57</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_Toc26290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用等价的方法替换重复的表达式</w:t>
          </w:r>
          <w:r>
            <w:rPr>
              <w:i w:val="0"/>
              <w:iCs w:val="0"/>
            </w:rPr>
            <w:tab/>
          </w:r>
          <w:r>
            <w:rPr>
              <w:i w:val="0"/>
              <w:iCs w:val="0"/>
            </w:rPr>
            <w:fldChar w:fldCharType="begin"/>
          </w:r>
          <w:r>
            <w:rPr>
              <w:i w:val="0"/>
              <w:iCs w:val="0"/>
            </w:rPr>
            <w:instrText xml:space="preserve"> PAGEREF _Toc26290 \h </w:instrText>
          </w:r>
          <w:r>
            <w:rPr>
              <w:i w:val="0"/>
              <w:iCs w:val="0"/>
            </w:rPr>
            <w:fldChar w:fldCharType="separate"/>
          </w:r>
          <w:r>
            <w:rPr>
              <w:i w:val="0"/>
              <w:iCs w:val="0"/>
            </w:rPr>
            <w:t>57</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_Toc14277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在控制结构中尽量使用代码块来代替表达式</w:t>
          </w:r>
          <w:r>
            <w:rPr>
              <w:i w:val="0"/>
              <w:iCs w:val="0"/>
            </w:rPr>
            <w:tab/>
          </w:r>
          <w:r>
            <w:rPr>
              <w:i w:val="0"/>
              <w:iCs w:val="0"/>
            </w:rPr>
            <w:fldChar w:fldCharType="begin"/>
          </w:r>
          <w:r>
            <w:rPr>
              <w:i w:val="0"/>
              <w:iCs w:val="0"/>
            </w:rPr>
            <w:instrText xml:space="preserve"> PAGEREF _Toc14277 \h </w:instrText>
          </w:r>
          <w:r>
            <w:rPr>
              <w:i w:val="0"/>
              <w:iCs w:val="0"/>
            </w:rPr>
            <w:fldChar w:fldCharType="separate"/>
          </w:r>
          <w:r>
            <w:rPr>
              <w:i w:val="0"/>
              <w:iCs w:val="0"/>
            </w:rPr>
            <w:t>57</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_Toc4454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用圆括号清晰地标明运算的顺序</w:t>
          </w:r>
          <w:r>
            <w:rPr>
              <w:i w:val="0"/>
              <w:iCs w:val="0"/>
            </w:rPr>
            <w:tab/>
          </w:r>
          <w:r>
            <w:rPr>
              <w:i w:val="0"/>
              <w:iCs w:val="0"/>
            </w:rPr>
            <w:fldChar w:fldCharType="begin"/>
          </w:r>
          <w:r>
            <w:rPr>
              <w:i w:val="0"/>
              <w:iCs w:val="0"/>
            </w:rPr>
            <w:instrText xml:space="preserve"> PAGEREF _Toc4454 \h </w:instrText>
          </w:r>
          <w:r>
            <w:rPr>
              <w:i w:val="0"/>
              <w:iCs w:val="0"/>
            </w:rPr>
            <w:fldChar w:fldCharType="separate"/>
          </w:r>
          <w:r>
            <w:rPr>
              <w:i w:val="0"/>
              <w:iCs w:val="0"/>
            </w:rPr>
            <w:t>59</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_Toc4897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4． 在switch语句的最后一个case语句块结束的地方加上一个break语句。</w:t>
          </w:r>
          <w:r>
            <w:rPr>
              <w:i w:val="0"/>
              <w:iCs w:val="0"/>
            </w:rPr>
            <w:tab/>
          </w:r>
          <w:r>
            <w:rPr>
              <w:i w:val="0"/>
              <w:iCs w:val="0"/>
            </w:rPr>
            <w:fldChar w:fldCharType="begin"/>
          </w:r>
          <w:r>
            <w:rPr>
              <w:i w:val="0"/>
              <w:iCs w:val="0"/>
            </w:rPr>
            <w:instrText xml:space="preserve"> PAGEREF _Toc4897 \h </w:instrText>
          </w:r>
          <w:r>
            <w:rPr>
              <w:i w:val="0"/>
              <w:iCs w:val="0"/>
            </w:rPr>
            <w:fldChar w:fldCharType="separate"/>
          </w:r>
          <w:r>
            <w:rPr>
              <w:i w:val="0"/>
              <w:iCs w:val="0"/>
            </w:rPr>
            <w:t>59</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_Toc17033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5． 判断两个对象的值是否相等，使用equals()，而不是使用==</w:t>
          </w:r>
          <w:r>
            <w:rPr>
              <w:i w:val="0"/>
              <w:iCs w:val="0"/>
            </w:rPr>
            <w:tab/>
          </w:r>
          <w:r>
            <w:rPr>
              <w:i w:val="0"/>
              <w:iCs w:val="0"/>
            </w:rPr>
            <w:fldChar w:fldCharType="begin"/>
          </w:r>
          <w:r>
            <w:rPr>
              <w:i w:val="0"/>
              <w:iCs w:val="0"/>
            </w:rPr>
            <w:instrText xml:space="preserve"> PAGEREF _Toc17033 \h </w:instrText>
          </w:r>
          <w:r>
            <w:rPr>
              <w:i w:val="0"/>
              <w:iCs w:val="0"/>
            </w:rPr>
            <w:fldChar w:fldCharType="separate"/>
          </w:r>
          <w:r>
            <w:rPr>
              <w:i w:val="0"/>
              <w:iCs w:val="0"/>
            </w:rPr>
            <w:t>61</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_Toc13625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（七） 构造函数</w:t>
          </w:r>
          <w:r>
            <w:rPr>
              <w:i w:val="0"/>
              <w:iCs w:val="0"/>
            </w:rPr>
            <w:tab/>
          </w:r>
          <w:r>
            <w:rPr>
              <w:i w:val="0"/>
              <w:iCs w:val="0"/>
            </w:rPr>
            <w:fldChar w:fldCharType="begin"/>
          </w:r>
          <w:r>
            <w:rPr>
              <w:i w:val="0"/>
              <w:iCs w:val="0"/>
            </w:rPr>
            <w:instrText xml:space="preserve"> PAGEREF _Toc13625 \h </w:instrText>
          </w:r>
          <w:r>
            <w:rPr>
              <w:i w:val="0"/>
              <w:iCs w:val="0"/>
            </w:rPr>
            <w:fldChar w:fldCharType="separate"/>
          </w:r>
          <w:r>
            <w:rPr>
              <w:i w:val="0"/>
              <w:iCs w:val="0"/>
            </w:rPr>
            <w:t>62</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_Toc15970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保证对象的构造总是有效</w:t>
          </w:r>
          <w:r>
            <w:rPr>
              <w:i w:val="0"/>
              <w:iCs w:val="0"/>
            </w:rPr>
            <w:tab/>
          </w:r>
          <w:r>
            <w:rPr>
              <w:i w:val="0"/>
              <w:iCs w:val="0"/>
            </w:rPr>
            <w:fldChar w:fldCharType="begin"/>
          </w:r>
          <w:r>
            <w:rPr>
              <w:i w:val="0"/>
              <w:iCs w:val="0"/>
            </w:rPr>
            <w:instrText xml:space="preserve"> PAGEREF _Toc15970 \h </w:instrText>
          </w:r>
          <w:r>
            <w:rPr>
              <w:i w:val="0"/>
              <w:iCs w:val="0"/>
            </w:rPr>
            <w:fldChar w:fldCharType="separate"/>
          </w:r>
          <w:r>
            <w:rPr>
              <w:i w:val="0"/>
              <w:iCs w:val="0"/>
            </w:rPr>
            <w:t>62</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_Toc4977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在构造函数中不要引用非常量方法</w:t>
          </w:r>
          <w:r>
            <w:rPr>
              <w:i w:val="0"/>
              <w:iCs w:val="0"/>
            </w:rPr>
            <w:tab/>
          </w:r>
          <w:r>
            <w:rPr>
              <w:i w:val="0"/>
              <w:iCs w:val="0"/>
            </w:rPr>
            <w:fldChar w:fldCharType="begin"/>
          </w:r>
          <w:r>
            <w:rPr>
              <w:i w:val="0"/>
              <w:iCs w:val="0"/>
            </w:rPr>
            <w:instrText xml:space="preserve"> PAGEREF _Toc4977 \h </w:instrText>
          </w:r>
          <w:r>
            <w:rPr>
              <w:i w:val="0"/>
              <w:iCs w:val="0"/>
            </w:rPr>
            <w:fldChar w:fldCharType="separate"/>
          </w:r>
          <w:r>
            <w:rPr>
              <w:i w:val="0"/>
              <w:iCs w:val="0"/>
            </w:rPr>
            <w:t>62</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_Toc17941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使用嵌套构造器来消除冗余的代码</w:t>
          </w:r>
          <w:r>
            <w:rPr>
              <w:i w:val="0"/>
              <w:iCs w:val="0"/>
            </w:rPr>
            <w:tab/>
          </w:r>
          <w:r>
            <w:rPr>
              <w:i w:val="0"/>
              <w:iCs w:val="0"/>
            </w:rPr>
            <w:fldChar w:fldCharType="begin"/>
          </w:r>
          <w:r>
            <w:rPr>
              <w:i w:val="0"/>
              <w:iCs w:val="0"/>
            </w:rPr>
            <w:instrText xml:space="preserve"> PAGEREF _Toc17941 \h </w:instrText>
          </w:r>
          <w:r>
            <w:rPr>
              <w:i w:val="0"/>
              <w:iCs w:val="0"/>
            </w:rPr>
            <w:fldChar w:fldCharType="separate"/>
          </w:r>
          <w:r>
            <w:rPr>
              <w:i w:val="0"/>
              <w:iCs w:val="0"/>
            </w:rPr>
            <w:t>63</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_Toc20067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（八） 异常处理</w:t>
          </w:r>
          <w:r>
            <w:rPr>
              <w:i w:val="0"/>
              <w:iCs w:val="0"/>
            </w:rPr>
            <w:tab/>
          </w:r>
          <w:r>
            <w:rPr>
              <w:i w:val="0"/>
              <w:iCs w:val="0"/>
            </w:rPr>
            <w:fldChar w:fldCharType="begin"/>
          </w:r>
          <w:r>
            <w:rPr>
              <w:i w:val="0"/>
              <w:iCs w:val="0"/>
            </w:rPr>
            <w:instrText xml:space="preserve"> PAGEREF _Toc20067 \h </w:instrText>
          </w:r>
          <w:r>
            <w:rPr>
              <w:i w:val="0"/>
              <w:iCs w:val="0"/>
            </w:rPr>
            <w:fldChar w:fldCharType="separate"/>
          </w:r>
          <w:r>
            <w:rPr>
              <w:i w:val="0"/>
              <w:iCs w:val="0"/>
            </w:rPr>
            <w:t>64</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_Toc29625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使用未检测到的、运行时异常来报告程序中未预测到的逻辑错误</w:t>
          </w:r>
          <w:r>
            <w:rPr>
              <w:i w:val="0"/>
              <w:iCs w:val="0"/>
            </w:rPr>
            <w:tab/>
          </w:r>
          <w:r>
            <w:rPr>
              <w:i w:val="0"/>
              <w:iCs w:val="0"/>
            </w:rPr>
            <w:fldChar w:fldCharType="begin"/>
          </w:r>
          <w:r>
            <w:rPr>
              <w:i w:val="0"/>
              <w:iCs w:val="0"/>
            </w:rPr>
            <w:instrText xml:space="preserve"> PAGEREF _Toc29625 \h </w:instrText>
          </w:r>
          <w:r>
            <w:rPr>
              <w:i w:val="0"/>
              <w:iCs w:val="0"/>
            </w:rPr>
            <w:fldChar w:fldCharType="separate"/>
          </w:r>
          <w:r>
            <w:rPr>
              <w:i w:val="0"/>
              <w:iCs w:val="0"/>
            </w:rPr>
            <w:t>64</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_Toc11305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使用可检验的异常处理来报告可能发生的程序错误，但是，在正常的程序运行中，这种是错误是很少发生的。</w:t>
          </w:r>
          <w:r>
            <w:rPr>
              <w:i w:val="0"/>
              <w:iCs w:val="0"/>
            </w:rPr>
            <w:tab/>
          </w:r>
          <w:r>
            <w:rPr>
              <w:i w:val="0"/>
              <w:iCs w:val="0"/>
            </w:rPr>
            <w:fldChar w:fldCharType="begin"/>
          </w:r>
          <w:r>
            <w:rPr>
              <w:i w:val="0"/>
              <w:iCs w:val="0"/>
            </w:rPr>
            <w:instrText xml:space="preserve"> PAGEREF _Toc11305 \h </w:instrText>
          </w:r>
          <w:r>
            <w:rPr>
              <w:i w:val="0"/>
              <w:iCs w:val="0"/>
            </w:rPr>
            <w:fldChar w:fldCharType="separate"/>
          </w:r>
          <w:r>
            <w:rPr>
              <w:i w:val="0"/>
              <w:iCs w:val="0"/>
            </w:rPr>
            <w:t>65</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_Toc8177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3． 使用return代码报告可预测性的状态变化</w:t>
          </w:r>
          <w:r>
            <w:rPr>
              <w:i w:val="0"/>
              <w:iCs w:val="0"/>
            </w:rPr>
            <w:tab/>
          </w:r>
          <w:r>
            <w:rPr>
              <w:i w:val="0"/>
              <w:iCs w:val="0"/>
            </w:rPr>
            <w:fldChar w:fldCharType="begin"/>
          </w:r>
          <w:r>
            <w:rPr>
              <w:i w:val="0"/>
              <w:iCs w:val="0"/>
            </w:rPr>
            <w:instrText xml:space="preserve"> PAGEREF _Toc8177 \h </w:instrText>
          </w:r>
          <w:r>
            <w:rPr>
              <w:i w:val="0"/>
              <w:iCs w:val="0"/>
            </w:rPr>
            <w:fldChar w:fldCharType="separate"/>
          </w:r>
          <w:r>
            <w:rPr>
              <w:i w:val="0"/>
              <w:iCs w:val="0"/>
            </w:rPr>
            <w:t>65</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_Toc27138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4． 转移异常信息的处理</w:t>
          </w:r>
          <w:r>
            <w:rPr>
              <w:i w:val="0"/>
              <w:iCs w:val="0"/>
            </w:rPr>
            <w:tab/>
          </w:r>
          <w:r>
            <w:rPr>
              <w:i w:val="0"/>
              <w:iCs w:val="0"/>
            </w:rPr>
            <w:fldChar w:fldCharType="begin"/>
          </w:r>
          <w:r>
            <w:rPr>
              <w:i w:val="0"/>
              <w:iCs w:val="0"/>
            </w:rPr>
            <w:instrText xml:space="preserve"> PAGEREF _Toc27138 \h </w:instrText>
          </w:r>
          <w:r>
            <w:rPr>
              <w:i w:val="0"/>
              <w:iCs w:val="0"/>
            </w:rPr>
            <w:fldChar w:fldCharType="separate"/>
          </w:r>
          <w:r>
            <w:rPr>
              <w:i w:val="0"/>
              <w:iCs w:val="0"/>
            </w:rPr>
            <w:t>65</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_Toc25987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5． 不要对运行时异常或者错误不做任何处理</w:t>
          </w:r>
          <w:r>
            <w:rPr>
              <w:i w:val="0"/>
              <w:iCs w:val="0"/>
            </w:rPr>
            <w:tab/>
          </w:r>
          <w:r>
            <w:rPr>
              <w:i w:val="0"/>
              <w:iCs w:val="0"/>
            </w:rPr>
            <w:fldChar w:fldCharType="begin"/>
          </w:r>
          <w:r>
            <w:rPr>
              <w:i w:val="0"/>
              <w:iCs w:val="0"/>
            </w:rPr>
            <w:instrText xml:space="preserve"> PAGEREF _Toc25987 \h </w:instrText>
          </w:r>
          <w:r>
            <w:rPr>
              <w:i w:val="0"/>
              <w:iCs w:val="0"/>
            </w:rPr>
            <w:fldChar w:fldCharType="separate"/>
          </w:r>
          <w:r>
            <w:rPr>
              <w:i w:val="0"/>
              <w:iCs w:val="0"/>
            </w:rPr>
            <w:t>65</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_Toc18454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6． 用一个finally语句块释放资源</w:t>
          </w:r>
          <w:r>
            <w:rPr>
              <w:i w:val="0"/>
              <w:iCs w:val="0"/>
            </w:rPr>
            <w:tab/>
          </w:r>
          <w:r>
            <w:rPr>
              <w:i w:val="0"/>
              <w:iCs w:val="0"/>
            </w:rPr>
            <w:fldChar w:fldCharType="begin"/>
          </w:r>
          <w:r>
            <w:rPr>
              <w:i w:val="0"/>
              <w:iCs w:val="0"/>
            </w:rPr>
            <w:instrText xml:space="preserve"> PAGEREF _Toc18454 \h </w:instrText>
          </w:r>
          <w:r>
            <w:rPr>
              <w:i w:val="0"/>
              <w:iCs w:val="0"/>
            </w:rPr>
            <w:fldChar w:fldCharType="separate"/>
          </w:r>
          <w:r>
            <w:rPr>
              <w:i w:val="0"/>
              <w:iCs w:val="0"/>
            </w:rPr>
            <w:t>66</w:t>
          </w:r>
          <w:r>
            <w:rPr>
              <w:i w:val="0"/>
              <w:iCs w:val="0"/>
            </w:rPr>
            <w:fldChar w:fldCharType="end"/>
          </w:r>
          <w:r>
            <w:rPr>
              <w:rFonts w:asciiTheme="majorEastAsia" w:hAnsiTheme="majorEastAsia" w:eastAsiaTheme="majorEastAsia"/>
              <w:bCs/>
              <w:i w:val="0"/>
              <w:iCs w:val="0"/>
              <w:szCs w:val="20"/>
              <w:lang w:val="zh-CN"/>
            </w:rPr>
            <w:fldChar w:fldCharType="end"/>
          </w:r>
        </w:p>
        <w:p>
          <w:pPr>
            <w:pStyle w:val="30"/>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_Toc14984 </w:instrText>
          </w:r>
          <w:r>
            <w:rPr>
              <w:rFonts w:asciiTheme="majorEastAsia" w:hAnsiTheme="majorEastAsia" w:eastAsiaTheme="majorEastAsia"/>
              <w:bCs/>
              <w:i w:val="0"/>
              <w:iCs w:val="0"/>
              <w:szCs w:val="20"/>
              <w:lang w:val="zh-CN"/>
            </w:rPr>
            <w:fldChar w:fldCharType="separate"/>
          </w:r>
          <w:r>
            <w:rPr>
              <w:rFonts w:hint="eastAsia" w:ascii="黑体" w:hAnsi="黑体" w:eastAsia="黑体" w:cs="黑体"/>
              <w:bCs/>
              <w:i w:val="0"/>
              <w:iCs w:val="0"/>
              <w:szCs w:val="32"/>
            </w:rPr>
            <w:t>七、 编程技巧</w:t>
          </w:r>
          <w:r>
            <w:rPr>
              <w:i w:val="0"/>
              <w:iCs w:val="0"/>
            </w:rPr>
            <w:tab/>
          </w:r>
          <w:r>
            <w:rPr>
              <w:i w:val="0"/>
              <w:iCs w:val="0"/>
            </w:rPr>
            <w:fldChar w:fldCharType="begin"/>
          </w:r>
          <w:r>
            <w:rPr>
              <w:i w:val="0"/>
              <w:iCs w:val="0"/>
            </w:rPr>
            <w:instrText xml:space="preserve"> PAGEREF _Toc14984 \h </w:instrText>
          </w:r>
          <w:r>
            <w:rPr>
              <w:i w:val="0"/>
              <w:iCs w:val="0"/>
            </w:rPr>
            <w:fldChar w:fldCharType="separate"/>
          </w:r>
          <w:r>
            <w:rPr>
              <w:i w:val="0"/>
              <w:iCs w:val="0"/>
            </w:rPr>
            <w:t>68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_Toc2149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（一） byte 数组转换到 characters</w:t>
          </w:r>
          <w:r>
            <w:rPr>
              <w:i w:val="0"/>
              <w:iCs w:val="0"/>
            </w:rPr>
            <w:tab/>
          </w:r>
          <w:r>
            <w:rPr>
              <w:i w:val="0"/>
              <w:iCs w:val="0"/>
            </w:rPr>
            <w:fldChar w:fldCharType="begin"/>
          </w:r>
          <w:r>
            <w:rPr>
              <w:i w:val="0"/>
              <w:iCs w:val="0"/>
            </w:rPr>
            <w:instrText xml:space="preserve"> PAGEREF _Toc2149 \h </w:instrText>
          </w:r>
          <w:r>
            <w:rPr>
              <w:i w:val="0"/>
              <w:iCs w:val="0"/>
            </w:rPr>
            <w:fldChar w:fldCharType="separate"/>
          </w:r>
          <w:r>
            <w:rPr>
              <w:i w:val="0"/>
              <w:iCs w:val="0"/>
            </w:rPr>
            <w:t>68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_Toc5152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（二） Utility 类</w:t>
          </w:r>
          <w:r>
            <w:rPr>
              <w:i w:val="0"/>
              <w:iCs w:val="0"/>
            </w:rPr>
            <w:tab/>
          </w:r>
          <w:r>
            <w:rPr>
              <w:i w:val="0"/>
              <w:iCs w:val="0"/>
            </w:rPr>
            <w:fldChar w:fldCharType="begin"/>
          </w:r>
          <w:r>
            <w:rPr>
              <w:i w:val="0"/>
              <w:iCs w:val="0"/>
            </w:rPr>
            <w:instrText xml:space="preserve"> PAGEREF _Toc5152 \h </w:instrText>
          </w:r>
          <w:r>
            <w:rPr>
              <w:i w:val="0"/>
              <w:iCs w:val="0"/>
            </w:rPr>
            <w:fldChar w:fldCharType="separate"/>
          </w:r>
          <w:r>
            <w:rPr>
              <w:i w:val="0"/>
              <w:iCs w:val="0"/>
            </w:rPr>
            <w:t>68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_Toc8744 </w:instrText>
          </w:r>
          <w:r>
            <w:rPr>
              <w:rFonts w:asciiTheme="majorEastAsia" w:hAnsiTheme="majorEastAsia" w:eastAsiaTheme="majorEastAsia"/>
              <w:bCs/>
              <w:i w:val="0"/>
              <w:iCs w:val="0"/>
              <w:szCs w:val="20"/>
              <w:lang w:val="zh-CN"/>
            </w:rPr>
            <w:fldChar w:fldCharType="separate"/>
          </w:r>
          <w:r>
            <w:rPr>
              <w:rFonts w:hint="eastAsia" w:ascii="Times New Roman" w:hAnsi="Times New Roman" w:eastAsia="宋体" w:cs="Times New Roman"/>
              <w:i w:val="0"/>
              <w:iCs w:val="0"/>
              <w:kern w:val="0"/>
              <w:szCs w:val="20"/>
            </w:rPr>
            <w:t>1.1 初始化</w:t>
          </w:r>
          <w:r>
            <w:rPr>
              <w:i w:val="0"/>
              <w:iCs w:val="0"/>
            </w:rPr>
            <w:tab/>
          </w:r>
          <w:r>
            <w:rPr>
              <w:i w:val="0"/>
              <w:iCs w:val="0"/>
            </w:rPr>
            <w:fldChar w:fldCharType="begin"/>
          </w:r>
          <w:r>
            <w:rPr>
              <w:i w:val="0"/>
              <w:iCs w:val="0"/>
            </w:rPr>
            <w:instrText xml:space="preserve"> PAGEREF _Toc8744 \h </w:instrText>
          </w:r>
          <w:r>
            <w:rPr>
              <w:i w:val="0"/>
              <w:iCs w:val="0"/>
            </w:rPr>
            <w:fldChar w:fldCharType="separate"/>
          </w:r>
          <w:r>
            <w:rPr>
              <w:i w:val="0"/>
              <w:iCs w:val="0"/>
            </w:rPr>
            <w:t>68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_Toc28887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（三） 对象构造</w:t>
          </w:r>
          <w:r>
            <w:rPr>
              <w:i w:val="0"/>
              <w:iCs w:val="0"/>
            </w:rPr>
            <w:tab/>
          </w:r>
          <w:r>
            <w:rPr>
              <w:i w:val="0"/>
              <w:iCs w:val="0"/>
            </w:rPr>
            <w:fldChar w:fldCharType="begin"/>
          </w:r>
          <w:r>
            <w:rPr>
              <w:i w:val="0"/>
              <w:iCs w:val="0"/>
            </w:rPr>
            <w:instrText xml:space="preserve"> PAGEREF _Toc28887 \h </w:instrText>
          </w:r>
          <w:r>
            <w:rPr>
              <w:i w:val="0"/>
              <w:iCs w:val="0"/>
            </w:rPr>
            <w:fldChar w:fldCharType="separate"/>
          </w:r>
          <w:r>
            <w:rPr>
              <w:i w:val="0"/>
              <w:iCs w:val="0"/>
            </w:rPr>
            <w:t>68</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_Toc13604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1． 不要在循环中构造和释放对象</w:t>
          </w:r>
          <w:r>
            <w:rPr>
              <w:i w:val="0"/>
              <w:iCs w:val="0"/>
            </w:rPr>
            <w:tab/>
          </w:r>
          <w:r>
            <w:rPr>
              <w:i w:val="0"/>
              <w:iCs w:val="0"/>
            </w:rPr>
            <w:fldChar w:fldCharType="begin"/>
          </w:r>
          <w:r>
            <w:rPr>
              <w:i w:val="0"/>
              <w:iCs w:val="0"/>
            </w:rPr>
            <w:instrText xml:space="preserve"> PAGEREF _Toc13604 \h </w:instrText>
          </w:r>
          <w:r>
            <w:rPr>
              <w:i w:val="0"/>
              <w:iCs w:val="0"/>
            </w:rPr>
            <w:fldChar w:fldCharType="separate"/>
          </w:r>
          <w:r>
            <w:rPr>
              <w:i w:val="0"/>
              <w:iCs w:val="0"/>
            </w:rPr>
            <w:t>68</w:t>
          </w:r>
          <w:r>
            <w:rPr>
              <w:i w:val="0"/>
              <w:iCs w:val="0"/>
            </w:rPr>
            <w:fldChar w:fldCharType="end"/>
          </w:r>
          <w:r>
            <w:rPr>
              <w:rFonts w:asciiTheme="majorEastAsia" w:hAnsiTheme="majorEastAsia" w:eastAsiaTheme="majorEastAsia"/>
              <w:bCs/>
              <w:i w:val="0"/>
              <w:iCs w:val="0"/>
              <w:szCs w:val="20"/>
              <w:lang w:val="zh-CN"/>
            </w:rPr>
            <w:fldChar w:fldCharType="end"/>
          </w:r>
        </w:p>
        <w:p>
          <w:pPr>
            <w:pStyle w:val="23"/>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_Toc18204 </w:instrText>
          </w:r>
          <w:r>
            <w:rPr>
              <w:rFonts w:asciiTheme="majorEastAsia" w:hAnsiTheme="majorEastAsia" w:eastAsiaTheme="majorEastAsia"/>
              <w:bCs/>
              <w:i w:val="0"/>
              <w:iCs w:val="0"/>
              <w:szCs w:val="20"/>
              <w:lang w:val="zh-CN"/>
            </w:rPr>
            <w:fldChar w:fldCharType="separate"/>
          </w:r>
          <w:r>
            <w:rPr>
              <w:rFonts w:hint="eastAsia" w:ascii="仿宋_GB2312" w:hAnsi="仿宋_GB2312" w:eastAsia="仿宋_GB2312" w:cs="仿宋_GB2312"/>
              <w:i w:val="0"/>
              <w:iCs w:val="0"/>
              <w:szCs w:val="32"/>
            </w:rPr>
            <w:t>2． 处理 String 的时候要尽量使用 StringBuffer 类。</w:t>
          </w:r>
          <w:r>
            <w:rPr>
              <w:i w:val="0"/>
              <w:iCs w:val="0"/>
            </w:rPr>
            <w:tab/>
          </w:r>
          <w:r>
            <w:rPr>
              <w:i w:val="0"/>
              <w:iCs w:val="0"/>
            </w:rPr>
            <w:fldChar w:fldCharType="begin"/>
          </w:r>
          <w:r>
            <w:rPr>
              <w:i w:val="0"/>
              <w:iCs w:val="0"/>
            </w:rPr>
            <w:instrText xml:space="preserve"> PAGEREF _Toc18204 \h </w:instrText>
          </w:r>
          <w:r>
            <w:rPr>
              <w:i w:val="0"/>
              <w:iCs w:val="0"/>
            </w:rPr>
            <w:fldChar w:fldCharType="separate"/>
          </w:r>
          <w:r>
            <w:rPr>
              <w:i w:val="0"/>
              <w:iCs w:val="0"/>
            </w:rPr>
            <w:t>68</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_Toc25801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（四） 避免太多的使用 synchronized 关键字</w:t>
          </w:r>
          <w:r>
            <w:rPr>
              <w:i w:val="0"/>
              <w:iCs w:val="0"/>
            </w:rPr>
            <w:tab/>
          </w:r>
          <w:r>
            <w:rPr>
              <w:i w:val="0"/>
              <w:iCs w:val="0"/>
            </w:rPr>
            <w:fldChar w:fldCharType="begin"/>
          </w:r>
          <w:r>
            <w:rPr>
              <w:i w:val="0"/>
              <w:iCs w:val="0"/>
            </w:rPr>
            <w:instrText xml:space="preserve"> PAGEREF _Toc25801 \h </w:instrText>
          </w:r>
          <w:r>
            <w:rPr>
              <w:i w:val="0"/>
              <w:iCs w:val="0"/>
            </w:rPr>
            <w:fldChar w:fldCharType="separate"/>
          </w:r>
          <w:r>
            <w:rPr>
              <w:i w:val="0"/>
              <w:iCs w:val="0"/>
            </w:rPr>
            <w:t>69</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_Toc117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（五） 通过对系统数据结构的划分与组织的改进，以及对程序算法的优化来提高空间效率。</w:t>
          </w:r>
          <w:r>
            <w:rPr>
              <w:i w:val="0"/>
              <w:iCs w:val="0"/>
            </w:rPr>
            <w:tab/>
          </w:r>
          <w:r>
            <w:rPr>
              <w:i w:val="0"/>
              <w:iCs w:val="0"/>
            </w:rPr>
            <w:fldChar w:fldCharType="begin"/>
          </w:r>
          <w:r>
            <w:rPr>
              <w:i w:val="0"/>
              <w:iCs w:val="0"/>
            </w:rPr>
            <w:instrText xml:space="preserve"> PAGEREF _Toc117 \h </w:instrText>
          </w:r>
          <w:r>
            <w:rPr>
              <w:i w:val="0"/>
              <w:iCs w:val="0"/>
            </w:rPr>
            <w:fldChar w:fldCharType="separate"/>
          </w:r>
          <w:r>
            <w:rPr>
              <w:i w:val="0"/>
              <w:iCs w:val="0"/>
            </w:rPr>
            <w:t>69</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_Toc16655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（六） 循环体内工作量最小化。</w:t>
          </w:r>
          <w:r>
            <w:rPr>
              <w:i w:val="0"/>
              <w:iCs w:val="0"/>
            </w:rPr>
            <w:tab/>
          </w:r>
          <w:r>
            <w:rPr>
              <w:i w:val="0"/>
              <w:iCs w:val="0"/>
            </w:rPr>
            <w:fldChar w:fldCharType="begin"/>
          </w:r>
          <w:r>
            <w:rPr>
              <w:i w:val="0"/>
              <w:iCs w:val="0"/>
            </w:rPr>
            <w:instrText xml:space="preserve"> PAGEREF _Toc16655 \h </w:instrText>
          </w:r>
          <w:r>
            <w:rPr>
              <w:i w:val="0"/>
              <w:iCs w:val="0"/>
            </w:rPr>
            <w:fldChar w:fldCharType="separate"/>
          </w:r>
          <w:r>
            <w:rPr>
              <w:i w:val="0"/>
              <w:iCs w:val="0"/>
            </w:rPr>
            <w:t>70</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_Toc12118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（七） 不应花过多的时间提高调用不很频繁的函数代码效率。</w:t>
          </w:r>
          <w:r>
            <w:rPr>
              <w:i w:val="0"/>
              <w:iCs w:val="0"/>
            </w:rPr>
            <w:tab/>
          </w:r>
          <w:r>
            <w:rPr>
              <w:i w:val="0"/>
              <w:iCs w:val="0"/>
            </w:rPr>
            <w:fldChar w:fldCharType="begin"/>
          </w:r>
          <w:r>
            <w:rPr>
              <w:i w:val="0"/>
              <w:iCs w:val="0"/>
            </w:rPr>
            <w:instrText xml:space="preserve"> PAGEREF _Toc12118 \h </w:instrText>
          </w:r>
          <w:r>
            <w:rPr>
              <w:i w:val="0"/>
              <w:iCs w:val="0"/>
            </w:rPr>
            <w:fldChar w:fldCharType="separate"/>
          </w:r>
          <w:r>
            <w:rPr>
              <w:i w:val="0"/>
              <w:iCs w:val="0"/>
            </w:rPr>
            <w:t>71</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_Toc21357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（八） 在保证程序质量的前提下，通过压缩代码量、去掉不必要代码以及减少不必要的局部和全局变量，来提高空间效率。</w:t>
          </w:r>
          <w:r>
            <w:rPr>
              <w:i w:val="0"/>
              <w:iCs w:val="0"/>
            </w:rPr>
            <w:tab/>
          </w:r>
          <w:r>
            <w:rPr>
              <w:i w:val="0"/>
              <w:iCs w:val="0"/>
            </w:rPr>
            <w:fldChar w:fldCharType="begin"/>
          </w:r>
          <w:r>
            <w:rPr>
              <w:i w:val="0"/>
              <w:iCs w:val="0"/>
            </w:rPr>
            <w:instrText xml:space="preserve"> PAGEREF _Toc21357 \h </w:instrText>
          </w:r>
          <w:r>
            <w:rPr>
              <w:i w:val="0"/>
              <w:iCs w:val="0"/>
            </w:rPr>
            <w:fldChar w:fldCharType="separate"/>
          </w:r>
          <w:r>
            <w:rPr>
              <w:i w:val="0"/>
              <w:iCs w:val="0"/>
            </w:rPr>
            <w:t>72</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rPr>
              <w:i w:val="0"/>
              <w:iCs w:val="0"/>
            </w:rPr>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_Toc23760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（九） 在多重循环中，应将最忙的循环放在最内层。</w:t>
          </w:r>
          <w:r>
            <w:rPr>
              <w:i w:val="0"/>
              <w:iCs w:val="0"/>
            </w:rPr>
            <w:tab/>
          </w:r>
          <w:r>
            <w:rPr>
              <w:i w:val="0"/>
              <w:iCs w:val="0"/>
            </w:rPr>
            <w:fldChar w:fldCharType="begin"/>
          </w:r>
          <w:r>
            <w:rPr>
              <w:i w:val="0"/>
              <w:iCs w:val="0"/>
            </w:rPr>
            <w:instrText xml:space="preserve"> PAGEREF _Toc23760 \h </w:instrText>
          </w:r>
          <w:r>
            <w:rPr>
              <w:i w:val="0"/>
              <w:iCs w:val="0"/>
            </w:rPr>
            <w:fldChar w:fldCharType="separate"/>
          </w:r>
          <w:r>
            <w:rPr>
              <w:i w:val="0"/>
              <w:iCs w:val="0"/>
            </w:rPr>
            <w:t>72</w:t>
          </w:r>
          <w:r>
            <w:rPr>
              <w:i w:val="0"/>
              <w:iCs w:val="0"/>
            </w:rPr>
            <w:fldChar w:fldCharType="end"/>
          </w:r>
          <w:r>
            <w:rPr>
              <w:rFonts w:asciiTheme="majorEastAsia" w:hAnsiTheme="majorEastAsia" w:eastAsiaTheme="majorEastAsia"/>
              <w:bCs/>
              <w:i w:val="0"/>
              <w:iCs w:val="0"/>
              <w:szCs w:val="20"/>
              <w:lang w:val="zh-CN"/>
            </w:rPr>
            <w:fldChar w:fldCharType="end"/>
          </w:r>
        </w:p>
        <w:p>
          <w:pPr>
            <w:pStyle w:val="35"/>
            <w:tabs>
              <w:tab w:val="right" w:leader="dot" w:pos="8312"/>
            </w:tabs>
          </w:pPr>
          <w:r>
            <w:rPr>
              <w:rFonts w:asciiTheme="majorEastAsia" w:hAnsiTheme="majorEastAsia" w:eastAsiaTheme="majorEastAsia"/>
              <w:bCs/>
              <w:i w:val="0"/>
              <w:iCs w:val="0"/>
              <w:szCs w:val="20"/>
              <w:lang w:val="zh-CN"/>
            </w:rPr>
            <w:fldChar w:fldCharType="begin"/>
          </w:r>
          <w:r>
            <w:rPr>
              <w:rFonts w:asciiTheme="majorEastAsia" w:hAnsiTheme="majorEastAsia" w:eastAsiaTheme="majorEastAsia"/>
              <w:bCs/>
              <w:i w:val="0"/>
              <w:iCs w:val="0"/>
              <w:szCs w:val="20"/>
              <w:lang w:val="zh-CN"/>
            </w:rPr>
            <w:instrText xml:space="preserve"> HYPERLINK \l _Toc22628 </w:instrText>
          </w:r>
          <w:r>
            <w:rPr>
              <w:rFonts w:asciiTheme="majorEastAsia" w:hAnsiTheme="majorEastAsia" w:eastAsiaTheme="majorEastAsia"/>
              <w:bCs/>
              <w:i w:val="0"/>
              <w:iCs w:val="0"/>
              <w:szCs w:val="20"/>
              <w:lang w:val="zh-CN"/>
            </w:rPr>
            <w:fldChar w:fldCharType="separate"/>
          </w:r>
          <w:r>
            <w:rPr>
              <w:rFonts w:hint="eastAsia" w:ascii="楷体_GB2312" w:hAnsi="楷体_GB2312" w:eastAsia="楷体_GB2312" w:cs="楷体_GB2312"/>
              <w:i w:val="0"/>
              <w:iCs w:val="0"/>
              <w:szCs w:val="32"/>
            </w:rPr>
            <w:t>（十） 尽量用乘法或其它方法代替除法，特别是浮点运算中的除法。</w:t>
          </w:r>
          <w:r>
            <w:rPr>
              <w:i w:val="0"/>
              <w:iCs w:val="0"/>
            </w:rPr>
            <w:tab/>
          </w:r>
          <w:r>
            <w:rPr>
              <w:i w:val="0"/>
              <w:iCs w:val="0"/>
            </w:rPr>
            <w:fldChar w:fldCharType="begin"/>
          </w:r>
          <w:r>
            <w:rPr>
              <w:i w:val="0"/>
              <w:iCs w:val="0"/>
            </w:rPr>
            <w:instrText xml:space="preserve"> PAGEREF _Toc22628 \h </w:instrText>
          </w:r>
          <w:r>
            <w:rPr>
              <w:i w:val="0"/>
              <w:iCs w:val="0"/>
            </w:rPr>
            <w:fldChar w:fldCharType="separate"/>
          </w:r>
          <w:r>
            <w:rPr>
              <w:i w:val="0"/>
              <w:iCs w:val="0"/>
            </w:rPr>
            <w:t>72</w:t>
          </w:r>
          <w:r>
            <w:rPr>
              <w:i w:val="0"/>
              <w:iCs w:val="0"/>
            </w:rPr>
            <w:fldChar w:fldCharType="end"/>
          </w:r>
          <w:r>
            <w:rPr>
              <w:rFonts w:asciiTheme="majorEastAsia" w:hAnsiTheme="majorEastAsia" w:eastAsiaTheme="majorEastAsia"/>
              <w:bCs/>
              <w:i w:val="0"/>
              <w:iCs w:val="0"/>
              <w:szCs w:val="20"/>
              <w:lang w:val="zh-CN"/>
            </w:rPr>
            <w:fldChar w:fldCharType="end"/>
          </w:r>
        </w:p>
        <w:p>
          <w:r>
            <w:rPr>
              <w:rFonts w:asciiTheme="majorEastAsia" w:hAnsiTheme="majorEastAsia" w:eastAsiaTheme="majorEastAsia"/>
              <w:bCs/>
              <w:szCs w:val="20"/>
              <w:lang w:val="zh-CN"/>
            </w:rPr>
            <w:fldChar w:fldCharType="end"/>
          </w:r>
        </w:p>
      </w:sdtContent>
    </w:sdt>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40"/>
        <w:ind w:left="0" w:leftChars="0" w:firstLine="0" w:firstLineChars="0"/>
      </w:pPr>
    </w:p>
    <w:p>
      <w:pPr>
        <w:pStyle w:val="2"/>
        <w:bidi w:val="0"/>
        <w:ind w:left="0" w:leftChars="0" w:firstLine="0" w:firstLineChars="0"/>
        <w:rPr>
          <w:rFonts w:hint="eastAsia" w:ascii="黑体" w:hAnsi="黑体" w:eastAsia="黑体" w:cs="黑体"/>
          <w:b w:val="0"/>
          <w:bCs/>
          <w:sz w:val="32"/>
          <w:szCs w:val="32"/>
        </w:rPr>
      </w:pPr>
      <w:bookmarkStart w:id="5" w:name="_Toc17025"/>
      <w:bookmarkStart w:id="6" w:name="_Toc82874731"/>
      <w:r>
        <w:rPr>
          <w:rFonts w:hint="eastAsia" w:ascii="黑体" w:hAnsi="黑体" w:eastAsia="黑体" w:cs="黑体"/>
          <w:b w:val="0"/>
          <w:bCs/>
          <w:sz w:val="32"/>
          <w:szCs w:val="32"/>
        </w:rPr>
        <w:t>概述</w:t>
      </w:r>
      <w:bookmarkEnd w:id="5"/>
      <w:bookmarkEnd w:id="6"/>
    </w:p>
    <w:p>
      <w:pPr>
        <w:pStyle w:val="4"/>
        <w:bidi w:val="0"/>
        <w:rPr>
          <w:rFonts w:hint="eastAsia" w:ascii="楷体_GB2312" w:hAnsi="楷体_GB2312" w:eastAsia="楷体_GB2312" w:cs="楷体_GB2312"/>
          <w:sz w:val="32"/>
          <w:szCs w:val="32"/>
        </w:rPr>
      </w:pPr>
      <w:bookmarkStart w:id="7" w:name="_Toc82874732"/>
      <w:bookmarkStart w:id="8" w:name="_Toc15858"/>
      <w:r>
        <w:rPr>
          <w:rFonts w:hint="eastAsia" w:ascii="楷体_GB2312" w:hAnsi="楷体_GB2312" w:eastAsia="楷体_GB2312" w:cs="楷体_GB2312"/>
          <w:sz w:val="32"/>
          <w:szCs w:val="32"/>
        </w:rPr>
        <w:t>背景</w:t>
      </w:r>
      <w:bookmarkEnd w:id="7"/>
      <w:bookmarkEnd w:id="8"/>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程序的编码是一个创造性极强的工作，虽然要奇思妙想，但也必须要遵守一定的规则和限制，编码风格的重要性对软件项目开发来说是不言而喻的。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本系统开发基于Ja</w:t>
      </w:r>
      <w:bookmarkStart w:id="242" w:name="_GoBack"/>
      <w:bookmarkEnd w:id="242"/>
      <w:r>
        <w:rPr>
          <w:rFonts w:hint="eastAsia" w:ascii="仿宋_GB2312" w:hAnsi="仿宋_GB2312" w:eastAsia="仿宋_GB2312" w:cs="仿宋_GB2312"/>
          <w:szCs w:val="21"/>
        </w:rPr>
        <w:t>va语言J2EE技术路线，为了规范Java编码、提高编码质量、增强代码的可读性和可维护性特制定本规范。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开发</w:t>
      </w:r>
      <w:r>
        <w:rPr>
          <w:rFonts w:hint="eastAsia" w:ascii="仿宋_GB2312" w:hAnsi="仿宋_GB2312" w:eastAsia="仿宋_GB2312" w:cs="仿宋_GB2312"/>
          <w:szCs w:val="20"/>
        </w:rPr>
        <w:t>工程师</w:t>
      </w:r>
      <w:r>
        <w:rPr>
          <w:rFonts w:hint="eastAsia" w:ascii="仿宋_GB2312" w:hAnsi="仿宋_GB2312" w:eastAsia="仿宋_GB2312" w:cs="仿宋_GB2312"/>
          <w:szCs w:val="21"/>
        </w:rPr>
        <w:t>在开发过程中必须遵守本规范，规范是代码编写及代码验收等管理环节中必须执行的标准。</w:t>
      </w:r>
    </w:p>
    <w:p>
      <w:pPr>
        <w:pStyle w:val="4"/>
        <w:bidi w:val="0"/>
        <w:rPr>
          <w:rFonts w:hint="eastAsia" w:ascii="楷体_GB2312" w:hAnsi="楷体_GB2312" w:eastAsia="楷体_GB2312" w:cs="楷体_GB2312"/>
          <w:sz w:val="32"/>
          <w:szCs w:val="32"/>
        </w:rPr>
      </w:pPr>
      <w:bookmarkStart w:id="9" w:name="_Toc82874733"/>
      <w:bookmarkStart w:id="10" w:name="_Toc15350"/>
      <w:r>
        <w:rPr>
          <w:rFonts w:hint="eastAsia" w:ascii="楷体_GB2312" w:hAnsi="楷体_GB2312" w:eastAsia="楷体_GB2312" w:cs="楷体_GB2312"/>
          <w:sz w:val="32"/>
          <w:szCs w:val="32"/>
        </w:rPr>
        <w:t>读者对象</w:t>
      </w:r>
      <w:bookmarkEnd w:id="9"/>
      <w:bookmarkEnd w:id="1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bookmarkStart w:id="11" w:name="_Toc12958666"/>
      <w:r>
        <w:rPr>
          <w:rFonts w:hint="eastAsia" w:ascii="仿宋_GB2312" w:hAnsi="仿宋_GB2312" w:eastAsia="仿宋_GB2312" w:cs="仿宋_GB2312"/>
          <w:szCs w:val="21"/>
        </w:rPr>
        <w:t>本手册的读者对象为Java开发工程师</w:t>
      </w:r>
      <w:r>
        <w:rPr>
          <w:rFonts w:hint="eastAsia" w:ascii="仿宋_GB2312" w:hAnsi="仿宋_GB2312" w:cs="仿宋_GB2312"/>
          <w:szCs w:val="21"/>
          <w:lang w:eastAsia="zh-CN"/>
        </w:rPr>
        <w:t>、</w:t>
      </w:r>
      <w:r>
        <w:rPr>
          <w:rFonts w:hint="eastAsia" w:ascii="仿宋_GB2312" w:hAnsi="仿宋_GB2312" w:eastAsia="仿宋_GB2312" w:cs="仿宋_GB2312"/>
          <w:szCs w:val="21"/>
        </w:rPr>
        <w:t>测试工程师</w:t>
      </w:r>
      <w:r>
        <w:rPr>
          <w:rFonts w:hint="eastAsia" w:ascii="仿宋_GB2312" w:hAnsi="仿宋_GB2312" w:cs="仿宋_GB2312"/>
          <w:szCs w:val="21"/>
          <w:lang w:eastAsia="zh-CN"/>
        </w:rPr>
        <w:t>、</w:t>
      </w:r>
      <w:r>
        <w:rPr>
          <w:rFonts w:hint="eastAsia" w:ascii="仿宋_GB2312" w:hAnsi="仿宋_GB2312" w:cs="仿宋_GB2312"/>
          <w:szCs w:val="21"/>
          <w:lang w:val="en-US" w:eastAsia="zh-CN"/>
        </w:rPr>
        <w:t>数据库设计工程师</w:t>
      </w:r>
      <w:r>
        <w:rPr>
          <w:rFonts w:hint="eastAsia" w:ascii="仿宋_GB2312" w:hAnsi="仿宋_GB2312" w:eastAsia="仿宋_GB2312" w:cs="仿宋_GB2312"/>
          <w:szCs w:val="21"/>
        </w:rPr>
        <w:t>。</w:t>
      </w:r>
      <w:bookmarkEnd w:id="11"/>
    </w:p>
    <w:p>
      <w:pPr>
        <w:pStyle w:val="4"/>
        <w:bidi w:val="0"/>
        <w:rPr>
          <w:rFonts w:hint="eastAsia" w:ascii="楷体_GB2312" w:hAnsi="楷体_GB2312" w:eastAsia="楷体_GB2312" w:cs="楷体_GB2312"/>
          <w:sz w:val="32"/>
          <w:szCs w:val="32"/>
        </w:rPr>
      </w:pPr>
      <w:bookmarkStart w:id="12" w:name="_Toc82874734"/>
      <w:bookmarkStart w:id="13" w:name="_Toc16017"/>
      <w:r>
        <w:rPr>
          <w:rFonts w:hint="eastAsia" w:ascii="楷体_GB2312" w:hAnsi="楷体_GB2312" w:eastAsia="楷体_GB2312" w:cs="楷体_GB2312"/>
          <w:sz w:val="32"/>
          <w:szCs w:val="32"/>
        </w:rPr>
        <w:t>商讨</w:t>
      </w:r>
      <w:bookmarkEnd w:id="12"/>
      <w:bookmarkEnd w:id="13"/>
    </w:p>
    <w:p>
      <w:pPr>
        <w:spacing w:line="360" w:lineRule="auto"/>
        <w:ind w:firstLine="640" w:firstLineChars="200"/>
        <w:rPr>
          <w:rFonts w:ascii="Times New Roman" w:hAnsi="Times New Roman" w:eastAsia="宋体" w:cs="Times New Roman"/>
          <w:szCs w:val="20"/>
        </w:rPr>
      </w:pPr>
      <w:r>
        <w:rPr>
          <w:rFonts w:hint="eastAsia" w:ascii="仿宋_GB2312" w:hAnsi="仿宋_GB2312" w:eastAsia="仿宋_GB2312" w:cs="仿宋_GB2312"/>
          <w:szCs w:val="21"/>
        </w:rPr>
        <w:t>对规范如有疑问请及时和技术平台小组联系。</w:t>
      </w:r>
      <w:r>
        <w:rPr>
          <w:rFonts w:ascii="Times New Roman" w:hAnsi="Times New Roman" w:eastAsia="宋体" w:cs="Times New Roman"/>
          <w:szCs w:val="20"/>
        </w:rPr>
        <w:br w:type="page"/>
      </w:r>
    </w:p>
    <w:bookmarkEnd w:id="0"/>
    <w:bookmarkEnd w:id="1"/>
    <w:bookmarkEnd w:id="2"/>
    <w:bookmarkEnd w:id="3"/>
    <w:p>
      <w:pPr>
        <w:pStyle w:val="2"/>
        <w:bidi w:val="0"/>
        <w:rPr>
          <w:rFonts w:hint="eastAsia" w:ascii="黑体" w:hAnsi="黑体" w:eastAsia="黑体" w:cs="黑体"/>
          <w:b w:val="0"/>
          <w:bCs/>
          <w:sz w:val="32"/>
          <w:szCs w:val="32"/>
        </w:rPr>
      </w:pPr>
      <w:bookmarkStart w:id="14" w:name="_Toc6070"/>
      <w:bookmarkStart w:id="15" w:name="_Toc82874735"/>
      <w:r>
        <w:rPr>
          <w:rFonts w:hint="eastAsia" w:ascii="黑体" w:hAnsi="黑体" w:eastAsia="黑体" w:cs="黑体"/>
          <w:b w:val="0"/>
          <w:bCs/>
          <w:sz w:val="32"/>
          <w:szCs w:val="32"/>
        </w:rPr>
        <w:t>基本原则</w:t>
      </w:r>
      <w:bookmarkEnd w:id="14"/>
      <w:bookmarkEnd w:id="15"/>
    </w:p>
    <w:p>
      <w:pPr>
        <w:spacing w:line="360" w:lineRule="auto"/>
        <w:ind w:firstLine="640" w:firstLineChars="200"/>
        <w:rPr>
          <w:rFonts w:ascii="宋体" w:hAnsi="宋体" w:eastAsia="宋体" w:cs="Times New Roman"/>
          <w:szCs w:val="20"/>
        </w:rPr>
      </w:pPr>
      <w:r>
        <w:rPr>
          <w:rFonts w:hint="eastAsia" w:ascii="仿宋_GB2312" w:hAnsi="仿宋_GB2312" w:eastAsia="仿宋_GB2312" w:cs="仿宋_GB2312"/>
          <w:szCs w:val="21"/>
        </w:rPr>
        <w:t>以下是开发过程中必须遵循的基本原则，可能缺乏操作性，却是后续规范的概括和总结。对暂未能列入本编码规范的问题，作一般性要求。</w:t>
      </w:r>
    </w:p>
    <w:p>
      <w:pPr>
        <w:pStyle w:val="4"/>
        <w:bidi w:val="0"/>
        <w:rPr>
          <w:rFonts w:hint="eastAsia" w:ascii="楷体_GB2312" w:hAnsi="楷体_GB2312" w:eastAsia="楷体_GB2312" w:cs="楷体_GB2312"/>
          <w:sz w:val="32"/>
          <w:szCs w:val="32"/>
        </w:rPr>
      </w:pPr>
      <w:bookmarkStart w:id="16" w:name="_Toc82874736"/>
      <w:bookmarkStart w:id="17" w:name="_Toc9369"/>
      <w:r>
        <w:rPr>
          <w:rFonts w:hint="eastAsia" w:ascii="楷体_GB2312" w:hAnsi="楷体_GB2312" w:eastAsia="楷体_GB2312" w:cs="楷体_GB2312"/>
          <w:sz w:val="32"/>
          <w:szCs w:val="32"/>
        </w:rPr>
        <w:t>一开始就必须正确的使用规范</w:t>
      </w:r>
      <w:bookmarkEnd w:id="16"/>
      <w:bookmarkEnd w:id="1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为保证整个产品编码风格的一致性，要求在产品的第一个模块开始，必须严格使用本规范开始编码。</w:t>
      </w:r>
    </w:p>
    <w:p>
      <w:pPr>
        <w:pStyle w:val="4"/>
        <w:bidi w:val="0"/>
        <w:rPr>
          <w:rFonts w:hint="eastAsia" w:ascii="楷体_GB2312" w:hAnsi="楷体_GB2312" w:eastAsia="楷体_GB2312" w:cs="楷体_GB2312"/>
          <w:sz w:val="32"/>
          <w:szCs w:val="32"/>
        </w:rPr>
      </w:pPr>
      <w:bookmarkStart w:id="18" w:name="_Toc82874737"/>
      <w:bookmarkStart w:id="19" w:name="_Toc17262"/>
      <w:r>
        <w:rPr>
          <w:rFonts w:hint="eastAsia" w:ascii="楷体_GB2312" w:hAnsi="楷体_GB2312" w:eastAsia="楷体_GB2312" w:cs="楷体_GB2312"/>
          <w:sz w:val="32"/>
          <w:szCs w:val="32"/>
        </w:rPr>
        <w:t>简易性原则</w:t>
      </w:r>
      <w:bookmarkEnd w:id="18"/>
      <w:bookmarkEnd w:id="1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代码的编写力求简易性，构建类和方法力求简单，提高代码的可读性和可维护性。</w:t>
      </w:r>
    </w:p>
    <w:p>
      <w:pPr>
        <w:pStyle w:val="4"/>
        <w:bidi w:val="0"/>
        <w:rPr>
          <w:rFonts w:hint="eastAsia" w:ascii="楷体_GB2312" w:hAnsi="楷体_GB2312" w:eastAsia="楷体_GB2312" w:cs="楷体_GB2312"/>
          <w:sz w:val="32"/>
          <w:szCs w:val="32"/>
        </w:rPr>
      </w:pPr>
      <w:bookmarkStart w:id="20" w:name="_Toc11045"/>
      <w:bookmarkStart w:id="21" w:name="_Toc82874738"/>
      <w:r>
        <w:rPr>
          <w:rFonts w:hint="eastAsia" w:ascii="楷体_GB2312" w:hAnsi="楷体_GB2312" w:eastAsia="楷体_GB2312" w:cs="楷体_GB2312"/>
          <w:sz w:val="32"/>
          <w:szCs w:val="32"/>
        </w:rPr>
        <w:t>清晰性原则</w:t>
      </w:r>
      <w:bookmarkEnd w:id="20"/>
      <w:bookmarkEnd w:id="2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确保每一个类、接口、方法、变量和对象都有清楚的功能，并解释在何时、何地使用。设计人员应确保此原则的贯彻执行。</w:t>
      </w:r>
    </w:p>
    <w:p>
      <w:pPr>
        <w:pStyle w:val="4"/>
        <w:bidi w:val="0"/>
        <w:rPr>
          <w:rFonts w:hint="eastAsia" w:ascii="楷体_GB2312" w:hAnsi="楷体_GB2312" w:eastAsia="楷体_GB2312" w:cs="楷体_GB2312"/>
          <w:sz w:val="32"/>
          <w:szCs w:val="32"/>
        </w:rPr>
      </w:pPr>
      <w:bookmarkStart w:id="22" w:name="_Toc10571"/>
      <w:bookmarkStart w:id="23" w:name="_Toc82874739"/>
      <w:r>
        <w:rPr>
          <w:rFonts w:hint="eastAsia" w:ascii="楷体_GB2312" w:hAnsi="楷体_GB2312" w:eastAsia="楷体_GB2312" w:cs="楷体_GB2312"/>
          <w:sz w:val="32"/>
          <w:szCs w:val="32"/>
        </w:rPr>
        <w:t>健壮性原则</w:t>
      </w:r>
      <w:bookmarkEnd w:id="22"/>
      <w:bookmarkEnd w:id="23"/>
    </w:p>
    <w:p>
      <w:pPr>
        <w:spacing w:line="360" w:lineRule="auto"/>
        <w:ind w:firstLine="640" w:firstLineChars="200"/>
        <w:rPr>
          <w:rFonts w:ascii="宋体" w:hAnsi="宋体" w:eastAsia="宋体" w:cs="Times New Roman"/>
          <w:szCs w:val="20"/>
        </w:rPr>
      </w:pPr>
      <w:r>
        <w:rPr>
          <w:rFonts w:hint="eastAsia" w:ascii="仿宋_GB2312" w:hAnsi="仿宋_GB2312" w:eastAsia="仿宋_GB2312" w:cs="仿宋_GB2312"/>
          <w:szCs w:val="21"/>
        </w:rPr>
        <w:t>程序要健壮，要为错误和异常提供可预见的处理，不能隐藏错误和异常</w:t>
      </w:r>
      <w:r>
        <w:rPr>
          <w:rFonts w:hint="eastAsia" w:ascii="宋体" w:hAnsi="宋体" w:eastAsia="宋体" w:cs="Times New Roman"/>
          <w:szCs w:val="20"/>
        </w:rPr>
        <w:t>。</w:t>
      </w:r>
    </w:p>
    <w:p>
      <w:pPr>
        <w:pStyle w:val="4"/>
        <w:bidi w:val="0"/>
        <w:rPr>
          <w:rFonts w:hint="eastAsia" w:ascii="楷体_GB2312" w:hAnsi="楷体_GB2312" w:eastAsia="楷体_GB2312" w:cs="楷体_GB2312"/>
          <w:sz w:val="32"/>
          <w:szCs w:val="32"/>
        </w:rPr>
      </w:pPr>
      <w:bookmarkStart w:id="24" w:name="_Toc82874740"/>
      <w:bookmarkStart w:id="25" w:name="_Toc18734"/>
      <w:r>
        <w:rPr>
          <w:rFonts w:hint="eastAsia" w:ascii="楷体_GB2312" w:hAnsi="楷体_GB2312" w:eastAsia="楷体_GB2312" w:cs="楷体_GB2312"/>
          <w:sz w:val="32"/>
          <w:szCs w:val="32"/>
        </w:rPr>
        <w:t>效率原则</w:t>
      </w:r>
      <w:bookmarkEnd w:id="24"/>
      <w:bookmarkEnd w:id="2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编码要兼顾程序运行期效率。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br w:type="page"/>
      </w:r>
    </w:p>
    <w:p>
      <w:pPr>
        <w:pStyle w:val="2"/>
        <w:bidi w:val="0"/>
        <w:rPr>
          <w:rFonts w:hint="eastAsia" w:ascii="黑体" w:hAnsi="黑体" w:eastAsia="黑体" w:cs="黑体"/>
          <w:b w:val="0"/>
          <w:bCs/>
          <w:sz w:val="32"/>
          <w:szCs w:val="32"/>
        </w:rPr>
      </w:pPr>
      <w:bookmarkStart w:id="26" w:name="_Toc82874741"/>
      <w:bookmarkStart w:id="27" w:name="_Toc11251"/>
      <w:r>
        <w:rPr>
          <w:rFonts w:hint="eastAsia" w:ascii="黑体" w:hAnsi="黑体" w:eastAsia="黑体" w:cs="黑体"/>
          <w:b w:val="0"/>
          <w:bCs/>
          <w:sz w:val="32"/>
          <w:szCs w:val="32"/>
        </w:rPr>
        <w:t>格式规范</w:t>
      </w:r>
      <w:bookmarkEnd w:id="26"/>
      <w:bookmarkEnd w:id="27"/>
    </w:p>
    <w:p>
      <w:pPr>
        <w:pStyle w:val="4"/>
        <w:bidi w:val="0"/>
        <w:rPr>
          <w:rFonts w:hint="eastAsia" w:ascii="楷体_GB2312" w:hAnsi="楷体_GB2312" w:eastAsia="楷体_GB2312" w:cs="楷体_GB2312"/>
          <w:sz w:val="32"/>
          <w:szCs w:val="32"/>
        </w:rPr>
      </w:pPr>
      <w:bookmarkStart w:id="28" w:name="_Toc82874742"/>
      <w:bookmarkStart w:id="29" w:name="_Toc18440"/>
      <w:r>
        <w:rPr>
          <w:rFonts w:hint="eastAsia" w:ascii="楷体_GB2312" w:hAnsi="楷体_GB2312" w:eastAsia="楷体_GB2312" w:cs="楷体_GB2312"/>
          <w:sz w:val="32"/>
          <w:szCs w:val="32"/>
        </w:rPr>
        <w:t>代码缩进</w:t>
      </w:r>
      <w:bookmarkEnd w:id="28"/>
      <w:bookmarkEnd w:id="2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所有的语句块内部需要缩进，语句块通常被{}包围，它包括但不仅包括类定义，函数定义，条件分支，循环体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采用Tab来进行代码缩进，增强可读性，不要使用太多的空格。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MyClass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function(int arg)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 (arg &lt; 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(int index = 0; index &lt;= arg; index++)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另外，在程序块中，对于一个用于处理循环的结构，也要使用缩进，以突出结构显示：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funcition(int arg)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..loop:</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(int index = 0; index &lt;= arg; index++)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......switch (index)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........case 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..........break loop; // 退出语句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........default;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..........break; // 退出switch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在每一个代码块中，对于最后字符为 ”{” 的一行，在”{”前加上空格； ”}” 独占一行，同时首字符与这个代码块对齐。下面的例子阐明运用这条规则是如何来进行JAVA的定义与结构控制的：</w:t>
      </w:r>
    </w:p>
    <w:p>
      <w:pPr>
        <w:rPr>
          <w:rFonts w:ascii="宋体" w:hAnsi="宋体" w:eastAsia="宋体" w:cs="Times New Roman"/>
          <w:szCs w:val="20"/>
        </w:rPr>
      </w:pPr>
    </w:p>
    <w:p>
      <w:pPr>
        <w:pStyle w:val="4"/>
        <w:bidi w:val="0"/>
        <w:rPr>
          <w:rFonts w:hint="eastAsia" w:ascii="楷体_GB2312" w:hAnsi="楷体_GB2312" w:eastAsia="楷体_GB2312" w:cs="楷体_GB2312"/>
          <w:sz w:val="32"/>
          <w:szCs w:val="32"/>
        </w:rPr>
      </w:pPr>
      <w:bookmarkStart w:id="30" w:name="_Toc82874743"/>
      <w:bookmarkStart w:id="31" w:name="_Toc17296"/>
      <w:r>
        <w:rPr>
          <w:rFonts w:hint="eastAsia" w:ascii="楷体_GB2312" w:hAnsi="楷体_GB2312" w:eastAsia="楷体_GB2312" w:cs="楷体_GB2312"/>
          <w:sz w:val="32"/>
          <w:szCs w:val="32"/>
        </w:rPr>
        <w:t>分解较长的行</w:t>
      </w:r>
      <w:bookmarkEnd w:id="30"/>
      <w:bookmarkEnd w:id="3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为了确保源代码在打印时仍然可读，限制源代码中行的最大长度，以满足打印的要求，尽量控制在每行不超过80个字符，每行不允许超过100字符。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1.不允许在一行上编写多个表达式：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错误：double x = Math.random(); double y = Math.random(); // 太长!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正确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double x = Math.random();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double y = Math.random();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2.如果存在复杂的表达式：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double length = Math.sqrt(Math.pow(Math.random),2.0) + Math.pow(Math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.random(),2.0));//太长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不要为了断行将非公共的变量提取出来，这样将增加执行的时间，对这种情况，可以在+号附近将它断开成两行,如Double length = Math.sqrt(Math.pow(Math.random), 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Math.pow(Math.random(), 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对于这样一种情况，将复杂的表达式分解成小的表达式，并将小的表达式的值用临时变量来进行处理。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double xSquared = Math.pow(Math.randow(),2.0);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double ySquared = Math.pow(Math.randow(),2.0);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double length = Math.sqrt(xSquared+ySquared);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最后，对于不能按照上面两种方式进行处理的较长的行，通过回车换行来进行处理：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方法一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在一行中，存在一个或多个逗号：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double length = Math.sqrt(Math.pow(x,2.0),Math.pow(y,2.0)); //太长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采用这样的方式来进行处理：按照逗号来进行换行处理，并与第一个逗号表达式对齐。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double length = Math.sqrt ( Math.pow(x,2.0),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Math.pow(y,2.0));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方法二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如不存在逗号：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class Myclass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int field;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Boolean equals(Object obj)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return this == obj || (obj instanceof MyClass &amp;&amp; this.field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obj.field); //太长!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这种情况下，建议采用最低优先级的操作来进行划分，或是存在一个比“等于”高的优先级操作来进行划分：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class Myclass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int field;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Boolean equals(Object obj)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return this == obj</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(obj instanceof MyClass &amp;&amp; this.field == obj.field);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方法三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在需要的时候，重复应用方法一和方法二，直到每一行代码都小于最大的允许的长度。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对于函数的定义，太长时折行，优先将throws子句断行，其次将类似参数尽量位于同一行，如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drawRect(int x, int y, Int width, int height, int color)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throws Exception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4"/>
        <w:bidi w:val="0"/>
        <w:rPr>
          <w:rFonts w:hint="eastAsia" w:ascii="楷体_GB2312" w:hAnsi="楷体_GB2312" w:eastAsia="楷体_GB2312" w:cs="楷体_GB2312"/>
          <w:sz w:val="32"/>
          <w:szCs w:val="32"/>
        </w:rPr>
      </w:pPr>
      <w:bookmarkStart w:id="32" w:name="_Toc82874744"/>
      <w:bookmarkStart w:id="33" w:name="_Toc19149"/>
      <w:r>
        <w:rPr>
          <w:rFonts w:hint="eastAsia" w:ascii="楷体_GB2312" w:hAnsi="楷体_GB2312" w:eastAsia="楷体_GB2312" w:cs="楷体_GB2312"/>
          <w:sz w:val="32"/>
          <w:szCs w:val="32"/>
        </w:rPr>
        <w:t>空白区域的使用</w:t>
      </w:r>
      <w:bookmarkEnd w:id="32"/>
      <w:bookmarkEnd w:id="3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代码中空白区域使用不当，会造成很难阅读和理解，适当的使用空白区域，会使得编写的方法、备注、代码块和表达式清晰易懂。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空格的使用在如下情况下: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定义常量时每一组同类型的常量=号上下对齐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 “)” 或“}” 后紧随代码；在代码后紧随 “(” 或“{”；在 “)” 后紧随“{” 时使用空格：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while.(...).{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do.{</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}.while.(...);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switch.(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else.if.(...).{</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else.{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try.{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catch.(...).{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finally.{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对于二元操作，除了“.”操作符外，使用空格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double length = Math.sqrt(x * x + y * 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double xNorm = length &gt; 0.0 ? (x / length) : 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空白行使用在下列情况下：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对于负号的情况，如果之后为长表达式，按二元操作符的要求补空格，如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int a = -3(没有空格)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int a = - a + 3(补一个空格)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方法实现中的每一个逻辑块：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handleMessage(Message message)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DataInput content  = message.getDateInput();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Int messageType = content.readInt();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Switch (messageType)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case WARNING:</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...处理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case ERROR: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default: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类和接口的成员定义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Foo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定义一个内部类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class InnerFoo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成员 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Bar 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用指定的Bar构建一个 Foo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Foo(Bar bar)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this.bar = 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源代码文件中每个类和接口的定义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...文件描述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...接口描述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interface FooInterface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...类描述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Foo implements FooInterface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spacing w:line="360" w:lineRule="auto"/>
        <w:rPr>
          <w:rFonts w:ascii="宋体" w:hAnsi="宋体" w:eastAsia="宋体" w:cs="Times New Roman"/>
          <w:szCs w:val="20"/>
        </w:rPr>
      </w:pPr>
    </w:p>
    <w:p>
      <w:pPr>
        <w:pStyle w:val="4"/>
        <w:bidi w:val="0"/>
        <w:rPr>
          <w:rFonts w:hint="eastAsia" w:ascii="楷体_GB2312" w:hAnsi="楷体_GB2312" w:eastAsia="楷体_GB2312" w:cs="楷体_GB2312"/>
          <w:sz w:val="32"/>
          <w:szCs w:val="32"/>
        </w:rPr>
      </w:pPr>
      <w:bookmarkStart w:id="34" w:name="_Toc19459"/>
      <w:bookmarkStart w:id="35" w:name="_Toc82874746"/>
      <w:r>
        <w:rPr>
          <w:rFonts w:hint="eastAsia" w:ascii="楷体_GB2312" w:hAnsi="楷体_GB2312" w:eastAsia="楷体_GB2312" w:cs="楷体_GB2312"/>
          <w:sz w:val="32"/>
          <w:szCs w:val="32"/>
        </w:rPr>
        <w:t>SQL语句书写规范</w:t>
      </w:r>
      <w:bookmarkEnd w:id="34"/>
      <w:bookmarkEnd w:id="35"/>
    </w:p>
    <w:p>
      <w:pPr>
        <w:ind w:firstLine="420"/>
        <w:rPr>
          <w:rFonts w:ascii="Times New Roman" w:hAnsi="Times New Roman" w:eastAsia="宋体" w:cs="Times New Roman"/>
          <w:szCs w:val="20"/>
        </w:rPr>
      </w:pPr>
    </w:p>
    <w:p>
      <w:pPr>
        <w:pStyle w:val="5"/>
        <w:bidi w:val="0"/>
        <w:rPr>
          <w:rFonts w:hint="eastAsia" w:ascii="仿宋_GB2312" w:hAnsi="仿宋_GB2312" w:eastAsia="仿宋_GB2312" w:cs="仿宋_GB2312"/>
          <w:b/>
          <w:sz w:val="32"/>
          <w:szCs w:val="32"/>
        </w:rPr>
      </w:pPr>
      <w:bookmarkStart w:id="36" w:name="_Toc13900"/>
      <w:r>
        <w:rPr>
          <w:rFonts w:hint="eastAsia" w:ascii="仿宋_GB2312" w:hAnsi="仿宋_GB2312" w:eastAsia="仿宋_GB2312" w:cs="仿宋_GB2312"/>
          <w:sz w:val="32"/>
          <w:szCs w:val="32"/>
        </w:rPr>
        <w:t>SELECT语句书写规则</w:t>
      </w:r>
      <w:bookmarkEnd w:id="36"/>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分为两种情况：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关键字用大写，一目了然，如：SELECT count(*) as counter FROM ctrmas，select语句的选择字段需要详细，原则上不鼓励使用select * from，而应该书写具体的字段名，以免表结构变更带来兼容性问题。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对于简单的Select语句可以使用一个变量来写完：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"select count(*) as counter from ctrmas";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对于复杂的select语句使用连个变量完成一条语句，要求每个字段、每个where中的条件作为一行方便阅读，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在每行的前面加一个空格。同时要求每行的字段对齐，SQL关键字对齐。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例1：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strFrom = "select  distinct(asgmas.empnum),"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empmas.shtnam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"from   asgmas, outer empmas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不允许下面的写法，上面的语句能被编译器优化为常量字符串，下面的语句会被处理成4条语句，要构造3次StringBuffer。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strFrom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strFrom = strFrom  +  “select distinct(asgmas.empnum),";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strFrom = strFrom  +  "      empmas.shtnam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strFrom = strFrom  +  " from  asgmas, outer empmas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例2：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strWhere = " where  asgmas.crewno = '" + mstrPKey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and    asgmas.empnum is not null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and    empmas.empnum = asgmas.empnum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order  by shtnam";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或用下面写法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strWhere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strWhere = strWhere  +  " where   asgmas.crewno = '"  +  mstrPKey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strWhere = strWhere  +  " and     asgmas.empnum is not null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strWhere = strWhere  +  " and     empmas.empnum = asgmas.empnum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strWhere = strWhere  +  " order by shtnam";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3)</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strFrom  +  strWhere;</w:t>
      </w:r>
    </w:p>
    <w:p>
      <w:pPr>
        <w:pStyle w:val="5"/>
        <w:bidi w:val="0"/>
        <w:rPr>
          <w:rFonts w:hint="eastAsia" w:ascii="仿宋_GB2312" w:hAnsi="仿宋_GB2312" w:eastAsia="仿宋_GB2312" w:cs="仿宋_GB2312"/>
          <w:sz w:val="32"/>
          <w:szCs w:val="32"/>
        </w:rPr>
      </w:pPr>
      <w:bookmarkStart w:id="37" w:name="_Toc21926"/>
      <w:r>
        <w:rPr>
          <w:rFonts w:hint="eastAsia" w:ascii="仿宋_GB2312" w:hAnsi="仿宋_GB2312" w:eastAsia="仿宋_GB2312" w:cs="仿宋_GB2312"/>
          <w:sz w:val="32"/>
          <w:szCs w:val="32"/>
        </w:rPr>
        <w:t>insert语句书写规则</w:t>
      </w:r>
      <w:bookmarkEnd w:id="37"/>
    </w:p>
    <w:p>
      <w:pPr>
        <w:rPr>
          <w:rFonts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insert语句的编写规则，必须列出所有要插入的字段。每个字段的值占用一行，方便阅读与检查。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strSQL = "insert into rtamas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"(rtanum, avltyp, effdat, expdat, begtim, endtim, enttyp, plancd, crewno, skilcd, empnum, unvcod, shtnam, qtyval, lstusr, lstdtm, fstusr, fstdtm)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"values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mlngSeqnum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mstrAvltyp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lang w:val="de-DE"/>
        </w:rPr>
      </w:pPr>
      <w:r>
        <w:rPr>
          <w:rFonts w:hint="eastAsia" w:ascii="仿宋_GB2312" w:hAnsi="仿宋_GB2312" w:eastAsia="仿宋_GB2312" w:cs="仿宋_GB2312"/>
          <w:szCs w:val="21"/>
        </w:rPr>
        <w:t xml:space="preserve">            </w:t>
      </w:r>
      <w:r>
        <w:rPr>
          <w:rFonts w:hint="eastAsia" w:ascii="仿宋_GB2312" w:hAnsi="仿宋_GB2312" w:eastAsia="仿宋_GB2312" w:cs="仿宋_GB2312"/>
          <w:szCs w:val="21"/>
          <w:lang w:val="de-DE"/>
        </w:rPr>
        <w:t xml:space="preserve">FormatDBDate(mdtmDatefr)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lang w:val="de-DE"/>
        </w:rPr>
      </w:pPr>
      <w:r>
        <w:rPr>
          <w:rFonts w:hint="eastAsia" w:ascii="仿宋_GB2312" w:hAnsi="仿宋_GB2312" w:eastAsia="仿宋_GB2312" w:cs="仿宋_GB2312"/>
          <w:szCs w:val="21"/>
          <w:lang w:val="de-DE"/>
        </w:rPr>
        <w:t xml:space="preserve">            FormatDBDate(mdtmDateto)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lang w:val="de-DE"/>
        </w:rPr>
      </w:pPr>
      <w:r>
        <w:rPr>
          <w:rFonts w:hint="eastAsia" w:ascii="仿宋_GB2312" w:hAnsi="仿宋_GB2312" w:eastAsia="仿宋_GB2312" w:cs="仿宋_GB2312"/>
          <w:szCs w:val="21"/>
          <w:lang w:val="de-DE"/>
        </w:rPr>
        <w:t xml:space="preserve">            Format(mdtmTimefr, "hh:mm:ss")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lang w:val="de-DE"/>
        </w:rPr>
        <w:t xml:space="preserve">            </w:t>
      </w:r>
      <w:r>
        <w:rPr>
          <w:rFonts w:hint="eastAsia" w:ascii="仿宋_GB2312" w:hAnsi="仿宋_GB2312" w:eastAsia="仿宋_GB2312" w:cs="仿宋_GB2312"/>
          <w:szCs w:val="21"/>
        </w:rPr>
        <w:t xml:space="preserve">Format(mdtmTimeto, "hh:mm:ss")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"'EM','"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mstrPlancd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mstrCrewno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mstrSkilcd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mstrEmpnum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mstrUnvcod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Trim(ReplaceChar(mstrDescription, "'", " "))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"1,"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"'WB','"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FormatDBDateTime(Now)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"'WB','"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FormatDBDateTime(Now)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也可以每行分开写，如：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 insert into rtamas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 (rtanum, avltyp, effdat, expdat, begtim, endtim, enttyp, plancd, crewno, skilcd, empnum, unvcod, shtnam, qtyval, lstusr, lstdtm, fstusr, fstdtm)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 values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mlngSeqnum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mstrAvltyp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FormatDBDate(mdtmDatefr)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FormatDBDate(mdtmDateto)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Format(mdtmTimefr, "hh:mm:ss")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Format(mdtmTimeto, "hh:mm:ss")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"'EM','";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mstrPlancd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mstrCrewno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mstrSkilcd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mstrEmpnum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mstrUnvcod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Trim(ReplaceChar(mstrDescription, "'",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"'WB','";</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FormatDBDateTime(Now)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"'WB','";</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strSQL = strSQL  +  FormatDBDateTime(Now)  +  "')";</w:t>
      </w:r>
    </w:p>
    <w:p>
      <w:pPr>
        <w:pStyle w:val="5"/>
        <w:bidi w:val="0"/>
        <w:rPr>
          <w:rFonts w:hint="eastAsia" w:ascii="仿宋_GB2312" w:hAnsi="仿宋_GB2312" w:eastAsia="仿宋_GB2312" w:cs="仿宋_GB2312"/>
          <w:sz w:val="32"/>
          <w:szCs w:val="32"/>
        </w:rPr>
      </w:pPr>
      <w:bookmarkStart w:id="38" w:name="_Toc9513"/>
      <w:r>
        <w:rPr>
          <w:rFonts w:hint="eastAsia" w:ascii="仿宋_GB2312" w:hAnsi="仿宋_GB2312" w:eastAsia="仿宋_GB2312" w:cs="仿宋_GB2312"/>
          <w:sz w:val="32"/>
          <w:szCs w:val="32"/>
        </w:rPr>
        <w:t>update语句的编写规则</w:t>
      </w:r>
      <w:bookmarkEnd w:id="38"/>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与insert语句相似，对于一行必须只能给一个字段的赋值。但是当where条件复杂时可以用单独的变量来处理，同样也可以采用分行写的方法。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strSQL = "update rtamas set  avltyp = '"  +  mstrAvltyp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"effdat = '"  +  FormatDBDate(mdtmDatefr)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"expdat = '"  +  FormatDBDate(mdtmDateto)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"begtim = '"  +  Format(mdtmTimefr, "hh:mm:ss")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"endtim = '"  +  Format(mdtmTimeto, "hh:mm:ss")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"plancd = '"  +  mstrPlancd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"crewno = '"  +  mstrCrewno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"skilcd = '"  +  mstrSkilcd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"empnum = '"  +  mstrEmpnum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"unvcod = '"  +  mstrUnvcod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"shtnam = '"  +  mstrDescription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"lstusr = 'WB',"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"lstdtm = '"  +  FormatDBDateTime(Now)  +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"where rtanum = "  +  mlngSeqnum;</w:t>
      </w:r>
    </w:p>
    <w:p>
      <w:pPr>
        <w:pStyle w:val="5"/>
        <w:bidi w:val="0"/>
        <w:rPr>
          <w:rFonts w:hint="eastAsia" w:ascii="仿宋_GB2312" w:hAnsi="仿宋_GB2312" w:eastAsia="仿宋_GB2312" w:cs="仿宋_GB2312"/>
          <w:sz w:val="32"/>
          <w:szCs w:val="32"/>
        </w:rPr>
      </w:pPr>
      <w:bookmarkStart w:id="39" w:name="_Toc5463"/>
      <w:r>
        <w:rPr>
          <w:rFonts w:hint="eastAsia" w:ascii="仿宋_GB2312" w:hAnsi="仿宋_GB2312" w:eastAsia="仿宋_GB2312" w:cs="仿宋_GB2312"/>
          <w:sz w:val="32"/>
          <w:szCs w:val="32"/>
        </w:rPr>
        <w:t>delete语句的编写规则。</w:t>
      </w:r>
      <w:bookmarkEnd w:id="3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与select语句相似。当where条件复杂时可以用单独的变量来处理。每个条件占用一行。可以采用分行写的方法。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strSQL = "delete from rtamas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"where rtanum = "  +  mlngSeqnum  +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"and   plancd = '"  +  mstrPlancd  +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Arial" w:hAnsi="Arial" w:eastAsia="宋体" w:cs="Arial"/>
          <w:szCs w:val="20"/>
        </w:rPr>
      </w:pPr>
      <w:r>
        <w:rPr>
          <w:rFonts w:hint="eastAsia" w:ascii="仿宋_GB2312" w:hAnsi="仿宋_GB2312" w:eastAsia="仿宋_GB2312" w:cs="仿宋_GB2312"/>
          <w:szCs w:val="21"/>
        </w:rPr>
        <w:t xml:space="preserve">         "and   crewno = '"  +  mstrCrewno  +  "'";</w:t>
      </w:r>
      <w:r>
        <w:rPr>
          <w:rFonts w:ascii="Arial" w:hAnsi="Arial" w:eastAsia="宋体" w:cs="Arial"/>
          <w:szCs w:val="20"/>
        </w:rPr>
        <w:br w:type="page"/>
      </w:r>
    </w:p>
    <w:p>
      <w:pPr>
        <w:pStyle w:val="2"/>
        <w:bidi w:val="0"/>
        <w:rPr>
          <w:rFonts w:hint="eastAsia" w:ascii="黑体" w:hAnsi="黑体" w:eastAsia="黑体" w:cs="黑体"/>
          <w:b w:val="0"/>
          <w:bCs/>
          <w:sz w:val="32"/>
          <w:szCs w:val="32"/>
        </w:rPr>
      </w:pPr>
      <w:bookmarkStart w:id="40" w:name="_Toc82874747"/>
      <w:bookmarkStart w:id="41" w:name="_Toc12890"/>
      <w:r>
        <w:rPr>
          <w:rFonts w:hint="eastAsia" w:ascii="黑体" w:hAnsi="黑体" w:eastAsia="黑体" w:cs="黑体"/>
          <w:b w:val="0"/>
          <w:bCs/>
          <w:sz w:val="32"/>
          <w:szCs w:val="32"/>
        </w:rPr>
        <w:t>命名规范</w:t>
      </w:r>
      <w:bookmarkEnd w:id="40"/>
      <w:bookmarkEnd w:id="41"/>
    </w:p>
    <w:p>
      <w:pPr>
        <w:pStyle w:val="4"/>
        <w:bidi w:val="0"/>
        <w:rPr>
          <w:rFonts w:hint="eastAsia" w:ascii="楷体_GB2312" w:hAnsi="楷体_GB2312" w:eastAsia="楷体_GB2312" w:cs="楷体_GB2312"/>
          <w:sz w:val="32"/>
          <w:szCs w:val="32"/>
        </w:rPr>
      </w:pPr>
      <w:bookmarkStart w:id="42" w:name="_Toc82874748"/>
      <w:bookmarkStart w:id="43" w:name="_Toc13725"/>
      <w:r>
        <w:rPr>
          <w:rFonts w:hint="eastAsia" w:ascii="楷体_GB2312" w:hAnsi="楷体_GB2312" w:eastAsia="楷体_GB2312" w:cs="楷体_GB2312"/>
          <w:sz w:val="32"/>
          <w:szCs w:val="32"/>
        </w:rPr>
        <w:t>使用有意义的命名</w:t>
      </w:r>
      <w:bookmarkEnd w:id="42"/>
      <w:bookmarkEnd w:id="4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在命名一个类、变量、方法或常量时，使用有意义的命名，可提高程序的可读性，避免使用单个字符或通用名字来定义类、变量、方法或常量。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下面例中的变量“a”和常量“65”的意义就不清楚。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 (a &lt; 65) {     //“a”描述的意义是什么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y = 65 – a;</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else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y = 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通过定义有意义的命名，修改后的代码就比较易懂。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 (age &lt; RETIREMENT_AGE)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yearsToRetriement = RETIREMENT_AGE – age;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else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yearToRetirement = 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对于那些能够提供足够的信息来决定其目的的临时变量，可以不使用这种规则，如下面代码中的用于循环计数或索引的变量：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(int i = 0; i &lt; numberOfStudents; ++i)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enrollStudent(i);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对于经常使用的这种类型的变量，也可以作为标准。</w:t>
      </w:r>
    </w:p>
    <w:p>
      <w:pPr>
        <w:rPr>
          <w:rFonts w:ascii="宋体" w:hAnsi="宋体" w:eastAsia="宋体" w:cs="Times New Roman"/>
          <w:szCs w:val="20"/>
        </w:rPr>
      </w:pPr>
    </w:p>
    <w:p>
      <w:pPr>
        <w:pStyle w:val="4"/>
        <w:bidi w:val="0"/>
        <w:rPr>
          <w:rFonts w:hint="eastAsia" w:ascii="楷体_GB2312" w:hAnsi="楷体_GB2312" w:eastAsia="楷体_GB2312" w:cs="楷体_GB2312"/>
          <w:sz w:val="32"/>
          <w:szCs w:val="32"/>
        </w:rPr>
      </w:pPr>
      <w:bookmarkStart w:id="44" w:name="_Toc82874749"/>
      <w:bookmarkStart w:id="45" w:name="_Toc29729"/>
      <w:r>
        <w:rPr>
          <w:rFonts w:hint="eastAsia" w:ascii="楷体_GB2312" w:hAnsi="楷体_GB2312" w:eastAsia="楷体_GB2312" w:cs="楷体_GB2312"/>
          <w:sz w:val="32"/>
          <w:szCs w:val="32"/>
        </w:rPr>
        <w:t>使用术语进行命名</w:t>
      </w:r>
      <w:bookmarkEnd w:id="44"/>
      <w:bookmarkEnd w:id="45"/>
    </w:p>
    <w:p>
      <w:pPr>
        <w:spacing w:line="360" w:lineRule="auto"/>
        <w:ind w:firstLine="640" w:firstLineChars="200"/>
        <w:rPr>
          <w:rFonts w:ascii="宋体" w:hAnsi="宋体" w:eastAsia="宋体" w:cs="Times New Roman"/>
          <w:szCs w:val="20"/>
        </w:rPr>
      </w:pPr>
      <w:r>
        <w:rPr>
          <w:rFonts w:hint="eastAsia" w:ascii="仿宋_GB2312" w:hAnsi="仿宋_GB2312" w:eastAsia="仿宋_GB2312" w:cs="仿宋_GB2312"/>
          <w:szCs w:val="21"/>
        </w:rPr>
        <w:t>使用在特定领域的术语来进行命名，例如：比如使用电力行业术语来命名。</w:t>
      </w:r>
    </w:p>
    <w:p>
      <w:pPr>
        <w:pStyle w:val="4"/>
        <w:bidi w:val="0"/>
        <w:rPr>
          <w:rFonts w:hint="eastAsia" w:ascii="楷体_GB2312" w:hAnsi="楷体_GB2312" w:eastAsia="楷体_GB2312" w:cs="楷体_GB2312"/>
          <w:sz w:val="32"/>
          <w:szCs w:val="32"/>
        </w:rPr>
      </w:pPr>
      <w:bookmarkStart w:id="46" w:name="_Toc6689"/>
      <w:bookmarkStart w:id="47" w:name="_Toc82874750"/>
      <w:r>
        <w:rPr>
          <w:rFonts w:hint="eastAsia" w:ascii="楷体_GB2312" w:hAnsi="楷体_GB2312" w:eastAsia="楷体_GB2312" w:cs="楷体_GB2312"/>
          <w:sz w:val="32"/>
          <w:szCs w:val="32"/>
        </w:rPr>
        <w:t>超长命名处理</w:t>
      </w:r>
      <w:bookmarkEnd w:id="46"/>
      <w:bookmarkEnd w:id="47"/>
    </w:p>
    <w:p>
      <w:pPr>
        <w:spacing w:line="360" w:lineRule="auto"/>
        <w:ind w:firstLine="640" w:firstLineChars="200"/>
        <w:rPr>
          <w:rFonts w:ascii="宋体" w:hAnsi="宋体" w:eastAsia="宋体" w:cs="Times New Roman"/>
          <w:szCs w:val="20"/>
        </w:rPr>
      </w:pPr>
      <w:r>
        <w:rPr>
          <w:rFonts w:hint="eastAsia" w:ascii="仿宋_GB2312" w:hAnsi="仿宋_GB2312" w:eastAsia="仿宋_GB2312" w:cs="仿宋_GB2312"/>
          <w:szCs w:val="21"/>
        </w:rPr>
        <w:t>对于一个对象的命名必须描述它的使用目的，如果一个类、接口、变量或方法的名字非常长。那么对应的实体将很难被实现。面对这种情况，在不减少实际意义的前提下简化实体的命名，首先考虑它的设计目的，分解这个实体，通过更简单的命名来生成新的类、接口、方法和变量。</w:t>
      </w:r>
    </w:p>
    <w:p>
      <w:pPr>
        <w:rPr>
          <w:rFonts w:ascii="宋体" w:hAnsi="宋体" w:eastAsia="宋体" w:cs="Times New Roman"/>
          <w:szCs w:val="20"/>
        </w:rPr>
      </w:pPr>
      <w:r>
        <w:rPr>
          <w:rFonts w:hint="eastAsia" w:ascii="宋体" w:hAnsi="宋体" w:eastAsia="宋体" w:cs="Times New Roman"/>
          <w:szCs w:val="20"/>
        </w:rPr>
        <w:t xml:space="preserve">     </w:t>
      </w:r>
    </w:p>
    <w:p>
      <w:pPr>
        <w:pStyle w:val="4"/>
        <w:bidi w:val="0"/>
        <w:rPr>
          <w:rFonts w:hint="eastAsia" w:ascii="楷体_GB2312" w:hAnsi="楷体_GB2312" w:eastAsia="楷体_GB2312" w:cs="楷体_GB2312"/>
          <w:sz w:val="32"/>
          <w:szCs w:val="32"/>
        </w:rPr>
      </w:pPr>
      <w:bookmarkStart w:id="48" w:name="_Toc82874751"/>
      <w:bookmarkStart w:id="49" w:name="_Toc5164"/>
      <w:r>
        <w:rPr>
          <w:rFonts w:hint="eastAsia" w:ascii="楷体_GB2312" w:hAnsi="楷体_GB2312" w:eastAsia="楷体_GB2312" w:cs="楷体_GB2312"/>
          <w:sz w:val="32"/>
          <w:szCs w:val="32"/>
        </w:rPr>
        <w:t>保留元音</w:t>
      </w:r>
      <w:bookmarkEnd w:id="48"/>
      <w:bookmarkEnd w:id="4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如果多个有含义的命名被缩写后相同，这样的缩写将影响代码的可读性，并使得代码容易混淆，因此在缩写时，保留元音。但是这样的处理也会造成临时阅读代码的用户感到困难。对比下面两段程序：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Message appendSignature(Message message,String signature)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Msg appndSgntr(Msg msg,String sgntr)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如果需要移出元音来简化长命名，那么就应该考虑初始的命名是不是适当的。</w:t>
      </w:r>
    </w:p>
    <w:p>
      <w:pPr>
        <w:rPr>
          <w:rFonts w:ascii="宋体" w:hAnsi="宋体" w:eastAsia="宋体" w:cs="Times New Roman"/>
          <w:szCs w:val="20"/>
        </w:rPr>
      </w:pPr>
    </w:p>
    <w:p>
      <w:pPr>
        <w:pStyle w:val="4"/>
        <w:bidi w:val="0"/>
        <w:rPr>
          <w:rFonts w:hint="eastAsia" w:ascii="楷体_GB2312" w:hAnsi="楷体_GB2312" w:eastAsia="楷体_GB2312" w:cs="楷体_GB2312"/>
          <w:sz w:val="32"/>
          <w:szCs w:val="32"/>
        </w:rPr>
      </w:pPr>
      <w:bookmarkStart w:id="50" w:name="_Toc28633"/>
      <w:bookmarkStart w:id="51" w:name="_Toc82874752"/>
      <w:r>
        <w:rPr>
          <w:rFonts w:hint="eastAsia" w:ascii="楷体_GB2312" w:hAnsi="楷体_GB2312" w:eastAsia="楷体_GB2312" w:cs="楷体_GB2312"/>
          <w:sz w:val="32"/>
          <w:szCs w:val="32"/>
        </w:rPr>
        <w:t>缩写后的首字母大写</w:t>
      </w:r>
      <w:bookmarkEnd w:id="50"/>
      <w:bookmarkEnd w:id="5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对于那些以单词作为分割的命名，这条规则可以帮助我们排除混淆。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setDSToffset          setDstOffset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loadXMLDocument       loadXmlDocument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但不要在以下的处理中使用这个规则：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对于那些只包含大写字母的常量（常量的命名规则参见4.14）</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static final String XML_DOCUMENT = “text/XML”</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方法、变量、参数命名时，首单词的缩写用小写（参见4.11）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private Document xmlDocument</w:t>
      </w:r>
    </w:p>
    <w:p>
      <w:pPr>
        <w:spacing w:line="360" w:lineRule="auto"/>
        <w:rPr>
          <w:rFonts w:ascii="宋体" w:hAnsi="宋体" w:eastAsia="宋体" w:cs="Times New Roman"/>
          <w:szCs w:val="20"/>
        </w:rPr>
      </w:pPr>
    </w:p>
    <w:p>
      <w:pPr>
        <w:pStyle w:val="4"/>
        <w:bidi w:val="0"/>
        <w:rPr>
          <w:rFonts w:hint="eastAsia" w:ascii="楷体_GB2312" w:hAnsi="楷体_GB2312" w:eastAsia="楷体_GB2312" w:cs="楷体_GB2312"/>
          <w:sz w:val="32"/>
          <w:szCs w:val="32"/>
        </w:rPr>
      </w:pPr>
      <w:bookmarkStart w:id="52" w:name="_Toc82874753"/>
      <w:bookmarkStart w:id="53" w:name="_Toc5524"/>
      <w:r>
        <w:rPr>
          <w:rFonts w:hint="eastAsia" w:ascii="楷体_GB2312" w:hAnsi="楷体_GB2312" w:eastAsia="楷体_GB2312" w:cs="楷体_GB2312"/>
          <w:sz w:val="32"/>
          <w:szCs w:val="32"/>
        </w:rPr>
        <w:t>不要用字符的大小写来区分命名</w:t>
      </w:r>
      <w:bookmarkEnd w:id="52"/>
      <w:bookmarkEnd w:id="5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JAVA编译器能够通过大小写来区分只存在大小写差异的两个不同命名。但对于阅读代码的人来说，在读取的时候就容易造成混淆。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例如：在同一个代码范围内，存在两个变量theSQLInputStream和theSqlInputStream,这样的代码就会给阅读的人带来很大的不便。</w:t>
      </w:r>
    </w:p>
    <w:p>
      <w:pPr>
        <w:rPr>
          <w:rFonts w:ascii="宋体" w:hAnsi="宋体" w:eastAsia="宋体" w:cs="Times New Roman"/>
          <w:szCs w:val="20"/>
        </w:rPr>
      </w:pPr>
    </w:p>
    <w:p>
      <w:pPr>
        <w:pStyle w:val="4"/>
        <w:bidi w:val="0"/>
        <w:ind w:left="0" w:firstLine="0"/>
        <w:rPr>
          <w:rFonts w:hint="eastAsia" w:ascii="楷体_GB2312" w:hAnsi="楷体_GB2312" w:eastAsia="楷体_GB2312" w:cs="楷体_GB2312"/>
          <w:sz w:val="32"/>
          <w:szCs w:val="32"/>
        </w:rPr>
      </w:pPr>
      <w:bookmarkStart w:id="54" w:name="_Toc82874754"/>
      <w:bookmarkStart w:id="55" w:name="_Toc30610"/>
      <w:r>
        <w:rPr>
          <w:rFonts w:hint="eastAsia" w:ascii="楷体_GB2312" w:hAnsi="楷体_GB2312" w:eastAsia="楷体_GB2312" w:cs="楷体_GB2312"/>
          <w:sz w:val="32"/>
          <w:szCs w:val="32"/>
        </w:rPr>
        <w:t>包命名</w:t>
      </w:r>
      <w:bookmarkEnd w:id="54"/>
      <w:bookmarkEnd w:id="55"/>
    </w:p>
    <w:p>
      <w:pPr>
        <w:pStyle w:val="5"/>
        <w:bidi w:val="0"/>
        <w:rPr>
          <w:rFonts w:hint="eastAsia" w:ascii="仿宋_GB2312" w:hAnsi="仿宋_GB2312" w:eastAsia="仿宋_GB2312" w:cs="仿宋_GB2312"/>
          <w:sz w:val="32"/>
          <w:szCs w:val="32"/>
        </w:rPr>
      </w:pPr>
      <w:bookmarkStart w:id="56" w:name="_Toc8125"/>
      <w:bookmarkStart w:id="57" w:name="_Toc82874755"/>
      <w:r>
        <w:rPr>
          <w:rFonts w:hint="eastAsia" w:ascii="仿宋_GB2312" w:hAnsi="仿宋_GB2312" w:eastAsia="仿宋_GB2312" w:cs="仿宋_GB2312"/>
          <w:sz w:val="32"/>
          <w:szCs w:val="32"/>
        </w:rPr>
        <w:t>包命名</w:t>
      </w:r>
      <w:bookmarkEnd w:id="56"/>
      <w:bookmarkEnd w:id="5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使用公司颠倒的Internet域名作为包的根限定。例如定义一个包为server，那么这个包的命名为server.luculent.net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提示：在命名的过程中，不要使用java和javax来命名包。</w:t>
      </w:r>
    </w:p>
    <w:p>
      <w:pPr>
        <w:spacing w:line="360" w:lineRule="auto"/>
        <w:ind w:firstLine="640" w:firstLineChars="200"/>
        <w:rPr>
          <w:rFonts w:ascii="宋体" w:hAnsi="宋体" w:eastAsia="宋体" w:cs="Times New Roman"/>
          <w:szCs w:val="20"/>
        </w:rPr>
      </w:pPr>
    </w:p>
    <w:p>
      <w:pPr>
        <w:pStyle w:val="5"/>
        <w:bidi w:val="0"/>
        <w:rPr>
          <w:rFonts w:hint="eastAsia" w:ascii="仿宋_GB2312" w:hAnsi="仿宋_GB2312" w:eastAsia="仿宋_GB2312" w:cs="仿宋_GB2312"/>
          <w:sz w:val="32"/>
          <w:szCs w:val="32"/>
        </w:rPr>
      </w:pPr>
      <w:bookmarkStart w:id="58" w:name="_Toc9658"/>
      <w:bookmarkStart w:id="59" w:name="_Toc82874756"/>
      <w:r>
        <w:rPr>
          <w:rFonts w:hint="eastAsia" w:ascii="仿宋_GB2312" w:hAnsi="仿宋_GB2312" w:eastAsia="仿宋_GB2312" w:cs="仿宋_GB2312"/>
          <w:sz w:val="32"/>
          <w:szCs w:val="32"/>
        </w:rPr>
        <w:t>使用单一的、小写单词来命名每一个包</w:t>
      </w:r>
      <w:bookmarkEnd w:id="58"/>
      <w:bookmarkEnd w:id="5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包在命名时，采用有含义的单个小写单词，例如：java.io和java.net</w:t>
      </w:r>
    </w:p>
    <w:p>
      <w:pPr>
        <w:pStyle w:val="4"/>
        <w:bidi w:val="0"/>
        <w:rPr>
          <w:rFonts w:hint="eastAsia"/>
          <w:lang w:val="en-US" w:eastAsia="zh-CN"/>
        </w:rPr>
      </w:pPr>
      <w:bookmarkStart w:id="60" w:name="_Toc82874757"/>
      <w:bookmarkStart w:id="61" w:name="_Toc7541"/>
      <w:r>
        <w:rPr>
          <w:rFonts w:hint="eastAsia"/>
          <w:lang w:val="en-US" w:eastAsia="zh-CN"/>
        </w:rPr>
        <w:t>类命名</w:t>
      </w:r>
      <w:bookmarkEnd w:id="60"/>
      <w:bookmarkEnd w:id="61"/>
    </w:p>
    <w:p>
      <w:pPr>
        <w:pStyle w:val="5"/>
        <w:numPr>
          <w:ilvl w:val="2"/>
          <w:numId w:val="4"/>
        </w:numPr>
        <w:bidi w:val="0"/>
        <w:rPr>
          <w:rFonts w:hint="eastAsia" w:ascii="仿宋_GB2312" w:hAnsi="仿宋_GB2312" w:eastAsia="仿宋_GB2312" w:cs="仿宋_GB2312"/>
          <w:sz w:val="32"/>
          <w:szCs w:val="32"/>
        </w:rPr>
      </w:pPr>
      <w:bookmarkStart w:id="62" w:name="_Toc82874758"/>
      <w:bookmarkStart w:id="63" w:name="_Toc18847"/>
      <w:r>
        <w:rPr>
          <w:rFonts w:hint="eastAsia" w:ascii="仿宋_GB2312" w:hAnsi="仿宋_GB2312" w:eastAsia="仿宋_GB2312" w:cs="仿宋_GB2312"/>
          <w:sz w:val="32"/>
          <w:szCs w:val="32"/>
        </w:rPr>
        <w:t>类或接口的每个单词的首字母大写</w:t>
      </w:r>
      <w:bookmarkEnd w:id="62"/>
      <w:bookmarkEnd w:id="6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类或接口的每个单词的首字母大写。在每个命名中使用首字母大写来区分每个单词，用这种方式来区分类或接口与变量的命名(变量的命名规则参见4.11)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PrintStream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extends FilterOutputStream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interface ActionListener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extends EventListener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rPr>
          <w:rFonts w:ascii="宋体" w:hAnsi="宋体" w:eastAsia="宋体" w:cs="Times New Roman"/>
          <w:szCs w:val="20"/>
        </w:rPr>
      </w:pPr>
    </w:p>
    <w:p>
      <w:pPr>
        <w:pStyle w:val="5"/>
        <w:numPr>
          <w:ilvl w:val="2"/>
          <w:numId w:val="4"/>
        </w:numPr>
        <w:bidi w:val="0"/>
        <w:ind w:left="0" w:firstLine="400"/>
        <w:rPr>
          <w:rFonts w:hint="eastAsia" w:ascii="仿宋_GB2312" w:hAnsi="仿宋_GB2312" w:eastAsia="仿宋_GB2312" w:cs="仿宋_GB2312"/>
          <w:sz w:val="32"/>
          <w:szCs w:val="32"/>
        </w:rPr>
      </w:pPr>
      <w:bookmarkStart w:id="64" w:name="_Toc14782"/>
      <w:bookmarkStart w:id="65" w:name="_Toc82874759"/>
      <w:r>
        <w:rPr>
          <w:rFonts w:hint="eastAsia" w:ascii="仿宋_GB2312" w:hAnsi="仿宋_GB2312" w:eastAsia="仿宋_GB2312" w:cs="仿宋_GB2312"/>
          <w:sz w:val="32"/>
          <w:szCs w:val="32"/>
        </w:rPr>
        <w:t>使用名词来命名类</w:t>
      </w:r>
      <w:bookmarkEnd w:id="64"/>
      <w:bookmarkEnd w:id="6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类用来定义对象或相关的事物，故而使用名词标识符来命名类。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CustomerAccount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abstract class KeyAdapter implements KeyListener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ind w:left="0" w:firstLine="400"/>
        <w:rPr>
          <w:rFonts w:hint="eastAsia" w:ascii="仿宋_GB2312" w:hAnsi="仿宋_GB2312" w:eastAsia="仿宋_GB2312" w:cs="仿宋_GB2312"/>
          <w:sz w:val="32"/>
          <w:szCs w:val="32"/>
        </w:rPr>
      </w:pPr>
      <w:bookmarkStart w:id="66" w:name="_Toc16252"/>
      <w:bookmarkStart w:id="67" w:name="_Toc82874760"/>
      <w:r>
        <w:rPr>
          <w:rFonts w:hint="eastAsia" w:ascii="仿宋_GB2312" w:hAnsi="仿宋_GB2312" w:eastAsia="仿宋_GB2312" w:cs="仿宋_GB2312"/>
          <w:sz w:val="32"/>
          <w:szCs w:val="32"/>
        </w:rPr>
        <w:t>一组有关系的属性、静态服务或常量的类命名采用复数</w:t>
      </w:r>
      <w:bookmarkEnd w:id="66"/>
      <w:bookmarkEnd w:id="6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使用类来命名的一组有关系的属性、静态服务或变量，使用复数来进行类的命名。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The &lt;code&gt;LineMetrics&lt;/code&gt; class give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*access to the metrics needed to layout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*characters along a line ant to layout of</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*a set of lines.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LineMetrics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LineMetrics()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abstract int getNumChars();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abstract float getAscent();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abstract float getDescent();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abstract float getLeading();</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abstract float getHeight();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下面示例中，在类java.bean.Beans中定义了一组静态服务：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The &lt;code&gt;Beans&lt;/code&gt; class provides some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*general purpose beans control methods.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Beans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Object instantiate(...)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Object getInstanceOf(...)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boolean isInstanceOf(...)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boolean</w:t>
      </w:r>
      <w:r>
        <w:rPr>
          <w:rFonts w:hint="eastAsia" w:ascii="仿宋_GB2312" w:hAnsi="仿宋_GB2312" w:eastAsia="仿宋_GB2312" w:cs="仿宋_GB2312"/>
          <w:szCs w:val="21"/>
        </w:rPr>
        <w:tab/>
      </w:r>
      <w:r>
        <w:rPr>
          <w:rFonts w:hint="eastAsia" w:ascii="仿宋_GB2312" w:hAnsi="仿宋_GB2312" w:eastAsia="仿宋_GB2312" w:cs="仿宋_GB2312"/>
          <w:szCs w:val="21"/>
        </w:rPr>
        <w:t>isDesignTime()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boolean isGuiAvailable()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void setDesignTime(...)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void setGuiAvailable(...)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下面示例中，在类java.sql.Types中定义了一组静态常量：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*The &lt;code&gt;Types&lt;/codes&gt; class defines constants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*that are used to identify SQL types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Types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BIT = -7;</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TINYINT = -6;</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SMALLINT = 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INTEGER = 4;</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BIGINT = -5;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FLOAT = 6;</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REAL = 7;</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DOUBLE = 8;</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NUMERIC = 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DECIMAL = 3;</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final static int CHAR = 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4"/>
        <w:numPr>
          <w:ilvl w:val="1"/>
          <w:numId w:val="4"/>
        </w:numPr>
        <w:bidi w:val="0"/>
        <w:ind w:left="0" w:firstLine="0"/>
        <w:rPr>
          <w:rFonts w:hint="eastAsia" w:ascii="楷体_GB2312" w:hAnsi="楷体_GB2312" w:eastAsia="楷体_GB2312" w:cs="楷体_GB2312"/>
          <w:sz w:val="32"/>
          <w:szCs w:val="32"/>
        </w:rPr>
      </w:pPr>
      <w:bookmarkStart w:id="68" w:name="_Toc20514"/>
      <w:bookmarkStart w:id="69" w:name="_Toc82874761"/>
      <w:r>
        <w:rPr>
          <w:rFonts w:hint="eastAsia" w:ascii="楷体_GB2312" w:hAnsi="楷体_GB2312" w:eastAsia="楷体_GB2312" w:cs="楷体_GB2312"/>
          <w:sz w:val="32"/>
          <w:szCs w:val="32"/>
        </w:rPr>
        <w:t>接口命名</w:t>
      </w:r>
      <w:bookmarkEnd w:id="68"/>
      <w:bookmarkEnd w:id="69"/>
    </w:p>
    <w:p>
      <w:pPr>
        <w:pStyle w:val="5"/>
        <w:numPr>
          <w:ilvl w:val="2"/>
          <w:numId w:val="4"/>
        </w:numPr>
        <w:bidi w:val="0"/>
        <w:rPr>
          <w:rFonts w:hint="eastAsia" w:ascii="仿宋_GB2312" w:hAnsi="仿宋_GB2312" w:eastAsia="仿宋_GB2312" w:cs="仿宋_GB2312"/>
          <w:sz w:val="32"/>
          <w:szCs w:val="32"/>
        </w:rPr>
      </w:pPr>
      <w:bookmarkStart w:id="70" w:name="_Toc3077"/>
      <w:bookmarkStart w:id="71" w:name="_Toc82874762"/>
      <w:r>
        <w:rPr>
          <w:rFonts w:hint="eastAsia" w:ascii="仿宋_GB2312" w:hAnsi="仿宋_GB2312" w:eastAsia="仿宋_GB2312" w:cs="仿宋_GB2312"/>
          <w:sz w:val="32"/>
          <w:szCs w:val="32"/>
        </w:rPr>
        <w:t>使用名词或形容词来命名接口</w:t>
      </w:r>
      <w:bookmarkEnd w:id="70"/>
      <w:bookmarkEnd w:id="7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一个接口用来描述一个提供的服务，或用来描述一个服务提供的功能，故而用名词或形容词来描述一个接口。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interface ActionListener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void actionPerformed(ActionEvent 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rPr>
          <w:rFonts w:ascii="宋体" w:hAnsi="宋体"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使用形容词来命名接口的功能和行为，大多数的接口命名采用动词后加“able”或“ible”后缀的形容词来描述接口的功能：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interface Runable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void run();</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interface Accessible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Context getContext();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rPr>
          <w:rFonts w:ascii="宋体" w:hAnsi="宋体"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72" w:name="_Toc82874763"/>
      <w:bookmarkStart w:id="73" w:name="_Toc21643"/>
      <w:r>
        <w:rPr>
          <w:rFonts w:hint="eastAsia" w:ascii="楷体_GB2312" w:hAnsi="楷体_GB2312" w:eastAsia="楷体_GB2312" w:cs="楷体_GB2312"/>
          <w:sz w:val="32"/>
          <w:szCs w:val="32"/>
        </w:rPr>
        <w:t>方法的命名</w:t>
      </w:r>
      <w:bookmarkEnd w:id="72"/>
      <w:bookmarkEnd w:id="73"/>
    </w:p>
    <w:p>
      <w:pPr>
        <w:pStyle w:val="5"/>
        <w:numPr>
          <w:ilvl w:val="2"/>
          <w:numId w:val="4"/>
        </w:numPr>
        <w:bidi w:val="0"/>
        <w:rPr>
          <w:rFonts w:hint="eastAsia" w:ascii="仿宋_GB2312" w:hAnsi="仿宋_GB2312" w:eastAsia="仿宋_GB2312" w:cs="仿宋_GB2312"/>
          <w:sz w:val="32"/>
          <w:szCs w:val="32"/>
        </w:rPr>
      </w:pPr>
      <w:bookmarkStart w:id="74" w:name="_Toc82874764"/>
      <w:bookmarkStart w:id="75" w:name="_Toc30043"/>
      <w:r>
        <w:rPr>
          <w:rFonts w:hint="eastAsia" w:ascii="仿宋_GB2312" w:hAnsi="仿宋_GB2312" w:eastAsia="仿宋_GB2312" w:cs="仿宋_GB2312"/>
          <w:sz w:val="32"/>
          <w:szCs w:val="32"/>
        </w:rPr>
        <w:t>方法的首单词的首字母小写，后面的单词的首字母大写</w:t>
      </w:r>
      <w:bookmarkEnd w:id="74"/>
      <w:bookmarkEnd w:id="7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大写字母用于分割方法名中使用的单词，首字母小写用来区分方法和构造器。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MyImage extends Image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MyImage()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flush()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Image getScaledInstance()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rPr>
          <w:rFonts w:ascii="宋体" w:hAnsi="宋体" w:eastAsia="宋体" w:cs="Times New Roman"/>
          <w:szCs w:val="20"/>
        </w:rPr>
      </w:pPr>
    </w:p>
    <w:p>
      <w:pPr>
        <w:pStyle w:val="5"/>
        <w:numPr>
          <w:ilvl w:val="2"/>
          <w:numId w:val="4"/>
        </w:numPr>
        <w:bidi w:val="0"/>
        <w:rPr>
          <w:rFonts w:hint="eastAsia" w:ascii="仿宋_GB2312" w:hAnsi="仿宋_GB2312" w:eastAsia="仿宋_GB2312" w:cs="仿宋_GB2312"/>
          <w:sz w:val="32"/>
          <w:szCs w:val="32"/>
        </w:rPr>
      </w:pPr>
      <w:bookmarkStart w:id="76" w:name="_Toc5873"/>
      <w:bookmarkStart w:id="77" w:name="_Toc82874765"/>
      <w:r>
        <w:rPr>
          <w:rFonts w:hint="eastAsia" w:ascii="仿宋_GB2312" w:hAnsi="仿宋_GB2312" w:eastAsia="仿宋_GB2312" w:cs="仿宋_GB2312"/>
          <w:sz w:val="32"/>
          <w:szCs w:val="32"/>
        </w:rPr>
        <w:t>使用动词来命名方法</w:t>
      </w:r>
      <w:bookmarkEnd w:id="76"/>
      <w:bookmarkEnd w:id="7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方法和操作通常使用动词来定义其行为：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Accout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int balance;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void withdraw(int amount)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deposit(-1 * amount);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deposit(int amount)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this.balance += amount;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rPr>
          <w:rFonts w:hint="eastAsia" w:ascii="仿宋_GB2312" w:hAnsi="仿宋_GB2312" w:eastAsia="仿宋_GB2312" w:cs="仿宋_GB2312"/>
          <w:sz w:val="32"/>
          <w:szCs w:val="32"/>
        </w:rPr>
      </w:pPr>
      <w:bookmarkStart w:id="78" w:name="_Toc82874766"/>
      <w:bookmarkStart w:id="79" w:name="_Toc3210"/>
      <w:r>
        <w:rPr>
          <w:rFonts w:hint="eastAsia" w:ascii="仿宋_GB2312" w:hAnsi="仿宋_GB2312" w:eastAsia="仿宋_GB2312" w:cs="仿宋_GB2312"/>
          <w:sz w:val="32"/>
          <w:szCs w:val="32"/>
        </w:rPr>
        <w:t>遵从JavaBeans规则来命名访问方法</w:t>
      </w:r>
      <w:bookmarkEnd w:id="78"/>
      <w:bookmarkEnd w:id="7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宋体" w:hAnsi="宋体" w:eastAsia="宋体" w:cs="Times New Roman"/>
          <w:szCs w:val="20"/>
        </w:rPr>
        <w:t>J</w:t>
      </w:r>
      <w:r>
        <w:rPr>
          <w:rFonts w:hint="eastAsia" w:ascii="仿宋_GB2312" w:hAnsi="仿宋_GB2312" w:eastAsia="仿宋_GB2312" w:cs="仿宋_GB2312"/>
          <w:szCs w:val="21"/>
        </w:rPr>
        <w:t>avaBeans为访问javaBeans实例的属性方法建立了一套标准的规范，那么在类中命名一个方法时就必须遵从这个规范，不管是否实现一个bean。</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JavaBean中定义一个布尔类型的方法的命名时，以“is”开始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boolean isValid()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return this.isValid;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rPr>
          <w:rFonts w:ascii="宋体" w:hAnsi="宋体"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JavaBean提供一个读取的方法时，命名采用“get”开始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String getName()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return this.name;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访问方法读取一个索引属性时，使用”int index”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String getAlias(int index)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return this.aliases(index);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JavaBean中设定一个布尔或其他类型的属性时，命名采用“set”开始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setValid(Boolean isValid)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this.isValid = isValid;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setName(String 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访问方法设定一个索引属性时，使用”int index”和“set”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setAlias(int index,String alias)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this.aliases[index] = alias;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宋体" w:cs="Times New Roman"/>
          <w:szCs w:val="20"/>
        </w:rPr>
      </w:pPr>
      <w:r>
        <w:rPr>
          <w:rFonts w:hint="eastAsia" w:ascii="仿宋_GB2312" w:hAnsi="仿宋_GB2312" w:eastAsia="仿宋_GB2312" w:cs="仿宋_GB2312"/>
          <w:szCs w:val="21"/>
        </w:rPr>
        <w:t>请在JDK中，坚持使用这些规则，用is/get/set符号来处理Bean的属性。</w:t>
      </w:r>
    </w:p>
    <w:p>
      <w:pPr>
        <w:rPr>
          <w:rFonts w:ascii="宋体" w:hAnsi="宋体"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80" w:name="_Toc10589"/>
      <w:bookmarkStart w:id="81" w:name="_Toc82874767"/>
      <w:r>
        <w:rPr>
          <w:rFonts w:hint="eastAsia" w:ascii="楷体_GB2312" w:hAnsi="楷体_GB2312" w:eastAsia="楷体_GB2312" w:cs="楷体_GB2312"/>
          <w:sz w:val="32"/>
          <w:szCs w:val="32"/>
        </w:rPr>
        <w:t>变量命名</w:t>
      </w:r>
      <w:bookmarkEnd w:id="80"/>
      <w:bookmarkEnd w:id="81"/>
    </w:p>
    <w:p>
      <w:pPr>
        <w:pStyle w:val="5"/>
        <w:numPr>
          <w:ilvl w:val="2"/>
          <w:numId w:val="4"/>
        </w:numPr>
        <w:bidi w:val="0"/>
        <w:rPr>
          <w:rFonts w:hint="eastAsia" w:ascii="仿宋_GB2312" w:hAnsi="仿宋_GB2312" w:eastAsia="仿宋_GB2312" w:cs="仿宋_GB2312"/>
          <w:sz w:val="32"/>
          <w:szCs w:val="32"/>
        </w:rPr>
      </w:pPr>
      <w:bookmarkStart w:id="82" w:name="_Toc82874768"/>
      <w:bookmarkStart w:id="83" w:name="_Toc29691"/>
      <w:r>
        <w:rPr>
          <w:rFonts w:hint="eastAsia" w:ascii="仿宋_GB2312" w:hAnsi="仿宋_GB2312" w:eastAsia="仿宋_GB2312" w:cs="仿宋_GB2312"/>
          <w:sz w:val="32"/>
          <w:szCs w:val="32"/>
        </w:rPr>
        <w:t>在变量的命名中，变量的首单词的首字母小写，后面的单词的首字母大写</w:t>
      </w:r>
      <w:bookmarkEnd w:id="82"/>
      <w:bookmarkEnd w:id="8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大写字母用于分割变量名中使用的单词，首字母小写用来区分变量和类（类定义规则参见规则4.8）</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Customer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Address address;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Phone daytimePhone;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Address setAddress(Address address)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Address oldAddress = this.address;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this.address = address;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return oldAddress;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setDaytimePhone(Phone daytimePhone)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5"/>
        <w:numPr>
          <w:ilvl w:val="2"/>
          <w:numId w:val="4"/>
        </w:numPr>
        <w:bidi w:val="0"/>
        <w:rPr>
          <w:rFonts w:hint="eastAsia" w:ascii="仿宋_GB2312" w:hAnsi="仿宋_GB2312" w:eastAsia="仿宋_GB2312" w:cs="仿宋_GB2312"/>
          <w:sz w:val="32"/>
          <w:szCs w:val="32"/>
        </w:rPr>
      </w:pPr>
      <w:bookmarkStart w:id="84" w:name="_Toc8972"/>
      <w:bookmarkStart w:id="85" w:name="_Toc82874769"/>
      <w:bookmarkStart w:id="86" w:name="_Toc21126"/>
      <w:bookmarkStart w:id="87" w:name="_Toc82874770"/>
      <w:r>
        <w:rPr>
          <w:rFonts w:hint="eastAsia" w:ascii="仿宋_GB2312" w:hAnsi="仿宋_GB2312" w:eastAsia="仿宋_GB2312" w:cs="仿宋_GB2312"/>
          <w:sz w:val="32"/>
          <w:szCs w:val="32"/>
        </w:rPr>
        <w:t>使用名词来命名变量</w:t>
      </w:r>
      <w:bookmarkEnd w:id="84"/>
      <w:bookmarkEnd w:id="8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变量用来表示一个对象或事物，故而采用名词来标识变量: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Customer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Address billingAddress;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Address shippingAddress;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Phone daytimePhone;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Vector openOrders;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集合含义的变量采用复数形式进行命名</w:t>
      </w:r>
      <w:bookmarkEnd w:id="86"/>
      <w:bookmarkEnd w:id="8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对于代表一个集合的变量或属性，使用复数形式来进行命名，这种命名方式可将代表集合值的的变量或属性与代码单个值的变量或属性分离开: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Customer[] customers = newCustomer[MAX_CUSTOMERS];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addCustomer(int index, Customer customer)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this.customers[index] = customer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vector orderItems = new Vector();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void addOrderItem(OrderItem orderItem)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this.orderItems.addElement(orderItem);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rPr>
          <w:rFonts w:ascii="宋体" w:hAnsi="宋体"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88" w:name="_Toc4545"/>
      <w:bookmarkStart w:id="89" w:name="_Toc82874772"/>
      <w:r>
        <w:rPr>
          <w:rFonts w:hint="eastAsia" w:ascii="楷体_GB2312" w:hAnsi="楷体_GB2312" w:eastAsia="楷体_GB2312" w:cs="楷体_GB2312"/>
          <w:sz w:val="32"/>
          <w:szCs w:val="32"/>
        </w:rPr>
        <w:t>属性命名</w:t>
      </w:r>
      <w:bookmarkEnd w:id="88"/>
      <w:bookmarkEnd w:id="89"/>
    </w:p>
    <w:p>
      <w:pPr>
        <w:rPr>
          <w:rFonts w:ascii="宋体" w:hAnsi="宋体" w:eastAsia="宋体" w:cs="Times New Roman"/>
          <w:szCs w:val="20"/>
        </w:rPr>
      </w:pPr>
    </w:p>
    <w:p>
      <w:pPr>
        <w:pStyle w:val="5"/>
        <w:numPr>
          <w:ilvl w:val="2"/>
          <w:numId w:val="4"/>
        </w:numPr>
        <w:bidi w:val="0"/>
        <w:rPr>
          <w:rFonts w:hint="eastAsia" w:ascii="仿宋_GB2312" w:hAnsi="仿宋_GB2312" w:eastAsia="仿宋_GB2312" w:cs="仿宋_GB2312"/>
          <w:sz w:val="32"/>
          <w:szCs w:val="32"/>
        </w:rPr>
      </w:pPr>
      <w:bookmarkStart w:id="90" w:name="_Toc82874773"/>
      <w:bookmarkStart w:id="91" w:name="_Toc8200"/>
      <w:r>
        <w:rPr>
          <w:rFonts w:hint="eastAsia" w:ascii="仿宋_GB2312" w:hAnsi="仿宋_GB2312" w:eastAsia="仿宋_GB2312" w:cs="仿宋_GB2312"/>
          <w:sz w:val="32"/>
          <w:szCs w:val="32"/>
        </w:rPr>
        <w:t>使用“this”关键字限定属性变量，用于区分逻辑变量</w:t>
      </w:r>
      <w:bookmarkEnd w:id="90"/>
      <w:bookmarkEnd w:id="91"/>
    </w:p>
    <w:p>
      <w:pPr>
        <w:rPr>
          <w:rFonts w:ascii="宋体" w:hAnsi="宋体"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Dude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String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Dude(String 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setName(String 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4"/>
        <w:numPr>
          <w:ilvl w:val="1"/>
          <w:numId w:val="4"/>
        </w:numPr>
        <w:bidi w:val="0"/>
        <w:rPr>
          <w:rFonts w:hint="eastAsia" w:ascii="楷体_GB2312" w:hAnsi="楷体_GB2312" w:eastAsia="楷体_GB2312" w:cs="楷体_GB2312"/>
          <w:sz w:val="32"/>
          <w:szCs w:val="32"/>
        </w:rPr>
      </w:pPr>
      <w:bookmarkStart w:id="92" w:name="_Toc82874774"/>
      <w:bookmarkStart w:id="93" w:name="_Toc12928"/>
      <w:r>
        <w:rPr>
          <w:rFonts w:hint="eastAsia" w:ascii="楷体_GB2312" w:hAnsi="楷体_GB2312" w:eastAsia="楷体_GB2312" w:cs="楷体_GB2312"/>
          <w:sz w:val="32"/>
          <w:szCs w:val="32"/>
        </w:rPr>
        <w:t>参数命名</w:t>
      </w:r>
      <w:bookmarkEnd w:id="92"/>
      <w:bookmarkEnd w:id="93"/>
    </w:p>
    <w:p>
      <w:pPr>
        <w:pStyle w:val="5"/>
        <w:numPr>
          <w:ilvl w:val="2"/>
          <w:numId w:val="4"/>
        </w:numPr>
        <w:bidi w:val="0"/>
        <w:rPr>
          <w:rFonts w:hint="eastAsia" w:ascii="仿宋_GB2312" w:hAnsi="仿宋_GB2312" w:eastAsia="仿宋_GB2312" w:cs="仿宋_GB2312"/>
          <w:sz w:val="32"/>
          <w:szCs w:val="32"/>
        </w:rPr>
      </w:pPr>
      <w:bookmarkStart w:id="94" w:name="_Toc82874775"/>
      <w:bookmarkStart w:id="95" w:name="_Toc8099"/>
      <w:r>
        <w:rPr>
          <w:rFonts w:hint="eastAsia" w:ascii="仿宋_GB2312" w:hAnsi="仿宋_GB2312" w:eastAsia="仿宋_GB2312" w:cs="仿宋_GB2312"/>
          <w:sz w:val="32"/>
          <w:szCs w:val="32"/>
        </w:rPr>
        <w:t>当一个构件器或一个“set”方法通过参数赋值给一个属性时，将参数和属性采用同样的名字来命名</w:t>
      </w:r>
      <w:bookmarkEnd w:id="94"/>
      <w:bookmarkEnd w:id="9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使用逻辑变量来隐藏实例变量的名称，这是一种”poor”风格，但这种规则也有些有益的地方，使用相同的命名能比使用不同的命名更能让人意识到其中的重要性，同时使用相同的命名能让你准确地了解参数是赋值给属性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Dude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private String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Dude(String 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setName(String 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4"/>
        <w:numPr>
          <w:ilvl w:val="1"/>
          <w:numId w:val="4"/>
        </w:numPr>
        <w:bidi w:val="0"/>
        <w:rPr>
          <w:rFonts w:hint="eastAsia" w:ascii="楷体_GB2312" w:hAnsi="楷体_GB2312" w:eastAsia="楷体_GB2312" w:cs="楷体_GB2312"/>
          <w:sz w:val="32"/>
          <w:szCs w:val="32"/>
        </w:rPr>
      </w:pPr>
      <w:bookmarkStart w:id="96" w:name="_Toc5449"/>
      <w:bookmarkStart w:id="97" w:name="_Toc82874776"/>
      <w:r>
        <w:rPr>
          <w:rFonts w:hint="eastAsia" w:ascii="楷体_GB2312" w:hAnsi="楷体_GB2312" w:eastAsia="楷体_GB2312" w:cs="楷体_GB2312"/>
          <w:sz w:val="32"/>
          <w:szCs w:val="32"/>
        </w:rPr>
        <w:t>常量命名</w:t>
      </w:r>
      <w:bookmarkEnd w:id="96"/>
      <w:bookmarkEnd w:id="9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在命名常数时，每一个单词中的所有字母大写，单词之间采用下划线来进行分割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使用大写来命名常量。使得他们能够很好与变量区分。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Byte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final byte MAX_VALUE = 255;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final byte MIN_VALUE = 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static final Class TYPE = Byte.class;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r>
        <w:rPr>
          <w:rFonts w:hint="eastAsia" w:ascii="仿宋_GB2312" w:hAnsi="仿宋_GB2312" w:eastAsia="仿宋_GB2312" w:cs="仿宋_GB2312"/>
          <w:szCs w:val="21"/>
        </w:rPr>
        <w:br w:type="page"/>
      </w:r>
    </w:p>
    <w:p>
      <w:pPr>
        <w:pStyle w:val="2"/>
        <w:numPr>
          <w:ilvl w:val="0"/>
          <w:numId w:val="4"/>
        </w:numPr>
        <w:bidi w:val="0"/>
        <w:rPr>
          <w:rFonts w:hint="eastAsia" w:ascii="黑体" w:hAnsi="黑体" w:eastAsia="黑体" w:cs="黑体"/>
          <w:b w:val="0"/>
          <w:bCs/>
          <w:sz w:val="32"/>
          <w:szCs w:val="32"/>
        </w:rPr>
      </w:pPr>
      <w:bookmarkStart w:id="98" w:name="_Toc15641"/>
      <w:bookmarkStart w:id="99" w:name="_Toc82874777"/>
      <w:r>
        <w:rPr>
          <w:rFonts w:hint="eastAsia" w:ascii="黑体" w:hAnsi="黑体" w:eastAsia="黑体" w:cs="黑体"/>
          <w:b w:val="0"/>
          <w:bCs/>
          <w:sz w:val="32"/>
          <w:szCs w:val="32"/>
        </w:rPr>
        <w:t>注释规范</w:t>
      </w:r>
      <w:bookmarkEnd w:id="98"/>
      <w:bookmarkEnd w:id="99"/>
    </w:p>
    <w:p>
      <w:pPr>
        <w:pStyle w:val="4"/>
        <w:numPr>
          <w:ilvl w:val="1"/>
          <w:numId w:val="4"/>
        </w:numPr>
        <w:bidi w:val="0"/>
        <w:rPr>
          <w:rFonts w:hint="eastAsia" w:ascii="楷体_GB2312" w:hAnsi="楷体_GB2312" w:eastAsia="楷体_GB2312" w:cs="楷体_GB2312"/>
          <w:sz w:val="32"/>
          <w:szCs w:val="32"/>
        </w:rPr>
      </w:pPr>
      <w:bookmarkStart w:id="100" w:name="_Toc11152"/>
      <w:bookmarkStart w:id="101" w:name="_Toc82874778"/>
      <w:r>
        <w:rPr>
          <w:rFonts w:hint="eastAsia" w:ascii="楷体_GB2312" w:hAnsi="楷体_GB2312" w:eastAsia="楷体_GB2312" w:cs="楷体_GB2312"/>
          <w:sz w:val="32"/>
          <w:szCs w:val="32"/>
        </w:rPr>
        <w:t>保持注释和代码同步</w:t>
      </w:r>
      <w:bookmarkEnd w:id="100"/>
      <w:bookmarkEnd w:id="10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当修改代码时，必须同时更新对应的注释，代码和文档同时为一个软件产品，故而同样重要。</w:t>
      </w:r>
    </w:p>
    <w:p>
      <w:pPr>
        <w:pStyle w:val="4"/>
        <w:numPr>
          <w:ilvl w:val="1"/>
          <w:numId w:val="4"/>
        </w:numPr>
        <w:bidi w:val="0"/>
        <w:rPr>
          <w:rFonts w:hint="eastAsia" w:ascii="楷体_GB2312" w:hAnsi="楷体_GB2312" w:eastAsia="楷体_GB2312" w:cs="楷体_GB2312"/>
          <w:sz w:val="32"/>
          <w:szCs w:val="32"/>
        </w:rPr>
      </w:pPr>
      <w:bookmarkStart w:id="102" w:name="_Toc82874779"/>
      <w:bookmarkStart w:id="103" w:name="_Toc28129"/>
      <w:r>
        <w:rPr>
          <w:rFonts w:hint="eastAsia" w:ascii="楷体_GB2312" w:hAnsi="楷体_GB2312" w:eastAsia="楷体_GB2312" w:cs="楷体_GB2312"/>
          <w:sz w:val="32"/>
          <w:szCs w:val="32"/>
        </w:rPr>
        <w:t>使用主动语态并尽量忽略不需要的用词</w:t>
      </w:r>
      <w:bookmarkEnd w:id="102"/>
      <w:bookmarkEnd w:id="10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对于代码来说，注释是应该是有力的、清楚的并且是简明的语言，故在编写注释时尽量采用主动语态并尽量忽略不需要的用词。</w:t>
      </w:r>
    </w:p>
    <w:p>
      <w:pPr>
        <w:pStyle w:val="4"/>
        <w:numPr>
          <w:ilvl w:val="1"/>
          <w:numId w:val="4"/>
        </w:numPr>
        <w:bidi w:val="0"/>
        <w:rPr>
          <w:rFonts w:hint="eastAsia" w:ascii="楷体_GB2312" w:hAnsi="楷体_GB2312" w:eastAsia="楷体_GB2312" w:cs="楷体_GB2312"/>
          <w:sz w:val="32"/>
          <w:szCs w:val="32"/>
        </w:rPr>
      </w:pPr>
      <w:bookmarkStart w:id="104" w:name="_Toc32641"/>
      <w:bookmarkStart w:id="105" w:name="_Toc82874780"/>
      <w:r>
        <w:rPr>
          <w:rFonts w:hint="eastAsia" w:ascii="楷体_GB2312" w:hAnsi="楷体_GB2312" w:eastAsia="楷体_GB2312" w:cs="楷体_GB2312"/>
          <w:sz w:val="32"/>
          <w:szCs w:val="32"/>
        </w:rPr>
        <w:t>注释类型</w:t>
      </w:r>
      <w:bookmarkEnd w:id="104"/>
      <w:bookmarkEnd w:id="10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Java提供三种注释类型：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文档注释用“/**”开始，并由”*/”结束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*文档注释.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单行或行尾注释，采用”//”开始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//单行注释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Myclass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int myField;  //行尾注释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每一种注释类型均有特有的使用场合，合理地使用这三种规则。</w:t>
      </w:r>
    </w:p>
    <w:p>
      <w:pPr>
        <w:pStyle w:val="4"/>
        <w:numPr>
          <w:ilvl w:val="1"/>
          <w:numId w:val="4"/>
        </w:numPr>
        <w:bidi w:val="0"/>
        <w:rPr>
          <w:rFonts w:hint="eastAsia" w:ascii="楷体_GB2312" w:hAnsi="楷体_GB2312" w:eastAsia="楷体_GB2312" w:cs="楷体_GB2312"/>
          <w:sz w:val="32"/>
          <w:szCs w:val="32"/>
        </w:rPr>
      </w:pPr>
      <w:bookmarkStart w:id="106" w:name="_Toc31707"/>
      <w:bookmarkStart w:id="107" w:name="_Toc82874781"/>
      <w:r>
        <w:rPr>
          <w:rFonts w:hint="eastAsia" w:ascii="楷体_GB2312" w:hAnsi="楷体_GB2312" w:eastAsia="楷体_GB2312" w:cs="楷体_GB2312"/>
          <w:sz w:val="32"/>
          <w:szCs w:val="32"/>
        </w:rPr>
        <w:t>版权信息注释</w:t>
      </w:r>
      <w:bookmarkEnd w:id="106"/>
      <w:bookmarkEnd w:id="10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版权信息必须在 java 文件的开头。/**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&lt;p&gt;Title: 主题&lt;/p&gt;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&lt;p&gt;Description: 描述&lt;/p&gt;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&lt;p&gt;Copyright: Copyright (c) 2004&lt;/p&gt;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&lt;p&gt;Company: luculent&lt;/p&gt;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@author: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@version 1.0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autoSpaceDE w:val="0"/>
        <w:autoSpaceDN w:val="0"/>
        <w:adjustRightInd w:val="0"/>
        <w:jc w:val="left"/>
        <w:rPr>
          <w:rFonts w:ascii="Courier New" w:hAnsi="Courier New" w:eastAsia="宋体" w:cs="Times New Roman"/>
          <w:kern w:val="0"/>
          <w:sz w:val="24"/>
          <w:szCs w:val="24"/>
        </w:rPr>
      </w:pPr>
    </w:p>
    <w:p>
      <w:pPr>
        <w:ind w:firstLine="420"/>
        <w:rPr>
          <w:rFonts w:ascii="Times New Roman" w:hAnsi="Times New Roman"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108" w:name="_Toc82874782"/>
      <w:bookmarkStart w:id="109" w:name="_Toc591"/>
      <w:r>
        <w:rPr>
          <w:rFonts w:hint="eastAsia" w:ascii="楷体_GB2312" w:hAnsi="楷体_GB2312" w:eastAsia="楷体_GB2312" w:cs="楷体_GB2312"/>
          <w:sz w:val="32"/>
          <w:szCs w:val="32"/>
        </w:rPr>
        <w:t>使用文档注释来描述程序接口</w:t>
      </w:r>
      <w:bookmarkEnd w:id="108"/>
      <w:bookmarkEnd w:id="10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代码中，应该把文档注释放在编写的类、接口、方法、构件器或者是属性前，这对于使用javadoc工具来生成对应的HTML格式的文档很有好处，javadoc功能只认可在类、接口、构造器、方法或属性前编写的文档，javadoc会忽略在方法内部的注释，javadoc只认可语句前的一段注释，所以不要在语句前使用多个注释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文档注释的主要目的是约定客户端和服务器端之间的连接，一个与方法关联的文档，应该描述所有的可供调用的的功能，以及返回值，没有必要阐述具体的实现细节。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下面实例中，使用文档注释一个类中包含内部类、属性、方法、和构造器：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The &lt;code&gt; Rectangle2D&lt;/code&gt; class describles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*a rectangle defined by location(x,y) and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*dimensions(w,h)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abstract class Rectangle2D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extends RectangularShape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The &lt;code&gt;Double&lt;/code&gt; class defines a</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rectangle specified in double coordinate...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static class Double extends Rectangle2D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*The bitmask that indicates that a point lies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*below this Rectangle2D...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static int OUT_BOTTOM;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*Adds a Rectangle2D to this Rectangle2D...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void add(Rectangle2D 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This is an abstract class that cannot be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instantiated derectly...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protected Rectangle2D()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4"/>
        <w:numPr>
          <w:ilvl w:val="1"/>
          <w:numId w:val="4"/>
        </w:numPr>
        <w:bidi w:val="0"/>
        <w:rPr>
          <w:rFonts w:hint="eastAsia" w:ascii="楷体_GB2312" w:hAnsi="楷体_GB2312" w:eastAsia="楷体_GB2312" w:cs="楷体_GB2312"/>
          <w:sz w:val="32"/>
          <w:szCs w:val="32"/>
        </w:rPr>
      </w:pPr>
      <w:bookmarkStart w:id="110" w:name="_Toc3805"/>
      <w:bookmarkStart w:id="111" w:name="_Toc82874783"/>
      <w:r>
        <w:rPr>
          <w:rFonts w:hint="eastAsia" w:ascii="楷体_GB2312" w:hAnsi="楷体_GB2312" w:eastAsia="楷体_GB2312" w:cs="楷体_GB2312"/>
          <w:sz w:val="32"/>
          <w:szCs w:val="32"/>
        </w:rPr>
        <w:t>使用标准代码去隐藏代码而不要删除它</w:t>
      </w:r>
      <w:bookmarkEnd w:id="110"/>
      <w:bookmarkEnd w:id="11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当希望临时隐藏一段代码时在编译时不使用，那么使用C类型的注释，使用这种注释时，要确保在这段注释里没有嵌套其它类型的注释段。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下面代码片断描述了怎样使用这种注释类型来隐藏一个成员函数的定义：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*@deprecated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我想临时删除这个方法，想知道其它包是否在用它。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thisOldFunction()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//There has got to be a better way!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4"/>
        <w:numPr>
          <w:ilvl w:val="1"/>
          <w:numId w:val="4"/>
        </w:numPr>
        <w:bidi w:val="0"/>
        <w:rPr>
          <w:rFonts w:hint="eastAsia" w:ascii="楷体_GB2312" w:hAnsi="楷体_GB2312" w:eastAsia="楷体_GB2312" w:cs="楷体_GB2312"/>
          <w:sz w:val="32"/>
          <w:szCs w:val="32"/>
        </w:rPr>
      </w:pPr>
      <w:bookmarkStart w:id="112" w:name="_Toc82874784"/>
      <w:bookmarkStart w:id="113" w:name="_Toc4644"/>
      <w:r>
        <w:rPr>
          <w:rFonts w:hint="eastAsia" w:ascii="楷体_GB2312" w:hAnsi="楷体_GB2312" w:eastAsia="楷体_GB2312" w:cs="楷体_GB2312"/>
          <w:sz w:val="32"/>
          <w:szCs w:val="32"/>
        </w:rPr>
        <w:t>使用行注释来解释实现细节</w:t>
      </w:r>
      <w:bookmarkEnd w:id="112"/>
      <w:bookmarkEnd w:id="11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在文档中使用一个或多个行注释：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指出变量或表达式的目的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实现层次的实际要求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复杂的运算规则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缺陷修复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优化代码时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注释问题、缺陷以及不足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在编写代码文档时，尽量减少需要的嵌套注释的使用，对于简单重复出现的代码不要使用注释、注释中只描写其有用的信息。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double totalCost;  //发票汇总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over $1000发票的折扣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 (totalCost &gt; 1000.0) {  //:TODO:用常量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//此处折扣固定，因为所有的的顾客使用相同的折扣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//我们将来会用一个变量替换，以提高灵活性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totalCost = totalCost * DISCOUNT;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4"/>
        <w:numPr>
          <w:ilvl w:val="1"/>
          <w:numId w:val="4"/>
        </w:numPr>
        <w:bidi w:val="0"/>
        <w:rPr>
          <w:rFonts w:hint="eastAsia" w:ascii="楷体_GB2312" w:hAnsi="楷体_GB2312" w:eastAsia="楷体_GB2312" w:cs="楷体_GB2312"/>
          <w:sz w:val="32"/>
          <w:szCs w:val="32"/>
        </w:rPr>
      </w:pPr>
      <w:bookmarkStart w:id="114" w:name="_Toc13163"/>
      <w:bookmarkStart w:id="115" w:name="_Toc82874785"/>
      <w:r>
        <w:rPr>
          <w:rFonts w:hint="eastAsia" w:ascii="楷体_GB2312" w:hAnsi="楷体_GB2312" w:eastAsia="楷体_GB2312" w:cs="楷体_GB2312"/>
          <w:sz w:val="32"/>
          <w:szCs w:val="32"/>
        </w:rPr>
        <w:t>文档注释</w:t>
      </w:r>
      <w:bookmarkEnd w:id="114"/>
      <w:bookmarkEnd w:id="115"/>
    </w:p>
    <w:p>
      <w:pPr>
        <w:pStyle w:val="5"/>
        <w:numPr>
          <w:ilvl w:val="2"/>
          <w:numId w:val="4"/>
        </w:numPr>
        <w:bidi w:val="0"/>
        <w:rPr>
          <w:rFonts w:hint="eastAsia" w:ascii="仿宋_GB2312" w:hAnsi="仿宋_GB2312" w:eastAsia="仿宋_GB2312" w:cs="仿宋_GB2312"/>
          <w:sz w:val="32"/>
          <w:szCs w:val="32"/>
        </w:rPr>
      </w:pPr>
      <w:bookmarkStart w:id="116" w:name="_Toc82874786"/>
      <w:bookmarkStart w:id="117" w:name="_Toc7278"/>
      <w:r>
        <w:rPr>
          <w:rFonts w:hint="eastAsia" w:ascii="仿宋_GB2312" w:hAnsi="仿宋_GB2312" w:eastAsia="仿宋_GB2312" w:cs="仿宋_GB2312"/>
          <w:sz w:val="32"/>
          <w:szCs w:val="32"/>
        </w:rPr>
        <w:t>在代码编写前就描述程序接口</w:t>
      </w:r>
      <w:bookmarkEnd w:id="116"/>
      <w:bookmarkEnd w:id="11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创建API参考文档最好的时间是在开发过程前，使用文档或“DOC”类型注释定义每个类或接口。</w:t>
      </w:r>
    </w:p>
    <w:p>
      <w:pPr>
        <w:rPr>
          <w:rFonts w:ascii="宋体" w:hAnsi="宋体" w:eastAsia="宋体" w:cs="Times New Roman"/>
          <w:szCs w:val="20"/>
        </w:rPr>
      </w:pPr>
    </w:p>
    <w:p>
      <w:pPr>
        <w:pStyle w:val="5"/>
        <w:numPr>
          <w:ilvl w:val="2"/>
          <w:numId w:val="4"/>
        </w:numPr>
        <w:bidi w:val="0"/>
        <w:rPr>
          <w:rFonts w:hint="eastAsia" w:ascii="仿宋_GB2312" w:hAnsi="仿宋_GB2312" w:eastAsia="仿宋_GB2312" w:cs="仿宋_GB2312"/>
          <w:sz w:val="32"/>
          <w:szCs w:val="32"/>
        </w:rPr>
      </w:pPr>
      <w:bookmarkStart w:id="118" w:name="_Toc82874787"/>
      <w:bookmarkStart w:id="119" w:name="_Toc20562"/>
      <w:r>
        <w:rPr>
          <w:rFonts w:hint="eastAsia" w:ascii="仿宋_GB2312" w:hAnsi="仿宋_GB2312" w:eastAsia="仿宋_GB2312" w:cs="仿宋_GB2312"/>
          <w:sz w:val="32"/>
          <w:szCs w:val="32"/>
        </w:rPr>
        <w:t>文档中应描述公有、保护、包和私有的成员</w:t>
      </w:r>
      <w:bookmarkEnd w:id="118"/>
      <w:bookmarkEnd w:id="11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提供所有成员的文档注释，包括包、保护的、私有的入口，实现层的文档注释应尽可能的详细，这对于要使用程序或修改程序的开发者来说是很重要的，他需要了解所有的实现细节，不只是查看公共的成员。</w:t>
      </w:r>
    </w:p>
    <w:p>
      <w:pPr>
        <w:rPr>
          <w:rFonts w:ascii="宋体" w:hAnsi="宋体" w:eastAsia="宋体" w:cs="Times New Roman"/>
          <w:szCs w:val="20"/>
        </w:rPr>
      </w:pPr>
    </w:p>
    <w:p>
      <w:pPr>
        <w:pStyle w:val="5"/>
        <w:numPr>
          <w:ilvl w:val="2"/>
          <w:numId w:val="4"/>
        </w:numPr>
        <w:bidi w:val="0"/>
        <w:rPr>
          <w:rFonts w:hint="eastAsia" w:ascii="仿宋_GB2312" w:hAnsi="仿宋_GB2312" w:eastAsia="仿宋_GB2312" w:cs="仿宋_GB2312"/>
          <w:sz w:val="32"/>
          <w:szCs w:val="32"/>
        </w:rPr>
      </w:pPr>
      <w:bookmarkStart w:id="120" w:name="_Toc10128"/>
      <w:bookmarkStart w:id="121" w:name="_Toc82874788"/>
      <w:r>
        <w:rPr>
          <w:rFonts w:hint="eastAsia" w:ascii="仿宋_GB2312" w:hAnsi="仿宋_GB2312" w:eastAsia="仿宋_GB2312" w:cs="仿宋_GB2312"/>
          <w:sz w:val="32"/>
          <w:szCs w:val="32"/>
        </w:rPr>
        <w:t>对每个包提供概要描述信息和总体的功能</w:t>
      </w:r>
      <w:bookmarkEnd w:id="120"/>
      <w:bookmarkEnd w:id="12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宋体" w:hAnsi="宋体" w:eastAsia="宋体" w:cs="Times New Roman"/>
          <w:szCs w:val="20"/>
        </w:rPr>
        <w:t>j</w:t>
      </w:r>
      <w:r>
        <w:rPr>
          <w:rFonts w:hint="eastAsia" w:ascii="仿宋_GB2312" w:hAnsi="仿宋_GB2312" w:eastAsia="仿宋_GB2312" w:cs="仿宋_GB2312"/>
          <w:szCs w:val="21"/>
        </w:rPr>
        <w:t>avadoc工具能够将包描述生成对应的文档，所以在你的创建包时，需要将包的概要信息和总体功能描述清楚。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创建一个包的描述，你应该创建一个包注释文件，并命名为package.html,且与包的源代码文件存在在同一目录下，javadoc工具会自动在这个目录下寻找这个文件。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包注释文件包含HTML，而不包含java源代码。包的描述信息，应该包含在HTML文档的&lt;body&gt;标签中，javadoc工具将HTML文件中的&lt;body&gt;...&lt;/body&gt;标签中的内容作为包的描述。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pStyle w:val="5"/>
        <w:numPr>
          <w:ilvl w:val="2"/>
          <w:numId w:val="4"/>
        </w:numPr>
        <w:bidi w:val="0"/>
        <w:rPr>
          <w:rFonts w:hint="eastAsia" w:ascii="仿宋_GB2312" w:hAnsi="仿宋_GB2312" w:eastAsia="仿宋_GB2312" w:cs="仿宋_GB2312"/>
          <w:sz w:val="32"/>
          <w:szCs w:val="32"/>
        </w:rPr>
      </w:pPr>
      <w:bookmarkStart w:id="122" w:name="_Toc18947"/>
      <w:bookmarkStart w:id="123" w:name="_Toc82874789"/>
      <w:r>
        <w:rPr>
          <w:rFonts w:hint="eastAsia" w:ascii="仿宋_GB2312" w:hAnsi="仿宋_GB2312" w:eastAsia="仿宋_GB2312" w:cs="仿宋_GB2312"/>
          <w:sz w:val="32"/>
          <w:szCs w:val="32"/>
        </w:rPr>
        <w:t>对每个应用或一组包提供概要描述信息和总体的功能</w:t>
      </w:r>
      <w:bookmarkEnd w:id="122"/>
      <w:bookmarkEnd w:id="12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javadoc工具能够将一组互不相干的包的总体功能描述生成文档，使用这个功能为每一个应用或有关联的包提供总体描述。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为了创建一个总体的描述，你必须创建一个总体的注释文件，注释问题扩展名为“.html”,例如：overview.html。为了在文档中包括这个文件，必须告诉javadoc工具，通过-overview选项来设定文件路径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宋体" w:cs="Times New Roman"/>
          <w:szCs w:val="20"/>
        </w:rPr>
      </w:pPr>
      <w:r>
        <w:rPr>
          <w:rFonts w:hint="eastAsia" w:ascii="仿宋_GB2312" w:hAnsi="仿宋_GB2312" w:eastAsia="仿宋_GB2312" w:cs="仿宋_GB2312"/>
          <w:szCs w:val="21"/>
        </w:rPr>
        <w:t xml:space="preserve"> 包注释文件包含HTML，而不包含java源代码。总体功能信息，应该包含在HTML文档的&lt;body&gt;标签中，javadoc工具将HTML文件中的&lt;body&gt;...&lt;/body&gt;标签中的内容作为一个应用或一组包的概要描述。</w:t>
      </w:r>
    </w:p>
    <w:p>
      <w:pPr>
        <w:rPr>
          <w:rFonts w:ascii="宋体" w:hAnsi="宋体"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124" w:name="_Toc82874790"/>
      <w:bookmarkStart w:id="125" w:name="_Toc10066"/>
      <w:r>
        <w:rPr>
          <w:rFonts w:hint="eastAsia" w:ascii="楷体_GB2312" w:hAnsi="楷体_GB2312" w:eastAsia="楷体_GB2312" w:cs="楷体_GB2312"/>
          <w:sz w:val="32"/>
          <w:szCs w:val="32"/>
        </w:rPr>
        <w:t>注释格式</w:t>
      </w:r>
      <w:bookmarkEnd w:id="124"/>
      <w:bookmarkEnd w:id="125"/>
    </w:p>
    <w:p>
      <w:pPr>
        <w:pStyle w:val="5"/>
        <w:numPr>
          <w:ilvl w:val="2"/>
          <w:numId w:val="4"/>
        </w:numPr>
        <w:bidi w:val="0"/>
        <w:rPr>
          <w:rFonts w:hint="eastAsia" w:ascii="仿宋_GB2312" w:hAnsi="仿宋_GB2312" w:eastAsia="仿宋_GB2312" w:cs="仿宋_GB2312"/>
          <w:sz w:val="32"/>
          <w:szCs w:val="32"/>
        </w:rPr>
      </w:pPr>
      <w:bookmarkStart w:id="126" w:name="_Toc82874791"/>
      <w:bookmarkStart w:id="127" w:name="_Toc18912"/>
      <w:r>
        <w:rPr>
          <w:rFonts w:hint="eastAsia" w:ascii="仿宋_GB2312" w:hAnsi="仿宋_GB2312" w:eastAsia="仿宋_GB2312" w:cs="仿宋_GB2312"/>
          <w:sz w:val="32"/>
          <w:szCs w:val="32"/>
        </w:rPr>
        <w:t>在所有的文档注释中，使用一致的格式和结构</w:t>
      </w:r>
      <w:bookmarkEnd w:id="126"/>
      <w:bookmarkEnd w:id="12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一个适当的格式文档注释，依据一个或多个javadoc的标签来进行描述，每个一个文档注释依据下面的格式：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首行注释用“/**”，并与其关联的源代码的缩进相同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其余行使用“*”开始，并与首行注释的第一个星号对齐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使用单个空格来分割在同一行中每个星号后的描述文档，或者标签描述文档和标签之间使用空行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使用“*/”做为结束，并与其他行中的“*”对齐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Descriptive text for this entity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@tag Descriptive text for this tag</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pStyle w:val="4"/>
        <w:numPr>
          <w:ilvl w:val="1"/>
          <w:numId w:val="4"/>
        </w:numPr>
        <w:bidi w:val="0"/>
        <w:rPr>
          <w:rFonts w:hint="eastAsia" w:ascii="楷体_GB2312" w:hAnsi="楷体_GB2312" w:eastAsia="楷体_GB2312" w:cs="楷体_GB2312"/>
          <w:sz w:val="32"/>
          <w:szCs w:val="32"/>
        </w:rPr>
      </w:pPr>
      <w:bookmarkStart w:id="128" w:name="_Toc82874792"/>
      <w:bookmarkStart w:id="129" w:name="_Toc22904"/>
      <w:r>
        <w:rPr>
          <w:rFonts w:hint="eastAsia" w:ascii="楷体_GB2312" w:hAnsi="楷体_GB2312" w:eastAsia="楷体_GB2312" w:cs="楷体_GB2312"/>
          <w:sz w:val="32"/>
          <w:szCs w:val="32"/>
        </w:rPr>
        <w:t>使用第三人称代词</w:t>
      </w:r>
      <w:bookmarkEnd w:id="128"/>
      <w:bookmarkEnd w:id="12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当描述类、接口、方法时,使用第三人称代词(如”they”和”it”),第三人称动词形式(“sets”和“gets”)，不使用第二人称动词形式(如“set”和“get”).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下面是API文档里一些第三人称动词形式：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adds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deallocates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removes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allocates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destroys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returns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computes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gets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sets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constructs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xml:space="preserve">    provides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tests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converts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reads</w:t>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writes</w:t>
      </w:r>
    </w:p>
    <w:p>
      <w:pPr>
        <w:rPr>
          <w:rFonts w:ascii="宋体" w:hAnsi="宋体"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130" w:name="_Toc4313"/>
      <w:bookmarkStart w:id="131" w:name="_Toc82874793"/>
      <w:r>
        <w:rPr>
          <w:rFonts w:hint="eastAsia" w:ascii="楷体_GB2312" w:hAnsi="楷体_GB2312" w:eastAsia="楷体_GB2312" w:cs="楷体_GB2312"/>
          <w:sz w:val="32"/>
          <w:szCs w:val="32"/>
        </w:rPr>
        <w:t>使用“this”而不是“the”指向当前类的实例</w:t>
      </w:r>
      <w:bookmarkEnd w:id="130"/>
      <w:bookmarkEnd w:id="13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在描述方法的目的或行为时,定义方法用“this”而不是“the”指向类的实例：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Return a &lt;code&gt;String&lt;/code&gt; representing the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value of the &lt;code&gt;Flag&lt;/code&gt; object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String toString()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Return a &lt;code&gt;String&lt;/code&gt; representing the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value of this &lt;code&gt;Flag&lt;/code&gt; object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String toString() {...}</w:t>
      </w:r>
    </w:p>
    <w:p>
      <w:pPr>
        <w:rPr>
          <w:rFonts w:ascii="宋体" w:hAnsi="宋体"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132" w:name="_Toc5225"/>
      <w:bookmarkStart w:id="133" w:name="_Toc82874794"/>
      <w:r>
        <w:rPr>
          <w:rFonts w:hint="eastAsia" w:ascii="楷体_GB2312" w:hAnsi="楷体_GB2312" w:eastAsia="楷体_GB2312" w:cs="楷体_GB2312"/>
          <w:sz w:val="32"/>
          <w:szCs w:val="32"/>
        </w:rPr>
        <w:t>不要在方法或构造函数名后添加“（）”，除非做一个特殊的标识</w:t>
      </w:r>
      <w:bookmarkEnd w:id="132"/>
      <w:bookmarkEnd w:id="13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方法或构造函数的参照不要包含括号,除非参照区分重载的方法或构造函数并且希望指向一个重载操作的单个域。不要通过一对圆括号来指出相关方法的名称。如果这个名称和一个重载的方法相关连，而且这个重载的某个方法没有参数,就会引起混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考虑下面重载方法,他们是java.lang.String类里定义的：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String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String toLowerCase()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public String toLowerCase(Locale locale)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如果使用“toLowerCase()”标识符去指示一个或所有的toLowerCase方法，那么在读取文档时，将会造成混淆，建议使用不带括号的方式进行处理：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toLowerCase</w:t>
      </w:r>
      <w:r>
        <w:rPr>
          <w:rFonts w:hint="eastAsia" w:ascii="仿宋_GB2312" w:hAnsi="仿宋_GB2312" w:eastAsia="仿宋_GB2312" w:cs="仿宋_GB2312"/>
          <w:szCs w:val="21"/>
        </w:rPr>
        <w:tab/>
      </w:r>
      <w:r>
        <w:rPr>
          <w:rFonts w:hint="eastAsia" w:ascii="仿宋_GB2312" w:hAnsi="仿宋_GB2312" w:eastAsia="仿宋_GB2312" w:cs="仿宋_GB2312"/>
          <w:szCs w:val="21"/>
        </w:rPr>
        <w:t>用于指示所有的方法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toLowerCase()</w:t>
      </w:r>
      <w:r>
        <w:rPr>
          <w:rFonts w:hint="eastAsia" w:ascii="仿宋_GB2312" w:hAnsi="仿宋_GB2312" w:eastAsia="仿宋_GB2312" w:cs="仿宋_GB2312"/>
          <w:szCs w:val="21"/>
        </w:rPr>
        <w:tab/>
      </w:r>
      <w:r>
        <w:rPr>
          <w:rFonts w:hint="eastAsia" w:ascii="仿宋_GB2312" w:hAnsi="仿宋_GB2312" w:eastAsia="仿宋_GB2312" w:cs="仿宋_GB2312"/>
          <w:szCs w:val="21"/>
        </w:rPr>
        <w:t>用于指示上述方法中的方法1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toLowerCase(Locale)</w:t>
      </w:r>
      <w:r>
        <w:rPr>
          <w:rFonts w:hint="eastAsia" w:ascii="仿宋_GB2312" w:hAnsi="仿宋_GB2312" w:eastAsia="仿宋_GB2312" w:cs="仿宋_GB2312"/>
          <w:szCs w:val="21"/>
        </w:rPr>
        <w:tab/>
      </w:r>
      <w:r>
        <w:rPr>
          <w:rFonts w:hint="eastAsia" w:ascii="仿宋_GB2312" w:hAnsi="仿宋_GB2312" w:eastAsia="仿宋_GB2312" w:cs="仿宋_GB2312"/>
          <w:szCs w:val="21"/>
        </w:rPr>
        <w:t>用于指示上述方法中的方法2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4"/>
        <w:numPr>
          <w:ilvl w:val="1"/>
          <w:numId w:val="4"/>
        </w:numPr>
        <w:bidi w:val="0"/>
        <w:rPr>
          <w:rFonts w:hint="eastAsia" w:ascii="楷体_GB2312" w:hAnsi="楷体_GB2312" w:eastAsia="楷体_GB2312" w:cs="楷体_GB2312"/>
          <w:sz w:val="32"/>
          <w:szCs w:val="32"/>
        </w:rPr>
      </w:pPr>
      <w:bookmarkStart w:id="134" w:name="_Toc82874795"/>
      <w:bookmarkStart w:id="135" w:name="_Toc14348"/>
      <w:r>
        <w:rPr>
          <w:rFonts w:hint="eastAsia" w:ascii="楷体_GB2312" w:hAnsi="楷体_GB2312" w:eastAsia="楷体_GB2312" w:cs="楷体_GB2312"/>
          <w:sz w:val="32"/>
          <w:szCs w:val="32"/>
        </w:rPr>
        <w:t>注释内容</w:t>
      </w:r>
      <w:bookmarkEnd w:id="134"/>
      <w:bookmarkEnd w:id="135"/>
    </w:p>
    <w:p>
      <w:pPr>
        <w:pStyle w:val="5"/>
        <w:numPr>
          <w:ilvl w:val="2"/>
          <w:numId w:val="4"/>
        </w:numPr>
        <w:bidi w:val="0"/>
        <w:rPr>
          <w:rFonts w:hint="eastAsia" w:ascii="仿宋_GB2312" w:hAnsi="仿宋_GB2312" w:eastAsia="仿宋_GB2312" w:cs="仿宋_GB2312"/>
          <w:sz w:val="32"/>
          <w:szCs w:val="32"/>
        </w:rPr>
      </w:pPr>
      <w:bookmarkStart w:id="136" w:name="_Toc82874796"/>
      <w:bookmarkStart w:id="137" w:name="_Toc32729"/>
      <w:r>
        <w:rPr>
          <w:rFonts w:hint="eastAsia" w:ascii="仿宋_GB2312" w:hAnsi="仿宋_GB2312" w:eastAsia="仿宋_GB2312" w:cs="仿宋_GB2312"/>
          <w:sz w:val="32"/>
          <w:szCs w:val="32"/>
        </w:rPr>
        <w:t>为每一个类、接口、属性和方法提供一个概要描述</w:t>
      </w:r>
      <w:bookmarkEnd w:id="136"/>
      <w:bookmarkEnd w:id="137"/>
    </w:p>
    <w:p>
      <w:pPr>
        <w:spacing w:line="360" w:lineRule="auto"/>
        <w:ind w:firstLine="640" w:firstLineChars="200"/>
        <w:rPr>
          <w:rFonts w:ascii="宋体" w:hAnsi="宋体" w:eastAsia="宋体" w:cs="Times New Roman"/>
          <w:szCs w:val="20"/>
        </w:rPr>
      </w:pPr>
      <w:r>
        <w:rPr>
          <w:rFonts w:hint="eastAsia" w:ascii="仿宋_GB2312" w:hAnsi="仿宋_GB2312" w:eastAsia="仿宋_GB2312" w:cs="仿宋_GB2312"/>
          <w:szCs w:val="21"/>
        </w:rPr>
        <w:t>对于每一个类、接口、属性和方法，在文档注释中，至少需包含其概要信息。</w:t>
      </w:r>
    </w:p>
    <w:p>
      <w:pPr>
        <w:pStyle w:val="5"/>
        <w:numPr>
          <w:ilvl w:val="2"/>
          <w:numId w:val="4"/>
        </w:numPr>
        <w:bidi w:val="0"/>
        <w:rPr>
          <w:rFonts w:hint="eastAsia" w:ascii="仿宋_GB2312" w:hAnsi="仿宋_GB2312" w:eastAsia="仿宋_GB2312" w:cs="仿宋_GB2312"/>
          <w:sz w:val="32"/>
          <w:szCs w:val="32"/>
        </w:rPr>
      </w:pPr>
      <w:bookmarkStart w:id="138" w:name="_Toc82874797"/>
      <w:bookmarkStart w:id="139" w:name="_Toc5956"/>
      <w:r>
        <w:rPr>
          <w:rFonts w:hint="eastAsia" w:ascii="仿宋_GB2312" w:hAnsi="仿宋_GB2312" w:eastAsia="仿宋_GB2312" w:cs="仿宋_GB2312"/>
          <w:sz w:val="32"/>
          <w:szCs w:val="32"/>
        </w:rPr>
        <w:t>充分描述每个方法提供的操作</w:t>
      </w:r>
      <w:bookmarkEnd w:id="138"/>
      <w:bookmarkEnd w:id="13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在每一个方法注释中，应该对每个参数、每个检测异常、可能出现的异常以及返回值做详细的描述。</w:t>
      </w:r>
    </w:p>
    <w:p>
      <w:pPr>
        <w:rPr>
          <w:rFonts w:ascii="宋体" w:hAnsi="宋体" w:eastAsia="宋体" w:cs="Times New Roman"/>
          <w:szCs w:val="20"/>
        </w:rPr>
      </w:pPr>
    </w:p>
    <w:p>
      <w:pPr>
        <w:pStyle w:val="5"/>
        <w:numPr>
          <w:ilvl w:val="2"/>
          <w:numId w:val="4"/>
        </w:numPr>
        <w:bidi w:val="0"/>
        <w:rPr>
          <w:rFonts w:hint="eastAsia" w:ascii="仿宋_GB2312" w:hAnsi="仿宋_GB2312" w:eastAsia="仿宋_GB2312" w:cs="仿宋_GB2312"/>
          <w:sz w:val="32"/>
          <w:szCs w:val="32"/>
        </w:rPr>
      </w:pPr>
      <w:bookmarkStart w:id="140" w:name="_Toc82874798"/>
      <w:bookmarkStart w:id="141" w:name="_Toc12223"/>
      <w:r>
        <w:rPr>
          <w:rFonts w:hint="eastAsia" w:ascii="仿宋_GB2312" w:hAnsi="仿宋_GB2312" w:eastAsia="仿宋_GB2312" w:cs="仿宋_GB2312"/>
          <w:sz w:val="32"/>
          <w:szCs w:val="32"/>
        </w:rPr>
        <w:t>解释和理解你的软件的使用，最简单的方法是提供例子。</w:t>
      </w:r>
      <w:bookmarkEnd w:id="140"/>
      <w:bookmarkEnd w:id="14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在每个非凡的类和方法的描述中包含一段简单的例子，并使用&lt;pre&gt;...&lt;/pre&gt;标签来维护每个例子的格式。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If you are formatting multiple numbers.it is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more efficient to get the format just once so</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the system does not have to fetch the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information about the local language and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country conventions multiple times: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&lt;pre&gt;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DateFormat df = DataFormat.getDateInstance();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for(int i = 0; i &lt; a.length; ++i)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out.println(df.format(myDate[i])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&lt;/pre&gt;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To format a number for a different Locale,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specify the locale in the call to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lang w:val="de-DE"/>
        </w:rPr>
      </w:pPr>
      <w:r>
        <w:rPr>
          <w:rFonts w:hint="eastAsia" w:ascii="仿宋_GB2312" w:hAnsi="仿宋_GB2312" w:eastAsia="仿宋_GB2312" w:cs="仿宋_GB2312"/>
          <w:szCs w:val="21"/>
        </w:rPr>
        <w:t xml:space="preserve"> </w:t>
      </w:r>
      <w:r>
        <w:rPr>
          <w:rFonts w:hint="eastAsia" w:ascii="仿宋_GB2312" w:hAnsi="仿宋_GB2312" w:eastAsia="仿宋_GB2312" w:cs="仿宋_GB2312"/>
          <w:szCs w:val="21"/>
          <w:lang w:val="de-DE"/>
        </w:rPr>
        <w:t>* &lt;code&gt; getDateInstance&lt;/code&gt;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lang w:val="de-DE"/>
        </w:rPr>
      </w:pPr>
      <w:r>
        <w:rPr>
          <w:rFonts w:hint="eastAsia" w:ascii="仿宋_GB2312" w:hAnsi="仿宋_GB2312" w:eastAsia="仿宋_GB2312" w:cs="仿宋_GB2312"/>
          <w:szCs w:val="21"/>
          <w:lang w:val="de-DE"/>
        </w:rPr>
        <w:t xml:space="preserve"> * &lt;pre&gt;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lang w:val="de-DE"/>
        </w:rPr>
      </w:pPr>
      <w:r>
        <w:rPr>
          <w:rFonts w:hint="eastAsia" w:ascii="仿宋_GB2312" w:hAnsi="仿宋_GB2312" w:eastAsia="仿宋_GB2312" w:cs="仿宋_GB2312"/>
          <w:szCs w:val="21"/>
          <w:lang w:val="de-DE"/>
        </w:rPr>
        <w:t xml:space="preserve"> *  DateFormat df;</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lang w:val="de-DE"/>
        </w:rPr>
        <w:t xml:space="preserve"> </w:t>
      </w:r>
      <w:r>
        <w:rPr>
          <w:rFonts w:hint="eastAsia" w:ascii="仿宋_GB2312" w:hAnsi="仿宋_GB2312" w:eastAsia="仿宋_GB2312" w:cs="仿宋_GB2312"/>
          <w:szCs w:val="21"/>
        </w:rPr>
        <w:t>*  df = DateFormat.getDateInstance(Locale.Us);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&lt;/pre&gt;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abstract class DateFormat extends Format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4"/>
        <w:numPr>
          <w:ilvl w:val="1"/>
          <w:numId w:val="4"/>
        </w:numPr>
        <w:bidi w:val="0"/>
        <w:rPr>
          <w:rFonts w:hint="eastAsia" w:ascii="楷体_GB2312" w:hAnsi="楷体_GB2312" w:eastAsia="楷体_GB2312" w:cs="楷体_GB2312"/>
          <w:sz w:val="32"/>
          <w:szCs w:val="32"/>
        </w:rPr>
      </w:pPr>
      <w:bookmarkStart w:id="142" w:name="_Toc82874799"/>
      <w:bookmarkStart w:id="143" w:name="_Toc2185"/>
      <w:r>
        <w:rPr>
          <w:rFonts w:hint="eastAsia" w:ascii="楷体_GB2312" w:hAnsi="楷体_GB2312" w:eastAsia="楷体_GB2312" w:cs="楷体_GB2312"/>
          <w:sz w:val="32"/>
          <w:szCs w:val="32"/>
        </w:rPr>
        <w:t>以文档方式记录已知的缺点和不足</w:t>
      </w:r>
      <w:bookmarkEnd w:id="142"/>
      <w:bookmarkEnd w:id="14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该方式不仅可以标识和描述与一个类或方法相关的任何重大问题，而且还可以表明改进代码或这些缺点或不足所在的工作区。如果可能，还可以表示问题什么时候可以被解决。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虽然没有一个程序员愿意在自己的代码中注明问题所在，但是他的同事都希望他能在注明，因为这些备注信息将有助于实现一个工作区，或者将这些问题独立出来以降低对未来变化的冲击。</w:t>
      </w:r>
    </w:p>
    <w:p>
      <w:pPr>
        <w:pStyle w:val="4"/>
        <w:numPr>
          <w:ilvl w:val="1"/>
          <w:numId w:val="4"/>
        </w:numPr>
        <w:bidi w:val="0"/>
        <w:rPr>
          <w:rFonts w:hint="eastAsia" w:ascii="楷体_GB2312" w:hAnsi="楷体_GB2312" w:eastAsia="楷体_GB2312" w:cs="楷体_GB2312"/>
          <w:sz w:val="32"/>
          <w:szCs w:val="32"/>
        </w:rPr>
      </w:pPr>
      <w:bookmarkStart w:id="144" w:name="_Toc82874800"/>
      <w:bookmarkStart w:id="145" w:name="_Toc7215"/>
      <w:r>
        <w:rPr>
          <w:rFonts w:hint="eastAsia" w:ascii="楷体_GB2312" w:hAnsi="楷体_GB2312" w:eastAsia="楷体_GB2312" w:cs="楷体_GB2312"/>
          <w:sz w:val="32"/>
          <w:szCs w:val="32"/>
        </w:rPr>
        <w:t>记录同步的语义</w:t>
      </w:r>
      <w:bookmarkEnd w:id="144"/>
      <w:bookmarkEnd w:id="14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一个方法前面的synchronized修饰符一般表示为了保护对象的状态，使用该方法调用多个线程时是否应该按照顺序调用。用户可以通过查看Javadoc产生的文档来知道某个方法是否定义为synchronized，因为javadoc生成文档时将声明为synchronized的每个方法的修饰符都作为定义的一部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除了上述方法外，Java还提供了一种同步机制，这种机制可以适用于一个代码块，而不是整个方法。事实上，使用第二中同步机制的方法同样可以达到线程访问安全的目的，但包含这些同步机制的方法在声明时却无需标明同步标识。这种情况下，你就需要用文档记录所有使用这种内部同步机制的方法。</w:t>
      </w:r>
    </w:p>
    <w:p>
      <w:pPr>
        <w:pStyle w:val="4"/>
        <w:numPr>
          <w:ilvl w:val="1"/>
          <w:numId w:val="4"/>
        </w:numPr>
        <w:bidi w:val="0"/>
        <w:rPr>
          <w:rFonts w:hint="eastAsia" w:ascii="楷体_GB2312" w:hAnsi="楷体_GB2312" w:eastAsia="楷体_GB2312" w:cs="楷体_GB2312"/>
          <w:sz w:val="32"/>
          <w:szCs w:val="32"/>
        </w:rPr>
      </w:pPr>
      <w:bookmarkStart w:id="146" w:name="_Toc14625"/>
      <w:bookmarkStart w:id="147" w:name="_Toc82874801"/>
      <w:r>
        <w:rPr>
          <w:rFonts w:hint="eastAsia" w:ascii="楷体_GB2312" w:hAnsi="楷体_GB2312" w:eastAsia="楷体_GB2312" w:cs="楷体_GB2312"/>
          <w:sz w:val="32"/>
          <w:szCs w:val="32"/>
        </w:rPr>
        <w:t>代码内部注释</w:t>
      </w:r>
      <w:bookmarkEnd w:id="146"/>
      <w:bookmarkEnd w:id="147"/>
    </w:p>
    <w:p>
      <w:pPr>
        <w:pStyle w:val="5"/>
        <w:numPr>
          <w:ilvl w:val="2"/>
          <w:numId w:val="4"/>
        </w:numPr>
        <w:bidi w:val="0"/>
        <w:rPr>
          <w:rFonts w:hint="eastAsia" w:ascii="仿宋_GB2312" w:hAnsi="仿宋_GB2312" w:eastAsia="仿宋_GB2312" w:cs="仿宋_GB2312"/>
          <w:sz w:val="32"/>
          <w:szCs w:val="32"/>
        </w:rPr>
      </w:pPr>
      <w:bookmarkStart w:id="148" w:name="_Toc1228"/>
      <w:bookmarkStart w:id="149" w:name="_Toc82874802"/>
      <w:r>
        <w:rPr>
          <w:rFonts w:hint="eastAsia" w:ascii="仿宋_GB2312" w:hAnsi="仿宋_GB2312" w:eastAsia="仿宋_GB2312" w:cs="仿宋_GB2312"/>
          <w:sz w:val="32"/>
          <w:szCs w:val="32"/>
        </w:rPr>
        <w:t>需要帮助他人理解代码时才增加内部注释</w:t>
      </w:r>
      <w:bookmarkEnd w:id="148"/>
      <w:bookmarkEnd w:id="149"/>
    </w:p>
    <w:p>
      <w:pPr>
        <w:spacing w:line="360" w:lineRule="auto"/>
        <w:ind w:firstLine="640" w:firstLineChars="200"/>
        <w:rPr>
          <w:rFonts w:ascii="Times New Roman" w:hAnsi="Times New Roman" w:eastAsia="宋体" w:cs="Times New Roman"/>
          <w:szCs w:val="20"/>
        </w:rPr>
      </w:pPr>
      <w:r>
        <w:rPr>
          <w:rFonts w:hint="eastAsia" w:ascii="仿宋_GB2312" w:hAnsi="仿宋_GB2312" w:eastAsia="仿宋_GB2312" w:cs="仿宋_GB2312"/>
          <w:szCs w:val="21"/>
        </w:rPr>
        <w:t>假如所增加的内部注释不能增加任何有价值的信息，最好还是不要写注释信息，让代码自身来表示自己好了。</w:t>
      </w:r>
    </w:p>
    <w:p>
      <w:pPr>
        <w:pStyle w:val="5"/>
        <w:numPr>
          <w:ilvl w:val="2"/>
          <w:numId w:val="4"/>
        </w:numPr>
        <w:bidi w:val="0"/>
        <w:rPr>
          <w:rFonts w:hint="eastAsia" w:ascii="仿宋_GB2312" w:hAnsi="仿宋_GB2312" w:eastAsia="仿宋_GB2312" w:cs="仿宋_GB2312"/>
          <w:sz w:val="32"/>
          <w:szCs w:val="32"/>
        </w:rPr>
      </w:pPr>
      <w:bookmarkStart w:id="150" w:name="_Toc31670"/>
      <w:bookmarkStart w:id="151" w:name="_Toc82874803"/>
      <w:r>
        <w:rPr>
          <w:rFonts w:hint="eastAsia" w:ascii="仿宋_GB2312" w:hAnsi="仿宋_GB2312" w:eastAsia="仿宋_GB2312" w:cs="仿宋_GB2312"/>
          <w:sz w:val="32"/>
          <w:szCs w:val="32"/>
        </w:rPr>
        <w:t>描述代码应该做的事情，而不是描述代码正在做什么</w:t>
      </w:r>
      <w:bookmarkEnd w:id="150"/>
      <w:bookmarkEnd w:id="15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其实，对于一份书写格式良好的代码，其他的开发人员只要看一下就能知道它是用来做什么。例如：快速地浏览一下下面的代码就可以知道这个程序实现的功能是：当一张发票总额超过1000美元时可享受5%的折扣。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If(this.invoiceTotal &gt; 1000.0)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this.invoiceTotal = this.invoiceTotal * 0.95;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下面的注释几乎没有提供任何额外的信息，因此无需注释：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发票金额超过1000美圆以上给出 5% 折扣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If(this.invoiceTotal &gt; 1000.0)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this.invoiceTotal = this.invoiceTotal * 0.95;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rPr>
          <w:rFonts w:hint="eastAsia" w:ascii="仿宋_GB2312" w:hAnsi="仿宋_GB2312" w:eastAsia="仿宋_GB2312" w:cs="仿宋_GB2312"/>
          <w:sz w:val="32"/>
          <w:szCs w:val="32"/>
        </w:rPr>
      </w:pPr>
      <w:bookmarkStart w:id="152" w:name="_Toc1256"/>
      <w:bookmarkStart w:id="153" w:name="_Toc82874804"/>
      <w:r>
        <w:rPr>
          <w:rFonts w:hint="eastAsia" w:ascii="仿宋_GB2312" w:hAnsi="仿宋_GB2312" w:eastAsia="仿宋_GB2312" w:cs="仿宋_GB2312"/>
          <w:sz w:val="32"/>
          <w:szCs w:val="32"/>
        </w:rPr>
        <w:t>避免使用行末注释的方法</w:t>
      </w:r>
      <w:bookmarkEnd w:id="152"/>
      <w:bookmarkEnd w:id="15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行末注释，即在一行工作代码结束的地方添加注释，应该慎重使用。因为这些注释很容易干扰代码的可视化结构。当修改行末注释时可能会使行的宽度超过显示区域的宽度导致换行或者需要移动水平滚动条才能看到右边的注释。还有一些程序员试图通过左对齐的方式来改变行末注释的外观，只有当修改代码时才会重新对齐这些注释，其实这只是在浪费时间而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有时喜欢将一行注释直接放在被注释的代码前面的注释方式，对于这种方式也有一种例外就是：对于局域变量的描述说明是可以采取行末注释的方式，因为这些行的代码不可能会很长。</w:t>
      </w:r>
    </w:p>
    <w:p>
      <w:pPr>
        <w:pStyle w:val="5"/>
        <w:numPr>
          <w:ilvl w:val="2"/>
          <w:numId w:val="4"/>
        </w:numPr>
        <w:bidi w:val="0"/>
        <w:rPr>
          <w:rFonts w:hint="eastAsia" w:ascii="仿宋_GB2312" w:hAnsi="仿宋_GB2312" w:eastAsia="仿宋_GB2312" w:cs="仿宋_GB2312"/>
          <w:sz w:val="32"/>
          <w:szCs w:val="32"/>
        </w:rPr>
      </w:pPr>
      <w:bookmarkStart w:id="154" w:name="_Toc82874805"/>
      <w:bookmarkStart w:id="155" w:name="_Toc27765"/>
      <w:r>
        <w:rPr>
          <w:rFonts w:hint="eastAsia" w:ascii="仿宋_GB2312" w:hAnsi="仿宋_GB2312" w:eastAsia="仿宋_GB2312" w:cs="仿宋_GB2312"/>
          <w:sz w:val="32"/>
          <w:szCs w:val="32"/>
        </w:rPr>
        <w:t>采用行末注释的方式解释局域变量</w:t>
      </w:r>
      <w:bookmarkEnd w:id="154"/>
      <w:bookmarkEnd w:id="15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假如对一个局域变量的描述非常短，可以考虑将这些注释直接放在代码行的后面。比如：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int cur = 0;  //Index of current pattern element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int prev = 0; Index of previous pattern element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不用考虑注释的定位问题，因为它会自动与其他行末注释对齐。</w:t>
      </w:r>
    </w:p>
    <w:p>
      <w:pPr>
        <w:pStyle w:val="5"/>
        <w:numPr>
          <w:ilvl w:val="2"/>
          <w:numId w:val="4"/>
        </w:numPr>
        <w:bidi w:val="0"/>
        <w:rPr>
          <w:rFonts w:hint="eastAsia" w:ascii="仿宋_GB2312" w:hAnsi="仿宋_GB2312" w:eastAsia="仿宋_GB2312" w:cs="仿宋_GB2312"/>
          <w:sz w:val="32"/>
          <w:szCs w:val="32"/>
        </w:rPr>
      </w:pPr>
      <w:bookmarkStart w:id="156" w:name="_Toc82874806"/>
      <w:bookmarkStart w:id="157" w:name="_Toc1425"/>
      <w:r>
        <w:rPr>
          <w:rFonts w:hint="eastAsia" w:ascii="仿宋_GB2312" w:hAnsi="仿宋_GB2312" w:eastAsia="仿宋_GB2312" w:cs="仿宋_GB2312"/>
          <w:sz w:val="32"/>
          <w:szCs w:val="32"/>
        </w:rPr>
        <w:t>创建并使用一套关键字集来标注未解决的问题</w:t>
      </w:r>
      <w:bookmarkEnd w:id="156"/>
      <w:bookmarkEnd w:id="15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创建一系列关键字集用于创建特殊的注释，以便于其他的开发人员在可以用它来发现未解决的问题，这些问题必须在宣布开发结束前彻底得到解决。这种注释内应该包含注释日期和提出问题的人。在同一段代码中应该选择重复率最小的词，比如在下面的例子中，采用两个冒号前后修饰单词“UNRESOLVED”的方式来提高该关键词是唯一的可能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:UNRESOLVED: EBW, 11 July 1999</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Tlhis still does not handle the case where the input overflows the internal buffer!!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While(everMoreInput){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rPr>
          <w:rFonts w:hint="eastAsia" w:ascii="仿宋_GB2312" w:hAnsi="仿宋_GB2312" w:eastAsia="仿宋_GB2312" w:cs="仿宋_GB2312"/>
          <w:sz w:val="32"/>
          <w:szCs w:val="32"/>
        </w:rPr>
      </w:pPr>
      <w:bookmarkStart w:id="158" w:name="_Toc32615"/>
      <w:bookmarkStart w:id="159" w:name="_Toc82874807"/>
      <w:r>
        <w:rPr>
          <w:rFonts w:hint="eastAsia" w:ascii="仿宋_GB2312" w:hAnsi="仿宋_GB2312" w:eastAsia="仿宋_GB2312" w:cs="仿宋_GB2312"/>
          <w:sz w:val="32"/>
          <w:szCs w:val="32"/>
        </w:rPr>
        <w:t>在多重嵌套控制结构中标注结束标志</w:t>
      </w:r>
      <w:bookmarkEnd w:id="158"/>
      <w:bookmarkEnd w:id="159"/>
    </w:p>
    <w:p>
      <w:pPr>
        <w:spacing w:line="360" w:lineRule="auto"/>
        <w:ind w:firstLine="640" w:firstLineChars="200"/>
        <w:rPr>
          <w:rFonts w:ascii="Times New Roman" w:hAnsi="Times New Roman" w:eastAsia="宋体" w:cs="Times New Roman"/>
          <w:szCs w:val="20"/>
        </w:rPr>
      </w:pPr>
      <w:r>
        <w:rPr>
          <w:rFonts w:hint="eastAsia" w:ascii="仿宋_GB2312" w:hAnsi="仿宋_GB2312" w:eastAsia="仿宋_GB2312" w:cs="仿宋_GB2312"/>
          <w:szCs w:val="21"/>
        </w:rPr>
        <w:t>总的来说，应该尽量避免使用多重嵌套结构，当然，也可以在每重嵌套结束的花括号后面加上行末注释，以增加多重嵌套的可读性。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For(i…)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For(j…)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While(…)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If(…)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Switch(…)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//end switch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 end if</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 end while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 // end for j</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//end for 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5"/>
        <w:numPr>
          <w:ilvl w:val="2"/>
          <w:numId w:val="4"/>
        </w:numPr>
        <w:bidi w:val="0"/>
        <w:rPr>
          <w:rFonts w:hint="eastAsia" w:ascii="仿宋_GB2312" w:hAnsi="仿宋_GB2312" w:eastAsia="仿宋_GB2312" w:cs="仿宋_GB2312"/>
          <w:sz w:val="32"/>
          <w:szCs w:val="32"/>
        </w:rPr>
      </w:pPr>
      <w:bookmarkStart w:id="160" w:name="_Toc25881"/>
      <w:bookmarkStart w:id="161" w:name="_Toc82874808"/>
      <w:r>
        <w:rPr>
          <w:rFonts w:hint="eastAsia" w:ascii="仿宋_GB2312" w:hAnsi="仿宋_GB2312" w:eastAsia="仿宋_GB2312" w:cs="仿宋_GB2312"/>
          <w:sz w:val="32"/>
          <w:szCs w:val="32"/>
        </w:rPr>
        <w:t>如果在switch语句中没有break，则在相应的两个case之间添加一行“fall-through”注释</w:t>
      </w:r>
      <w:bookmarkEnd w:id="160"/>
      <w:bookmarkEnd w:id="16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当switch结构中某个case语句后面不需要包含break语句时，可以在下一个case出现之前加一行注释“fall through”表明你的目的，否则别的开发人员可能会认为此处应该是break跳出，或者怀疑你是否忘记写break了。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Switch(command)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FASE_FORWARD: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isFastForward = true;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Fall through!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PLAY: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FORWARD: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isForward = true;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FAST_REWIND: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isFastRewind = true;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Fall through!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REWIND: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isRewind = true;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注：两个直接相邻的标签直接无需插入注释！</w:t>
      </w:r>
    </w:p>
    <w:p>
      <w:pPr>
        <w:pStyle w:val="5"/>
        <w:numPr>
          <w:ilvl w:val="2"/>
          <w:numId w:val="4"/>
        </w:numPr>
        <w:bidi w:val="0"/>
        <w:rPr>
          <w:rFonts w:hint="eastAsia" w:ascii="仿宋_GB2312" w:hAnsi="仿宋_GB2312" w:eastAsia="仿宋_GB2312" w:cs="仿宋_GB2312"/>
          <w:sz w:val="32"/>
          <w:szCs w:val="32"/>
        </w:rPr>
      </w:pPr>
      <w:bookmarkStart w:id="162" w:name="_Toc4692"/>
      <w:bookmarkStart w:id="163" w:name="_Toc82874809"/>
      <w:r>
        <w:rPr>
          <w:rFonts w:hint="eastAsia" w:ascii="仿宋_GB2312" w:hAnsi="仿宋_GB2312" w:eastAsia="仿宋_GB2312" w:cs="仿宋_GB2312"/>
          <w:sz w:val="32"/>
          <w:szCs w:val="32"/>
        </w:rPr>
        <w:t>标注empty语句</w:t>
      </w:r>
      <w:bookmarkEnd w:id="162"/>
      <w:bookmarkEnd w:id="16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在循环控制结构中，如while或for循环中，如果循环体为空，则加一行empty注释已表明用意为空。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Strip leading spaces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while((c = reader.read()) == SPACE);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Empty!</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Cs w:val="21"/>
        </w:rPr>
      </w:pPr>
    </w:p>
    <w:p>
      <w:pPr>
        <w:pStyle w:val="2"/>
        <w:numPr>
          <w:ilvl w:val="0"/>
          <w:numId w:val="4"/>
        </w:numPr>
        <w:bidi w:val="0"/>
        <w:rPr>
          <w:rFonts w:hint="eastAsia" w:ascii="黑体" w:hAnsi="黑体" w:eastAsia="黑体" w:cs="黑体"/>
          <w:b w:val="0"/>
          <w:bCs/>
          <w:sz w:val="32"/>
          <w:szCs w:val="32"/>
        </w:rPr>
      </w:pPr>
      <w:bookmarkStart w:id="164" w:name="_Toc10211"/>
      <w:bookmarkStart w:id="165" w:name="_Toc82874810"/>
      <w:r>
        <w:rPr>
          <w:rFonts w:hint="eastAsia" w:ascii="黑体" w:hAnsi="黑体" w:eastAsia="黑体" w:cs="黑体"/>
          <w:b w:val="0"/>
          <w:bCs/>
          <w:sz w:val="32"/>
          <w:szCs w:val="32"/>
        </w:rPr>
        <w:t>编程规范</w:t>
      </w:r>
      <w:bookmarkEnd w:id="164"/>
      <w:bookmarkEnd w:id="165"/>
    </w:p>
    <w:p>
      <w:pPr>
        <w:pStyle w:val="4"/>
        <w:numPr>
          <w:ilvl w:val="1"/>
          <w:numId w:val="4"/>
        </w:numPr>
        <w:bidi w:val="0"/>
        <w:rPr>
          <w:rFonts w:hint="eastAsia" w:ascii="楷体_GB2312" w:hAnsi="楷体_GB2312" w:eastAsia="楷体_GB2312" w:cs="楷体_GB2312"/>
          <w:sz w:val="32"/>
          <w:szCs w:val="32"/>
        </w:rPr>
      </w:pPr>
      <w:bookmarkStart w:id="166" w:name="_Toc82874811"/>
      <w:bookmarkStart w:id="167" w:name="_Toc9960"/>
      <w:r>
        <w:rPr>
          <w:rFonts w:hint="eastAsia" w:ascii="楷体_GB2312" w:hAnsi="楷体_GB2312" w:eastAsia="楷体_GB2312" w:cs="楷体_GB2312"/>
          <w:sz w:val="32"/>
          <w:szCs w:val="32"/>
        </w:rPr>
        <w:t>将代表基础数据类型的类声明为final</w:t>
      </w:r>
      <w:bookmarkEnd w:id="166"/>
      <w:bookmarkEnd w:id="16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一些代表基础类型的简单类，如工程包中定义的复数（ComplexNumber），在工程这个目标领域中会被广泛使用，正因如此，效率可能会成为一个很重要的问题。而将类声明成final类型，则可以直接调用它的成员函数，这样可以大大提高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当然，将类声明成final类型将限制它成为超类（superclass）。然而，很少有人会去派生一个基础数据类。在很多这种例子中，对象组合是重用的一种更有效机制。</w:t>
      </w:r>
    </w:p>
    <w:p>
      <w:pPr>
        <w:pStyle w:val="4"/>
        <w:numPr>
          <w:ilvl w:val="1"/>
          <w:numId w:val="4"/>
        </w:numPr>
        <w:bidi w:val="0"/>
        <w:rPr>
          <w:rFonts w:hint="eastAsia" w:ascii="楷体_GB2312" w:hAnsi="楷体_GB2312" w:eastAsia="楷体_GB2312" w:cs="楷体_GB2312"/>
          <w:sz w:val="32"/>
          <w:szCs w:val="32"/>
        </w:rPr>
      </w:pPr>
      <w:bookmarkStart w:id="168" w:name="_Toc82874812"/>
      <w:bookmarkStart w:id="169" w:name="_Toc25712"/>
      <w:r>
        <w:rPr>
          <w:rFonts w:hint="eastAsia" w:ascii="楷体_GB2312" w:hAnsi="楷体_GB2312" w:eastAsia="楷体_GB2312" w:cs="楷体_GB2312"/>
          <w:sz w:val="32"/>
          <w:szCs w:val="32"/>
        </w:rPr>
        <w:t>定义类和方法尽可能短小精悍</w:t>
      </w:r>
      <w:bookmarkEnd w:id="168"/>
      <w:bookmarkEnd w:id="16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短小精悍的类和方法更易于设计、编码、测试、归档、阅读、理解和使用，总的来说，短小精悍的类包含较少的方法，并且代表较简单的概念，它们的接口倾向于展示更好的聚合力。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如果发现一个类或方法看起来太庞大，则考虑重新将这个类或方法写成一些附加的类或方法。</w:t>
      </w:r>
    </w:p>
    <w:p>
      <w:pPr>
        <w:pStyle w:val="4"/>
        <w:numPr>
          <w:ilvl w:val="1"/>
          <w:numId w:val="4"/>
        </w:numPr>
        <w:bidi w:val="0"/>
        <w:rPr>
          <w:rFonts w:hint="eastAsia" w:ascii="楷体_GB2312" w:hAnsi="楷体_GB2312" w:eastAsia="楷体_GB2312" w:cs="楷体_GB2312"/>
          <w:sz w:val="32"/>
          <w:szCs w:val="32"/>
        </w:rPr>
      </w:pPr>
      <w:bookmarkStart w:id="170" w:name="_Toc82874813"/>
      <w:bookmarkStart w:id="171" w:name="_Toc20225"/>
      <w:r>
        <w:rPr>
          <w:rFonts w:hint="eastAsia" w:ascii="楷体_GB2312" w:hAnsi="楷体_GB2312" w:eastAsia="楷体_GB2312" w:cs="楷体_GB2312"/>
          <w:sz w:val="32"/>
          <w:szCs w:val="32"/>
        </w:rPr>
        <w:t>将所有成员变量声明为private类型</w:t>
      </w:r>
      <w:bookmarkEnd w:id="170"/>
      <w:bookmarkEnd w:id="17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这样做可以保证成员数据的一致性，因为只有拥有这些成员数据的类才能改变它。访问所有成员变量都需要通过它的成员函数来访问。这样可以减小对象之间的耦合度，从而提高程序的可维护性。</w:t>
      </w:r>
    </w:p>
    <w:p>
      <w:pPr>
        <w:pStyle w:val="4"/>
        <w:numPr>
          <w:ilvl w:val="1"/>
          <w:numId w:val="4"/>
        </w:numPr>
        <w:bidi w:val="0"/>
        <w:rPr>
          <w:rFonts w:hint="eastAsia" w:ascii="楷体_GB2312" w:hAnsi="楷体_GB2312" w:eastAsia="楷体_GB2312" w:cs="楷体_GB2312"/>
          <w:sz w:val="32"/>
          <w:szCs w:val="32"/>
        </w:rPr>
      </w:pPr>
      <w:bookmarkStart w:id="172" w:name="_Toc27910"/>
      <w:bookmarkStart w:id="173" w:name="_Toc82874814"/>
      <w:r>
        <w:rPr>
          <w:rFonts w:hint="eastAsia" w:ascii="楷体_GB2312" w:hAnsi="楷体_GB2312" w:eastAsia="楷体_GB2312" w:cs="楷体_GB2312"/>
          <w:sz w:val="32"/>
          <w:szCs w:val="32"/>
        </w:rPr>
        <w:t>使用多态(polymorphism)，不使用isntanceOf</w:t>
      </w:r>
      <w:bookmarkEnd w:id="172"/>
      <w:bookmarkEnd w:id="17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Times New Roman" w:hAnsi="Times New Roman" w:eastAsia="宋体" w:cs="Times New Roman"/>
          <w:szCs w:val="20"/>
        </w:rPr>
        <w:t>不</w:t>
      </w:r>
      <w:r>
        <w:rPr>
          <w:rFonts w:hint="eastAsia" w:ascii="仿宋_GB2312" w:hAnsi="仿宋_GB2312" w:eastAsia="仿宋_GB2312" w:cs="仿宋_GB2312"/>
          <w:szCs w:val="21"/>
        </w:rPr>
        <w:t>要根据对象的类型使用instanceof方法来选择对象的行为，因为每次当选择对象的类型发生变化时，都必须修改选择代码。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采用在每个派生类中都实现指定对象的行为，这样，每个客户都可以与不知派生类的情况的基类发生交互。</w:t>
      </w:r>
    </w:p>
    <w:p>
      <w:pPr>
        <w:rPr>
          <w:rFonts w:ascii="Times New Roman" w:hAnsi="Times New Roman"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174" w:name="_Toc25663"/>
      <w:bookmarkStart w:id="175" w:name="_Toc82874815"/>
      <w:r>
        <w:rPr>
          <w:rFonts w:hint="eastAsia" w:ascii="楷体_GB2312" w:hAnsi="楷体_GB2312" w:eastAsia="楷体_GB2312" w:cs="楷体_GB2312"/>
          <w:sz w:val="32"/>
          <w:szCs w:val="32"/>
        </w:rPr>
        <w:t>类型安全</w:t>
      </w:r>
      <w:bookmarkEnd w:id="174"/>
      <w:bookmarkEnd w:id="175"/>
    </w:p>
    <w:p>
      <w:pPr>
        <w:pStyle w:val="5"/>
        <w:numPr>
          <w:ilvl w:val="2"/>
          <w:numId w:val="4"/>
        </w:numPr>
        <w:bidi w:val="0"/>
        <w:rPr>
          <w:rFonts w:hint="eastAsia" w:ascii="仿宋_GB2312" w:hAnsi="仿宋_GB2312" w:eastAsia="仿宋_GB2312" w:cs="仿宋_GB2312"/>
          <w:sz w:val="32"/>
          <w:szCs w:val="32"/>
        </w:rPr>
      </w:pPr>
      <w:bookmarkStart w:id="176" w:name="_Toc82874816"/>
      <w:bookmarkStart w:id="177" w:name="_Toc2922"/>
      <w:r>
        <w:rPr>
          <w:rFonts w:hint="eastAsia" w:ascii="仿宋_GB2312" w:hAnsi="仿宋_GB2312" w:eastAsia="仿宋_GB2312" w:cs="仿宋_GB2312"/>
          <w:sz w:val="32"/>
          <w:szCs w:val="32"/>
        </w:rPr>
        <w:t>用Object对象代替一般目的类可以提供静态类型检验</w:t>
      </w:r>
      <w:bookmarkEnd w:id="176"/>
      <w:bookmarkEnd w:id="177"/>
    </w:p>
    <w:p>
      <w:pPr>
        <w:rPr>
          <w:rFonts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Queue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public void enqueue( Object object)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public Object dequeue()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OrderQueue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private Queue queue;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public OrderQueue()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this.queue = new Queue();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enqueue( Order order)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this.queue.enqueue(order);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Order dequeue()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return (Order)this.queue.dequeue();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rPr>
          <w:rFonts w:hint="eastAsia" w:ascii="仿宋_GB2312" w:hAnsi="仿宋_GB2312" w:eastAsia="仿宋_GB2312" w:cs="仿宋_GB2312"/>
          <w:sz w:val="32"/>
          <w:szCs w:val="32"/>
        </w:rPr>
      </w:pPr>
      <w:bookmarkStart w:id="178" w:name="_Toc82874817"/>
      <w:bookmarkStart w:id="179" w:name="_Toc11606"/>
      <w:r>
        <w:rPr>
          <w:rFonts w:hint="eastAsia" w:ascii="仿宋_GB2312" w:hAnsi="仿宋_GB2312" w:eastAsia="仿宋_GB2312" w:cs="仿宋_GB2312"/>
          <w:sz w:val="32"/>
          <w:szCs w:val="32"/>
        </w:rPr>
        <w:t>将枚举类型封装为类</w:t>
      </w:r>
      <w:bookmarkEnd w:id="178"/>
      <w:bookmarkEnd w:id="17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将枚举类型封装为类可以提供各个枚举子的类型安全检验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class Color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private static int count = 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public static final Color RED = new Color(count++);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public static final Color GREEN = new Color(count++);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public static final Color BLUE = new Color(count++);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private int value;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private Color(int value){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this.value = value;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Boolean equals(Color other){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return this.value == other.value;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static int Color.count()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return count;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Color aColor = Color.RED;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If(anotherColor.equals(aColor)){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4"/>
        <w:numPr>
          <w:ilvl w:val="1"/>
          <w:numId w:val="4"/>
        </w:numPr>
        <w:bidi w:val="0"/>
        <w:rPr>
          <w:rFonts w:hint="eastAsia" w:ascii="楷体_GB2312" w:hAnsi="楷体_GB2312" w:eastAsia="楷体_GB2312" w:cs="楷体_GB2312"/>
          <w:sz w:val="32"/>
          <w:szCs w:val="32"/>
        </w:rPr>
      </w:pPr>
      <w:bookmarkStart w:id="180" w:name="_Toc1917"/>
      <w:bookmarkStart w:id="181" w:name="_Toc82874818"/>
      <w:r>
        <w:rPr>
          <w:rFonts w:hint="eastAsia" w:ascii="楷体_GB2312" w:hAnsi="楷体_GB2312" w:eastAsia="楷体_GB2312" w:cs="楷体_GB2312"/>
          <w:sz w:val="32"/>
          <w:szCs w:val="32"/>
        </w:rPr>
        <w:t>语句与表达式</w:t>
      </w:r>
      <w:bookmarkEnd w:id="180"/>
      <w:bookmarkEnd w:id="181"/>
    </w:p>
    <w:p>
      <w:pPr>
        <w:pStyle w:val="5"/>
        <w:numPr>
          <w:ilvl w:val="2"/>
          <w:numId w:val="4"/>
        </w:numPr>
        <w:bidi w:val="0"/>
        <w:rPr>
          <w:rFonts w:hint="eastAsia" w:ascii="仿宋_GB2312" w:hAnsi="仿宋_GB2312" w:eastAsia="仿宋_GB2312" w:cs="仿宋_GB2312"/>
          <w:sz w:val="32"/>
          <w:szCs w:val="32"/>
        </w:rPr>
      </w:pPr>
      <w:bookmarkStart w:id="182" w:name="_Toc82874819"/>
      <w:bookmarkStart w:id="183" w:name="_Toc26290"/>
      <w:r>
        <w:rPr>
          <w:rFonts w:hint="eastAsia" w:ascii="仿宋_GB2312" w:hAnsi="仿宋_GB2312" w:eastAsia="仿宋_GB2312" w:cs="仿宋_GB2312"/>
          <w:sz w:val="32"/>
          <w:szCs w:val="32"/>
        </w:rPr>
        <w:t>用等价的方法替换重复的表达式</w:t>
      </w:r>
      <w:bookmarkEnd w:id="182"/>
      <w:bookmarkEnd w:id="18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写一次代码而且保证只写一次，挑出一些公共的功能并重新打包成一个方法或类。这样可以使得代码更易于学习和理解，使得维护更容易，同时也大大减少了测试工作。</w:t>
      </w:r>
    </w:p>
    <w:p>
      <w:pPr>
        <w:pStyle w:val="5"/>
        <w:numPr>
          <w:ilvl w:val="2"/>
          <w:numId w:val="4"/>
        </w:numPr>
        <w:bidi w:val="0"/>
        <w:rPr>
          <w:rFonts w:hint="eastAsia" w:ascii="仿宋_GB2312" w:hAnsi="仿宋_GB2312" w:eastAsia="仿宋_GB2312" w:cs="仿宋_GB2312"/>
          <w:sz w:val="32"/>
          <w:szCs w:val="32"/>
        </w:rPr>
      </w:pPr>
      <w:bookmarkStart w:id="184" w:name="_Toc14277"/>
      <w:bookmarkStart w:id="185" w:name="_Toc82874820"/>
      <w:r>
        <w:rPr>
          <w:rFonts w:hint="eastAsia" w:ascii="仿宋_GB2312" w:hAnsi="仿宋_GB2312" w:eastAsia="仿宋_GB2312" w:cs="仿宋_GB2312"/>
          <w:sz w:val="32"/>
          <w:szCs w:val="32"/>
        </w:rPr>
        <w:t>在控制结构中尽量使用代码块来代替表达式</w:t>
      </w:r>
      <w:bookmarkEnd w:id="184"/>
      <w:bookmarkEnd w:id="18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java代码块语句提供了一种机制：可以将任何数量的代码块作为一个单一的复合语句对待。代码块语句可以用在任何常规语句使用的地方，包括可以用于java控制结构体类的表达式语句。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当语言控制结构中能使用简单、非块化语句的时候，在这种情况下，应该使用块语句。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当控制结构中使用嵌套语句的时候，使用块语句可以减少常见的模糊性，它提供了一种机制来提升代码的可读性。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这段代码就容易引起混淆，因为其缩进排版使得代码看起来else语句应该与第一个if语句关联，但是编译器却将它与第二个if语句关联。在java语言规范中这种情况被称之为“摇摆else问题”，使用块语句可以消除这种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if(x &gt;=0)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if( x &gt; 0) positives();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else  //Oops! Actually matches most recent if!</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negativeX();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if(x &gt;=0)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if( x &gt; 0) positives();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else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negativeX();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在下面的例子中，上面的代码比下面的代码难于修改，这是因为在不改变现有结构的情况下，你无法新增其它的语句，而下面的代码使用了块语句，修改就非常容易了。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(int I = n; I &gt;= 0; 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for (int j = n; j &gt;= 0 j--)</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f(i, j);</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g(i, j); cannot add here!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(int I = n; I &gt;= 0; i--)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for (int j = n; j &gt;= 0 j--)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f(i, j);</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g(i, j); // Can add here!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如果一个控制语句只有一个单一的、平常的语句作为控制体，为了提高可读性，可以把控制体语句与控制语句直接写在一行。把这种情况视为是一种异常。</w:t>
      </w:r>
    </w:p>
    <w:p>
      <w:pPr>
        <w:pStyle w:val="5"/>
        <w:numPr>
          <w:ilvl w:val="2"/>
          <w:numId w:val="4"/>
        </w:numPr>
        <w:bidi w:val="0"/>
        <w:rPr>
          <w:rFonts w:hint="eastAsia" w:ascii="仿宋_GB2312" w:hAnsi="仿宋_GB2312" w:eastAsia="仿宋_GB2312" w:cs="仿宋_GB2312"/>
          <w:sz w:val="32"/>
          <w:szCs w:val="32"/>
        </w:rPr>
      </w:pPr>
      <w:bookmarkStart w:id="186" w:name="_Toc4454"/>
      <w:bookmarkStart w:id="187" w:name="_Toc82874821"/>
      <w:r>
        <w:rPr>
          <w:rFonts w:hint="eastAsia" w:ascii="仿宋_GB2312" w:hAnsi="仿宋_GB2312" w:eastAsia="仿宋_GB2312" w:cs="仿宋_GB2312"/>
          <w:sz w:val="32"/>
          <w:szCs w:val="32"/>
        </w:rPr>
        <w:t>用圆括号清晰地标明运算的顺序</w:t>
      </w:r>
      <w:bookmarkEnd w:id="186"/>
      <w:bookmarkEnd w:id="18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在数学表达式中的运算顺序并不总是很明显的，即便可以肯定这个运算顺序，为了安全起见，最好还是假定别人看起来不一定是很明显的。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Extraneous but useful parentheses.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Int width = ((buffer * offset) / pixelWidth) + gap;</w:t>
      </w:r>
    </w:p>
    <w:p>
      <w:pPr>
        <w:pStyle w:val="5"/>
        <w:numPr>
          <w:ilvl w:val="2"/>
          <w:numId w:val="4"/>
        </w:numPr>
        <w:bidi w:val="0"/>
        <w:rPr>
          <w:rFonts w:hint="eastAsia" w:ascii="仿宋_GB2312" w:hAnsi="仿宋_GB2312" w:eastAsia="仿宋_GB2312" w:cs="仿宋_GB2312"/>
          <w:sz w:val="32"/>
          <w:szCs w:val="32"/>
        </w:rPr>
      </w:pPr>
      <w:bookmarkStart w:id="188" w:name="_Toc4897"/>
      <w:bookmarkStart w:id="189" w:name="_Toc82874822"/>
      <w:r>
        <w:rPr>
          <w:rFonts w:hint="eastAsia" w:ascii="仿宋_GB2312" w:hAnsi="仿宋_GB2312" w:eastAsia="仿宋_GB2312" w:cs="仿宋_GB2312"/>
          <w:sz w:val="32"/>
          <w:szCs w:val="32"/>
        </w:rPr>
        <w:t>在switch语句的最后一个case语句块结束的地方加上一个break语句。</w:t>
      </w:r>
      <w:bookmarkEnd w:id="188"/>
      <w:bookmarkEnd w:id="18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下面的switch语句假设不再会有其他的case语句，因此在Y case结束的时候就不需要。break语句：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switch( …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但是，如果需要增加一个新的case语句，而这个增加的人又简单地在最后一个case语句的后面加上新的case语句，而没去注意这个case后面是否有break语句，这样会产生很难察觉的“fall through”错误，举例如下：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switch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 Oops! Unintended fall- through!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Z:</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为了避免出现这样的问题，应该总是在最后一个case语句结束的地方写一个break语句，即便是在default语句后边也写上一个break语句：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switch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Y:</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 OK! No more fall - through!</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case Z:</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default: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  // Complain about value!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break;</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注：如果确实某个case后面不需要break语句，应该在相应的位置加上“fall-through”</w:t>
      </w:r>
    </w:p>
    <w:p>
      <w:pPr>
        <w:spacing w:line="360" w:lineRule="auto"/>
        <w:ind w:firstLine="640" w:firstLineChars="200"/>
        <w:rPr>
          <w:rFonts w:ascii="Times New Roman" w:hAnsi="Times New Roman" w:eastAsia="宋体" w:cs="Times New Roman"/>
          <w:szCs w:val="20"/>
        </w:rPr>
      </w:pPr>
    </w:p>
    <w:p>
      <w:pPr>
        <w:pStyle w:val="5"/>
        <w:numPr>
          <w:ilvl w:val="2"/>
          <w:numId w:val="4"/>
        </w:numPr>
        <w:bidi w:val="0"/>
        <w:rPr>
          <w:rFonts w:hint="eastAsia" w:ascii="仿宋_GB2312" w:hAnsi="仿宋_GB2312" w:eastAsia="仿宋_GB2312" w:cs="仿宋_GB2312"/>
          <w:sz w:val="32"/>
          <w:szCs w:val="32"/>
        </w:rPr>
      </w:pPr>
      <w:bookmarkStart w:id="190" w:name="_Toc82874823"/>
      <w:bookmarkStart w:id="191" w:name="_Toc17033"/>
      <w:r>
        <w:rPr>
          <w:rFonts w:hint="eastAsia" w:ascii="仿宋_GB2312" w:hAnsi="仿宋_GB2312" w:eastAsia="仿宋_GB2312" w:cs="仿宋_GB2312"/>
          <w:sz w:val="32"/>
          <w:szCs w:val="32"/>
        </w:rPr>
        <w:t>判断两个对象的值是否相等，使用equals()，而不是使用==</w:t>
      </w:r>
      <w:bookmarkEnd w:id="190"/>
      <w:bookmarkEnd w:id="19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许多C++程序员写java程序处理日期何字符串对象时都可能犯这样的错误：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Date today = new Date();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while (date != today)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String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 (name == “Bob”)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hiBob();</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在java语言中，“！=”和“==”操作符是用来比较两个对象是否相等，而不是比较两个对象的值是否相等，要比较两个对象的值是否相等，应该使用equals方法：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Date today = new Date();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while (!date.equals(today))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String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 (“Bob”.equals(name))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hiBob();</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注：与name.equals(“Bob”)表达式不一样，表达式”Bob”.equals(name)在name为null时不会抛出异常。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4"/>
        <w:numPr>
          <w:ilvl w:val="1"/>
          <w:numId w:val="4"/>
        </w:numPr>
        <w:bidi w:val="0"/>
        <w:rPr>
          <w:rFonts w:hint="eastAsia" w:ascii="楷体_GB2312" w:hAnsi="楷体_GB2312" w:eastAsia="楷体_GB2312" w:cs="楷体_GB2312"/>
          <w:sz w:val="32"/>
          <w:szCs w:val="32"/>
        </w:rPr>
      </w:pPr>
      <w:bookmarkStart w:id="192" w:name="_Toc13625"/>
      <w:bookmarkStart w:id="193" w:name="_Toc82874824"/>
      <w:r>
        <w:rPr>
          <w:rFonts w:hint="eastAsia" w:ascii="楷体_GB2312" w:hAnsi="楷体_GB2312" w:eastAsia="楷体_GB2312" w:cs="楷体_GB2312"/>
          <w:sz w:val="32"/>
          <w:szCs w:val="32"/>
        </w:rPr>
        <w:t>构造函数</w:t>
      </w:r>
      <w:bookmarkEnd w:id="192"/>
      <w:bookmarkEnd w:id="193"/>
    </w:p>
    <w:p>
      <w:pPr>
        <w:pStyle w:val="5"/>
        <w:numPr>
          <w:ilvl w:val="2"/>
          <w:numId w:val="4"/>
        </w:numPr>
        <w:bidi w:val="0"/>
        <w:rPr>
          <w:rFonts w:hint="eastAsia" w:ascii="仿宋_GB2312" w:hAnsi="仿宋_GB2312" w:eastAsia="仿宋_GB2312" w:cs="仿宋_GB2312"/>
          <w:sz w:val="32"/>
          <w:szCs w:val="32"/>
        </w:rPr>
      </w:pPr>
      <w:bookmarkStart w:id="194" w:name="_Toc82874825"/>
      <w:bookmarkStart w:id="195" w:name="_Toc15970"/>
      <w:r>
        <w:rPr>
          <w:rFonts w:hint="eastAsia" w:ascii="仿宋_GB2312" w:hAnsi="仿宋_GB2312" w:eastAsia="仿宋_GB2312" w:cs="仿宋_GB2312"/>
          <w:sz w:val="32"/>
          <w:szCs w:val="32"/>
        </w:rPr>
        <w:t>保证对象的构造总是有效</w:t>
      </w:r>
      <w:bookmarkEnd w:id="194"/>
      <w:bookmarkEnd w:id="195"/>
    </w:p>
    <w:p>
      <w:pPr>
        <w:spacing w:line="360" w:lineRule="auto"/>
        <w:ind w:firstLine="640" w:firstLineChars="200"/>
        <w:rPr>
          <w:rFonts w:ascii="Times New Roman" w:hAnsi="Times New Roman" w:eastAsia="宋体" w:cs="Times New Roman"/>
          <w:szCs w:val="20"/>
        </w:rPr>
      </w:pPr>
      <w:r>
        <w:rPr>
          <w:rFonts w:hint="eastAsia" w:ascii="仿宋_GB2312" w:hAnsi="仿宋_GB2312" w:eastAsia="仿宋_GB2312" w:cs="仿宋_GB2312"/>
          <w:szCs w:val="21"/>
        </w:rPr>
        <w:t>不允许无效的对象构造。如果一个对象的构造无效，在其有效之前还必须进行进一步的初始化，使用协调多级构造的静态方法。构造函数应该构造一个对象，这样在构造函数执行完后，新的对象就处于有效状态了，将无效构造的构造函数设置为protected或private隐藏起来。</w:t>
      </w:r>
    </w:p>
    <w:p>
      <w:pPr>
        <w:pStyle w:val="5"/>
        <w:numPr>
          <w:ilvl w:val="2"/>
          <w:numId w:val="4"/>
        </w:numPr>
        <w:bidi w:val="0"/>
        <w:rPr>
          <w:rFonts w:hint="eastAsia" w:ascii="仿宋_GB2312" w:hAnsi="仿宋_GB2312" w:eastAsia="仿宋_GB2312" w:cs="仿宋_GB2312"/>
          <w:sz w:val="32"/>
          <w:szCs w:val="32"/>
        </w:rPr>
      </w:pPr>
      <w:bookmarkStart w:id="196" w:name="_Toc4977"/>
      <w:bookmarkStart w:id="197" w:name="_Toc82874826"/>
      <w:r>
        <w:rPr>
          <w:rFonts w:hint="eastAsia" w:ascii="仿宋_GB2312" w:hAnsi="仿宋_GB2312" w:eastAsia="仿宋_GB2312" w:cs="仿宋_GB2312"/>
          <w:sz w:val="32"/>
          <w:szCs w:val="32"/>
        </w:rPr>
        <w:t>在构造函数中不要引用非常量方法</w:t>
      </w:r>
      <w:bookmarkEnd w:id="196"/>
      <w:bookmarkEnd w:id="19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子类可以覆盖非final方法，java在执行派生类的构造函数之前，会根据被构造对象实际的类型调用相应的方法，这就意味着构造器在调用派生类的方法时，派生类可能还处于无效状态，因此，为了防止这样的事件发生，构造器中只能调用final方法。</w:t>
      </w:r>
    </w:p>
    <w:p>
      <w:pPr>
        <w:pStyle w:val="5"/>
        <w:numPr>
          <w:ilvl w:val="2"/>
          <w:numId w:val="4"/>
        </w:numPr>
        <w:bidi w:val="0"/>
        <w:rPr>
          <w:rFonts w:hint="eastAsia" w:ascii="仿宋_GB2312" w:hAnsi="仿宋_GB2312" w:eastAsia="仿宋_GB2312" w:cs="仿宋_GB2312"/>
          <w:sz w:val="32"/>
          <w:szCs w:val="32"/>
        </w:rPr>
      </w:pPr>
      <w:bookmarkStart w:id="198" w:name="_Toc17941"/>
      <w:bookmarkStart w:id="199" w:name="_Toc82874827"/>
      <w:r>
        <w:rPr>
          <w:rFonts w:hint="eastAsia" w:ascii="仿宋_GB2312" w:hAnsi="仿宋_GB2312" w:eastAsia="仿宋_GB2312" w:cs="仿宋_GB2312"/>
          <w:sz w:val="32"/>
          <w:szCs w:val="32"/>
        </w:rPr>
        <w:t>使用嵌套构造器来消除冗余的代码</w:t>
      </w:r>
      <w:bookmarkEnd w:id="198"/>
      <w:bookmarkEnd w:id="19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为了避免写过多冗余构造代码，可以在高级的构造函数中调用低级的构造函数。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下面的代码在两处不同的地方都实现了相同的低级初始化：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Account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String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double balance;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final static double DEFAULT_BALANCE = 0.0d;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Account (String name, double balance)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this.balance = balance;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Account (String 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this.balance = DEFAULT_BALANCE;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下面的代码就只在一处进行了低级初始化：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class Account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String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double balance;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final static double DEFAULT_BALANCE = 0.0d;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Account (String name, double balance)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this.name = name;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this.balance = balance;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Account (String name)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this (name, DEFAULT_BALANCE);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假如在使用断定时，这种方法同样是有用的，因为这样可以减少指定构造函数的参数个数，因此也就减少了对这些参数的有效性检验。</w:t>
      </w:r>
    </w:p>
    <w:p>
      <w:pPr>
        <w:rPr>
          <w:rFonts w:ascii="Times New Roman" w:hAnsi="Times New Roman"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200" w:name="_Toc20067"/>
      <w:bookmarkStart w:id="201" w:name="_Toc82874828"/>
      <w:r>
        <w:rPr>
          <w:rFonts w:hint="eastAsia" w:ascii="楷体_GB2312" w:hAnsi="楷体_GB2312" w:eastAsia="楷体_GB2312" w:cs="楷体_GB2312"/>
          <w:sz w:val="32"/>
          <w:szCs w:val="32"/>
        </w:rPr>
        <w:t>异常处理</w:t>
      </w:r>
      <w:bookmarkEnd w:id="200"/>
      <w:bookmarkEnd w:id="201"/>
    </w:p>
    <w:p>
      <w:pPr>
        <w:pStyle w:val="5"/>
        <w:numPr>
          <w:ilvl w:val="2"/>
          <w:numId w:val="4"/>
        </w:numPr>
        <w:bidi w:val="0"/>
        <w:rPr>
          <w:rFonts w:hint="eastAsia" w:ascii="仿宋_GB2312" w:hAnsi="仿宋_GB2312" w:eastAsia="仿宋_GB2312" w:cs="仿宋_GB2312"/>
          <w:sz w:val="32"/>
          <w:szCs w:val="32"/>
        </w:rPr>
      </w:pPr>
      <w:bookmarkStart w:id="202" w:name="_Toc29625"/>
      <w:bookmarkStart w:id="203" w:name="_Toc82874829"/>
      <w:r>
        <w:rPr>
          <w:rFonts w:hint="eastAsia" w:ascii="仿宋_GB2312" w:hAnsi="仿宋_GB2312" w:eastAsia="仿宋_GB2312" w:cs="仿宋_GB2312"/>
          <w:sz w:val="32"/>
          <w:szCs w:val="32"/>
        </w:rPr>
        <w:t>使用未检测到的、运行时异常来报告程序中未预测到的逻辑错误</w:t>
      </w:r>
      <w:bookmarkEnd w:id="202"/>
      <w:bookmarkEnd w:id="20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捕捉和处理运行时异常是可能的，但是，接下来一个严重的结果就是程序终止运行。由于程序的错误经常会抛出运行时异常，如错误的断定、索引出解、除数为零或者引用空指针等。</w:t>
      </w:r>
    </w:p>
    <w:p>
      <w:pPr>
        <w:pStyle w:val="5"/>
        <w:numPr>
          <w:ilvl w:val="2"/>
          <w:numId w:val="4"/>
        </w:numPr>
        <w:bidi w:val="0"/>
        <w:rPr>
          <w:rFonts w:hint="eastAsia" w:ascii="仿宋_GB2312" w:hAnsi="仿宋_GB2312" w:eastAsia="仿宋_GB2312" w:cs="仿宋_GB2312"/>
          <w:sz w:val="32"/>
          <w:szCs w:val="32"/>
        </w:rPr>
      </w:pPr>
      <w:bookmarkStart w:id="204" w:name="_Toc82874830"/>
      <w:bookmarkStart w:id="205" w:name="_Toc11305"/>
      <w:r>
        <w:rPr>
          <w:rFonts w:hint="eastAsia" w:ascii="仿宋_GB2312" w:hAnsi="仿宋_GB2312" w:eastAsia="仿宋_GB2312" w:cs="仿宋_GB2312"/>
          <w:sz w:val="32"/>
          <w:szCs w:val="32"/>
        </w:rPr>
        <w:t>使用可检验的异常处理来报告可能发生的程序错误，但是，在正常的程序运行中，这种是错误是很少发生的。</w:t>
      </w:r>
      <w:bookmarkEnd w:id="204"/>
      <w:bookmarkEnd w:id="20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在正常条件下，一个表明严重问题的可检测异常是很少发生的。调用者必须捕捉这些异常。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pStyle w:val="5"/>
        <w:numPr>
          <w:ilvl w:val="2"/>
          <w:numId w:val="4"/>
        </w:numPr>
        <w:bidi w:val="0"/>
        <w:rPr>
          <w:rFonts w:hint="eastAsia" w:ascii="仿宋_GB2312" w:hAnsi="仿宋_GB2312" w:eastAsia="仿宋_GB2312" w:cs="仿宋_GB2312"/>
          <w:sz w:val="32"/>
          <w:szCs w:val="32"/>
        </w:rPr>
      </w:pPr>
      <w:bookmarkStart w:id="206" w:name="_Toc82874831"/>
      <w:bookmarkStart w:id="207" w:name="_Toc8177"/>
      <w:r>
        <w:rPr>
          <w:rFonts w:hint="eastAsia" w:ascii="仿宋_GB2312" w:hAnsi="仿宋_GB2312" w:eastAsia="仿宋_GB2312" w:cs="仿宋_GB2312"/>
          <w:sz w:val="32"/>
          <w:szCs w:val="32"/>
        </w:rPr>
        <w:t>使用return代码报告可预测性的状态变化</w:t>
      </w:r>
      <w:bookmarkEnd w:id="206"/>
      <w:bookmarkEnd w:id="20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对于可预测的状态变化，可以使用一个return代码，或者调用能返回一个状态的特定方法。这使得代码更具可读性，使控制流更加直截了当。比如，在读取一个文件的时候，在某个点到文件的末尾是可以预测的。</w:t>
      </w:r>
    </w:p>
    <w:p>
      <w:pPr>
        <w:pStyle w:val="5"/>
        <w:numPr>
          <w:ilvl w:val="2"/>
          <w:numId w:val="4"/>
        </w:numPr>
        <w:bidi w:val="0"/>
        <w:rPr>
          <w:rFonts w:hint="eastAsia" w:ascii="仿宋_GB2312" w:hAnsi="仿宋_GB2312" w:eastAsia="仿宋_GB2312" w:cs="仿宋_GB2312"/>
          <w:sz w:val="32"/>
          <w:szCs w:val="32"/>
        </w:rPr>
      </w:pPr>
      <w:bookmarkStart w:id="208" w:name="_Toc27138"/>
      <w:bookmarkStart w:id="209" w:name="_Toc82874832"/>
      <w:r>
        <w:rPr>
          <w:rFonts w:hint="eastAsia" w:ascii="仿宋_GB2312" w:hAnsi="仿宋_GB2312" w:eastAsia="仿宋_GB2312" w:cs="仿宋_GB2312"/>
          <w:sz w:val="32"/>
          <w:szCs w:val="32"/>
        </w:rPr>
        <w:t>转移异常信息的处理</w:t>
      </w:r>
      <w:bookmarkEnd w:id="208"/>
      <w:bookmarkEnd w:id="20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保留所有的异常信息，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try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for( int i = v.size(); --i &gt;= 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ostream.println(v.elementAt(i));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}catch(ArrayOutOfBounds 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 Should never get here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throw new UnexpectedExceptionError(e);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rPr>
          <w:rFonts w:hint="eastAsia" w:ascii="仿宋_GB2312" w:hAnsi="仿宋_GB2312" w:eastAsia="仿宋_GB2312" w:cs="仿宋_GB2312"/>
          <w:sz w:val="32"/>
          <w:szCs w:val="32"/>
        </w:rPr>
      </w:pPr>
      <w:bookmarkStart w:id="210" w:name="_Toc82874833"/>
      <w:bookmarkStart w:id="211" w:name="_Toc25987"/>
      <w:r>
        <w:rPr>
          <w:rFonts w:hint="eastAsia" w:ascii="仿宋_GB2312" w:hAnsi="仿宋_GB2312" w:eastAsia="仿宋_GB2312" w:cs="仿宋_GB2312"/>
          <w:sz w:val="32"/>
          <w:szCs w:val="32"/>
        </w:rPr>
        <w:t>不要对运行时异常或者错误不做任何处理</w:t>
      </w:r>
      <w:bookmarkEnd w:id="210"/>
      <w:bookmarkEnd w:id="21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打断这种规则将使调试变得很难进行，因为异常信息已经丢失了：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try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for(int i= v.size(); --i &gt;=0;)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ostream.println(v.elementAt(i));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}catch( ArrayOutOfBounds 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 Oops! We shoule never get here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 … but if we do, nobody will ever know!</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即使已经写了一个简单的catch处理代码来捕捉未知的异常，至少还是应该打印出栈跟踪错误信息，因为你并不知道在你的软件会发生什么。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try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for(int i= v.size(); --i &gt;=0;)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ostream.println(v.elementAt(i));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}catch( ArrayOutOfBounds 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 Oops! We shoule never get here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 … but print a stack trace just in case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e.printStackTrace();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5"/>
        <w:numPr>
          <w:ilvl w:val="2"/>
          <w:numId w:val="4"/>
        </w:numPr>
        <w:bidi w:val="0"/>
        <w:rPr>
          <w:rFonts w:hint="eastAsia" w:ascii="仿宋_GB2312" w:hAnsi="仿宋_GB2312" w:eastAsia="仿宋_GB2312" w:cs="仿宋_GB2312"/>
          <w:sz w:val="32"/>
          <w:szCs w:val="32"/>
        </w:rPr>
      </w:pPr>
      <w:bookmarkStart w:id="212" w:name="_Toc18454"/>
      <w:bookmarkStart w:id="213" w:name="_Toc82874834"/>
      <w:r>
        <w:rPr>
          <w:rFonts w:hint="eastAsia" w:ascii="仿宋_GB2312" w:hAnsi="仿宋_GB2312" w:eastAsia="仿宋_GB2312" w:cs="仿宋_GB2312"/>
          <w:sz w:val="32"/>
          <w:szCs w:val="32"/>
        </w:rPr>
        <w:t>用一个finally语句块释放资源</w:t>
      </w:r>
      <w:bookmarkEnd w:id="212"/>
      <w:bookmarkEnd w:id="21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程序执行一旦进入try语句块，与之对应的finally语句块肯定也会被执行。可以在finally语句块中释放资源。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logSomeStuff()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OutputStream log = new FileOutputStream(“log”);</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could get exception here!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log.close();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在这个例子中，我们使用一个finally语句块保证当执行结束退出try语句块的时候对象会被关闭。即便是这个线程发生异常退出或者执行了返回语句，finally语句块中的代码还是会被执行。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public void logSomeStuff()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OutputStream log = null;</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try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OutputStream log = new FileOutputStream(“log”);</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finally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if( log != null)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try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log.close();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ab/>
      </w:r>
      <w:r>
        <w:rPr>
          <w:rFonts w:hint="eastAsia" w:ascii="仿宋_GB2312" w:hAnsi="仿宋_GB2312" w:eastAsia="仿宋_GB2312" w:cs="仿宋_GB2312"/>
          <w:szCs w:val="21"/>
        </w:rPr>
        <w:tab/>
      </w:r>
      <w:r>
        <w:rPr>
          <w:rFonts w:hint="eastAsia" w:ascii="仿宋_GB2312" w:hAnsi="仿宋_GB2312" w:eastAsia="仿宋_GB2312" w:cs="仿宋_GB2312"/>
          <w:szCs w:val="21"/>
        </w:rPr>
        <w:t>catch (IOException ex)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Cs w:val="21"/>
        </w:rPr>
      </w:pPr>
    </w:p>
    <w:bookmarkEnd w:id="4"/>
    <w:p>
      <w:pPr>
        <w:pStyle w:val="2"/>
        <w:numPr>
          <w:ilvl w:val="0"/>
          <w:numId w:val="4"/>
        </w:numPr>
        <w:bidi w:val="0"/>
        <w:rPr>
          <w:rFonts w:hint="eastAsia" w:ascii="黑体" w:hAnsi="黑体" w:eastAsia="黑体" w:cs="黑体"/>
          <w:b w:val="0"/>
          <w:bCs/>
          <w:sz w:val="32"/>
          <w:szCs w:val="32"/>
        </w:rPr>
      </w:pPr>
      <w:bookmarkStart w:id="214" w:name="_Toc14984"/>
      <w:bookmarkStart w:id="215" w:name="_Toc82874835"/>
      <w:r>
        <w:rPr>
          <w:rFonts w:hint="eastAsia" w:ascii="黑体" w:hAnsi="黑体" w:eastAsia="黑体" w:cs="黑体"/>
          <w:b w:val="0"/>
          <w:bCs/>
          <w:sz w:val="32"/>
          <w:szCs w:val="32"/>
        </w:rPr>
        <w:t>编程技巧</w:t>
      </w:r>
      <w:bookmarkEnd w:id="214"/>
      <w:bookmarkEnd w:id="215"/>
    </w:p>
    <w:p>
      <w:pPr>
        <w:pStyle w:val="4"/>
        <w:numPr>
          <w:ilvl w:val="1"/>
          <w:numId w:val="4"/>
        </w:numPr>
        <w:bidi w:val="0"/>
        <w:ind w:left="0" w:firstLine="0"/>
        <w:rPr>
          <w:rFonts w:hint="eastAsia" w:ascii="楷体_GB2312" w:hAnsi="楷体_GB2312" w:eastAsia="楷体_GB2312" w:cs="楷体_GB2312"/>
          <w:sz w:val="32"/>
          <w:szCs w:val="32"/>
        </w:rPr>
      </w:pPr>
      <w:bookmarkStart w:id="216" w:name="_Toc2149"/>
      <w:bookmarkStart w:id="217" w:name="_Toc82874836"/>
      <w:r>
        <w:rPr>
          <w:rFonts w:hint="eastAsia" w:ascii="楷体_GB2312" w:hAnsi="楷体_GB2312" w:eastAsia="楷体_GB2312" w:cs="楷体_GB2312"/>
          <w:sz w:val="32"/>
          <w:szCs w:val="32"/>
        </w:rPr>
        <w:t>byte 数组转换到 characters</w:t>
      </w:r>
      <w:bookmarkEnd w:id="216"/>
      <w:bookmarkEnd w:id="217"/>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将 byte 数组转换到 characters：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"Hello world!".getBytes(); </w:t>
      </w:r>
    </w:p>
    <w:p>
      <w:pPr>
        <w:pStyle w:val="4"/>
        <w:numPr>
          <w:ilvl w:val="1"/>
          <w:numId w:val="4"/>
        </w:numPr>
        <w:bidi w:val="0"/>
        <w:ind w:left="0" w:firstLine="0"/>
        <w:rPr>
          <w:rFonts w:hint="eastAsia" w:ascii="楷体_GB2312" w:hAnsi="楷体_GB2312" w:eastAsia="楷体_GB2312" w:cs="楷体_GB2312"/>
          <w:sz w:val="32"/>
          <w:szCs w:val="32"/>
        </w:rPr>
      </w:pPr>
      <w:bookmarkStart w:id="218" w:name="_Toc5152"/>
      <w:bookmarkStart w:id="219" w:name="_Toc82874837"/>
      <w:r>
        <w:rPr>
          <w:rFonts w:hint="eastAsia" w:ascii="楷体_GB2312" w:hAnsi="楷体_GB2312" w:eastAsia="楷体_GB2312" w:cs="楷体_GB2312"/>
          <w:sz w:val="32"/>
          <w:szCs w:val="32"/>
        </w:rPr>
        <w:t>Utility 类</w:t>
      </w:r>
      <w:bookmarkEnd w:id="218"/>
      <w:bookmarkEnd w:id="219"/>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Utility 类（仅仅提供方法的类）应该被申明为抽象的来防止被继承或被初始化。 </w:t>
      </w:r>
    </w:p>
    <w:p>
      <w:pPr>
        <w:keepNext/>
        <w:keepLines/>
        <w:numPr>
          <w:ilvl w:val="1"/>
          <w:numId w:val="5"/>
        </w:numPr>
        <w:spacing w:line="360" w:lineRule="auto"/>
        <w:outlineLvl w:val="1"/>
        <w:rPr>
          <w:rFonts w:ascii="Times New Roman" w:hAnsi="Times New Roman" w:eastAsia="宋体" w:cs="Times New Roman"/>
          <w:b/>
          <w:kern w:val="0"/>
          <w:sz w:val="24"/>
          <w:szCs w:val="20"/>
        </w:rPr>
      </w:pPr>
      <w:bookmarkStart w:id="220" w:name="_Toc8744"/>
      <w:bookmarkStart w:id="221" w:name="_Toc82874838"/>
      <w:r>
        <w:rPr>
          <w:rFonts w:hint="eastAsia" w:ascii="Times New Roman" w:hAnsi="Times New Roman" w:eastAsia="宋体" w:cs="Times New Roman"/>
          <w:b/>
          <w:kern w:val="0"/>
          <w:sz w:val="24"/>
          <w:szCs w:val="20"/>
        </w:rPr>
        <w:t>初始化</w:t>
      </w:r>
      <w:bookmarkEnd w:id="220"/>
      <w:bookmarkEnd w:id="221"/>
      <w:r>
        <w:rPr>
          <w:rFonts w:ascii="Times New Roman" w:hAnsi="Times New Roman" w:eastAsia="宋体" w:cs="Times New Roman"/>
          <w:b/>
          <w:kern w:val="0"/>
          <w:sz w:val="24"/>
          <w:szCs w:val="20"/>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下面的代码是一种很好的初始化数组的方法：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objectArguments = new Object[] { arguments }; </w:t>
      </w:r>
    </w:p>
    <w:p>
      <w:pPr>
        <w:pStyle w:val="4"/>
        <w:numPr>
          <w:ilvl w:val="1"/>
          <w:numId w:val="4"/>
        </w:numPr>
        <w:bidi w:val="0"/>
        <w:rPr>
          <w:rFonts w:hint="eastAsia" w:ascii="楷体_GB2312" w:hAnsi="楷体_GB2312" w:eastAsia="楷体_GB2312" w:cs="楷体_GB2312"/>
          <w:sz w:val="32"/>
          <w:szCs w:val="32"/>
        </w:rPr>
      </w:pPr>
      <w:bookmarkStart w:id="222" w:name="_Toc28887"/>
      <w:bookmarkStart w:id="223" w:name="_Toc82874839"/>
      <w:r>
        <w:rPr>
          <w:rFonts w:hint="eastAsia" w:ascii="楷体_GB2312" w:hAnsi="楷体_GB2312" w:eastAsia="楷体_GB2312" w:cs="楷体_GB2312"/>
          <w:sz w:val="32"/>
          <w:szCs w:val="32"/>
        </w:rPr>
        <w:t>对象构造</w:t>
      </w:r>
      <w:bookmarkEnd w:id="222"/>
      <w:bookmarkEnd w:id="223"/>
    </w:p>
    <w:p>
      <w:pPr>
        <w:pStyle w:val="5"/>
        <w:numPr>
          <w:ilvl w:val="2"/>
          <w:numId w:val="4"/>
        </w:numPr>
        <w:bidi w:val="0"/>
        <w:rPr>
          <w:rFonts w:hint="eastAsia" w:ascii="仿宋_GB2312" w:hAnsi="仿宋_GB2312" w:eastAsia="仿宋_GB2312" w:cs="仿宋_GB2312"/>
          <w:sz w:val="32"/>
          <w:szCs w:val="32"/>
        </w:rPr>
      </w:pPr>
      <w:bookmarkStart w:id="224" w:name="_Toc82874840"/>
      <w:bookmarkStart w:id="225" w:name="_Toc13604"/>
      <w:r>
        <w:rPr>
          <w:rFonts w:hint="eastAsia" w:ascii="仿宋_GB2312" w:hAnsi="仿宋_GB2312" w:eastAsia="仿宋_GB2312" w:cs="仿宋_GB2312"/>
          <w:sz w:val="32"/>
          <w:szCs w:val="32"/>
        </w:rPr>
        <w:t>不要在循环中构造和释放对象</w:t>
      </w:r>
      <w:bookmarkEnd w:id="224"/>
      <w:bookmarkEnd w:id="225"/>
      <w:r>
        <w:rPr>
          <w:rFonts w:hint="eastAsia" w:ascii="仿宋_GB2312" w:hAnsi="仿宋_GB2312" w:eastAsia="仿宋_GB2312" w:cs="仿宋_GB2312"/>
          <w:sz w:val="32"/>
          <w:szCs w:val="32"/>
        </w:rPr>
        <w:t xml:space="preserve"> </w:t>
      </w:r>
    </w:p>
    <w:p>
      <w:pPr>
        <w:pStyle w:val="5"/>
        <w:numPr>
          <w:ilvl w:val="2"/>
          <w:numId w:val="4"/>
        </w:numPr>
        <w:bidi w:val="0"/>
        <w:rPr>
          <w:rFonts w:hint="eastAsia" w:ascii="仿宋_GB2312" w:hAnsi="仿宋_GB2312" w:eastAsia="仿宋_GB2312" w:cs="仿宋_GB2312"/>
          <w:sz w:val="32"/>
          <w:szCs w:val="32"/>
        </w:rPr>
      </w:pPr>
      <w:bookmarkStart w:id="226" w:name="_Toc18204"/>
      <w:bookmarkStart w:id="227" w:name="_Toc82874841"/>
      <w:r>
        <w:rPr>
          <w:rFonts w:hint="eastAsia" w:ascii="仿宋_GB2312" w:hAnsi="仿宋_GB2312" w:eastAsia="仿宋_GB2312" w:cs="仿宋_GB2312"/>
          <w:sz w:val="32"/>
          <w:szCs w:val="32"/>
        </w:rPr>
        <w:t>处理 String 的时候要尽量使用 StringBuffer 类。</w:t>
      </w:r>
      <w:bookmarkEnd w:id="226"/>
      <w:bookmarkEnd w:id="22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如果是在jdk 1.5的环境下，线程安全变量应该使用StringBuilder来代替StringBuffer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宋体" w:cs="Times New Roman"/>
          <w:szCs w:val="20"/>
        </w:rPr>
      </w:pPr>
      <w:r>
        <w:rPr>
          <w:rFonts w:hint="eastAsia" w:ascii="仿宋_GB2312" w:hAnsi="仿宋_GB2312" w:eastAsia="仿宋_GB2312" w:cs="仿宋_GB2312"/>
          <w:szCs w:val="21"/>
        </w:rPr>
        <w:t>StringBuffer 类是构成 String 类的基础。String 类将 StringBuffer 类封装了起来，（以花费更多时间为代价）为开发人员提供了一个安全的接口。当我们在构造字符串的时候，我们应该用 StringBuffer 来实现大部分的工作，当工作完成后将 StringBuffer 对象再转换为需要的 String 对象。比如：如果有一个字符串必须不断地在其后添加许多字符来完成构造，那么我们应该使用 StringBuffer 对象和她的 append() 方法。如果我们用 String 对象代替 StringBuffer 对象的话，会花费许多不必要的创建和释放对象的 CPU 时间。</w:t>
      </w:r>
    </w:p>
    <w:p>
      <w:pPr>
        <w:spacing w:line="360" w:lineRule="auto"/>
        <w:ind w:firstLine="640" w:firstLineChars="200"/>
        <w:rPr>
          <w:rFonts w:ascii="Times New Roman" w:hAnsi="Times New Roman"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228" w:name="_Toc25801"/>
      <w:bookmarkStart w:id="229" w:name="_Toc82874842"/>
      <w:r>
        <w:rPr>
          <w:rFonts w:hint="eastAsia" w:ascii="楷体_GB2312" w:hAnsi="楷体_GB2312" w:eastAsia="楷体_GB2312" w:cs="楷体_GB2312"/>
          <w:sz w:val="32"/>
          <w:szCs w:val="32"/>
        </w:rPr>
        <w:t>避免太多的使用 synchronized 关键字</w:t>
      </w:r>
      <w:bookmarkEnd w:id="228"/>
      <w:bookmarkEnd w:id="22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避免不必要的使用关键字 synchronized，应该在必要的时候使用，这是一个避免死锁的好方法。 原则上禁止synchronized关键字嵌套使用。</w:t>
      </w:r>
    </w:p>
    <w:p>
      <w:pPr>
        <w:spacing w:line="360" w:lineRule="auto"/>
        <w:ind w:firstLine="640" w:firstLineChars="200"/>
        <w:rPr>
          <w:rFonts w:ascii="Times New Roman" w:hAnsi="Times New Roman"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230" w:name="_Toc82874843"/>
      <w:bookmarkStart w:id="231" w:name="_Toc117"/>
      <w:r>
        <w:rPr>
          <w:rFonts w:hint="eastAsia" w:ascii="楷体_GB2312" w:hAnsi="楷体_GB2312" w:eastAsia="楷体_GB2312" w:cs="楷体_GB2312"/>
          <w:sz w:val="32"/>
          <w:szCs w:val="32"/>
        </w:rPr>
        <w:t>通过对系统数据结构的划分与组织的改进，以及对程序算法的优化来提高空间效率。</w:t>
      </w:r>
      <w:bookmarkEnd w:id="230"/>
      <w:bookmarkEnd w:id="23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Times New Roman" w:hAnsi="Times New Roman" w:eastAsia="宋体" w:cs="Times New Roman"/>
          <w:szCs w:val="20"/>
        </w:rPr>
        <w:t xml:space="preserve"> </w:t>
      </w:r>
      <w:r>
        <w:rPr>
          <w:rFonts w:hint="eastAsia" w:ascii="仿宋_GB2312" w:hAnsi="仿宋_GB2312" w:eastAsia="仿宋_GB2312" w:cs="仿宋_GB2312"/>
          <w:szCs w:val="21"/>
        </w:rPr>
        <w:t xml:space="preserve">说明：这种方式是解决软件空间效率的根本办法。 示例：如下记录学生学习成绩的结构不合理。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typedef unsigned char BYTE;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typedef unsigned short WORD;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typedef struct STUDENT_SCORE_STRU BYTE name[8];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BYTE age;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BYTE sex;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BYTE class;</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BYTE subject;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float score; } STUDENT_SCORE;</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因为每位学生都有多科学习成绩，故以上结构将占用较大空间。应如下改进（分为两个结构），总的存贮空间将变小，操作也变得更方便。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typedef struct STUDENT_STRU</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BYTE name[8];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BYTE age;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BYTE sex;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BYTE class; } STUDENT;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typedef struct STUDENT_SCORE_STRU</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WORD student_index;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BYTE subject;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float score;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STUDENT_SCORE; </w:t>
      </w:r>
    </w:p>
    <w:p>
      <w:pPr>
        <w:rPr>
          <w:rFonts w:ascii="Times New Roman" w:hAnsi="Times New Roman" w:eastAsia="宋体" w:cs="Times New Roman"/>
          <w:szCs w:val="20"/>
        </w:rPr>
      </w:pPr>
    </w:p>
    <w:p>
      <w:pPr>
        <w:pStyle w:val="4"/>
        <w:numPr>
          <w:ilvl w:val="1"/>
          <w:numId w:val="4"/>
        </w:numPr>
        <w:bidi w:val="0"/>
        <w:rPr>
          <w:rFonts w:hint="eastAsia" w:ascii="楷体_GB2312" w:hAnsi="楷体_GB2312" w:eastAsia="楷体_GB2312" w:cs="楷体_GB2312"/>
          <w:sz w:val="32"/>
          <w:szCs w:val="32"/>
        </w:rPr>
      </w:pPr>
      <w:bookmarkStart w:id="232" w:name="_Toc16655"/>
      <w:bookmarkStart w:id="233" w:name="_Toc82874844"/>
      <w:r>
        <w:rPr>
          <w:rFonts w:hint="eastAsia" w:ascii="楷体_GB2312" w:hAnsi="楷体_GB2312" w:eastAsia="楷体_GB2312" w:cs="楷体_GB2312"/>
          <w:sz w:val="32"/>
          <w:szCs w:val="32"/>
        </w:rPr>
        <w:t>循环体内工作量最小化。</w:t>
      </w:r>
      <w:bookmarkEnd w:id="232"/>
      <w:bookmarkEnd w:id="23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应仔细考虑循环体内的语句是否可以放在循环体之外，使循环体内工作量最小，从而提高程序的时间效率。 示例：如下代码效率不高。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for (ind = 0; ind &lt; MAX_ADD_NUMBER; ind++)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sum += ind;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back_sum = sum; /* backup sum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语句“back_sum = sum;”完全可以放在for语句之后，如下：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for (ind = 0; ind &lt; MAX_ADD_NUMBER; ind++)</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sum += ind;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back_sum = sum; /* backup sum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变量生存周期最小化，如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int 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(i = 0; i &lt; 10; i++)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一般应该写成for (int i = 0; i &lt; 10; i++)，如果for循环之后仍然需要使用i变量，如果位置不远，将i变量的生存域外增加一个语句块。如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int i;</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for (int i = 0; i &lt; 10; i++)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if (i == 10)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pStyle w:val="4"/>
        <w:numPr>
          <w:ilvl w:val="1"/>
          <w:numId w:val="4"/>
        </w:numPr>
        <w:bidi w:val="0"/>
        <w:rPr>
          <w:rFonts w:hint="eastAsia" w:ascii="楷体_GB2312" w:hAnsi="楷体_GB2312" w:eastAsia="楷体_GB2312" w:cs="楷体_GB2312"/>
          <w:sz w:val="32"/>
          <w:szCs w:val="32"/>
        </w:rPr>
      </w:pPr>
      <w:bookmarkStart w:id="234" w:name="_Toc12118"/>
      <w:bookmarkStart w:id="235" w:name="_Toc82874845"/>
      <w:r>
        <w:rPr>
          <w:rFonts w:hint="eastAsia" w:ascii="楷体_GB2312" w:hAnsi="楷体_GB2312" w:eastAsia="楷体_GB2312" w:cs="楷体_GB2312"/>
          <w:sz w:val="32"/>
          <w:szCs w:val="32"/>
        </w:rPr>
        <w:t>不应花过多的时间提高调用不很频繁的函数代码效率。</w:t>
      </w:r>
      <w:bookmarkEnd w:id="234"/>
      <w:bookmarkEnd w:id="235"/>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说明：对代码优化可提高效率，但若考虑不周很有可能引起严重后果。</w:t>
      </w:r>
    </w:p>
    <w:p>
      <w:pPr>
        <w:pStyle w:val="4"/>
        <w:numPr>
          <w:ilvl w:val="1"/>
          <w:numId w:val="4"/>
        </w:numPr>
        <w:bidi w:val="0"/>
        <w:rPr>
          <w:rFonts w:hint="eastAsia" w:ascii="楷体_GB2312" w:hAnsi="楷体_GB2312" w:eastAsia="楷体_GB2312" w:cs="楷体_GB2312"/>
          <w:sz w:val="32"/>
          <w:szCs w:val="32"/>
        </w:rPr>
      </w:pPr>
      <w:bookmarkStart w:id="236" w:name="_Toc21357"/>
      <w:bookmarkStart w:id="237" w:name="_Toc82874846"/>
      <w:r>
        <w:rPr>
          <w:rFonts w:hint="eastAsia" w:ascii="楷体_GB2312" w:hAnsi="楷体_GB2312" w:eastAsia="楷体_GB2312" w:cs="楷体_GB2312"/>
          <w:sz w:val="32"/>
          <w:szCs w:val="32"/>
        </w:rPr>
        <w:t>在保证程序质量的前提下，通过压缩代码量、去掉不必要代码以及减少不必要的局部和全局变量，来提高空间效率。</w:t>
      </w:r>
      <w:bookmarkEnd w:id="236"/>
      <w:bookmarkEnd w:id="237"/>
      <w:r>
        <w:rPr>
          <w:rFonts w:hint="eastAsia" w:ascii="楷体_GB2312" w:hAnsi="楷体_GB2312" w:eastAsia="楷体_GB2312" w:cs="楷体_GB2312"/>
          <w:sz w:val="32"/>
          <w:szCs w:val="32"/>
        </w:rPr>
        <w:t xml:space="preserve"> </w:t>
      </w:r>
    </w:p>
    <w:p>
      <w:pPr>
        <w:pStyle w:val="4"/>
        <w:numPr>
          <w:ilvl w:val="1"/>
          <w:numId w:val="4"/>
        </w:numPr>
        <w:bidi w:val="0"/>
        <w:rPr>
          <w:rFonts w:hint="eastAsia" w:ascii="楷体_GB2312" w:hAnsi="楷体_GB2312" w:eastAsia="楷体_GB2312" w:cs="楷体_GB2312"/>
          <w:sz w:val="32"/>
          <w:szCs w:val="32"/>
        </w:rPr>
      </w:pPr>
      <w:bookmarkStart w:id="238" w:name="_Toc82874847"/>
      <w:bookmarkStart w:id="239" w:name="_Toc23760"/>
      <w:r>
        <w:rPr>
          <w:rFonts w:hint="eastAsia" w:ascii="楷体_GB2312" w:hAnsi="楷体_GB2312" w:eastAsia="楷体_GB2312" w:cs="楷体_GB2312"/>
          <w:sz w:val="32"/>
          <w:szCs w:val="32"/>
        </w:rPr>
        <w:t>在多重循环中，应将最忙的循环放在最内层。</w:t>
      </w:r>
      <w:bookmarkEnd w:id="238"/>
      <w:bookmarkEnd w:id="23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Times New Roman" w:hAnsi="Times New Roman" w:eastAsia="宋体" w:cs="Times New Roman"/>
          <w:szCs w:val="20"/>
        </w:rPr>
        <w:t xml:space="preserve"> </w:t>
      </w:r>
      <w:r>
        <w:rPr>
          <w:rFonts w:hint="eastAsia" w:ascii="仿宋_GB2312" w:hAnsi="仿宋_GB2312" w:eastAsia="仿宋_GB2312" w:cs="仿宋_GB2312"/>
          <w:szCs w:val="21"/>
        </w:rPr>
        <w:t>说明：减少CPU切入循环层的次数。 示例：如下代码效率不高。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for (row = 0; row &lt; 100; row++)</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(col = 0; col &lt; 5; col++)</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sum += a[row][col];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可以改为如下方式，以提高效率。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for (col = 0; col &lt; 5; col++)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for (row = 0; row &lt; 100; row++)</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sum += a[row][col];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w:t>
      </w:r>
    </w:p>
    <w:p>
      <w:pPr>
        <w:pStyle w:val="4"/>
        <w:numPr>
          <w:ilvl w:val="1"/>
          <w:numId w:val="4"/>
        </w:numPr>
        <w:bidi w:val="0"/>
        <w:rPr>
          <w:rFonts w:hint="eastAsia" w:ascii="楷体_GB2312" w:hAnsi="楷体_GB2312" w:eastAsia="楷体_GB2312" w:cs="楷体_GB2312"/>
          <w:sz w:val="32"/>
          <w:szCs w:val="32"/>
        </w:rPr>
      </w:pPr>
      <w:bookmarkStart w:id="240" w:name="_Toc82874848"/>
      <w:bookmarkStart w:id="241" w:name="_Toc22628"/>
      <w:r>
        <w:rPr>
          <w:rFonts w:hint="eastAsia" w:ascii="楷体_GB2312" w:hAnsi="楷体_GB2312" w:eastAsia="楷体_GB2312" w:cs="楷体_GB2312"/>
          <w:sz w:val="32"/>
          <w:szCs w:val="32"/>
        </w:rPr>
        <w:t>尽量用乘法或其它方法代替除法，特别是浮点运算中的除法。</w:t>
      </w:r>
      <w:bookmarkEnd w:id="240"/>
      <w:bookmarkEnd w:id="24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Times New Roman" w:hAnsi="Times New Roman" w:eastAsia="宋体" w:cs="Times New Roman"/>
          <w:szCs w:val="20"/>
        </w:rPr>
        <w:t xml:space="preserve"> </w:t>
      </w:r>
      <w:r>
        <w:rPr>
          <w:rFonts w:hint="eastAsia" w:ascii="仿宋_GB2312" w:hAnsi="仿宋_GB2312" w:eastAsia="仿宋_GB2312" w:cs="仿宋_GB2312"/>
          <w:szCs w:val="21"/>
        </w:rPr>
        <w:t xml:space="preserve">说明：浮点运算除法要占用较多CPU资源。 示例：如下表达式运算可能要占较多CPU资源。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#define PAI 3.1416 radius = circle_length / (2 * PAI);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应如下把浮点除法改为浮点乘法。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r>
        <w:rPr>
          <w:rFonts w:hint="eastAsia" w:ascii="仿宋_GB2312" w:hAnsi="仿宋_GB2312" w:eastAsia="仿宋_GB2312" w:cs="仿宋_GB2312"/>
          <w:szCs w:val="21"/>
        </w:rPr>
        <w:t xml:space="preserve"> #define PAI_RECIPROCAL (1 / 3.1416 ) // 编译器编译时，将生成具体浮点数 radius = circle_length * PAI_RECIPROCAL / 2;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21"/>
        </w:rPr>
      </w:pPr>
    </w:p>
    <w:sectPr>
      <w:headerReference r:id="rId4" w:type="first"/>
      <w:headerReference r:id="rId3" w:type="default"/>
      <w:footerReference r:id="rId5" w:type="default"/>
      <w:pgSz w:w="11906" w:h="16838"/>
      <w:pgMar w:top="1440" w:right="1797" w:bottom="1440" w:left="1797"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tabs>
        <w:tab w:val="left" w:pos="2040"/>
      </w:tabs>
      <w:ind w:right="-1"/>
    </w:pPr>
    <w:r>
      <w:rPr>
        <w:rFonts w:hint="eastAsia"/>
      </w:rPr>
      <w:t xml:space="preserve">                                                   </w:t>
    </w:r>
    <w:r>
      <w:t xml:space="preserve">                          </w:t>
    </w:r>
    <w:r>
      <w:rPr>
        <w:rFonts w:hint="eastAsia"/>
      </w:rPr>
      <w:t xml:space="preserve"> </w:t>
    </w:r>
    <w:r>
      <w:rPr>
        <w:rFonts w:ascii="Arial" w:hAnsi="Arial" w:cs="Arial"/>
      </w:rPr>
      <w:t>第</w:t>
    </w:r>
    <w:r>
      <w:rPr>
        <w:rStyle w:val="43"/>
        <w:rFonts w:ascii="Arial" w:hAnsi="Arial" w:cs="Arial"/>
      </w:rPr>
      <w:fldChar w:fldCharType="begin"/>
    </w:r>
    <w:r>
      <w:rPr>
        <w:rStyle w:val="43"/>
        <w:rFonts w:ascii="Arial" w:hAnsi="Arial" w:cs="Arial"/>
      </w:rPr>
      <w:instrText xml:space="preserve"> PAGE </w:instrText>
    </w:r>
    <w:r>
      <w:rPr>
        <w:rStyle w:val="43"/>
        <w:rFonts w:ascii="Arial" w:hAnsi="Arial" w:cs="Arial"/>
      </w:rPr>
      <w:fldChar w:fldCharType="separate"/>
    </w:r>
    <w:r>
      <w:rPr>
        <w:rStyle w:val="43"/>
        <w:rFonts w:ascii="Arial" w:hAnsi="Arial" w:cs="Arial"/>
      </w:rPr>
      <w:t>22</w:t>
    </w:r>
    <w:r>
      <w:rPr>
        <w:rStyle w:val="43"/>
        <w:rFonts w:ascii="Arial" w:hAnsi="Arial" w:cs="Arial"/>
      </w:rPr>
      <w:fldChar w:fldCharType="end"/>
    </w:r>
    <w:r>
      <w:rPr>
        <w:rStyle w:val="43"/>
        <w:rFonts w:ascii="Arial" w:hAnsi="Arial" w:cs="Arial"/>
      </w:rPr>
      <w:t>/</w:t>
    </w:r>
    <w:r>
      <w:rPr>
        <w:rStyle w:val="43"/>
        <w:rFonts w:ascii="Arial" w:hAnsi="Arial" w:cs="Arial"/>
      </w:rPr>
      <w:fldChar w:fldCharType="begin"/>
    </w:r>
    <w:r>
      <w:rPr>
        <w:rStyle w:val="43"/>
        <w:rFonts w:ascii="Arial" w:hAnsi="Arial" w:cs="Arial"/>
      </w:rPr>
      <w:instrText xml:space="preserve"> NUMPAGES </w:instrText>
    </w:r>
    <w:r>
      <w:rPr>
        <w:rStyle w:val="43"/>
        <w:rFonts w:ascii="Arial" w:hAnsi="Arial" w:cs="Arial"/>
      </w:rPr>
      <w:fldChar w:fldCharType="separate"/>
    </w:r>
    <w:r>
      <w:rPr>
        <w:rStyle w:val="43"/>
        <w:rFonts w:ascii="Arial" w:hAnsi="Arial" w:cs="Arial"/>
      </w:rPr>
      <w:t>46</w:t>
    </w:r>
    <w:r>
      <w:rPr>
        <w:rStyle w:val="43"/>
        <w:rFonts w:ascii="Arial" w:hAnsi="Arial" w:cs="Arial"/>
      </w:rPr>
      <w:fldChar w:fldCharType="end"/>
    </w:r>
    <w:r>
      <w:rPr>
        <w:rStyle w:val="43"/>
        <w:rFonts w:ascii="Arial" w:hAnsi="Arial" w:cs="Arial"/>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single" w:color="auto" w:sz="6"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left"/>
    </w:pPr>
    <w:r>
      <w:rPr>
        <w:rFonts w:ascii="黑体" w:hAnsi="黑体" w:eastAsia="黑体"/>
        <w:sz w:val="21"/>
        <w:szCs w:val="21"/>
      </w:rPr>
      <w:drawing>
        <wp:inline distT="0" distB="0" distL="114300" distR="114300">
          <wp:extent cx="1154430" cy="39179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154430" cy="3917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5695CD"/>
    <w:multiLevelType w:val="multilevel"/>
    <w:tmpl w:val="D25695CD"/>
    <w:lvl w:ilvl="0" w:tentative="0">
      <w:start w:val="1"/>
      <w:numFmt w:val="chineseCounting"/>
      <w:pStyle w:val="2"/>
      <w:suff w:val="nothing"/>
      <w:lvlText w:val="%1、"/>
      <w:lvlJc w:val="left"/>
      <w:pPr>
        <w:ind w:left="0" w:firstLine="0"/>
      </w:pPr>
      <w:rPr>
        <w:rFonts w:hint="eastAsia"/>
      </w:rPr>
    </w:lvl>
    <w:lvl w:ilvl="1" w:tentative="0">
      <w:start w:val="1"/>
      <w:numFmt w:val="chineseCounting"/>
      <w:pStyle w:val="4"/>
      <w:suff w:val="nothing"/>
      <w:lvlText w:val="（%2）"/>
      <w:lvlJc w:val="left"/>
      <w:pPr>
        <w:ind w:left="0" w:firstLine="0"/>
      </w:pPr>
      <w:rPr>
        <w:rFonts w:hint="eastAsia"/>
      </w:rPr>
    </w:lvl>
    <w:lvl w:ilvl="2" w:tentative="0">
      <w:start w:val="1"/>
      <w:numFmt w:val="decimal"/>
      <w:pStyle w:val="5"/>
      <w:suff w:val="nothing"/>
      <w:lvlText w:val="%3．"/>
      <w:lvlJc w:val="left"/>
      <w:pPr>
        <w:ind w:left="0" w:firstLine="400"/>
      </w:pPr>
      <w:rPr>
        <w:rFonts w:hint="eastAsia"/>
      </w:rPr>
    </w:lvl>
    <w:lvl w:ilvl="3" w:tentative="0">
      <w:start w:val="1"/>
      <w:numFmt w:val="decimal"/>
      <w:pStyle w:val="6"/>
      <w:suff w:val="nothing"/>
      <w:lvlText w:val="（%4）"/>
      <w:lvlJc w:val="left"/>
      <w:pPr>
        <w:ind w:left="0" w:firstLine="402"/>
      </w:pPr>
      <w:rPr>
        <w:rFonts w:hint="eastAsia"/>
      </w:rPr>
    </w:lvl>
    <w:lvl w:ilvl="4" w:tentative="0">
      <w:start w:val="1"/>
      <w:numFmt w:val="decimalEnclosedCircleChinese"/>
      <w:pStyle w:val="7"/>
      <w:suff w:val="nothing"/>
      <w:lvlText w:val="%5"/>
      <w:lvlJc w:val="left"/>
      <w:pPr>
        <w:ind w:left="0" w:firstLine="402"/>
      </w:pPr>
      <w:rPr>
        <w:rFonts w:hint="eastAsia"/>
      </w:rPr>
    </w:lvl>
    <w:lvl w:ilvl="5" w:tentative="0">
      <w:start w:val="1"/>
      <w:numFmt w:val="decimal"/>
      <w:pStyle w:val="8"/>
      <w:suff w:val="nothing"/>
      <w:lvlText w:val="%6）"/>
      <w:lvlJc w:val="left"/>
      <w:pPr>
        <w:ind w:left="0" w:firstLine="402"/>
      </w:pPr>
      <w:rPr>
        <w:rFonts w:hint="eastAsia"/>
      </w:rPr>
    </w:lvl>
    <w:lvl w:ilvl="6" w:tentative="0">
      <w:start w:val="1"/>
      <w:numFmt w:val="lowerLetter"/>
      <w:pStyle w:val="9"/>
      <w:suff w:val="nothing"/>
      <w:lvlText w:val="%7．"/>
      <w:lvlJc w:val="left"/>
      <w:pPr>
        <w:ind w:left="0" w:firstLine="402"/>
      </w:pPr>
      <w:rPr>
        <w:rFonts w:hint="eastAsia"/>
      </w:rPr>
    </w:lvl>
    <w:lvl w:ilvl="7" w:tentative="0">
      <w:start w:val="1"/>
      <w:numFmt w:val="lowerLetter"/>
      <w:pStyle w:val="10"/>
      <w:suff w:val="nothing"/>
      <w:lvlText w:val="%8）"/>
      <w:lvlJc w:val="left"/>
      <w:pPr>
        <w:ind w:left="0" w:firstLine="402"/>
      </w:pPr>
      <w:rPr>
        <w:rFonts w:hint="eastAsia"/>
      </w:rPr>
    </w:lvl>
    <w:lvl w:ilvl="8" w:tentative="0">
      <w:start w:val="1"/>
      <w:numFmt w:val="lowerRoman"/>
      <w:pStyle w:val="11"/>
      <w:suff w:val="nothing"/>
      <w:lvlText w:val="%9 "/>
      <w:lvlJc w:val="left"/>
      <w:pPr>
        <w:ind w:left="0" w:firstLine="402"/>
      </w:pPr>
      <w:rPr>
        <w:rFonts w:hint="eastAsia"/>
      </w:rPr>
    </w:lvl>
  </w:abstractNum>
  <w:abstractNum w:abstractNumId="1">
    <w:nsid w:val="FFFFFF82"/>
    <w:multiLevelType w:val="singleLevel"/>
    <w:tmpl w:val="FFFFFF82"/>
    <w:lvl w:ilvl="0" w:tentative="0">
      <w:start w:val="1"/>
      <w:numFmt w:val="bullet"/>
      <w:pStyle w:val="16"/>
      <w:lvlText w:val=""/>
      <w:lvlJc w:val="left"/>
      <w:pPr>
        <w:tabs>
          <w:tab w:val="left" w:pos="1200"/>
        </w:tabs>
        <w:ind w:left="1200" w:leftChars="400" w:hanging="360" w:hangingChars="200"/>
      </w:pPr>
      <w:rPr>
        <w:rFonts w:hint="default" w:ascii="Wingdings" w:hAnsi="Wingdings"/>
      </w:rPr>
    </w:lvl>
  </w:abstractNum>
  <w:abstractNum w:abstractNumId="2">
    <w:nsid w:val="FFFFFF83"/>
    <w:multiLevelType w:val="singleLevel"/>
    <w:tmpl w:val="FFFFFF83"/>
    <w:lvl w:ilvl="0" w:tentative="0">
      <w:start w:val="1"/>
      <w:numFmt w:val="bullet"/>
      <w:pStyle w:val="21"/>
      <w:lvlText w:val=""/>
      <w:lvlJc w:val="left"/>
      <w:pPr>
        <w:tabs>
          <w:tab w:val="left" w:pos="780"/>
        </w:tabs>
        <w:ind w:left="780" w:leftChars="200" w:hanging="360" w:hangingChars="200"/>
      </w:pPr>
      <w:rPr>
        <w:rFonts w:hint="default" w:ascii="Wingdings" w:hAnsi="Wingdings"/>
      </w:rPr>
    </w:lvl>
  </w:abstractNum>
  <w:abstractNum w:abstractNumId="3">
    <w:nsid w:val="0F7E0A37"/>
    <w:multiLevelType w:val="multilevel"/>
    <w:tmpl w:val="0F7E0A37"/>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RlODMzYmQ5MzJmMzllMmI2MzZkZDQyZGYwMDliMDkifQ=="/>
  </w:docVars>
  <w:rsids>
    <w:rsidRoot w:val="00425F48"/>
    <w:rsid w:val="00425F48"/>
    <w:rsid w:val="004B0754"/>
    <w:rsid w:val="004B3500"/>
    <w:rsid w:val="00555072"/>
    <w:rsid w:val="00567FC2"/>
    <w:rsid w:val="005D4773"/>
    <w:rsid w:val="00695190"/>
    <w:rsid w:val="008E5CB9"/>
    <w:rsid w:val="008F7992"/>
    <w:rsid w:val="00926E88"/>
    <w:rsid w:val="00B03B8C"/>
    <w:rsid w:val="00BF1947"/>
    <w:rsid w:val="00C17D8F"/>
    <w:rsid w:val="00D86810"/>
    <w:rsid w:val="00DB4D5B"/>
    <w:rsid w:val="00E17A0D"/>
    <w:rsid w:val="00F62B73"/>
    <w:rsid w:val="01655E65"/>
    <w:rsid w:val="018A7679"/>
    <w:rsid w:val="02551A35"/>
    <w:rsid w:val="03045209"/>
    <w:rsid w:val="03EC63C9"/>
    <w:rsid w:val="06215863"/>
    <w:rsid w:val="07B2789F"/>
    <w:rsid w:val="085E53BC"/>
    <w:rsid w:val="08EE04EE"/>
    <w:rsid w:val="09EA6757"/>
    <w:rsid w:val="09FE6E56"/>
    <w:rsid w:val="0B792C38"/>
    <w:rsid w:val="0D3A63F7"/>
    <w:rsid w:val="0E6F20D1"/>
    <w:rsid w:val="0EC266A4"/>
    <w:rsid w:val="0ED9579C"/>
    <w:rsid w:val="0F331350"/>
    <w:rsid w:val="0F871D69"/>
    <w:rsid w:val="0F931DEF"/>
    <w:rsid w:val="109F3F92"/>
    <w:rsid w:val="114E2471"/>
    <w:rsid w:val="143811B7"/>
    <w:rsid w:val="157D3325"/>
    <w:rsid w:val="158F3058"/>
    <w:rsid w:val="17982F98"/>
    <w:rsid w:val="183B3024"/>
    <w:rsid w:val="18D05E62"/>
    <w:rsid w:val="1AF51BB0"/>
    <w:rsid w:val="1BB36E25"/>
    <w:rsid w:val="1C907DE2"/>
    <w:rsid w:val="1CA078F9"/>
    <w:rsid w:val="1EEE2B9E"/>
    <w:rsid w:val="21570ECE"/>
    <w:rsid w:val="21B06830"/>
    <w:rsid w:val="229B128E"/>
    <w:rsid w:val="232079E6"/>
    <w:rsid w:val="25302162"/>
    <w:rsid w:val="25AC3794"/>
    <w:rsid w:val="27651E6B"/>
    <w:rsid w:val="28327F9F"/>
    <w:rsid w:val="2ABA24CE"/>
    <w:rsid w:val="2B97636B"/>
    <w:rsid w:val="2D012636"/>
    <w:rsid w:val="303074BA"/>
    <w:rsid w:val="318A49A8"/>
    <w:rsid w:val="33AB6E58"/>
    <w:rsid w:val="35722547"/>
    <w:rsid w:val="36E01AE2"/>
    <w:rsid w:val="379C3864"/>
    <w:rsid w:val="3A23599A"/>
    <w:rsid w:val="3B364980"/>
    <w:rsid w:val="3F160C14"/>
    <w:rsid w:val="41314E40"/>
    <w:rsid w:val="45320F7D"/>
    <w:rsid w:val="45DD7344"/>
    <w:rsid w:val="48FB5D34"/>
    <w:rsid w:val="498F4DFA"/>
    <w:rsid w:val="4A0F1A96"/>
    <w:rsid w:val="4A963F66"/>
    <w:rsid w:val="4B490FD8"/>
    <w:rsid w:val="4B871B00"/>
    <w:rsid w:val="4CD80866"/>
    <w:rsid w:val="4F6E54B1"/>
    <w:rsid w:val="50566671"/>
    <w:rsid w:val="521F6F37"/>
    <w:rsid w:val="558E7E49"/>
    <w:rsid w:val="56981066"/>
    <w:rsid w:val="56EB5639"/>
    <w:rsid w:val="588B301E"/>
    <w:rsid w:val="593E4146"/>
    <w:rsid w:val="59D46859"/>
    <w:rsid w:val="5B2F0312"/>
    <w:rsid w:val="5B7976B8"/>
    <w:rsid w:val="5C95407D"/>
    <w:rsid w:val="5CCE757F"/>
    <w:rsid w:val="5D5061F6"/>
    <w:rsid w:val="5E451AD3"/>
    <w:rsid w:val="5E8C03F0"/>
    <w:rsid w:val="60066961"/>
    <w:rsid w:val="633839B4"/>
    <w:rsid w:val="66240220"/>
    <w:rsid w:val="66B23A7E"/>
    <w:rsid w:val="66F83B86"/>
    <w:rsid w:val="676E49A3"/>
    <w:rsid w:val="67717495"/>
    <w:rsid w:val="68826E07"/>
    <w:rsid w:val="69A25F18"/>
    <w:rsid w:val="6A1F767C"/>
    <w:rsid w:val="6B2A4E81"/>
    <w:rsid w:val="6B543355"/>
    <w:rsid w:val="6BC524A5"/>
    <w:rsid w:val="6D584EA3"/>
    <w:rsid w:val="6D716441"/>
    <w:rsid w:val="6FF173C5"/>
    <w:rsid w:val="70AB1C6A"/>
    <w:rsid w:val="717402AD"/>
    <w:rsid w:val="72FD0776"/>
    <w:rsid w:val="75587EE6"/>
    <w:rsid w:val="763B583E"/>
    <w:rsid w:val="76BD26F7"/>
    <w:rsid w:val="7BB7533C"/>
    <w:rsid w:val="7D741635"/>
    <w:rsid w:val="7F111831"/>
    <w:rsid w:val="7F54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qFormat="1" w:unhideWhenUsed="0" w:uiPriority="0" w:semiHidden="0"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2"/>
      <w:lang w:val="en-US" w:eastAsia="zh-CN" w:bidi="ar-SA"/>
    </w:rPr>
  </w:style>
  <w:style w:type="paragraph" w:styleId="2">
    <w:name w:val="heading 1"/>
    <w:basedOn w:val="1"/>
    <w:next w:val="3"/>
    <w:link w:val="46"/>
    <w:qFormat/>
    <w:uiPriority w:val="0"/>
    <w:pPr>
      <w:keepNext/>
      <w:keepLines/>
      <w:numPr>
        <w:ilvl w:val="0"/>
        <w:numId w:val="1"/>
      </w:numPr>
      <w:tabs>
        <w:tab w:val="left" w:pos="432"/>
      </w:tabs>
      <w:spacing w:line="360" w:lineRule="auto"/>
      <w:ind w:left="0" w:firstLine="0"/>
      <w:outlineLvl w:val="0"/>
    </w:pPr>
    <w:rPr>
      <w:rFonts w:ascii="宋体" w:hAnsi="Times New Roman" w:eastAsia="宋体" w:cs="Times New Roman"/>
      <w:b/>
      <w:color w:val="000000"/>
      <w:kern w:val="44"/>
      <w:sz w:val="28"/>
      <w:szCs w:val="20"/>
    </w:rPr>
  </w:style>
  <w:style w:type="paragraph" w:styleId="4">
    <w:name w:val="heading 2"/>
    <w:basedOn w:val="1"/>
    <w:next w:val="3"/>
    <w:link w:val="49"/>
    <w:autoRedefine/>
    <w:qFormat/>
    <w:uiPriority w:val="0"/>
    <w:pPr>
      <w:keepNext/>
      <w:keepLines/>
      <w:numPr>
        <w:ilvl w:val="1"/>
        <w:numId w:val="1"/>
      </w:numPr>
      <w:tabs>
        <w:tab w:val="left" w:pos="576"/>
      </w:tabs>
      <w:spacing w:line="360" w:lineRule="auto"/>
      <w:ind w:left="0" w:firstLine="0"/>
      <w:outlineLvl w:val="1"/>
    </w:pPr>
    <w:rPr>
      <w:rFonts w:ascii="Times New Roman" w:hAnsi="Times New Roman" w:eastAsia="宋体" w:cs="Times New Roman"/>
      <w:b/>
      <w:sz w:val="24"/>
      <w:szCs w:val="20"/>
    </w:rPr>
  </w:style>
  <w:style w:type="paragraph" w:styleId="5">
    <w:name w:val="heading 3"/>
    <w:basedOn w:val="1"/>
    <w:next w:val="3"/>
    <w:link w:val="50"/>
    <w:qFormat/>
    <w:uiPriority w:val="0"/>
    <w:pPr>
      <w:keepNext/>
      <w:keepLines/>
      <w:numPr>
        <w:ilvl w:val="2"/>
        <w:numId w:val="1"/>
      </w:numPr>
      <w:tabs>
        <w:tab w:val="left" w:pos="720"/>
      </w:tabs>
      <w:ind w:left="0" w:firstLine="400"/>
      <w:outlineLvl w:val="2"/>
    </w:pPr>
    <w:rPr>
      <w:rFonts w:ascii="Times New Roman" w:hAnsi="Times New Roman" w:eastAsia="宋体" w:cs="Times New Roman"/>
      <w:b/>
      <w:szCs w:val="20"/>
    </w:rPr>
  </w:style>
  <w:style w:type="paragraph" w:styleId="6">
    <w:name w:val="heading 4"/>
    <w:basedOn w:val="1"/>
    <w:next w:val="3"/>
    <w:link w:val="51"/>
    <w:qFormat/>
    <w:uiPriority w:val="0"/>
    <w:pPr>
      <w:keepNext/>
      <w:keepLines/>
      <w:numPr>
        <w:ilvl w:val="3"/>
        <w:numId w:val="1"/>
      </w:numPr>
      <w:tabs>
        <w:tab w:val="left" w:pos="864"/>
      </w:tabs>
      <w:spacing w:line="360" w:lineRule="auto"/>
      <w:ind w:left="0" w:firstLine="402"/>
      <w:outlineLvl w:val="3"/>
    </w:pPr>
    <w:rPr>
      <w:rFonts w:ascii="Times New Roman" w:hAnsi="Times New Roman" w:eastAsia="宋体" w:cs="Times New Roman"/>
      <w:b/>
      <w:szCs w:val="20"/>
    </w:rPr>
  </w:style>
  <w:style w:type="paragraph" w:styleId="7">
    <w:name w:val="heading 5"/>
    <w:basedOn w:val="1"/>
    <w:next w:val="3"/>
    <w:link w:val="52"/>
    <w:qFormat/>
    <w:uiPriority w:val="0"/>
    <w:pPr>
      <w:keepNext/>
      <w:keepLines/>
      <w:numPr>
        <w:ilvl w:val="4"/>
        <w:numId w:val="1"/>
      </w:numPr>
      <w:tabs>
        <w:tab w:val="left" w:pos="1008"/>
      </w:tabs>
      <w:spacing w:line="360" w:lineRule="auto"/>
      <w:ind w:left="0" w:firstLine="402"/>
      <w:outlineLvl w:val="4"/>
    </w:pPr>
    <w:rPr>
      <w:rFonts w:ascii="Times New Roman" w:hAnsi="Times New Roman" w:eastAsia="宋体" w:cs="Times New Roman"/>
      <w:b/>
      <w:szCs w:val="20"/>
    </w:rPr>
  </w:style>
  <w:style w:type="paragraph" w:styleId="8">
    <w:name w:val="heading 6"/>
    <w:basedOn w:val="1"/>
    <w:next w:val="1"/>
    <w:link w:val="53"/>
    <w:qFormat/>
    <w:uiPriority w:val="0"/>
    <w:pPr>
      <w:widowControl/>
      <w:numPr>
        <w:ilvl w:val="5"/>
        <w:numId w:val="1"/>
      </w:numPr>
      <w:tabs>
        <w:tab w:val="left" w:pos="1152"/>
      </w:tabs>
      <w:overflowPunct w:val="0"/>
      <w:autoSpaceDE w:val="0"/>
      <w:autoSpaceDN w:val="0"/>
      <w:adjustRightInd w:val="0"/>
      <w:spacing w:before="240" w:after="60" w:line="360" w:lineRule="auto"/>
      <w:ind w:left="0" w:firstLine="402"/>
      <w:textAlignment w:val="baseline"/>
      <w:outlineLvl w:val="5"/>
    </w:pPr>
    <w:rPr>
      <w:rFonts w:ascii="Arial" w:hAnsi="Arial" w:eastAsia="宋体" w:cs="Times New Roman"/>
      <w:i/>
      <w:kern w:val="0"/>
      <w:sz w:val="22"/>
      <w:szCs w:val="20"/>
    </w:rPr>
  </w:style>
  <w:style w:type="paragraph" w:styleId="9">
    <w:name w:val="heading 7"/>
    <w:basedOn w:val="1"/>
    <w:next w:val="1"/>
    <w:link w:val="54"/>
    <w:qFormat/>
    <w:uiPriority w:val="0"/>
    <w:pPr>
      <w:widowControl/>
      <w:numPr>
        <w:ilvl w:val="6"/>
        <w:numId w:val="1"/>
      </w:numPr>
      <w:tabs>
        <w:tab w:val="left" w:pos="1296"/>
      </w:tabs>
      <w:overflowPunct w:val="0"/>
      <w:autoSpaceDE w:val="0"/>
      <w:autoSpaceDN w:val="0"/>
      <w:adjustRightInd w:val="0"/>
      <w:spacing w:before="240" w:after="60" w:line="360" w:lineRule="auto"/>
      <w:ind w:left="0" w:firstLine="402"/>
      <w:textAlignment w:val="baseline"/>
      <w:outlineLvl w:val="6"/>
    </w:pPr>
    <w:rPr>
      <w:rFonts w:ascii="Arial" w:hAnsi="Arial" w:eastAsia="宋体" w:cs="Times New Roman"/>
      <w:kern w:val="0"/>
      <w:sz w:val="24"/>
      <w:szCs w:val="20"/>
    </w:rPr>
  </w:style>
  <w:style w:type="paragraph" w:styleId="10">
    <w:name w:val="heading 8"/>
    <w:basedOn w:val="1"/>
    <w:next w:val="1"/>
    <w:link w:val="55"/>
    <w:qFormat/>
    <w:uiPriority w:val="0"/>
    <w:pPr>
      <w:widowControl/>
      <w:numPr>
        <w:ilvl w:val="7"/>
        <w:numId w:val="1"/>
      </w:numPr>
      <w:tabs>
        <w:tab w:val="left" w:pos="1440"/>
      </w:tabs>
      <w:overflowPunct w:val="0"/>
      <w:autoSpaceDE w:val="0"/>
      <w:autoSpaceDN w:val="0"/>
      <w:adjustRightInd w:val="0"/>
      <w:spacing w:before="240" w:after="60" w:line="360" w:lineRule="auto"/>
      <w:ind w:left="0" w:firstLine="402"/>
      <w:textAlignment w:val="baseline"/>
      <w:outlineLvl w:val="7"/>
    </w:pPr>
    <w:rPr>
      <w:rFonts w:ascii="Arial" w:hAnsi="Arial" w:eastAsia="宋体" w:cs="Times New Roman"/>
      <w:i/>
      <w:kern w:val="0"/>
      <w:sz w:val="24"/>
      <w:szCs w:val="20"/>
    </w:rPr>
  </w:style>
  <w:style w:type="paragraph" w:styleId="11">
    <w:name w:val="heading 9"/>
    <w:basedOn w:val="1"/>
    <w:next w:val="1"/>
    <w:link w:val="56"/>
    <w:qFormat/>
    <w:uiPriority w:val="0"/>
    <w:pPr>
      <w:widowControl/>
      <w:numPr>
        <w:ilvl w:val="8"/>
        <w:numId w:val="1"/>
      </w:numPr>
      <w:tabs>
        <w:tab w:val="left" w:pos="1584"/>
      </w:tabs>
      <w:overflowPunct w:val="0"/>
      <w:autoSpaceDE w:val="0"/>
      <w:autoSpaceDN w:val="0"/>
      <w:adjustRightInd w:val="0"/>
      <w:spacing w:before="240" w:after="60" w:line="360" w:lineRule="auto"/>
      <w:ind w:left="0" w:firstLine="402"/>
      <w:textAlignment w:val="baseline"/>
      <w:outlineLvl w:val="8"/>
    </w:pPr>
    <w:rPr>
      <w:rFonts w:ascii="Arial" w:hAnsi="Arial" w:eastAsia="宋体" w:cs="Times New Roman"/>
      <w:i/>
      <w:kern w:val="0"/>
      <w:sz w:val="18"/>
      <w:szCs w:val="20"/>
    </w:rPr>
  </w:style>
  <w:style w:type="character" w:default="1" w:styleId="42">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rFonts w:ascii="Times New Roman" w:hAnsi="Times New Roman" w:eastAsia="宋体" w:cs="Times New Roman"/>
      <w:szCs w:val="20"/>
    </w:rPr>
  </w:style>
  <w:style w:type="paragraph" w:styleId="12">
    <w:name w:val="List 3"/>
    <w:basedOn w:val="1"/>
    <w:qFormat/>
    <w:uiPriority w:val="0"/>
    <w:pPr>
      <w:ind w:left="100" w:leftChars="400" w:hanging="200" w:hangingChars="200"/>
    </w:pPr>
    <w:rPr>
      <w:rFonts w:ascii="Times New Roman" w:hAnsi="Times New Roman" w:eastAsia="宋体" w:cs="Times New Roman"/>
      <w:szCs w:val="24"/>
    </w:rPr>
  </w:style>
  <w:style w:type="paragraph" w:styleId="13">
    <w:name w:val="toc 7"/>
    <w:basedOn w:val="1"/>
    <w:next w:val="1"/>
    <w:qFormat/>
    <w:uiPriority w:val="39"/>
    <w:pPr>
      <w:ind w:left="1260"/>
      <w:jc w:val="left"/>
    </w:pPr>
    <w:rPr>
      <w:rFonts w:ascii="Times New Roman" w:hAnsi="Times New Roman" w:eastAsia="宋体" w:cs="Times New Roman"/>
      <w:sz w:val="18"/>
      <w:szCs w:val="20"/>
    </w:rPr>
  </w:style>
  <w:style w:type="paragraph" w:styleId="14">
    <w:name w:val="Document Map"/>
    <w:basedOn w:val="1"/>
    <w:link w:val="59"/>
    <w:semiHidden/>
    <w:qFormat/>
    <w:uiPriority w:val="0"/>
    <w:pPr>
      <w:shd w:val="clear" w:color="auto" w:fill="000080"/>
    </w:pPr>
    <w:rPr>
      <w:rFonts w:ascii="Times New Roman" w:hAnsi="Times New Roman" w:eastAsia="宋体" w:cs="Times New Roman"/>
      <w:szCs w:val="20"/>
    </w:rPr>
  </w:style>
  <w:style w:type="paragraph" w:styleId="15">
    <w:name w:val="Body Text 3"/>
    <w:basedOn w:val="1"/>
    <w:link w:val="62"/>
    <w:qFormat/>
    <w:uiPriority w:val="0"/>
    <w:pPr>
      <w:spacing w:after="120"/>
    </w:pPr>
    <w:rPr>
      <w:rFonts w:ascii="Times New Roman" w:hAnsi="Times New Roman" w:eastAsia="宋体" w:cs="Times New Roman"/>
      <w:sz w:val="16"/>
      <w:szCs w:val="16"/>
    </w:rPr>
  </w:style>
  <w:style w:type="paragraph" w:styleId="16">
    <w:name w:val="List Bullet 3"/>
    <w:basedOn w:val="1"/>
    <w:qFormat/>
    <w:uiPriority w:val="0"/>
    <w:pPr>
      <w:numPr>
        <w:ilvl w:val="0"/>
        <w:numId w:val="2"/>
      </w:numPr>
    </w:pPr>
    <w:rPr>
      <w:rFonts w:ascii="Times New Roman" w:hAnsi="Times New Roman" w:eastAsia="宋体" w:cs="Times New Roman"/>
      <w:szCs w:val="24"/>
    </w:rPr>
  </w:style>
  <w:style w:type="paragraph" w:styleId="17">
    <w:name w:val="Body Text"/>
    <w:basedOn w:val="1"/>
    <w:link w:val="67"/>
    <w:qFormat/>
    <w:uiPriority w:val="0"/>
    <w:pPr>
      <w:spacing w:after="120"/>
    </w:pPr>
    <w:rPr>
      <w:rFonts w:ascii="Times New Roman" w:hAnsi="Times New Roman" w:eastAsia="宋体" w:cs="Times New Roman"/>
      <w:szCs w:val="24"/>
    </w:rPr>
  </w:style>
  <w:style w:type="paragraph" w:styleId="18">
    <w:name w:val="Body Text Indent"/>
    <w:basedOn w:val="1"/>
    <w:link w:val="60"/>
    <w:qFormat/>
    <w:uiPriority w:val="0"/>
    <w:pPr>
      <w:ind w:firstLine="420"/>
    </w:pPr>
    <w:rPr>
      <w:rFonts w:ascii="Times New Roman" w:hAnsi="Times New Roman" w:eastAsia="宋体" w:cs="Times New Roman"/>
      <w:szCs w:val="20"/>
    </w:rPr>
  </w:style>
  <w:style w:type="paragraph" w:styleId="19">
    <w:name w:val="List 2"/>
    <w:basedOn w:val="1"/>
    <w:qFormat/>
    <w:uiPriority w:val="0"/>
    <w:pPr>
      <w:ind w:left="100" w:leftChars="200" w:hanging="200" w:hangingChars="200"/>
    </w:pPr>
    <w:rPr>
      <w:rFonts w:ascii="Times New Roman" w:hAnsi="Times New Roman" w:eastAsia="宋体" w:cs="Times New Roman"/>
      <w:szCs w:val="24"/>
    </w:rPr>
  </w:style>
  <w:style w:type="paragraph" w:styleId="20">
    <w:name w:val="List Continue"/>
    <w:basedOn w:val="1"/>
    <w:qFormat/>
    <w:uiPriority w:val="0"/>
    <w:pPr>
      <w:spacing w:after="120"/>
      <w:ind w:left="420" w:leftChars="200"/>
    </w:pPr>
    <w:rPr>
      <w:rFonts w:ascii="Times New Roman" w:hAnsi="Times New Roman" w:eastAsia="宋体" w:cs="Times New Roman"/>
      <w:szCs w:val="24"/>
    </w:rPr>
  </w:style>
  <w:style w:type="paragraph" w:styleId="21">
    <w:name w:val="List Bullet 2"/>
    <w:basedOn w:val="1"/>
    <w:qFormat/>
    <w:uiPriority w:val="0"/>
    <w:pPr>
      <w:numPr>
        <w:ilvl w:val="0"/>
        <w:numId w:val="3"/>
      </w:numPr>
    </w:pPr>
    <w:rPr>
      <w:rFonts w:ascii="Times New Roman" w:hAnsi="Times New Roman" w:eastAsia="宋体" w:cs="Times New Roman"/>
      <w:szCs w:val="24"/>
    </w:rPr>
  </w:style>
  <w:style w:type="paragraph" w:styleId="22">
    <w:name w:val="toc 5"/>
    <w:basedOn w:val="1"/>
    <w:next w:val="1"/>
    <w:qFormat/>
    <w:uiPriority w:val="39"/>
    <w:pPr>
      <w:ind w:left="840"/>
      <w:jc w:val="left"/>
    </w:pPr>
    <w:rPr>
      <w:rFonts w:ascii="Times New Roman" w:hAnsi="Times New Roman" w:eastAsia="宋体" w:cs="Times New Roman"/>
      <w:sz w:val="18"/>
      <w:szCs w:val="20"/>
    </w:rPr>
  </w:style>
  <w:style w:type="paragraph" w:styleId="23">
    <w:name w:val="toc 3"/>
    <w:basedOn w:val="1"/>
    <w:next w:val="1"/>
    <w:autoRedefine/>
    <w:qFormat/>
    <w:uiPriority w:val="39"/>
    <w:pPr>
      <w:ind w:left="420"/>
      <w:jc w:val="left"/>
    </w:pPr>
    <w:rPr>
      <w:rFonts w:ascii="Times New Roman" w:hAnsi="Times New Roman" w:eastAsia="宋体" w:cs="Times New Roman"/>
      <w:i/>
      <w:sz w:val="20"/>
      <w:szCs w:val="20"/>
    </w:rPr>
  </w:style>
  <w:style w:type="paragraph" w:styleId="24">
    <w:name w:val="toc 8"/>
    <w:basedOn w:val="1"/>
    <w:next w:val="1"/>
    <w:qFormat/>
    <w:uiPriority w:val="39"/>
    <w:pPr>
      <w:ind w:left="1470"/>
      <w:jc w:val="left"/>
    </w:pPr>
    <w:rPr>
      <w:rFonts w:ascii="Times New Roman" w:hAnsi="Times New Roman" w:eastAsia="宋体" w:cs="Times New Roman"/>
      <w:sz w:val="18"/>
      <w:szCs w:val="20"/>
    </w:rPr>
  </w:style>
  <w:style w:type="paragraph" w:styleId="25">
    <w:name w:val="Date"/>
    <w:basedOn w:val="1"/>
    <w:next w:val="1"/>
    <w:link w:val="72"/>
    <w:autoRedefine/>
    <w:qFormat/>
    <w:uiPriority w:val="0"/>
    <w:pPr>
      <w:ind w:left="100" w:leftChars="2500"/>
    </w:pPr>
    <w:rPr>
      <w:rFonts w:ascii="Times New Roman" w:hAnsi="Times New Roman" w:eastAsia="宋体" w:cs="Times New Roman"/>
      <w:szCs w:val="20"/>
    </w:rPr>
  </w:style>
  <w:style w:type="paragraph" w:styleId="26">
    <w:name w:val="Balloon Text"/>
    <w:basedOn w:val="1"/>
    <w:link w:val="66"/>
    <w:semiHidden/>
    <w:qFormat/>
    <w:uiPriority w:val="0"/>
    <w:rPr>
      <w:rFonts w:ascii="Times New Roman" w:hAnsi="Times New Roman" w:eastAsia="宋体" w:cs="Times New Roman"/>
      <w:sz w:val="18"/>
      <w:szCs w:val="18"/>
    </w:rPr>
  </w:style>
  <w:style w:type="paragraph" w:styleId="27">
    <w:name w:val="footer"/>
    <w:basedOn w:val="1"/>
    <w:link w:val="48"/>
    <w:autoRedefine/>
    <w:unhideWhenUsed/>
    <w:qFormat/>
    <w:uiPriority w:val="0"/>
    <w:pPr>
      <w:tabs>
        <w:tab w:val="center" w:pos="4153"/>
        <w:tab w:val="right" w:pos="8306"/>
      </w:tabs>
      <w:snapToGrid w:val="0"/>
      <w:jc w:val="left"/>
    </w:pPr>
    <w:rPr>
      <w:sz w:val="18"/>
      <w:szCs w:val="18"/>
    </w:rPr>
  </w:style>
  <w:style w:type="paragraph" w:styleId="28">
    <w:name w:val="header"/>
    <w:basedOn w:val="1"/>
    <w:link w:val="47"/>
    <w:unhideWhenUsed/>
    <w:qFormat/>
    <w:uiPriority w:val="0"/>
    <w:pPr>
      <w:pBdr>
        <w:bottom w:val="single" w:color="auto" w:sz="6" w:space="1"/>
      </w:pBdr>
      <w:tabs>
        <w:tab w:val="center" w:pos="4153"/>
        <w:tab w:val="right" w:pos="8306"/>
      </w:tabs>
      <w:snapToGrid w:val="0"/>
      <w:jc w:val="center"/>
    </w:pPr>
    <w:rPr>
      <w:sz w:val="18"/>
      <w:szCs w:val="18"/>
    </w:rPr>
  </w:style>
  <w:style w:type="paragraph" w:styleId="29">
    <w:name w:val="Signature"/>
    <w:basedOn w:val="1"/>
    <w:link w:val="69"/>
    <w:autoRedefine/>
    <w:qFormat/>
    <w:uiPriority w:val="0"/>
    <w:pPr>
      <w:ind w:left="100" w:leftChars="2100"/>
    </w:pPr>
    <w:rPr>
      <w:rFonts w:ascii="Times New Roman" w:hAnsi="Times New Roman" w:eastAsia="宋体" w:cs="Times New Roman"/>
      <w:szCs w:val="24"/>
    </w:rPr>
  </w:style>
  <w:style w:type="paragraph" w:styleId="30">
    <w:name w:val="toc 1"/>
    <w:basedOn w:val="1"/>
    <w:next w:val="1"/>
    <w:qFormat/>
    <w:uiPriority w:val="39"/>
    <w:pPr>
      <w:spacing w:before="120" w:after="120"/>
      <w:jc w:val="left"/>
    </w:pPr>
    <w:rPr>
      <w:rFonts w:ascii="Times New Roman" w:hAnsi="Times New Roman" w:eastAsia="宋体" w:cs="Times New Roman"/>
      <w:caps/>
      <w:szCs w:val="20"/>
    </w:rPr>
  </w:style>
  <w:style w:type="paragraph" w:styleId="31">
    <w:name w:val="toc 4"/>
    <w:basedOn w:val="1"/>
    <w:next w:val="1"/>
    <w:autoRedefine/>
    <w:qFormat/>
    <w:uiPriority w:val="39"/>
    <w:pPr>
      <w:ind w:left="630"/>
      <w:jc w:val="left"/>
    </w:pPr>
    <w:rPr>
      <w:rFonts w:ascii="Times New Roman" w:hAnsi="Times New Roman" w:eastAsia="宋体" w:cs="Times New Roman"/>
      <w:sz w:val="18"/>
      <w:szCs w:val="20"/>
    </w:rPr>
  </w:style>
  <w:style w:type="paragraph" w:styleId="32">
    <w:name w:val="Subtitle"/>
    <w:basedOn w:val="1"/>
    <w:link w:val="63"/>
    <w:autoRedefine/>
    <w:qFormat/>
    <w:uiPriority w:val="0"/>
    <w:pPr>
      <w:widowControl/>
      <w:spacing w:after="60"/>
      <w:jc w:val="center"/>
    </w:pPr>
    <w:rPr>
      <w:rFonts w:ascii="Arial" w:hAnsi="Arial" w:eastAsia="宋体" w:cs="Times New Roman"/>
      <w:i/>
      <w:kern w:val="0"/>
      <w:sz w:val="24"/>
      <w:szCs w:val="20"/>
      <w:lang w:val="en-GB"/>
    </w:rPr>
  </w:style>
  <w:style w:type="paragraph" w:styleId="33">
    <w:name w:val="List"/>
    <w:basedOn w:val="1"/>
    <w:autoRedefine/>
    <w:qFormat/>
    <w:uiPriority w:val="0"/>
    <w:pPr>
      <w:ind w:left="200" w:hanging="200" w:hangingChars="200"/>
    </w:pPr>
    <w:rPr>
      <w:rFonts w:ascii="Times New Roman" w:hAnsi="Times New Roman" w:eastAsia="宋体" w:cs="Times New Roman"/>
      <w:szCs w:val="24"/>
    </w:rPr>
  </w:style>
  <w:style w:type="paragraph" w:styleId="34">
    <w:name w:val="toc 6"/>
    <w:basedOn w:val="1"/>
    <w:next w:val="1"/>
    <w:qFormat/>
    <w:uiPriority w:val="39"/>
    <w:pPr>
      <w:ind w:left="1050"/>
      <w:jc w:val="left"/>
    </w:pPr>
    <w:rPr>
      <w:rFonts w:ascii="Times New Roman" w:hAnsi="Times New Roman" w:eastAsia="宋体" w:cs="Times New Roman"/>
      <w:sz w:val="18"/>
      <w:szCs w:val="20"/>
    </w:rPr>
  </w:style>
  <w:style w:type="paragraph" w:styleId="35">
    <w:name w:val="toc 2"/>
    <w:basedOn w:val="1"/>
    <w:next w:val="1"/>
    <w:autoRedefine/>
    <w:qFormat/>
    <w:uiPriority w:val="39"/>
    <w:pPr>
      <w:ind w:left="210"/>
      <w:jc w:val="left"/>
    </w:pPr>
    <w:rPr>
      <w:rFonts w:ascii="Times New Roman" w:hAnsi="Times New Roman" w:eastAsia="宋体" w:cs="Times New Roman"/>
      <w:smallCaps/>
      <w:sz w:val="20"/>
      <w:szCs w:val="20"/>
    </w:rPr>
  </w:style>
  <w:style w:type="paragraph" w:styleId="36">
    <w:name w:val="toc 9"/>
    <w:basedOn w:val="1"/>
    <w:next w:val="1"/>
    <w:autoRedefine/>
    <w:qFormat/>
    <w:uiPriority w:val="39"/>
    <w:pPr>
      <w:ind w:left="1680"/>
      <w:jc w:val="left"/>
    </w:pPr>
    <w:rPr>
      <w:rFonts w:ascii="Times New Roman" w:hAnsi="Times New Roman" w:eastAsia="宋体" w:cs="Times New Roman"/>
      <w:sz w:val="18"/>
      <w:szCs w:val="20"/>
    </w:rPr>
  </w:style>
  <w:style w:type="paragraph" w:styleId="37">
    <w:name w:val="Body Text 2"/>
    <w:basedOn w:val="15"/>
    <w:link w:val="61"/>
    <w:autoRedefine/>
    <w:qFormat/>
    <w:uiPriority w:val="0"/>
    <w:pPr>
      <w:spacing w:after="0"/>
      <w:jc w:val="center"/>
    </w:pPr>
    <w:rPr>
      <w:b/>
      <w:sz w:val="32"/>
    </w:rPr>
  </w:style>
  <w:style w:type="paragraph" w:styleId="38">
    <w:name w:val="List Continue 2"/>
    <w:basedOn w:val="1"/>
    <w:autoRedefine/>
    <w:qFormat/>
    <w:uiPriority w:val="0"/>
    <w:pPr>
      <w:spacing w:after="120"/>
      <w:ind w:left="840" w:leftChars="400"/>
    </w:pPr>
    <w:rPr>
      <w:rFonts w:ascii="Times New Roman" w:hAnsi="Times New Roman" w:eastAsia="宋体" w:cs="Times New Roman"/>
      <w:szCs w:val="24"/>
    </w:rPr>
  </w:style>
  <w:style w:type="paragraph" w:styleId="3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40">
    <w:name w:val="Body Text First Indent"/>
    <w:basedOn w:val="17"/>
    <w:qFormat/>
    <w:uiPriority w:val="0"/>
    <w:pPr>
      <w:spacing w:line="360" w:lineRule="auto"/>
      <w:ind w:firstLine="420" w:firstLineChars="100"/>
    </w:pPr>
    <w:rPr>
      <w:rFonts w:ascii="Calibri" w:hAnsi="Calibri" w:cs="Times New Roman"/>
      <w:szCs w:val="21"/>
    </w:rPr>
  </w:style>
  <w:style w:type="character" w:styleId="43">
    <w:name w:val="page number"/>
    <w:basedOn w:val="42"/>
    <w:qFormat/>
    <w:uiPriority w:val="0"/>
  </w:style>
  <w:style w:type="character" w:styleId="44">
    <w:name w:val="FollowedHyperlink"/>
    <w:qFormat/>
    <w:uiPriority w:val="0"/>
    <w:rPr>
      <w:color w:val="800080"/>
      <w:u w:val="single"/>
    </w:rPr>
  </w:style>
  <w:style w:type="character" w:styleId="45">
    <w:name w:val="Hyperlink"/>
    <w:qFormat/>
    <w:uiPriority w:val="99"/>
    <w:rPr>
      <w:color w:val="0000FF"/>
      <w:u w:val="single"/>
    </w:rPr>
  </w:style>
  <w:style w:type="character" w:customStyle="1" w:styleId="46">
    <w:name w:val="标题 1 字符"/>
    <w:basedOn w:val="42"/>
    <w:link w:val="2"/>
    <w:qFormat/>
    <w:uiPriority w:val="0"/>
    <w:rPr>
      <w:rFonts w:ascii="宋体" w:hAnsi="Times New Roman" w:eastAsia="宋体" w:cs="Times New Roman"/>
      <w:b/>
      <w:color w:val="000000"/>
      <w:kern w:val="44"/>
      <w:sz w:val="28"/>
      <w:szCs w:val="20"/>
    </w:rPr>
  </w:style>
  <w:style w:type="character" w:customStyle="1" w:styleId="47">
    <w:name w:val="页眉 字符"/>
    <w:basedOn w:val="42"/>
    <w:link w:val="28"/>
    <w:qFormat/>
    <w:uiPriority w:val="0"/>
    <w:rPr>
      <w:sz w:val="18"/>
      <w:szCs w:val="18"/>
    </w:rPr>
  </w:style>
  <w:style w:type="character" w:customStyle="1" w:styleId="48">
    <w:name w:val="页脚 字符"/>
    <w:basedOn w:val="42"/>
    <w:link w:val="27"/>
    <w:qFormat/>
    <w:uiPriority w:val="0"/>
    <w:rPr>
      <w:sz w:val="18"/>
      <w:szCs w:val="18"/>
    </w:rPr>
  </w:style>
  <w:style w:type="character" w:customStyle="1" w:styleId="49">
    <w:name w:val="标题 2 字符"/>
    <w:basedOn w:val="42"/>
    <w:link w:val="4"/>
    <w:qFormat/>
    <w:uiPriority w:val="0"/>
    <w:rPr>
      <w:rFonts w:ascii="Times New Roman" w:hAnsi="Times New Roman" w:eastAsia="宋体" w:cs="Times New Roman"/>
      <w:b/>
      <w:sz w:val="24"/>
      <w:szCs w:val="20"/>
    </w:rPr>
  </w:style>
  <w:style w:type="character" w:customStyle="1" w:styleId="50">
    <w:name w:val="标题 3 字符"/>
    <w:basedOn w:val="42"/>
    <w:link w:val="5"/>
    <w:qFormat/>
    <w:uiPriority w:val="0"/>
    <w:rPr>
      <w:rFonts w:ascii="Times New Roman" w:hAnsi="Times New Roman" w:eastAsia="宋体" w:cs="Times New Roman"/>
      <w:b/>
      <w:szCs w:val="20"/>
    </w:rPr>
  </w:style>
  <w:style w:type="character" w:customStyle="1" w:styleId="51">
    <w:name w:val="标题 4 字符"/>
    <w:basedOn w:val="42"/>
    <w:link w:val="6"/>
    <w:qFormat/>
    <w:uiPriority w:val="0"/>
    <w:rPr>
      <w:rFonts w:ascii="Times New Roman" w:hAnsi="Times New Roman" w:eastAsia="宋体" w:cs="Times New Roman"/>
      <w:b/>
      <w:szCs w:val="20"/>
    </w:rPr>
  </w:style>
  <w:style w:type="character" w:customStyle="1" w:styleId="52">
    <w:name w:val="标题 5 字符"/>
    <w:basedOn w:val="42"/>
    <w:link w:val="7"/>
    <w:qFormat/>
    <w:uiPriority w:val="0"/>
    <w:rPr>
      <w:rFonts w:ascii="Times New Roman" w:hAnsi="Times New Roman" w:eastAsia="宋体" w:cs="Times New Roman"/>
      <w:b/>
      <w:szCs w:val="20"/>
    </w:rPr>
  </w:style>
  <w:style w:type="character" w:customStyle="1" w:styleId="53">
    <w:name w:val="标题 6 字符"/>
    <w:basedOn w:val="42"/>
    <w:link w:val="8"/>
    <w:qFormat/>
    <w:uiPriority w:val="0"/>
    <w:rPr>
      <w:rFonts w:ascii="Arial" w:hAnsi="Arial" w:eastAsia="宋体" w:cs="Times New Roman"/>
      <w:i/>
      <w:kern w:val="0"/>
      <w:sz w:val="22"/>
      <w:szCs w:val="20"/>
    </w:rPr>
  </w:style>
  <w:style w:type="character" w:customStyle="1" w:styleId="54">
    <w:name w:val="标题 7 字符"/>
    <w:basedOn w:val="42"/>
    <w:link w:val="9"/>
    <w:autoRedefine/>
    <w:qFormat/>
    <w:uiPriority w:val="0"/>
    <w:rPr>
      <w:rFonts w:ascii="Arial" w:hAnsi="Arial" w:eastAsia="宋体" w:cs="Times New Roman"/>
      <w:kern w:val="0"/>
      <w:sz w:val="24"/>
      <w:szCs w:val="20"/>
    </w:rPr>
  </w:style>
  <w:style w:type="character" w:customStyle="1" w:styleId="55">
    <w:name w:val="标题 8 字符"/>
    <w:basedOn w:val="42"/>
    <w:link w:val="10"/>
    <w:autoRedefine/>
    <w:qFormat/>
    <w:uiPriority w:val="0"/>
    <w:rPr>
      <w:rFonts w:ascii="Arial" w:hAnsi="Arial" w:eastAsia="宋体" w:cs="Times New Roman"/>
      <w:i/>
      <w:kern w:val="0"/>
      <w:sz w:val="24"/>
      <w:szCs w:val="20"/>
    </w:rPr>
  </w:style>
  <w:style w:type="character" w:customStyle="1" w:styleId="56">
    <w:name w:val="标题 9 字符"/>
    <w:basedOn w:val="42"/>
    <w:link w:val="11"/>
    <w:autoRedefine/>
    <w:qFormat/>
    <w:uiPriority w:val="0"/>
    <w:rPr>
      <w:rFonts w:ascii="Arial" w:hAnsi="Arial" w:eastAsia="宋体" w:cs="Times New Roman"/>
      <w:i/>
      <w:kern w:val="0"/>
      <w:sz w:val="18"/>
      <w:szCs w:val="20"/>
    </w:rPr>
  </w:style>
  <w:style w:type="paragraph" w:customStyle="1" w:styleId="57">
    <w:name w:val="目录"/>
    <w:basedOn w:val="1"/>
    <w:next w:val="1"/>
    <w:autoRedefine/>
    <w:qFormat/>
    <w:uiPriority w:val="0"/>
    <w:pPr>
      <w:jc w:val="center"/>
    </w:pPr>
    <w:rPr>
      <w:rFonts w:ascii="Times New Roman" w:hAnsi="Times New Roman" w:eastAsia="宋体" w:cs="Times New Roman"/>
      <w:b/>
      <w:sz w:val="24"/>
      <w:szCs w:val="20"/>
    </w:rPr>
  </w:style>
  <w:style w:type="paragraph" w:customStyle="1" w:styleId="58">
    <w:name w:val="主标题"/>
    <w:basedOn w:val="1"/>
    <w:next w:val="1"/>
    <w:qFormat/>
    <w:uiPriority w:val="0"/>
    <w:pPr>
      <w:spacing w:line="360" w:lineRule="auto"/>
      <w:jc w:val="center"/>
    </w:pPr>
    <w:rPr>
      <w:rFonts w:ascii="Times New Roman" w:hAnsi="Times New Roman" w:eastAsia="宋体" w:cs="Times New Roman"/>
      <w:b/>
      <w:sz w:val="30"/>
      <w:szCs w:val="20"/>
    </w:rPr>
  </w:style>
  <w:style w:type="character" w:customStyle="1" w:styleId="59">
    <w:name w:val="文档结构图 字符"/>
    <w:basedOn w:val="42"/>
    <w:link w:val="14"/>
    <w:semiHidden/>
    <w:qFormat/>
    <w:uiPriority w:val="0"/>
    <w:rPr>
      <w:rFonts w:ascii="Times New Roman" w:hAnsi="Times New Roman" w:eastAsia="宋体" w:cs="Times New Roman"/>
      <w:szCs w:val="20"/>
      <w:shd w:val="clear" w:color="auto" w:fill="000080"/>
    </w:rPr>
  </w:style>
  <w:style w:type="character" w:customStyle="1" w:styleId="60">
    <w:name w:val="正文文本缩进 字符"/>
    <w:basedOn w:val="42"/>
    <w:link w:val="18"/>
    <w:autoRedefine/>
    <w:qFormat/>
    <w:uiPriority w:val="0"/>
    <w:rPr>
      <w:rFonts w:ascii="Times New Roman" w:hAnsi="Times New Roman" w:eastAsia="宋体" w:cs="Times New Roman"/>
      <w:szCs w:val="20"/>
    </w:rPr>
  </w:style>
  <w:style w:type="character" w:customStyle="1" w:styleId="61">
    <w:name w:val="正文文本 2 字符"/>
    <w:basedOn w:val="42"/>
    <w:link w:val="37"/>
    <w:autoRedefine/>
    <w:qFormat/>
    <w:uiPriority w:val="0"/>
    <w:rPr>
      <w:rFonts w:ascii="Times New Roman" w:hAnsi="Times New Roman" w:eastAsia="宋体" w:cs="Times New Roman"/>
      <w:b/>
      <w:sz w:val="32"/>
      <w:szCs w:val="16"/>
    </w:rPr>
  </w:style>
  <w:style w:type="character" w:customStyle="1" w:styleId="62">
    <w:name w:val="正文文本 3 字符"/>
    <w:basedOn w:val="42"/>
    <w:link w:val="15"/>
    <w:autoRedefine/>
    <w:qFormat/>
    <w:uiPriority w:val="0"/>
    <w:rPr>
      <w:rFonts w:ascii="Times New Roman" w:hAnsi="Times New Roman" w:eastAsia="宋体" w:cs="Times New Roman"/>
      <w:sz w:val="16"/>
      <w:szCs w:val="16"/>
    </w:rPr>
  </w:style>
  <w:style w:type="character" w:customStyle="1" w:styleId="63">
    <w:name w:val="副标题 字符"/>
    <w:basedOn w:val="42"/>
    <w:link w:val="32"/>
    <w:autoRedefine/>
    <w:qFormat/>
    <w:uiPriority w:val="0"/>
    <w:rPr>
      <w:rFonts w:ascii="Arial" w:hAnsi="Arial" w:eastAsia="宋体" w:cs="Times New Roman"/>
      <w:i/>
      <w:kern w:val="0"/>
      <w:sz w:val="24"/>
      <w:szCs w:val="20"/>
      <w:lang w:val="en-GB"/>
    </w:rPr>
  </w:style>
  <w:style w:type="paragraph" w:customStyle="1" w:styleId="64">
    <w:name w:val="副题"/>
    <w:basedOn w:val="32"/>
    <w:autoRedefine/>
    <w:qFormat/>
    <w:uiPriority w:val="0"/>
    <w:pPr>
      <w:widowControl w:val="0"/>
      <w:adjustRightInd w:val="0"/>
      <w:spacing w:before="120" w:after="120"/>
      <w:jc w:val="right"/>
      <w:textAlignment w:val="baseline"/>
    </w:pPr>
    <w:rPr>
      <w:rFonts w:eastAsia="黑体"/>
      <w:i w:val="0"/>
      <w:sz w:val="32"/>
      <w:lang w:val="en-US"/>
    </w:rPr>
  </w:style>
  <w:style w:type="character" w:customStyle="1" w:styleId="65">
    <w:name w:val="CodeRef"/>
    <w:autoRedefine/>
    <w:qFormat/>
    <w:uiPriority w:val="0"/>
    <w:rPr>
      <w:rFonts w:ascii="Courier New" w:hAnsi="Courier New"/>
      <w:sz w:val="20"/>
    </w:rPr>
  </w:style>
  <w:style w:type="character" w:customStyle="1" w:styleId="66">
    <w:name w:val="批注框文本 字符"/>
    <w:basedOn w:val="42"/>
    <w:link w:val="26"/>
    <w:autoRedefine/>
    <w:semiHidden/>
    <w:qFormat/>
    <w:uiPriority w:val="0"/>
    <w:rPr>
      <w:rFonts w:ascii="Times New Roman" w:hAnsi="Times New Roman" w:eastAsia="宋体" w:cs="Times New Roman"/>
      <w:sz w:val="18"/>
      <w:szCs w:val="18"/>
    </w:rPr>
  </w:style>
  <w:style w:type="character" w:customStyle="1" w:styleId="67">
    <w:name w:val="正文文本 字符"/>
    <w:basedOn w:val="42"/>
    <w:link w:val="17"/>
    <w:qFormat/>
    <w:uiPriority w:val="0"/>
    <w:rPr>
      <w:rFonts w:ascii="Times New Roman" w:hAnsi="Times New Roman" w:eastAsia="宋体" w:cs="Times New Roman"/>
      <w:szCs w:val="24"/>
    </w:rPr>
  </w:style>
  <w:style w:type="paragraph" w:customStyle="1" w:styleId="68">
    <w:name w:val="简单回函地址"/>
    <w:basedOn w:val="1"/>
    <w:qFormat/>
    <w:uiPriority w:val="0"/>
    <w:rPr>
      <w:rFonts w:ascii="Times New Roman" w:hAnsi="Times New Roman" w:eastAsia="宋体" w:cs="Times New Roman"/>
      <w:szCs w:val="24"/>
    </w:rPr>
  </w:style>
  <w:style w:type="character" w:customStyle="1" w:styleId="69">
    <w:name w:val="签名 字符"/>
    <w:basedOn w:val="42"/>
    <w:link w:val="29"/>
    <w:autoRedefine/>
    <w:qFormat/>
    <w:uiPriority w:val="0"/>
    <w:rPr>
      <w:rFonts w:ascii="Times New Roman" w:hAnsi="Times New Roman" w:eastAsia="宋体" w:cs="Times New Roman"/>
      <w:szCs w:val="24"/>
    </w:rPr>
  </w:style>
  <w:style w:type="paragraph" w:customStyle="1" w:styleId="70">
    <w:name w:val="PP 行"/>
    <w:basedOn w:val="29"/>
    <w:autoRedefine/>
    <w:qFormat/>
    <w:uiPriority w:val="0"/>
  </w:style>
  <w:style w:type="paragraph" w:customStyle="1" w:styleId="71">
    <w:name w:val="Default"/>
    <w:autoRedefine/>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72">
    <w:name w:val="日期 字符"/>
    <w:basedOn w:val="42"/>
    <w:link w:val="25"/>
    <w:autoRedefine/>
    <w:qFormat/>
    <w:uiPriority w:val="0"/>
    <w:rPr>
      <w:rFonts w:ascii="Times New Roman" w:hAnsi="Times New Roman" w:eastAsia="宋体" w:cs="Times New Roman"/>
      <w:szCs w:val="20"/>
    </w:rPr>
  </w:style>
  <w:style w:type="paragraph" w:customStyle="1" w:styleId="73">
    <w:name w:val="TOC Heading"/>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74">
    <w:name w:val="Unresolved Mention"/>
    <w:basedOn w:val="42"/>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A00C2-910D-40EE-95A1-9AF0F54118E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74</Pages>
  <Words>15548</Words>
  <Characters>28087</Characters>
  <Lines>290</Lines>
  <Paragraphs>81</Paragraphs>
  <TotalTime>1</TotalTime>
  <ScaleCrop>false</ScaleCrop>
  <LinksUpToDate>false</LinksUpToDate>
  <CharactersWithSpaces>32536</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2018-04-26T08:13:00Z</dcterms:created>
  <dc:creator>Administrator</dc:creator>
  <cp:lastModifiedBy>芦育清</cp:lastModifiedBy>
  <dcterms:modified xsi:type="dcterms:W3CDTF">2024-05-11T01:58:24Z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811701E1A8BD4851BF346A447C10397D_12</vt:lpwstr>
  </property>
</Properties>
</file>