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8AFF" w14:textId="77777777" w:rsidR="001474AC" w:rsidRPr="001474AC" w:rsidRDefault="001474AC" w:rsidP="001474AC">
      <w:pPr>
        <w:shd w:val="clear" w:color="auto" w:fill="FFFFFF"/>
        <w:spacing w:after="150" w:line="240" w:lineRule="auto"/>
        <w:outlineLvl w:val="1"/>
        <w:rPr>
          <w:rFonts w:ascii="inherit" w:eastAsia="Times New Roman" w:hAnsi="inherit" w:cs="Helvetica"/>
          <w:color w:val="4C4C4C"/>
          <w:sz w:val="45"/>
          <w:szCs w:val="45"/>
        </w:rPr>
      </w:pPr>
      <w:r w:rsidRPr="001474AC">
        <w:rPr>
          <w:rFonts w:ascii="inherit" w:eastAsia="Times New Roman" w:hAnsi="inherit" w:cs="Helvetica"/>
          <w:color w:val="4C4C4C"/>
          <w:sz w:val="45"/>
          <w:szCs w:val="45"/>
        </w:rPr>
        <w:t>Guided Exercise: Deploying Jenkins on OpenShift</w:t>
      </w:r>
    </w:p>
    <w:p w14:paraId="64FD64C0"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In this exercise you will deploy and validate a simple Continuous Integration/Continuous Deployment (CI/CD) pipeline for a sample application.</w:t>
      </w:r>
    </w:p>
    <w:p w14:paraId="680F0D5D"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b/>
          <w:bCs/>
          <w:color w:val="4C4C4C"/>
          <w:sz w:val="24"/>
          <w:szCs w:val="24"/>
        </w:rPr>
        <w:t>Outcomes</w:t>
      </w:r>
    </w:p>
    <w:p w14:paraId="24808D0B"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You should be able to:</w:t>
      </w:r>
    </w:p>
    <w:p w14:paraId="72AF93D1" w14:textId="77777777" w:rsidR="001474AC" w:rsidRPr="001474AC" w:rsidRDefault="001474AC" w:rsidP="001474AC">
      <w:pPr>
        <w:numPr>
          <w:ilvl w:val="0"/>
          <w:numId w:val="1"/>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Deploy a Jenkins master on OpenShift.</w:t>
      </w:r>
    </w:p>
    <w:p w14:paraId="54C6BB4D" w14:textId="77777777" w:rsidR="001474AC" w:rsidRPr="001474AC" w:rsidRDefault="001474AC" w:rsidP="001474AC">
      <w:pPr>
        <w:numPr>
          <w:ilvl w:val="0"/>
          <w:numId w:val="1"/>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Create a CI/CD pipeline project using a Jenkinsfile in GitHub from the Jenkins web UI.</w:t>
      </w:r>
    </w:p>
    <w:p w14:paraId="670C54E8" w14:textId="77777777" w:rsidR="001474AC" w:rsidRPr="001474AC" w:rsidRDefault="001474AC" w:rsidP="001474AC">
      <w:pPr>
        <w:numPr>
          <w:ilvl w:val="0"/>
          <w:numId w:val="1"/>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Start and monitor a pipeline build from the Jenkins web UI and the OpenShift CLI.</w:t>
      </w:r>
    </w:p>
    <w:p w14:paraId="5F22439D" w14:textId="77777777" w:rsidR="001474AC" w:rsidRPr="001474AC" w:rsidRDefault="001474AC" w:rsidP="001474AC">
      <w:pPr>
        <w:numPr>
          <w:ilvl w:val="0"/>
          <w:numId w:val="1"/>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Generate a Jenkins API token.</w:t>
      </w:r>
    </w:p>
    <w:p w14:paraId="4088B720"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To perform this exercise, ensure you have access to:</w:t>
      </w:r>
    </w:p>
    <w:p w14:paraId="57E61F57" w14:textId="77777777" w:rsidR="001474AC" w:rsidRPr="001474AC" w:rsidRDefault="001474AC" w:rsidP="001474AC">
      <w:pPr>
        <w:numPr>
          <w:ilvl w:val="0"/>
          <w:numId w:val="2"/>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 running OpenShift cluster.</w:t>
      </w:r>
    </w:p>
    <w:p w14:paraId="324D28D8" w14:textId="77777777" w:rsidR="001474AC" w:rsidRPr="001474AC" w:rsidRDefault="001474AC" w:rsidP="001474AC">
      <w:pPr>
        <w:numPr>
          <w:ilvl w:val="0"/>
          <w:numId w:val="2"/>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Jenkins master and Node.js agent container images from Red Hat.</w:t>
      </w:r>
    </w:p>
    <w:p w14:paraId="5524B0F2" w14:textId="77777777" w:rsidR="001474AC" w:rsidRPr="001474AC" w:rsidRDefault="001474AC" w:rsidP="001474AC">
      <w:pPr>
        <w:numPr>
          <w:ilvl w:val="0"/>
          <w:numId w:val="2"/>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 personal free account at GitHub. If you need to register with GitHub, see the instructions in the </w:t>
      </w:r>
      <w:hyperlink r:id="rId5" w:history="1">
        <w:r w:rsidRPr="001474AC">
          <w:rPr>
            <w:rFonts w:ascii="Helvetica" w:eastAsia="Times New Roman" w:hAnsi="Helvetica" w:cs="Helvetica"/>
            <w:color w:val="08C0FC"/>
            <w:sz w:val="24"/>
            <w:szCs w:val="24"/>
            <w:u w:val="single"/>
          </w:rPr>
          <w:t>the section called “Creating a GitHub Account”</w:t>
        </w:r>
      </w:hyperlink>
      <w:r w:rsidRPr="001474AC">
        <w:rPr>
          <w:rFonts w:ascii="Helvetica" w:eastAsia="Times New Roman" w:hAnsi="Helvetica" w:cs="Helvetica"/>
          <w:color w:val="4C4C4C"/>
          <w:sz w:val="24"/>
          <w:szCs w:val="24"/>
        </w:rPr>
        <w:t> section of Appendix B.</w:t>
      </w:r>
    </w:p>
    <w:p w14:paraId="7BA522E1" w14:textId="77777777" w:rsidR="001474AC" w:rsidRPr="001474AC" w:rsidRDefault="001474AC" w:rsidP="001474AC">
      <w:pPr>
        <w:numPr>
          <w:ilvl w:val="0"/>
          <w:numId w:val="2"/>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source code for the "hello, world" sample application.</w:t>
      </w:r>
    </w:p>
    <w:p w14:paraId="09381252" w14:textId="77777777" w:rsidR="001474AC" w:rsidRPr="001474AC" w:rsidRDefault="001474AC" w:rsidP="001474AC">
      <w:pPr>
        <w:numPr>
          <w:ilvl w:val="0"/>
          <w:numId w:val="2"/>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Jenkinsfile to build and deploy the sample application.</w:t>
      </w:r>
    </w:p>
    <w:p w14:paraId="47237B93"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the </w:t>
      </w:r>
      <w:r w:rsidRPr="001474AC">
        <w:rPr>
          <w:rFonts w:ascii="Consolas" w:eastAsia="Times New Roman" w:hAnsi="Consolas" w:cs="Courier New"/>
          <w:color w:val="4C4C4C"/>
        </w:rPr>
        <w:t>student</w:t>
      </w:r>
      <w:r w:rsidRPr="001474AC">
        <w:rPr>
          <w:rFonts w:ascii="Helvetica" w:eastAsia="Times New Roman" w:hAnsi="Helvetica" w:cs="Helvetica"/>
          <w:color w:val="4C4C4C"/>
          <w:sz w:val="24"/>
          <w:szCs w:val="24"/>
        </w:rPr>
        <w:t> user on the </w:t>
      </w:r>
      <w:r w:rsidRPr="001474AC">
        <w:rPr>
          <w:rFonts w:ascii="Consolas" w:eastAsia="Times New Roman" w:hAnsi="Consolas" w:cs="Courier New"/>
          <w:color w:val="4C4C4C"/>
        </w:rPr>
        <w:t>workstation</w:t>
      </w:r>
      <w:r w:rsidRPr="001474AC">
        <w:rPr>
          <w:rFonts w:ascii="Helvetica" w:eastAsia="Times New Roman" w:hAnsi="Helvetica" w:cs="Helvetica"/>
          <w:color w:val="4C4C4C"/>
          <w:sz w:val="24"/>
          <w:szCs w:val="24"/>
        </w:rPr>
        <w:t> machine, use the </w:t>
      </w:r>
      <w:r w:rsidRPr="001474AC">
        <w:rPr>
          <w:rFonts w:ascii="Consolas" w:eastAsia="Times New Roman" w:hAnsi="Consolas" w:cs="Courier New"/>
          <w:color w:val="4C4C4C"/>
        </w:rPr>
        <w:t>lab</w:t>
      </w:r>
      <w:r w:rsidRPr="001474AC">
        <w:rPr>
          <w:rFonts w:ascii="Helvetica" w:eastAsia="Times New Roman" w:hAnsi="Helvetica" w:cs="Helvetica"/>
          <w:color w:val="4C4C4C"/>
          <w:sz w:val="24"/>
          <w:szCs w:val="24"/>
        </w:rPr>
        <w:t> command to prepare your system for this exercise.</w:t>
      </w:r>
    </w:p>
    <w:p w14:paraId="3748A18D"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This command ensures that the cluster API is reachable and downloads sources of the sample application.</w:t>
      </w:r>
    </w:p>
    <w:p w14:paraId="786A6E51"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lab gitops-deploy start</w:t>
      </w:r>
    </w:p>
    <w:p w14:paraId="2617204C"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b/>
          <w:bCs/>
          <w:color w:val="4C4C4C"/>
          <w:sz w:val="24"/>
          <w:szCs w:val="24"/>
        </w:rPr>
        <w:t>Procedure 4.1. Instructions</w:t>
      </w:r>
    </w:p>
    <w:p w14:paraId="603EDBA6"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Create a GitHub project to host the sample application and also the Jenkinsfile.</w:t>
      </w:r>
    </w:p>
    <w:p w14:paraId="667D598D"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Open a web browser and access </w:t>
      </w:r>
      <w:hyperlink r:id="rId6" w:tgtFrame="_top" w:history="1">
        <w:r w:rsidRPr="001474AC">
          <w:rPr>
            <w:rFonts w:ascii="Consolas" w:eastAsia="Times New Roman" w:hAnsi="Consolas" w:cs="Times New Roman"/>
            <w:color w:val="08C0FC"/>
            <w:u w:val="single"/>
          </w:rPr>
          <w:t>https://github.com</w:t>
        </w:r>
      </w:hyperlink>
      <w:r w:rsidRPr="001474AC">
        <w:rPr>
          <w:rFonts w:ascii="Helvetica" w:eastAsia="Times New Roman" w:hAnsi="Helvetica" w:cs="Helvetica"/>
          <w:color w:val="4C4C4C"/>
          <w:sz w:val="24"/>
          <w:szCs w:val="24"/>
        </w:rPr>
        <w:t>.</w:t>
      </w:r>
    </w:p>
    <w:p w14:paraId="71E165CA"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If you do not have a GitHub account, then click </w:t>
      </w:r>
      <w:r w:rsidRPr="001474AC">
        <w:rPr>
          <w:rFonts w:ascii="Helvetica" w:eastAsia="Times New Roman" w:hAnsi="Helvetica" w:cs="Helvetica"/>
          <w:b/>
          <w:bCs/>
          <w:color w:val="4C4C4C"/>
          <w:sz w:val="24"/>
          <w:szCs w:val="24"/>
        </w:rPr>
        <w:t>Sign Up</w:t>
      </w:r>
      <w:r w:rsidRPr="001474AC">
        <w:rPr>
          <w:rFonts w:ascii="Helvetica" w:eastAsia="Times New Roman" w:hAnsi="Helvetica" w:cs="Helvetica"/>
          <w:color w:val="4C4C4C"/>
          <w:sz w:val="24"/>
          <w:szCs w:val="24"/>
        </w:rPr>
        <w:t> and follow the instructions to create a personal account. Refer to the instructions in the </w:t>
      </w:r>
      <w:hyperlink r:id="rId7" w:anchor="appendix-git" w:tooltip="Creating a GitHub Account" w:history="1">
        <w:r w:rsidRPr="001474AC">
          <w:rPr>
            <w:rFonts w:ascii="Helvetica" w:eastAsia="Times New Roman" w:hAnsi="Helvetica" w:cs="Helvetica"/>
            <w:color w:val="08C0FC"/>
            <w:sz w:val="24"/>
            <w:szCs w:val="24"/>
            <w:u w:val="single"/>
          </w:rPr>
          <w:t>the section called “Creating a GitHub Account”</w:t>
        </w:r>
      </w:hyperlink>
      <w:r w:rsidRPr="001474AC">
        <w:rPr>
          <w:rFonts w:ascii="Helvetica" w:eastAsia="Times New Roman" w:hAnsi="Helvetica" w:cs="Helvetica"/>
          <w:color w:val="4C4C4C"/>
          <w:sz w:val="24"/>
          <w:szCs w:val="24"/>
        </w:rPr>
        <w:t> section of Appendix B for details about creating a GitHub account.</w:t>
      </w:r>
    </w:p>
    <w:p w14:paraId="6F0AE1FA"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If you do have a GitHub account, then click </w:t>
      </w:r>
      <w:r w:rsidRPr="001474AC">
        <w:rPr>
          <w:rFonts w:ascii="Helvetica" w:eastAsia="Times New Roman" w:hAnsi="Helvetica" w:cs="Helvetica"/>
          <w:b/>
          <w:bCs/>
          <w:color w:val="4C4C4C"/>
          <w:sz w:val="24"/>
          <w:szCs w:val="24"/>
        </w:rPr>
        <w:t>Sign In</w:t>
      </w:r>
      <w:r w:rsidRPr="001474AC">
        <w:rPr>
          <w:rFonts w:ascii="Helvetica" w:eastAsia="Times New Roman" w:hAnsi="Helvetica" w:cs="Helvetica"/>
          <w:color w:val="4C4C4C"/>
          <w:sz w:val="24"/>
          <w:szCs w:val="24"/>
        </w:rPr>
        <w:t> and follow the instructions to log in using your personal account.</w:t>
      </w:r>
    </w:p>
    <w:p w14:paraId="0F8C2DBB"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Create a new empty repository named </w:t>
      </w:r>
      <w:r w:rsidRPr="001474AC">
        <w:rPr>
          <w:rFonts w:ascii="Consolas" w:eastAsia="Times New Roman" w:hAnsi="Consolas" w:cs="Courier New"/>
          <w:color w:val="4C4C4C"/>
        </w:rPr>
        <w:t>gitops-deploy</w:t>
      </w:r>
      <w:r w:rsidRPr="001474AC">
        <w:rPr>
          <w:rFonts w:ascii="Helvetica" w:eastAsia="Times New Roman" w:hAnsi="Helvetica" w:cs="Helvetica"/>
          <w:color w:val="4C4C4C"/>
          <w:sz w:val="24"/>
          <w:szCs w:val="24"/>
        </w:rPr>
        <w:t>.</w:t>
      </w:r>
    </w:p>
    <w:p w14:paraId="0FC326CB"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On the </w:t>
      </w:r>
      <w:r w:rsidRPr="001474AC">
        <w:rPr>
          <w:rFonts w:ascii="Helvetica" w:eastAsia="Times New Roman" w:hAnsi="Helvetica" w:cs="Helvetica"/>
          <w:b/>
          <w:bCs/>
          <w:color w:val="4C4C4C"/>
          <w:sz w:val="24"/>
          <w:szCs w:val="24"/>
        </w:rPr>
        <w:t>Repositories</w:t>
      </w:r>
      <w:r w:rsidRPr="001474AC">
        <w:rPr>
          <w:rFonts w:ascii="Helvetica" w:eastAsia="Times New Roman" w:hAnsi="Helvetica" w:cs="Helvetica"/>
          <w:color w:val="4C4C4C"/>
          <w:sz w:val="24"/>
          <w:szCs w:val="24"/>
        </w:rPr>
        <w:t> page, click </w:t>
      </w:r>
      <w:r w:rsidRPr="001474AC">
        <w:rPr>
          <w:rFonts w:ascii="Helvetica" w:eastAsia="Times New Roman" w:hAnsi="Helvetica" w:cs="Helvetica"/>
          <w:b/>
          <w:bCs/>
          <w:color w:val="4C4C4C"/>
          <w:sz w:val="24"/>
          <w:szCs w:val="24"/>
        </w:rPr>
        <w:t>New</w:t>
      </w:r>
      <w:r w:rsidRPr="001474AC">
        <w:rPr>
          <w:rFonts w:ascii="Helvetica" w:eastAsia="Times New Roman" w:hAnsi="Helvetica" w:cs="Helvetica"/>
          <w:color w:val="4C4C4C"/>
          <w:sz w:val="24"/>
          <w:szCs w:val="24"/>
        </w:rPr>
        <w:t> to enter the </w:t>
      </w:r>
      <w:r w:rsidRPr="001474AC">
        <w:rPr>
          <w:rFonts w:ascii="Helvetica" w:eastAsia="Times New Roman" w:hAnsi="Helvetica" w:cs="Helvetica"/>
          <w:b/>
          <w:bCs/>
          <w:color w:val="4C4C4C"/>
          <w:sz w:val="24"/>
          <w:szCs w:val="24"/>
        </w:rPr>
        <w:t>Create a new repository</w:t>
      </w:r>
      <w:r w:rsidRPr="001474AC">
        <w:rPr>
          <w:rFonts w:ascii="Helvetica" w:eastAsia="Times New Roman" w:hAnsi="Helvetica" w:cs="Helvetica"/>
          <w:color w:val="4C4C4C"/>
          <w:sz w:val="24"/>
          <w:szCs w:val="24"/>
        </w:rPr>
        <w:t> page. Type </w:t>
      </w:r>
      <w:r w:rsidRPr="001474AC">
        <w:rPr>
          <w:rFonts w:ascii="Consolas" w:eastAsia="Times New Roman" w:hAnsi="Consolas" w:cs="Courier New"/>
          <w:color w:val="4C4C4C"/>
        </w:rPr>
        <w:t>gitops-deploy</w:t>
      </w:r>
      <w:r w:rsidRPr="001474AC">
        <w:rPr>
          <w:rFonts w:ascii="Helvetica" w:eastAsia="Times New Roman" w:hAnsi="Helvetica" w:cs="Helvetica"/>
          <w:color w:val="4C4C4C"/>
          <w:sz w:val="24"/>
          <w:szCs w:val="24"/>
        </w:rPr>
        <w:t> in the </w:t>
      </w:r>
      <w:r w:rsidRPr="001474AC">
        <w:rPr>
          <w:rFonts w:ascii="Helvetica" w:eastAsia="Times New Roman" w:hAnsi="Helvetica" w:cs="Helvetica"/>
          <w:b/>
          <w:bCs/>
          <w:color w:val="4C4C4C"/>
          <w:sz w:val="24"/>
          <w:szCs w:val="24"/>
        </w:rPr>
        <w:t>Repository name</w:t>
      </w:r>
      <w:r w:rsidRPr="001474AC">
        <w:rPr>
          <w:rFonts w:ascii="Helvetica" w:eastAsia="Times New Roman" w:hAnsi="Helvetica" w:cs="Helvetica"/>
          <w:color w:val="4C4C4C"/>
          <w:sz w:val="24"/>
          <w:szCs w:val="24"/>
        </w:rPr>
        <w:t> field. Leave all other fields at their default values and click </w:t>
      </w:r>
      <w:r w:rsidRPr="001474AC">
        <w:rPr>
          <w:rFonts w:ascii="Helvetica" w:eastAsia="Times New Roman" w:hAnsi="Helvetica" w:cs="Helvetica"/>
          <w:b/>
          <w:bCs/>
          <w:color w:val="4C4C4C"/>
          <w:sz w:val="24"/>
          <w:szCs w:val="24"/>
        </w:rPr>
        <w:t>Create repository</w:t>
      </w:r>
      <w:r w:rsidRPr="001474AC">
        <w:rPr>
          <w:rFonts w:ascii="Helvetica" w:eastAsia="Times New Roman" w:hAnsi="Helvetica" w:cs="Helvetica"/>
          <w:color w:val="4C4C4C"/>
          <w:sz w:val="24"/>
          <w:szCs w:val="24"/>
        </w:rPr>
        <w:t>.</w:t>
      </w:r>
    </w:p>
    <w:p w14:paraId="4CB3F4A4"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On the </w:t>
      </w:r>
      <w:r w:rsidRPr="001474AC">
        <w:rPr>
          <w:rFonts w:ascii="Helvetica" w:eastAsia="Times New Roman" w:hAnsi="Helvetica" w:cs="Helvetica"/>
          <w:b/>
          <w:bCs/>
          <w:color w:val="4C4C4C"/>
          <w:sz w:val="24"/>
          <w:szCs w:val="24"/>
        </w:rPr>
        <w:t>Quick setup</w:t>
      </w:r>
      <w:r w:rsidRPr="001474AC">
        <w:rPr>
          <w:rFonts w:ascii="Helvetica" w:eastAsia="Times New Roman" w:hAnsi="Helvetica" w:cs="Helvetica"/>
          <w:color w:val="4C4C4C"/>
          <w:sz w:val="24"/>
          <w:szCs w:val="24"/>
        </w:rPr>
        <w:t> page, click the clipboard icon to copy the HTTPS URL of your repository.</w:t>
      </w:r>
    </w:p>
    <w:p w14:paraId="2EBD0894"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Do not close your web browser, you will come back to GitHub a few times during this exercise.</w:t>
      </w:r>
    </w:p>
    <w:p w14:paraId="24FED6CE"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Open a terminal on the </w:t>
      </w:r>
      <w:r w:rsidRPr="001474AC">
        <w:rPr>
          <w:rFonts w:ascii="Consolas" w:eastAsia="Times New Roman" w:hAnsi="Consolas" w:cs="Courier New"/>
          <w:color w:val="4C4C4C"/>
        </w:rPr>
        <w:t>workstation</w:t>
      </w:r>
      <w:r w:rsidRPr="001474AC">
        <w:rPr>
          <w:rFonts w:ascii="Helvetica" w:eastAsia="Times New Roman" w:hAnsi="Helvetica" w:cs="Helvetica"/>
          <w:color w:val="4C4C4C"/>
          <w:sz w:val="24"/>
          <w:szCs w:val="24"/>
        </w:rPr>
        <w:t> machine, and then clone the repository into your home folder.</w:t>
      </w:r>
    </w:p>
    <w:p w14:paraId="5F8369C9"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git clone \</w:t>
      </w:r>
    </w:p>
    <w:p w14:paraId="4F7E32C3"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&gt; https://github.com/</w:t>
      </w:r>
      <w:r w:rsidRPr="001474AC">
        <w:rPr>
          <w:rFonts w:ascii="Consolas" w:eastAsia="Times New Roman" w:hAnsi="Consolas" w:cs="Courier New"/>
          <w:b/>
          <w:bCs/>
          <w:i/>
          <w:iCs/>
          <w:color w:val="333333"/>
          <w:sz w:val="20"/>
          <w:szCs w:val="20"/>
        </w:rPr>
        <w:t>youraccount</w:t>
      </w:r>
      <w:r w:rsidRPr="001474AC">
        <w:rPr>
          <w:rFonts w:ascii="Consolas" w:eastAsia="Times New Roman" w:hAnsi="Consolas" w:cs="Courier New"/>
          <w:b/>
          <w:bCs/>
          <w:color w:val="333333"/>
          <w:sz w:val="20"/>
          <w:szCs w:val="20"/>
        </w:rPr>
        <w:t>/gitops-deploy.git</w:t>
      </w:r>
    </w:p>
    <w:p w14:paraId="376E4E83"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Cloning into 'gitops-deploy'...</w:t>
      </w:r>
    </w:p>
    <w:p w14:paraId="1DC6D21B"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warning: You appear to have cloned an empty repository.</w:t>
      </w:r>
    </w:p>
    <w:p w14:paraId="6F771977"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Copy the sample application sources and the Jenkinsfile from the </w:t>
      </w:r>
      <w:r w:rsidRPr="001474AC">
        <w:rPr>
          <w:rFonts w:ascii="Consolas" w:eastAsia="Times New Roman" w:hAnsi="Consolas" w:cs="Courier New"/>
          <w:color w:val="4C4C4C"/>
        </w:rPr>
        <w:t>~/DO380/labs/gitops-deploy/hello</w:t>
      </w:r>
      <w:r w:rsidRPr="001474AC">
        <w:rPr>
          <w:rFonts w:ascii="Helvetica" w:eastAsia="Times New Roman" w:hAnsi="Helvetica" w:cs="Helvetica"/>
          <w:color w:val="4C4C4C"/>
          <w:sz w:val="24"/>
          <w:szCs w:val="24"/>
        </w:rPr>
        <w:t> folder into your local clone of the git repository.</w:t>
      </w:r>
    </w:p>
    <w:p w14:paraId="4718EB4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cp ~/DO380/labs/gitops-deploy/hello/* ~/gitops-deploy</w:t>
      </w:r>
    </w:p>
    <w:p w14:paraId="220614BA"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cd ~/gitops-deploy</w:t>
      </w:r>
    </w:p>
    <w:p w14:paraId="5E55DD9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ls</w:t>
      </w:r>
    </w:p>
    <w:p w14:paraId="1F21CDC8"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app.js  Jenkinsfile  package.json</w:t>
      </w:r>
    </w:p>
    <w:p w14:paraId="6EE03DC8"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Review the Jenkinsfile for a sample CI/CD pipeline.</w:t>
      </w:r>
    </w:p>
    <w:p w14:paraId="2BAF107A"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Inspect the Jenkinsfile and review its stages.</w:t>
      </w:r>
    </w:p>
    <w:p w14:paraId="7617E4AB"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You do not need to understand all steps inside the Jenkinsfile. These stages work as-is and are ready to build and deploy the sample application.</w:t>
      </w:r>
    </w:p>
    <w:p w14:paraId="0DAC77D9"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pipeline uses the OpenShift Client plug-in DSL to create a new OpenShift project that generates its name from the branch name and build number. Then, the pipeline builds and deploys the sample application from its source code, emulating the steps a developer would perform using the </w:t>
      </w:r>
      <w:r w:rsidRPr="001474AC">
        <w:rPr>
          <w:rFonts w:ascii="Consolas" w:eastAsia="Times New Roman" w:hAnsi="Consolas" w:cs="Courier New"/>
          <w:color w:val="4C4C4C"/>
        </w:rPr>
        <w:t>oc new-app</w:t>
      </w:r>
      <w:r w:rsidRPr="001474AC">
        <w:rPr>
          <w:rFonts w:ascii="Helvetica" w:eastAsia="Times New Roman" w:hAnsi="Helvetica" w:cs="Helvetica"/>
          <w:color w:val="4C4C4C"/>
          <w:sz w:val="24"/>
          <w:szCs w:val="24"/>
        </w:rPr>
        <w:t> command.</w:t>
      </w:r>
    </w:p>
    <w:p w14:paraId="2C7E7FE6"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Observe that there are multiple </w:t>
      </w:r>
      <w:r w:rsidRPr="001474AC">
        <w:rPr>
          <w:rFonts w:ascii="Consolas" w:eastAsia="Times New Roman" w:hAnsi="Consolas" w:cs="Courier New"/>
          <w:color w:val="4C4C4C"/>
        </w:rPr>
        <w:t>echo</w:t>
      </w:r>
      <w:r w:rsidRPr="001474AC">
        <w:rPr>
          <w:rFonts w:ascii="Helvetica" w:eastAsia="Times New Roman" w:hAnsi="Helvetica" w:cs="Helvetica"/>
          <w:color w:val="4C4C4C"/>
          <w:sz w:val="24"/>
          <w:szCs w:val="24"/>
        </w:rPr>
        <w:t> statements inside each step of each stage. These statements can help you to relate each step to console output from the Jenkins Master.</w:t>
      </w:r>
    </w:p>
    <w:p w14:paraId="0BFD59A6"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less Jenkinsfile</w:t>
      </w:r>
    </w:p>
    <w:p w14:paraId="1164E689"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pipeline {</w:t>
      </w:r>
    </w:p>
    <w:p w14:paraId="66ECD635"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environment {</w:t>
      </w:r>
    </w:p>
    <w:p w14:paraId="26E29130"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5CE8A16C"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stages {</w:t>
      </w:r>
    </w:p>
    <w:p w14:paraId="638594E8"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stage('create') {</w:t>
      </w:r>
    </w:p>
    <w:p w14:paraId="16AE7EF8"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3F49BF25"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stage('build') {</w:t>
      </w:r>
    </w:p>
    <w:p w14:paraId="0B36BA1F"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4D8EFC45"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stage('deploy') {</w:t>
      </w:r>
    </w:p>
    <w:p w14:paraId="0170C813"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5EB82EAF"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stage('test') {</w:t>
      </w:r>
    </w:p>
    <w:p w14:paraId="5AE3C8BD"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6F98E5CE"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p>
    <w:p w14:paraId="57B5064C"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post {</w:t>
      </w:r>
    </w:p>
    <w:p w14:paraId="56BF7231"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i/>
          <w:iCs/>
          <w:color w:val="333333"/>
          <w:sz w:val="20"/>
          <w:szCs w:val="20"/>
        </w:rPr>
        <w:t>...output omitted...</w:t>
      </w:r>
    </w:p>
    <w:p w14:paraId="098CA0D0"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p>
    <w:p w14:paraId="73020B53"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w:t>
      </w:r>
    </w:p>
    <w:p w14:paraId="30795F19"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Review the </w:t>
      </w:r>
      <w:r w:rsidRPr="001474AC">
        <w:rPr>
          <w:rFonts w:ascii="Consolas" w:eastAsia="Times New Roman" w:hAnsi="Consolas" w:cs="Courier New"/>
          <w:color w:val="4C4C4C"/>
        </w:rPr>
        <w:t>test</w:t>
      </w:r>
      <w:r w:rsidRPr="001474AC">
        <w:rPr>
          <w:rFonts w:ascii="Helvetica" w:eastAsia="Times New Roman" w:hAnsi="Helvetica" w:cs="Helvetica"/>
          <w:color w:val="4C4C4C"/>
          <w:sz w:val="24"/>
          <w:szCs w:val="24"/>
        </w:rPr>
        <w:t> stage.</w:t>
      </w:r>
    </w:p>
    <w:p w14:paraId="3B4203F2"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It waits for an interactive prompt before proceeding, giving you time to inspect OpenShift resources in the middle of a Jenkins build, and then tests the application using the </w:t>
      </w:r>
      <w:r w:rsidRPr="001474AC">
        <w:rPr>
          <w:rFonts w:ascii="Consolas" w:eastAsia="Times New Roman" w:hAnsi="Consolas" w:cs="Courier New"/>
          <w:color w:val="4C4C4C"/>
        </w:rPr>
        <w:t>curl</w:t>
      </w:r>
      <w:r w:rsidRPr="001474AC">
        <w:rPr>
          <w:rFonts w:ascii="Helvetica" w:eastAsia="Times New Roman" w:hAnsi="Helvetica" w:cs="Helvetica"/>
          <w:color w:val="4C4C4C"/>
          <w:sz w:val="24"/>
          <w:szCs w:val="24"/>
        </w:rPr>
        <w:t> command.</w:t>
      </w:r>
    </w:p>
    <w:p w14:paraId="6E9E27CA"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less Jenkinsfile</w:t>
      </w:r>
    </w:p>
    <w:p w14:paraId="44695829"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1867E667"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stage('test') {</w:t>
      </w:r>
    </w:p>
    <w:p w14:paraId="64FEB829"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input {</w:t>
      </w:r>
    </w:p>
    <w:p w14:paraId="1AEBE652"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message 'About to test the application'</w:t>
      </w:r>
    </w:p>
    <w:p w14:paraId="66EFA111"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ok 'Ok'</w:t>
      </w:r>
    </w:p>
    <w:p w14:paraId="1202FBBF"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p>
    <w:p w14:paraId="17807773"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steps {</w:t>
      </w:r>
    </w:p>
    <w:p w14:paraId="36733EEF"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echo "Check that '${env.APP}.${env.DOMAIN}' returns HTTP 200"</w:t>
      </w:r>
    </w:p>
    <w:p w14:paraId="7E422D96"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sh "curl -s --fail ${env.APP}.${env.DOMAIN}"</w:t>
      </w:r>
    </w:p>
    <w:p w14:paraId="4BDBE0BB"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p>
    <w:p w14:paraId="4D494EE8"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p>
    <w:p w14:paraId="1065067B"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0EB65B41"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Commit the sources and the Jenkinsfile, and then push to GitHub.</w:t>
      </w:r>
    </w:p>
    <w:p w14:paraId="04D7736E"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git add *</w:t>
      </w:r>
    </w:p>
    <w:p w14:paraId="5873F9E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git commit -m 'sample app and pipeline'</w:t>
      </w:r>
    </w:p>
    <w:p w14:paraId="7446326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4408C1C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create mode 100644 Jenkinsfile</w:t>
      </w:r>
    </w:p>
    <w:p w14:paraId="1EFEF53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361122FB"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b/>
          <w:bCs/>
          <w:color w:val="333333"/>
          <w:sz w:val="20"/>
          <w:szCs w:val="20"/>
        </w:rPr>
        <w:t>[student@workstation gitops-deploy]$ git push</w:t>
      </w:r>
    </w:p>
    <w:p w14:paraId="4A77CA47"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7097F07D"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 [new branch]      master -&gt; master</w:t>
      </w:r>
    </w:p>
    <w:p w14:paraId="0FF1DE6E"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web browser and refresh the GitHub page that shows your repository. Verify that you see your Jenkinsfile and sample application files there.</w:t>
      </w:r>
    </w:p>
    <w:p w14:paraId="4CEECE8B"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a developer, create a project in OpenShift and deploy Jenkins using the persistent template.</w:t>
      </w:r>
    </w:p>
    <w:p w14:paraId="00768743"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terminal and log in on OpenShift as the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user.</w:t>
      </w:r>
    </w:p>
    <w:p w14:paraId="5E2FC3DE"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login -u developer -p developer \</w:t>
      </w:r>
    </w:p>
    <w:p w14:paraId="697A142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&gt; https://api.ocp4.example.com:6443</w:t>
      </w:r>
    </w:p>
    <w:p w14:paraId="0B6344A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Login successful.</w:t>
      </w:r>
    </w:p>
    <w:p w14:paraId="7A4D8E82"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0C611B3F"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Create the </w:t>
      </w:r>
      <w:r w:rsidRPr="001474AC">
        <w:rPr>
          <w:rFonts w:ascii="Consolas" w:eastAsia="Times New Roman" w:hAnsi="Consolas" w:cs="Courier New"/>
          <w:color w:val="4C4C4C"/>
        </w:rPr>
        <w:t>gitops-deploy</w:t>
      </w:r>
      <w:r w:rsidRPr="001474AC">
        <w:rPr>
          <w:rFonts w:ascii="Helvetica" w:eastAsia="Times New Roman" w:hAnsi="Helvetica" w:cs="Helvetica"/>
          <w:color w:val="4C4C4C"/>
          <w:sz w:val="24"/>
          <w:szCs w:val="24"/>
        </w:rPr>
        <w:t> project.</w:t>
      </w:r>
    </w:p>
    <w:p w14:paraId="045F09D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new-project gitops-deploy</w:t>
      </w:r>
    </w:p>
    <w:p w14:paraId="4D0961A9"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Now using project "gitops-deploy" on server "https://api.ocp4.example.com:6443".</w:t>
      </w:r>
    </w:p>
    <w:p w14:paraId="7BF46117"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693DA13F"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List all standard Jenkins templates provided with OpenShift.</w:t>
      </w:r>
    </w:p>
    <w:p w14:paraId="7C5FCB5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get template -n openshift | grep jenkins</w:t>
      </w:r>
    </w:p>
    <w:p w14:paraId="0207F60A"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jenkins-ephemeral              Jenkins service, without persistent storage....</w:t>
      </w:r>
    </w:p>
    <w:p w14:paraId="06768AD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jenkins-ephemeral-monitored    Jenkins service, without persistent storage....</w:t>
      </w:r>
    </w:p>
    <w:p w14:paraId="0CB83BB6"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jenkins-persistent             Jenkins service, with persistent storage....</w:t>
      </w:r>
    </w:p>
    <w:p w14:paraId="12D7800A"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jenkins-persistent-monitored   Jenkins service, with persistent storage....</w:t>
      </w:r>
    </w:p>
    <w:p w14:paraId="7057BC6D"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List the parameters of the </w:t>
      </w:r>
      <w:r w:rsidRPr="001474AC">
        <w:rPr>
          <w:rFonts w:ascii="Consolas" w:eastAsia="Times New Roman" w:hAnsi="Consolas" w:cs="Courier New"/>
          <w:color w:val="4C4C4C"/>
        </w:rPr>
        <w:t>jenkins-persistent</w:t>
      </w:r>
      <w:r w:rsidRPr="001474AC">
        <w:rPr>
          <w:rFonts w:ascii="Helvetica" w:eastAsia="Times New Roman" w:hAnsi="Helvetica" w:cs="Helvetica"/>
          <w:color w:val="4C4C4C"/>
          <w:sz w:val="24"/>
          <w:szCs w:val="24"/>
        </w:rPr>
        <w:t> standard template. Note that it provides parameters that allow you to customize such things as storage size and memory requests for larger environments. Note also that all parameters have default values.</w:t>
      </w:r>
    </w:p>
    <w:p w14:paraId="70E48EC4"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process jenkins-persistent --parameters \</w:t>
      </w:r>
    </w:p>
    <w:p w14:paraId="0B45E81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&gt; -n openshift</w:t>
      </w:r>
    </w:p>
    <w:p w14:paraId="13E4BF8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DESCRIPTION                                        ...   VALUE</w:t>
      </w:r>
    </w:p>
    <w:p w14:paraId="499542D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7E32EC6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MEMORY_LIMIT      Maximum amount of memory the container can use.    ...   1Gi</w:t>
      </w:r>
    </w:p>
    <w:p w14:paraId="02A5112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VOLUME_CAPACITY   Volume space available for data, e.g. 512Mi, 2Gi.  ...   1Gi</w:t>
      </w:r>
    </w:p>
    <w:p w14:paraId="118ED876"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3012E68F"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Deploy Jenkins using the </w:t>
      </w:r>
      <w:r w:rsidRPr="001474AC">
        <w:rPr>
          <w:rFonts w:ascii="Consolas" w:eastAsia="Times New Roman" w:hAnsi="Consolas" w:cs="Courier New"/>
          <w:color w:val="4C4C4C"/>
        </w:rPr>
        <w:t>jenkins-persistent</w:t>
      </w:r>
      <w:r w:rsidRPr="001474AC">
        <w:rPr>
          <w:rFonts w:ascii="Helvetica" w:eastAsia="Times New Roman" w:hAnsi="Helvetica" w:cs="Helvetica"/>
          <w:color w:val="4C4C4C"/>
          <w:sz w:val="24"/>
          <w:szCs w:val="24"/>
        </w:rPr>
        <w:t> template. Accept the default values for all of the template parameters.</w:t>
      </w:r>
    </w:p>
    <w:p w14:paraId="6023D59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new-app --template jenkins-persistent</w:t>
      </w:r>
    </w:p>
    <w:p w14:paraId="59C4D87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6FB04CC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--&gt; Creating resources ...</w:t>
      </w:r>
    </w:p>
    <w:p w14:paraId="597F47F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route.route.openshift.io "jenkins" created</w:t>
      </w:r>
    </w:p>
    <w:p w14:paraId="02F79895"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persistentvolumeclaim "jenkins" created</w:t>
      </w:r>
    </w:p>
    <w:p w14:paraId="6FA55029"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deploymentconfig.apps.openshift.io "jenkins" created</w:t>
      </w:r>
    </w:p>
    <w:p w14:paraId="34013267"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serviceaccount "jenkins" created</w:t>
      </w:r>
    </w:p>
    <w:p w14:paraId="2CF76D6A"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rolebinding.authorization.openshift.io "jenkins_edit" created</w:t>
      </w:r>
    </w:p>
    <w:p w14:paraId="2B2D46B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service "jenkins-jnlp" created</w:t>
      </w:r>
    </w:p>
    <w:p w14:paraId="02FF823A"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service "jenkins" created</w:t>
      </w:r>
    </w:p>
    <w:p w14:paraId="1F339C13"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--&gt; Success</w:t>
      </w:r>
    </w:p>
    <w:p w14:paraId="19F756CE"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40C9D568"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a cluster administrator, grant to the Jenkins service account permission to create OpenShift projects.</w:t>
      </w:r>
    </w:p>
    <w:p w14:paraId="1A0CD5F1"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Log in to OpenShift as the </w:t>
      </w:r>
      <w:r w:rsidRPr="001474AC">
        <w:rPr>
          <w:rFonts w:ascii="Consolas" w:eastAsia="Times New Roman" w:hAnsi="Consolas" w:cs="Courier New"/>
          <w:color w:val="4C4C4C"/>
        </w:rPr>
        <w:t>admin</w:t>
      </w:r>
      <w:r w:rsidRPr="001474AC">
        <w:rPr>
          <w:rFonts w:ascii="Helvetica" w:eastAsia="Times New Roman" w:hAnsi="Helvetica" w:cs="Helvetica"/>
          <w:color w:val="4C4C4C"/>
          <w:sz w:val="24"/>
          <w:szCs w:val="24"/>
        </w:rPr>
        <w:t> user.</w:t>
      </w:r>
    </w:p>
    <w:p w14:paraId="79784C4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login -u admin -p redhat</w:t>
      </w:r>
    </w:p>
    <w:p w14:paraId="17121AF4"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Login successful.</w:t>
      </w:r>
    </w:p>
    <w:p w14:paraId="2CA0C51B"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2EB654B5"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Grant the Jenkins service account permission to create new projects.</w:t>
      </w:r>
    </w:p>
    <w:p w14:paraId="23DC6A9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adm policy add-cluster-role-to-user \</w:t>
      </w:r>
    </w:p>
    <w:p w14:paraId="59F0E2B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&gt; self-provisioner -z jenkins -n gitops-deploy</w:t>
      </w:r>
    </w:p>
    <w:p w14:paraId="093750FE"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clusterrole.rbac.authorization.k8s.io/self-provisioner added: "jenkins"</w:t>
      </w:r>
    </w:p>
    <w:p w14:paraId="2A2ADC11" w14:textId="77777777" w:rsidR="001474AC" w:rsidRPr="001474AC" w:rsidRDefault="001474AC" w:rsidP="001474AC">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1474AC">
        <w:rPr>
          <w:rFonts w:ascii="inherit" w:eastAsia="Times New Roman" w:hAnsi="inherit" w:cs="Helvetica"/>
          <w:b/>
          <w:bCs/>
          <w:caps/>
          <w:color w:val="4C4C4C"/>
          <w:sz w:val="26"/>
          <w:szCs w:val="26"/>
        </w:rPr>
        <w:t>NOTE</w:t>
      </w:r>
    </w:p>
    <w:p w14:paraId="49495011" w14:textId="77777777" w:rsidR="001474AC" w:rsidRPr="001474AC" w:rsidRDefault="001474AC" w:rsidP="001474AC">
      <w:pPr>
        <w:shd w:val="clear" w:color="auto" w:fill="FFFFFF"/>
        <w:spacing w:after="150" w:line="240" w:lineRule="auto"/>
        <w:ind w:left="2835" w:right="72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w:t>
      </w:r>
      <w:r w:rsidRPr="001474AC">
        <w:rPr>
          <w:rFonts w:ascii="Consolas" w:eastAsia="Times New Roman" w:hAnsi="Consolas" w:cs="Courier New"/>
          <w:color w:val="4C4C4C"/>
        </w:rPr>
        <w:t>oc adm policy</w:t>
      </w:r>
      <w:r w:rsidRPr="001474AC">
        <w:rPr>
          <w:rFonts w:ascii="Helvetica" w:eastAsia="Times New Roman" w:hAnsi="Helvetica" w:cs="Helvetica"/>
          <w:color w:val="4C4C4C"/>
          <w:sz w:val="24"/>
          <w:szCs w:val="24"/>
        </w:rPr>
        <w:t> command creates a cluster role binding resource, which is not namespaced, and references a service account, which is namespaced. Thus, the </w:t>
      </w:r>
      <w:r w:rsidRPr="001474AC">
        <w:rPr>
          <w:rFonts w:ascii="Consolas" w:eastAsia="Times New Roman" w:hAnsi="Consolas" w:cs="Courier New"/>
          <w:color w:val="4C4C4C"/>
        </w:rPr>
        <w:t>-n</w:t>
      </w:r>
      <w:r w:rsidRPr="001474AC">
        <w:rPr>
          <w:rFonts w:ascii="Helvetica" w:eastAsia="Times New Roman" w:hAnsi="Helvetica" w:cs="Helvetica"/>
          <w:color w:val="4C4C4C"/>
          <w:sz w:val="24"/>
          <w:szCs w:val="24"/>
        </w:rPr>
        <w:t> option to specify the project of the service account is required.</w:t>
      </w:r>
    </w:p>
    <w:p w14:paraId="1C91787D"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a developer, use the Jenkins web UI to create a Jenkins project that takes its Jenkinsfile from a Git repository.</w:t>
      </w:r>
    </w:p>
    <w:p w14:paraId="13C824DC"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Log in on OpenShift as the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user and enter the </w:t>
      </w:r>
      <w:r w:rsidRPr="001474AC">
        <w:rPr>
          <w:rFonts w:ascii="Consolas" w:eastAsia="Times New Roman" w:hAnsi="Consolas" w:cs="Courier New"/>
          <w:color w:val="4C4C4C"/>
        </w:rPr>
        <w:t>gitops-deploy</w:t>
      </w:r>
      <w:r w:rsidRPr="001474AC">
        <w:rPr>
          <w:rFonts w:ascii="Helvetica" w:eastAsia="Times New Roman" w:hAnsi="Helvetica" w:cs="Helvetica"/>
          <w:color w:val="4C4C4C"/>
          <w:sz w:val="24"/>
          <w:szCs w:val="24"/>
        </w:rPr>
        <w:t> project in OpenShift.</w:t>
      </w:r>
    </w:p>
    <w:p w14:paraId="003AD069"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login -u developer -p developer</w:t>
      </w:r>
    </w:p>
    <w:p w14:paraId="6B5A005E"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Login successful.</w:t>
      </w:r>
    </w:p>
    <w:p w14:paraId="76CD0724"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3297D50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project gitops-deploy</w:t>
      </w:r>
    </w:p>
    <w:p w14:paraId="05D37AFB"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Already on project "gitops-deploy" on server "https://api.ocp4.example.com:6443".</w:t>
      </w:r>
    </w:p>
    <w:p w14:paraId="1D21AD14"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2FF98D17"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Wait until the Jenkins master pod is ready and running. It takes time for the pod to make its single container ready because Jenkins needs time to initialize.</w:t>
      </w:r>
    </w:p>
    <w:p w14:paraId="13A6875F"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To confirm that Jenkins is fully initialized, look for the message "Jenkins is fully up and running" in the container logs.</w:t>
      </w:r>
    </w:p>
    <w:p w14:paraId="76A3FD15"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get pod</w:t>
      </w:r>
    </w:p>
    <w:p w14:paraId="0C3109F7"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READY   STATUS      RESTARTS   AGE</w:t>
      </w:r>
    </w:p>
    <w:p w14:paraId="5057FB9B"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jenkins-1-deploy   0/1     Completed   0          2m57s</w:t>
      </w:r>
    </w:p>
    <w:p w14:paraId="5A5C4FF6"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w:t>
      </w:r>
      <w:r w:rsidRPr="001474AC">
        <w:rPr>
          <w:rFonts w:ascii="Consolas" w:eastAsia="Times New Roman" w:hAnsi="Consolas" w:cs="Courier New"/>
          <w:b/>
          <w:bCs/>
          <w:color w:val="333333"/>
          <w:sz w:val="20"/>
          <w:szCs w:val="20"/>
        </w:rPr>
        <w:t>xvwwr</w:t>
      </w: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b/>
          <w:bCs/>
          <w:color w:val="333333"/>
          <w:sz w:val="20"/>
          <w:szCs w:val="20"/>
        </w:rPr>
        <w:t>1/1</w:t>
      </w:r>
      <w:r w:rsidRPr="001474AC">
        <w:rPr>
          <w:rFonts w:ascii="Consolas" w:eastAsia="Times New Roman" w:hAnsi="Consolas" w:cs="Courier New"/>
          <w:color w:val="333333"/>
          <w:sz w:val="20"/>
          <w:szCs w:val="20"/>
        </w:rPr>
        <w:t xml:space="preserve">     </w:t>
      </w:r>
      <w:r w:rsidRPr="001474AC">
        <w:rPr>
          <w:rFonts w:ascii="Consolas" w:eastAsia="Times New Roman" w:hAnsi="Consolas" w:cs="Courier New"/>
          <w:b/>
          <w:bCs/>
          <w:color w:val="333333"/>
          <w:sz w:val="20"/>
          <w:szCs w:val="20"/>
        </w:rPr>
        <w:t>Running</w:t>
      </w:r>
      <w:r w:rsidRPr="001474AC">
        <w:rPr>
          <w:rFonts w:ascii="Consolas" w:eastAsia="Times New Roman" w:hAnsi="Consolas" w:cs="Courier New"/>
          <w:color w:val="333333"/>
          <w:sz w:val="20"/>
          <w:szCs w:val="20"/>
        </w:rPr>
        <w:t xml:space="preserve">     0          2m54s</w:t>
      </w:r>
    </w:p>
    <w:p w14:paraId="2274645D"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logs jenkins-1-</w:t>
      </w:r>
      <w:r w:rsidRPr="001474AC">
        <w:rPr>
          <w:rFonts w:ascii="Consolas" w:eastAsia="Times New Roman" w:hAnsi="Consolas" w:cs="Courier New"/>
          <w:b/>
          <w:bCs/>
          <w:i/>
          <w:iCs/>
          <w:color w:val="333333"/>
          <w:sz w:val="20"/>
          <w:szCs w:val="20"/>
        </w:rPr>
        <w:t>xvwwr</w:t>
      </w:r>
      <w:r w:rsidRPr="001474AC">
        <w:rPr>
          <w:rFonts w:ascii="Consolas" w:eastAsia="Times New Roman" w:hAnsi="Consolas" w:cs="Courier New"/>
          <w:b/>
          <w:bCs/>
          <w:color w:val="333333"/>
          <w:sz w:val="20"/>
          <w:szCs w:val="20"/>
        </w:rPr>
        <w:t xml:space="preserve"> | grep \</w:t>
      </w:r>
    </w:p>
    <w:p w14:paraId="663B0F03"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&gt; 'up and running'</w:t>
      </w:r>
    </w:p>
    <w:p w14:paraId="02BBCE05"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2020-06-12 14:00:31.798+0000 [id=19]</w:t>
      </w:r>
      <w:r w:rsidRPr="001474AC">
        <w:rPr>
          <w:rFonts w:ascii="Consolas" w:eastAsia="Times New Roman" w:hAnsi="Consolas" w:cs="Courier New"/>
          <w:color w:val="333333"/>
          <w:sz w:val="20"/>
          <w:szCs w:val="20"/>
        </w:rPr>
        <w:tab/>
        <w:t>INFO</w:t>
      </w:r>
      <w:r w:rsidRPr="001474AC">
        <w:rPr>
          <w:rFonts w:ascii="Consolas" w:eastAsia="Times New Roman" w:hAnsi="Consolas" w:cs="Courier New"/>
          <w:color w:val="333333"/>
          <w:sz w:val="20"/>
          <w:szCs w:val="20"/>
        </w:rPr>
        <w:tab/>
        <w:t>hudson.WebAppMain$3#run: Jenkins is fully up and running</w:t>
      </w:r>
    </w:p>
    <w:p w14:paraId="79DB46D1"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Find the host name of the Jenkins master. Do not close your terminal, you will come back to it a few times during this exercise.</w:t>
      </w:r>
    </w:p>
    <w:p w14:paraId="6C38B83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gitops-deploy]$ oc get route</w:t>
      </w:r>
    </w:p>
    <w:p w14:paraId="56FEE85F"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HOST/PORT                                     ...</w:t>
      </w:r>
    </w:p>
    <w:p w14:paraId="0C2563C0"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jenkins   </w:t>
      </w:r>
      <w:r w:rsidRPr="001474AC">
        <w:rPr>
          <w:rFonts w:ascii="Consolas" w:eastAsia="Times New Roman" w:hAnsi="Consolas" w:cs="Courier New"/>
          <w:b/>
          <w:bCs/>
          <w:color w:val="333333"/>
          <w:sz w:val="20"/>
          <w:szCs w:val="20"/>
        </w:rPr>
        <w:t>jenkins-gitops-deploy.apps.ocp4.example.com</w:t>
      </w:r>
      <w:r w:rsidRPr="001474AC">
        <w:rPr>
          <w:rFonts w:ascii="Consolas" w:eastAsia="Times New Roman" w:hAnsi="Consolas" w:cs="Courier New"/>
          <w:color w:val="333333"/>
          <w:sz w:val="20"/>
          <w:szCs w:val="20"/>
        </w:rPr>
        <w:t xml:space="preserve">   ...</w:t>
      </w:r>
    </w:p>
    <w:p w14:paraId="11706B0F"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Open a new tab in the web browser on the </w:t>
      </w:r>
      <w:r w:rsidRPr="001474AC">
        <w:rPr>
          <w:rFonts w:ascii="Consolas" w:eastAsia="Times New Roman" w:hAnsi="Consolas" w:cs="Courier New"/>
          <w:color w:val="4C4C4C"/>
        </w:rPr>
        <w:t>workstation</w:t>
      </w:r>
      <w:r w:rsidRPr="001474AC">
        <w:rPr>
          <w:rFonts w:ascii="Helvetica" w:eastAsia="Times New Roman" w:hAnsi="Helvetica" w:cs="Helvetica"/>
          <w:color w:val="4C4C4C"/>
          <w:sz w:val="24"/>
          <w:szCs w:val="24"/>
        </w:rPr>
        <w:t> machine, and then enter the Jenkins web UI using the URL obtained in the previous step.</w:t>
      </w:r>
    </w:p>
    <w:p w14:paraId="20C7DBAB"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If prompted, accept the TLS certificate for the Jenkins web UI, and then click </w:t>
      </w:r>
      <w:r w:rsidRPr="001474AC">
        <w:rPr>
          <w:rFonts w:ascii="Helvetica" w:eastAsia="Times New Roman" w:hAnsi="Helvetica" w:cs="Helvetica"/>
          <w:b/>
          <w:bCs/>
          <w:color w:val="4C4C4C"/>
          <w:sz w:val="24"/>
          <w:szCs w:val="24"/>
        </w:rPr>
        <w:t>Log in with OpenShift</w:t>
      </w:r>
      <w:r w:rsidRPr="001474AC">
        <w:rPr>
          <w:rFonts w:ascii="Helvetica" w:eastAsia="Times New Roman" w:hAnsi="Helvetica" w:cs="Helvetica"/>
          <w:color w:val="4C4C4C"/>
          <w:sz w:val="24"/>
          <w:szCs w:val="24"/>
        </w:rPr>
        <w:t>.</w:t>
      </w:r>
    </w:p>
    <w:p w14:paraId="2E42F1F5"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Also accept the TLS certificate of the OpenShift OAuth server, if prompted, and then click </w:t>
      </w:r>
      <w:r w:rsidRPr="001474AC">
        <w:rPr>
          <w:rFonts w:ascii="Helvetica" w:eastAsia="Times New Roman" w:hAnsi="Helvetica" w:cs="Helvetica"/>
          <w:b/>
          <w:bCs/>
          <w:color w:val="4C4C4C"/>
          <w:sz w:val="24"/>
          <w:szCs w:val="24"/>
        </w:rPr>
        <w:t>htpasswd_provider</w:t>
      </w:r>
      <w:r w:rsidRPr="001474AC">
        <w:rPr>
          <w:rFonts w:ascii="Helvetica" w:eastAsia="Times New Roman" w:hAnsi="Helvetica" w:cs="Helvetica"/>
          <w:color w:val="4C4C4C"/>
          <w:sz w:val="24"/>
          <w:szCs w:val="24"/>
        </w:rPr>
        <w:t> to enter the OpenShift log in credentials page.</w:t>
      </w:r>
    </w:p>
    <w:p w14:paraId="59491EBE"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Log in as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with the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password, and then click </w:t>
      </w:r>
      <w:r w:rsidRPr="001474AC">
        <w:rPr>
          <w:rFonts w:ascii="Helvetica" w:eastAsia="Times New Roman" w:hAnsi="Helvetica" w:cs="Helvetica"/>
          <w:b/>
          <w:bCs/>
          <w:color w:val="4C4C4C"/>
          <w:sz w:val="24"/>
          <w:szCs w:val="24"/>
        </w:rPr>
        <w:t>Allow selected permissions</w:t>
      </w:r>
      <w:r w:rsidRPr="001474AC">
        <w:rPr>
          <w:rFonts w:ascii="Helvetica" w:eastAsia="Times New Roman" w:hAnsi="Helvetica" w:cs="Helvetica"/>
          <w:color w:val="4C4C4C"/>
          <w:sz w:val="24"/>
          <w:szCs w:val="24"/>
        </w:rPr>
        <w:t>. OpenShift redirects your browser to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w:t>
      </w:r>
    </w:p>
    <w:p w14:paraId="652D3796"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Create a new multibranch pipeline project for the sample application.</w:t>
      </w:r>
    </w:p>
    <w:p w14:paraId="12BA6A29"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w:t>
      </w:r>
      <w:r w:rsidRPr="001474AC">
        <w:rPr>
          <w:rFonts w:ascii="Helvetica" w:eastAsia="Times New Roman" w:hAnsi="Helvetica" w:cs="Helvetica"/>
          <w:b/>
          <w:bCs/>
          <w:color w:val="4C4C4C"/>
          <w:sz w:val="24"/>
          <w:szCs w:val="24"/>
        </w:rPr>
        <w:t>New Item</w:t>
      </w:r>
      <w:r w:rsidRPr="001474AC">
        <w:rPr>
          <w:rFonts w:ascii="Helvetica" w:eastAsia="Times New Roman" w:hAnsi="Helvetica" w:cs="Helvetica"/>
          <w:color w:val="4C4C4C"/>
          <w:sz w:val="24"/>
          <w:szCs w:val="24"/>
        </w:rPr>
        <w:t> on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 and then type </w:t>
      </w:r>
      <w:r w:rsidRPr="001474AC">
        <w:rPr>
          <w:rFonts w:ascii="Consolas" w:eastAsia="Times New Roman" w:hAnsi="Consolas" w:cs="Courier New"/>
          <w:color w:val="4C4C4C"/>
        </w:rPr>
        <w:t>hello</w:t>
      </w:r>
      <w:r w:rsidRPr="001474AC">
        <w:rPr>
          <w:rFonts w:ascii="Helvetica" w:eastAsia="Times New Roman" w:hAnsi="Helvetica" w:cs="Helvetica"/>
          <w:color w:val="4C4C4C"/>
          <w:sz w:val="24"/>
          <w:szCs w:val="24"/>
        </w:rPr>
        <w:t> as the item name. Select </w:t>
      </w:r>
      <w:r w:rsidRPr="001474AC">
        <w:rPr>
          <w:rFonts w:ascii="Helvetica" w:eastAsia="Times New Roman" w:hAnsi="Helvetica" w:cs="Helvetica"/>
          <w:b/>
          <w:bCs/>
          <w:color w:val="4C4C4C"/>
          <w:sz w:val="24"/>
          <w:szCs w:val="24"/>
        </w:rPr>
        <w:t>Multibranch Pipeline</w:t>
      </w:r>
      <w:r w:rsidRPr="001474AC">
        <w:rPr>
          <w:rFonts w:ascii="Helvetica" w:eastAsia="Times New Roman" w:hAnsi="Helvetica" w:cs="Helvetica"/>
          <w:color w:val="4C4C4C"/>
          <w:sz w:val="24"/>
          <w:szCs w:val="24"/>
        </w:rPr>
        <w:t> and click </w:t>
      </w:r>
      <w:r w:rsidRPr="001474AC">
        <w:rPr>
          <w:rFonts w:ascii="Helvetica" w:eastAsia="Times New Roman" w:hAnsi="Helvetica" w:cs="Helvetica"/>
          <w:b/>
          <w:bCs/>
          <w:color w:val="4C4C4C"/>
          <w:sz w:val="24"/>
          <w:szCs w:val="24"/>
        </w:rPr>
        <w:t>Ok</w:t>
      </w:r>
      <w:r w:rsidRPr="001474AC">
        <w:rPr>
          <w:rFonts w:ascii="Helvetica" w:eastAsia="Times New Roman" w:hAnsi="Helvetica" w:cs="Helvetica"/>
          <w:color w:val="4C4C4C"/>
          <w:sz w:val="24"/>
          <w:szCs w:val="24"/>
        </w:rPr>
        <w:t>.</w:t>
      </w:r>
    </w:p>
    <w:p w14:paraId="14875341"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Under the </w:t>
      </w:r>
      <w:r w:rsidRPr="001474AC">
        <w:rPr>
          <w:rFonts w:ascii="Helvetica" w:eastAsia="Times New Roman" w:hAnsi="Helvetica" w:cs="Helvetica"/>
          <w:b/>
          <w:bCs/>
          <w:color w:val="4C4C4C"/>
          <w:sz w:val="24"/>
          <w:szCs w:val="24"/>
        </w:rPr>
        <w:t>Branch Sources</w:t>
      </w:r>
      <w:r w:rsidRPr="001474AC">
        <w:rPr>
          <w:rFonts w:ascii="Helvetica" w:eastAsia="Times New Roman" w:hAnsi="Helvetica" w:cs="Helvetica"/>
          <w:color w:val="4C4C4C"/>
          <w:sz w:val="24"/>
          <w:szCs w:val="24"/>
        </w:rPr>
        <w:t> heading, select </w:t>
      </w:r>
      <w:r w:rsidRPr="001474AC">
        <w:rPr>
          <w:rFonts w:ascii="Helvetica" w:eastAsia="Times New Roman" w:hAnsi="Helvetica" w:cs="Helvetica"/>
          <w:b/>
          <w:bCs/>
          <w:color w:val="4C4C4C"/>
          <w:sz w:val="24"/>
          <w:szCs w:val="24"/>
        </w:rPr>
        <w:t>Add Source</w:t>
      </w:r>
      <w:r w:rsidRPr="001474AC">
        <w:rPr>
          <w:rFonts w:ascii="Helvetica" w:eastAsia="Times New Roman" w:hAnsi="Helvetica" w:cs="Helvetica"/>
          <w:color w:val="4C4C4C"/>
          <w:sz w:val="24"/>
          <w:szCs w:val="24"/>
        </w:rPr>
        <w:t> → </w:t>
      </w:r>
      <w:r w:rsidRPr="001474AC">
        <w:rPr>
          <w:rFonts w:ascii="Helvetica" w:eastAsia="Times New Roman" w:hAnsi="Helvetica" w:cs="Helvetica"/>
          <w:b/>
          <w:bCs/>
          <w:color w:val="4C4C4C"/>
          <w:sz w:val="24"/>
          <w:szCs w:val="24"/>
        </w:rPr>
        <w:t>Git</w:t>
      </w:r>
      <w:r w:rsidRPr="001474AC">
        <w:rPr>
          <w:rFonts w:ascii="Helvetica" w:eastAsia="Times New Roman" w:hAnsi="Helvetica" w:cs="Helvetica"/>
          <w:color w:val="4C4C4C"/>
          <w:sz w:val="24"/>
          <w:szCs w:val="24"/>
        </w:rPr>
        <w:t> and type the HTTPS URL of your GitHub repository, </w:t>
      </w:r>
      <w:r w:rsidRPr="001474AC">
        <w:rPr>
          <w:rFonts w:ascii="Consolas" w:eastAsia="Times New Roman" w:hAnsi="Consolas" w:cs="Courier New"/>
          <w:color w:val="4C4C4C"/>
        </w:rPr>
        <w:t>https://github.com/</w:t>
      </w:r>
      <w:r w:rsidRPr="001474AC">
        <w:rPr>
          <w:rFonts w:ascii="Consolas" w:eastAsia="Times New Roman" w:hAnsi="Consolas" w:cs="Courier New"/>
          <w:i/>
          <w:iCs/>
          <w:color w:val="4C4C4C"/>
          <w:sz w:val="19"/>
          <w:szCs w:val="19"/>
        </w:rPr>
        <w:t>youraccount</w:t>
      </w:r>
      <w:r w:rsidRPr="001474AC">
        <w:rPr>
          <w:rFonts w:ascii="Consolas" w:eastAsia="Times New Roman" w:hAnsi="Consolas" w:cs="Courier New"/>
          <w:color w:val="4C4C4C"/>
        </w:rPr>
        <w:t>/gitops-deploy.git</w:t>
      </w:r>
      <w:r w:rsidRPr="001474AC">
        <w:rPr>
          <w:rFonts w:ascii="Helvetica" w:eastAsia="Times New Roman" w:hAnsi="Helvetica" w:cs="Helvetica"/>
          <w:color w:val="4C4C4C"/>
          <w:sz w:val="24"/>
          <w:szCs w:val="24"/>
        </w:rPr>
        <w:t>, in the </w:t>
      </w:r>
      <w:r w:rsidRPr="001474AC">
        <w:rPr>
          <w:rFonts w:ascii="Helvetica" w:eastAsia="Times New Roman" w:hAnsi="Helvetica" w:cs="Helvetica"/>
          <w:b/>
          <w:bCs/>
          <w:color w:val="4C4C4C"/>
          <w:sz w:val="24"/>
          <w:szCs w:val="24"/>
        </w:rPr>
        <w:t>Project Repository</w:t>
      </w:r>
      <w:r w:rsidRPr="001474AC">
        <w:rPr>
          <w:rFonts w:ascii="Helvetica" w:eastAsia="Times New Roman" w:hAnsi="Helvetica" w:cs="Helvetica"/>
          <w:color w:val="4C4C4C"/>
          <w:sz w:val="24"/>
          <w:szCs w:val="24"/>
        </w:rPr>
        <w:t> field. Because your Git repository is public you do not provide any credentials.</w:t>
      </w:r>
    </w:p>
    <w:p w14:paraId="2691AC79"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Leave all other fields unchanged and click </w:t>
      </w:r>
      <w:r w:rsidRPr="001474AC">
        <w:rPr>
          <w:rFonts w:ascii="Helvetica" w:eastAsia="Times New Roman" w:hAnsi="Helvetica" w:cs="Helvetica"/>
          <w:b/>
          <w:bCs/>
          <w:color w:val="4C4C4C"/>
          <w:sz w:val="24"/>
          <w:szCs w:val="24"/>
        </w:rPr>
        <w:t>Save</w:t>
      </w:r>
      <w:r w:rsidRPr="001474AC">
        <w:rPr>
          <w:rFonts w:ascii="Helvetica" w:eastAsia="Times New Roman" w:hAnsi="Helvetica" w:cs="Helvetica"/>
          <w:color w:val="4C4C4C"/>
          <w:sz w:val="24"/>
          <w:szCs w:val="24"/>
        </w:rPr>
        <w:t>.</w:t>
      </w:r>
    </w:p>
    <w:p w14:paraId="3D9258DA"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Verify that Jenkins finds the master branch.</w:t>
      </w:r>
    </w:p>
    <w:p w14:paraId="32677432"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Jenkins automatically starts a </w:t>
      </w:r>
      <w:r w:rsidRPr="001474AC">
        <w:rPr>
          <w:rFonts w:ascii="Helvetica" w:eastAsia="Times New Roman" w:hAnsi="Helvetica" w:cs="Helvetica"/>
          <w:b/>
          <w:bCs/>
          <w:color w:val="4C4C4C"/>
          <w:sz w:val="24"/>
          <w:szCs w:val="24"/>
        </w:rPr>
        <w:t>Scan Multibranch Pipeline</w:t>
      </w:r>
      <w:r w:rsidRPr="001474AC">
        <w:rPr>
          <w:rFonts w:ascii="Helvetica" w:eastAsia="Times New Roman" w:hAnsi="Helvetica" w:cs="Helvetica"/>
          <w:color w:val="4C4C4C"/>
          <w:sz w:val="24"/>
          <w:szCs w:val="24"/>
        </w:rPr>
        <w:t> job and displays its logs. Wait until it finishes and verifies that the job logs indicate that Jenkins found a master branch. If a master branch is not found, click </w:t>
      </w:r>
      <w:r w:rsidRPr="001474AC">
        <w:rPr>
          <w:rFonts w:ascii="Helvetica" w:eastAsia="Times New Roman" w:hAnsi="Helvetica" w:cs="Helvetica"/>
          <w:b/>
          <w:bCs/>
          <w:color w:val="4C4C4C"/>
          <w:sz w:val="24"/>
          <w:szCs w:val="24"/>
        </w:rPr>
        <w:t>Configure</w:t>
      </w:r>
      <w:r w:rsidRPr="001474AC">
        <w:rPr>
          <w:rFonts w:ascii="Helvetica" w:eastAsia="Times New Roman" w:hAnsi="Helvetica" w:cs="Helvetica"/>
          <w:color w:val="4C4C4C"/>
          <w:sz w:val="24"/>
          <w:szCs w:val="24"/>
        </w:rPr>
        <w:t> and fix your Jenkins project settings, and then click </w:t>
      </w:r>
      <w:r w:rsidRPr="001474AC">
        <w:rPr>
          <w:rFonts w:ascii="Helvetica" w:eastAsia="Times New Roman" w:hAnsi="Helvetica" w:cs="Helvetica"/>
          <w:b/>
          <w:bCs/>
          <w:color w:val="4C4C4C"/>
          <w:sz w:val="24"/>
          <w:szCs w:val="24"/>
        </w:rPr>
        <w:t>Scan Multibranch Pipeline Now</w:t>
      </w:r>
      <w:r w:rsidRPr="001474AC">
        <w:rPr>
          <w:rFonts w:ascii="Helvetica" w:eastAsia="Times New Roman" w:hAnsi="Helvetica" w:cs="Helvetica"/>
          <w:color w:val="4C4C4C"/>
          <w:sz w:val="24"/>
          <w:szCs w:val="24"/>
        </w:rPr>
        <w:t>.</w:t>
      </w:r>
    </w:p>
    <w:p w14:paraId="45E16334"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Verify that there is a build running for the master branch.</w:t>
      </w:r>
    </w:p>
    <w:p w14:paraId="72A78ED7"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either </w:t>
      </w:r>
      <w:r w:rsidRPr="001474AC">
        <w:rPr>
          <w:rFonts w:ascii="Helvetica" w:eastAsia="Times New Roman" w:hAnsi="Helvetica" w:cs="Helvetica"/>
          <w:b/>
          <w:bCs/>
          <w:color w:val="4C4C4C"/>
          <w:sz w:val="24"/>
          <w:szCs w:val="24"/>
        </w:rPr>
        <w:t>Up</w:t>
      </w:r>
      <w:r w:rsidRPr="001474AC">
        <w:rPr>
          <w:rFonts w:ascii="Helvetica" w:eastAsia="Times New Roman" w:hAnsi="Helvetica" w:cs="Helvetica"/>
          <w:color w:val="4C4C4C"/>
          <w:sz w:val="24"/>
          <w:szCs w:val="24"/>
        </w:rPr>
        <w:t> or </w:t>
      </w:r>
      <w:r w:rsidRPr="001474AC">
        <w:rPr>
          <w:rFonts w:ascii="Helvetica" w:eastAsia="Times New Roman" w:hAnsi="Helvetica" w:cs="Helvetica"/>
          <w:b/>
          <w:bCs/>
          <w:color w:val="4C4C4C"/>
          <w:sz w:val="24"/>
          <w:szCs w:val="24"/>
        </w:rPr>
        <w:t>Jenkins</w:t>
      </w:r>
      <w:r w:rsidRPr="001474AC">
        <w:rPr>
          <w:rFonts w:ascii="Helvetica" w:eastAsia="Times New Roman" w:hAnsi="Helvetica" w:cs="Helvetica"/>
          <w:color w:val="4C4C4C"/>
          <w:sz w:val="24"/>
          <w:szCs w:val="24"/>
        </w:rPr>
        <w:t> to go to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 Click </w:t>
      </w:r>
      <w:r w:rsidRPr="001474AC">
        <w:rPr>
          <w:rFonts w:ascii="Helvetica" w:eastAsia="Times New Roman" w:hAnsi="Helvetica" w:cs="Helvetica"/>
          <w:b/>
          <w:bCs/>
          <w:color w:val="4C4C4C"/>
          <w:sz w:val="24"/>
          <w:szCs w:val="24"/>
        </w:rPr>
        <w:t>hello</w:t>
      </w:r>
      <w:r w:rsidRPr="001474AC">
        <w:rPr>
          <w:rFonts w:ascii="Helvetica" w:eastAsia="Times New Roman" w:hAnsi="Helvetica" w:cs="Helvetica"/>
          <w:color w:val="4C4C4C"/>
          <w:sz w:val="24"/>
          <w:szCs w:val="24"/>
        </w:rPr>
        <w:t> to enter the new project and click </w:t>
      </w:r>
      <w:r w:rsidRPr="001474AC">
        <w:rPr>
          <w:rFonts w:ascii="Helvetica" w:eastAsia="Times New Roman" w:hAnsi="Helvetica" w:cs="Helvetica"/>
          <w:b/>
          <w:bCs/>
          <w:color w:val="4C4C4C"/>
          <w:sz w:val="24"/>
          <w:szCs w:val="24"/>
        </w:rPr>
        <w:t>master</w:t>
      </w:r>
      <w:r w:rsidRPr="001474AC">
        <w:rPr>
          <w:rFonts w:ascii="Helvetica" w:eastAsia="Times New Roman" w:hAnsi="Helvetica" w:cs="Helvetica"/>
          <w:color w:val="4C4C4C"/>
          <w:sz w:val="24"/>
          <w:szCs w:val="24"/>
        </w:rPr>
        <w:t> to enter the project’s </w:t>
      </w:r>
      <w:r w:rsidRPr="001474AC">
        <w:rPr>
          <w:rFonts w:ascii="Helvetica" w:eastAsia="Times New Roman" w:hAnsi="Helvetica" w:cs="Helvetica"/>
          <w:b/>
          <w:bCs/>
          <w:color w:val="4C4C4C"/>
          <w:sz w:val="24"/>
          <w:szCs w:val="24"/>
        </w:rPr>
        <w:t>Stage View</w:t>
      </w:r>
      <w:r w:rsidRPr="001474AC">
        <w:rPr>
          <w:rFonts w:ascii="Helvetica" w:eastAsia="Times New Roman" w:hAnsi="Helvetica" w:cs="Helvetica"/>
          <w:color w:val="4C4C4C"/>
          <w:sz w:val="24"/>
          <w:szCs w:val="24"/>
        </w:rPr>
        <w:t> page.</w:t>
      </w:r>
    </w:p>
    <w:p w14:paraId="211FBCDA"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If you do not see any build, then click </w:t>
      </w:r>
      <w:r w:rsidRPr="001474AC">
        <w:rPr>
          <w:rFonts w:ascii="Helvetica" w:eastAsia="Times New Roman" w:hAnsi="Helvetica" w:cs="Helvetica"/>
          <w:b/>
          <w:bCs/>
          <w:color w:val="4C4C4C"/>
          <w:sz w:val="24"/>
          <w:szCs w:val="24"/>
        </w:rPr>
        <w:t>Build Now</w:t>
      </w:r>
      <w:r w:rsidRPr="001474AC">
        <w:rPr>
          <w:rFonts w:ascii="Helvetica" w:eastAsia="Times New Roman" w:hAnsi="Helvetica" w:cs="Helvetica"/>
          <w:color w:val="4C4C4C"/>
          <w:sz w:val="24"/>
          <w:szCs w:val="24"/>
        </w:rPr>
        <w:t> to start a build. If you see a build that is in-progress, wait until it reaches the </w:t>
      </w:r>
      <w:r w:rsidRPr="001474AC">
        <w:rPr>
          <w:rFonts w:ascii="Helvetica" w:eastAsia="Times New Roman" w:hAnsi="Helvetica" w:cs="Helvetica"/>
          <w:b/>
          <w:bCs/>
          <w:color w:val="4C4C4C"/>
          <w:sz w:val="24"/>
          <w:szCs w:val="24"/>
        </w:rPr>
        <w:t>test</w:t>
      </w:r>
      <w:r w:rsidRPr="001474AC">
        <w:rPr>
          <w:rFonts w:ascii="Helvetica" w:eastAsia="Times New Roman" w:hAnsi="Helvetica" w:cs="Helvetica"/>
          <w:color w:val="4C4C4C"/>
          <w:sz w:val="24"/>
          <w:szCs w:val="24"/>
        </w:rPr>
        <w:t> stage.</w:t>
      </w:r>
    </w:p>
    <w:p w14:paraId="599CBCA7"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After the build reaches the test stage, it is paused while waiting for user interaction. Leave the build paused at the test stage for now.</w:t>
      </w:r>
    </w:p>
    <w:p w14:paraId="6CFE3B1E" w14:textId="522DFD97" w:rsidR="001474AC" w:rsidRPr="001474AC" w:rsidRDefault="001474AC" w:rsidP="001474AC">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1474AC">
        <w:rPr>
          <w:rFonts w:ascii="Helvetica" w:eastAsia="Times New Roman" w:hAnsi="Helvetica" w:cs="Helvetica"/>
          <w:noProof/>
          <w:color w:val="4C4C4C"/>
          <w:sz w:val="24"/>
          <w:szCs w:val="24"/>
        </w:rPr>
        <w:drawing>
          <wp:inline distT="0" distB="0" distL="0" distR="0" wp14:anchorId="4A017D6D" wp14:editId="39B0E42A">
            <wp:extent cx="11233785" cy="37763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3785" cy="3776345"/>
                    </a:xfrm>
                    <a:prstGeom prst="rect">
                      <a:avLst/>
                    </a:prstGeom>
                    <a:noFill/>
                    <a:ln>
                      <a:noFill/>
                    </a:ln>
                  </pic:spPr>
                </pic:pic>
              </a:graphicData>
            </a:graphic>
          </wp:inline>
        </w:drawing>
      </w:r>
    </w:p>
    <w:p w14:paraId="702ECFAD"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Do not close your web browser. You will come back to the Jenkins web UI a few times during this exercise.</w:t>
      </w:r>
    </w:p>
    <w:p w14:paraId="4EE221B3" w14:textId="77777777" w:rsidR="001474AC" w:rsidRPr="001474AC" w:rsidRDefault="001474AC" w:rsidP="001474AC">
      <w:pPr>
        <w:shd w:val="clear" w:color="auto" w:fill="FFFFFF"/>
        <w:spacing w:after="150" w:line="240" w:lineRule="auto"/>
        <w:ind w:left="2835" w:right="720"/>
        <w:outlineLvl w:val="2"/>
        <w:rPr>
          <w:rFonts w:ascii="inherit" w:eastAsia="Times New Roman" w:hAnsi="inherit" w:cs="Helvetica"/>
          <w:b/>
          <w:bCs/>
          <w:caps/>
          <w:color w:val="4C4C4C"/>
          <w:sz w:val="26"/>
          <w:szCs w:val="26"/>
        </w:rPr>
      </w:pPr>
      <w:r w:rsidRPr="001474AC">
        <w:rPr>
          <w:rFonts w:ascii="inherit" w:eastAsia="Times New Roman" w:hAnsi="inherit" w:cs="Helvetica"/>
          <w:b/>
          <w:bCs/>
          <w:caps/>
          <w:color w:val="4C4C4C"/>
          <w:sz w:val="26"/>
          <w:szCs w:val="26"/>
        </w:rPr>
        <w:t>NOTE</w:t>
      </w:r>
    </w:p>
    <w:p w14:paraId="5433A1A0" w14:textId="77777777" w:rsidR="001474AC" w:rsidRPr="001474AC" w:rsidRDefault="001474AC" w:rsidP="001474AC">
      <w:pPr>
        <w:shd w:val="clear" w:color="auto" w:fill="FFFFFF"/>
        <w:spacing w:after="150" w:line="240" w:lineRule="auto"/>
        <w:ind w:left="2835" w:right="72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If you see errors during the build, then hover the mouse over each stage and click </w:t>
      </w:r>
      <w:r w:rsidRPr="001474AC">
        <w:rPr>
          <w:rFonts w:ascii="Helvetica" w:eastAsia="Times New Roman" w:hAnsi="Helvetica" w:cs="Helvetica"/>
          <w:b/>
          <w:bCs/>
          <w:color w:val="4C4C4C"/>
          <w:sz w:val="24"/>
          <w:szCs w:val="24"/>
        </w:rPr>
        <w:t>Logs</w:t>
      </w:r>
      <w:r w:rsidRPr="001474AC">
        <w:rPr>
          <w:rFonts w:ascii="Helvetica" w:eastAsia="Times New Roman" w:hAnsi="Helvetica" w:cs="Helvetica"/>
          <w:color w:val="4C4C4C"/>
          <w:sz w:val="24"/>
          <w:szCs w:val="24"/>
        </w:rPr>
        <w:t> to find clues about what caused the errors and review your previous steps.</w:t>
      </w:r>
    </w:p>
    <w:p w14:paraId="5BCC498B" w14:textId="77777777" w:rsidR="001474AC" w:rsidRPr="001474AC" w:rsidRDefault="001474AC" w:rsidP="001474AC">
      <w:pPr>
        <w:shd w:val="clear" w:color="auto" w:fill="FFFFFF"/>
        <w:spacing w:after="150" w:line="240" w:lineRule="auto"/>
        <w:ind w:left="2835" w:right="72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To change your Jenkins project settings, click </w:t>
      </w:r>
      <w:r w:rsidRPr="001474AC">
        <w:rPr>
          <w:rFonts w:ascii="Helvetica" w:eastAsia="Times New Roman" w:hAnsi="Helvetica" w:cs="Helvetica"/>
          <w:b/>
          <w:bCs/>
          <w:color w:val="4C4C4C"/>
          <w:sz w:val="24"/>
          <w:szCs w:val="24"/>
        </w:rPr>
        <w:t>hello</w:t>
      </w:r>
      <w:r w:rsidRPr="001474AC">
        <w:rPr>
          <w:rFonts w:ascii="Helvetica" w:eastAsia="Times New Roman" w:hAnsi="Helvetica" w:cs="Helvetica"/>
          <w:color w:val="4C4C4C"/>
          <w:sz w:val="24"/>
          <w:szCs w:val="24"/>
        </w:rPr>
        <w:t> and then click </w:t>
      </w:r>
      <w:r w:rsidRPr="001474AC">
        <w:rPr>
          <w:rFonts w:ascii="Helvetica" w:eastAsia="Times New Roman" w:hAnsi="Helvetica" w:cs="Helvetica"/>
          <w:b/>
          <w:bCs/>
          <w:color w:val="4C4C4C"/>
          <w:sz w:val="24"/>
          <w:szCs w:val="24"/>
        </w:rPr>
        <w:t>Configure</w:t>
      </w:r>
      <w:r w:rsidRPr="001474AC">
        <w:rPr>
          <w:rFonts w:ascii="Helvetica" w:eastAsia="Times New Roman" w:hAnsi="Helvetica" w:cs="Helvetica"/>
          <w:color w:val="4C4C4C"/>
          <w:sz w:val="24"/>
          <w:szCs w:val="24"/>
        </w:rPr>
        <w:t>.</w:t>
      </w:r>
    </w:p>
    <w:p w14:paraId="472E5235" w14:textId="77777777" w:rsidR="001474AC" w:rsidRPr="001474AC" w:rsidRDefault="001474AC" w:rsidP="001474AC">
      <w:pPr>
        <w:shd w:val="clear" w:color="auto" w:fill="FFFFFF"/>
        <w:spacing w:after="150" w:line="240" w:lineRule="auto"/>
        <w:ind w:left="2835" w:right="72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To change your Git repository, commit and push your changes and then click </w:t>
      </w:r>
      <w:r w:rsidRPr="001474AC">
        <w:rPr>
          <w:rFonts w:ascii="Helvetica" w:eastAsia="Times New Roman" w:hAnsi="Helvetica" w:cs="Helvetica"/>
          <w:b/>
          <w:bCs/>
          <w:color w:val="4C4C4C"/>
          <w:sz w:val="24"/>
          <w:szCs w:val="24"/>
        </w:rPr>
        <w:t>Build Now</w:t>
      </w:r>
      <w:r w:rsidRPr="001474AC">
        <w:rPr>
          <w:rFonts w:ascii="Helvetica" w:eastAsia="Times New Roman" w:hAnsi="Helvetica" w:cs="Helvetica"/>
          <w:color w:val="4C4C4C"/>
          <w:sz w:val="24"/>
          <w:szCs w:val="24"/>
        </w:rPr>
        <w:t> to start a new build.</w:t>
      </w:r>
    </w:p>
    <w:p w14:paraId="571486A1"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a developer, monitor a build from the Jenkins web UI and also from the OpenShift CLI.</w:t>
      </w:r>
    </w:p>
    <w:p w14:paraId="497DC45A"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w:t>
      </w:r>
      <w:r w:rsidRPr="001474AC">
        <w:rPr>
          <w:rFonts w:ascii="Helvetica" w:eastAsia="Times New Roman" w:hAnsi="Helvetica" w:cs="Helvetica"/>
          <w:b/>
          <w:bCs/>
          <w:color w:val="4C4C4C"/>
          <w:sz w:val="24"/>
          <w:szCs w:val="24"/>
        </w:rPr>
        <w:t>Jenkins</w:t>
      </w:r>
      <w:r w:rsidRPr="001474AC">
        <w:rPr>
          <w:rFonts w:ascii="Helvetica" w:eastAsia="Times New Roman" w:hAnsi="Helvetica" w:cs="Helvetica"/>
          <w:color w:val="4C4C4C"/>
          <w:sz w:val="24"/>
          <w:szCs w:val="24"/>
        </w:rPr>
        <w:t> to enter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 Notice that there is a representation of an agent running a build under the heading </w:t>
      </w:r>
      <w:r w:rsidRPr="001474AC">
        <w:rPr>
          <w:rFonts w:ascii="Helvetica" w:eastAsia="Times New Roman" w:hAnsi="Helvetica" w:cs="Helvetica"/>
          <w:b/>
          <w:bCs/>
          <w:color w:val="4C4C4C"/>
          <w:sz w:val="24"/>
          <w:szCs w:val="24"/>
        </w:rPr>
        <w:t>Build executor status</w:t>
      </w:r>
      <w:r w:rsidRPr="001474AC">
        <w:rPr>
          <w:rFonts w:ascii="Helvetica" w:eastAsia="Times New Roman" w:hAnsi="Helvetica" w:cs="Helvetica"/>
          <w:color w:val="4C4C4C"/>
          <w:sz w:val="24"/>
          <w:szCs w:val="24"/>
        </w:rPr>
        <w:t>.</w:t>
      </w:r>
    </w:p>
    <w:p w14:paraId="78E27FD1"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From the information displayed, you can identify the name of the agent, the name of the project, the name of the branch, and the number of the build.</w:t>
      </w:r>
    </w:p>
    <w:tbl>
      <w:tblPr>
        <w:tblW w:w="15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1474AC" w:rsidRPr="001474AC" w14:paraId="6FDC5126" w14:textId="77777777" w:rsidTr="001474AC">
        <w:trPr>
          <w:jc w:val="center"/>
        </w:trPr>
        <w:tc>
          <w:tcPr>
            <w:tcW w:w="0" w:type="auto"/>
            <w:shd w:val="clear" w:color="auto" w:fill="auto"/>
            <w:tcMar>
              <w:top w:w="0" w:type="dxa"/>
              <w:left w:w="0" w:type="dxa"/>
              <w:bottom w:w="0" w:type="dxa"/>
              <w:right w:w="0" w:type="dxa"/>
            </w:tcMar>
            <w:vAlign w:val="center"/>
            <w:hideMark/>
          </w:tcPr>
          <w:p w14:paraId="244E6DF0" w14:textId="796DF7F2" w:rsidR="001474AC" w:rsidRPr="001474AC" w:rsidRDefault="001474AC" w:rsidP="001474AC">
            <w:pPr>
              <w:spacing w:after="0" w:line="240" w:lineRule="auto"/>
              <w:jc w:val="center"/>
              <w:rPr>
                <w:rFonts w:ascii="Times New Roman" w:eastAsia="Times New Roman" w:hAnsi="Times New Roman" w:cs="Times New Roman"/>
                <w:sz w:val="24"/>
                <w:szCs w:val="24"/>
              </w:rPr>
            </w:pPr>
            <w:r w:rsidRPr="001474AC">
              <w:rPr>
                <w:rFonts w:ascii="Times New Roman" w:eastAsia="Times New Roman" w:hAnsi="Times New Roman" w:cs="Times New Roman"/>
                <w:noProof/>
                <w:sz w:val="24"/>
                <w:szCs w:val="24"/>
              </w:rPr>
              <w:drawing>
                <wp:inline distT="0" distB="0" distL="0" distR="0" wp14:anchorId="3635A7DF" wp14:editId="01ECEDDD">
                  <wp:extent cx="9749790" cy="120415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9790" cy="12041505"/>
                          </a:xfrm>
                          <a:prstGeom prst="rect">
                            <a:avLst/>
                          </a:prstGeom>
                          <a:noFill/>
                          <a:ln>
                            <a:noFill/>
                          </a:ln>
                        </pic:spPr>
                      </pic:pic>
                    </a:graphicData>
                  </a:graphic>
                </wp:inline>
              </w:drawing>
            </w:r>
          </w:p>
        </w:tc>
      </w:tr>
    </w:tbl>
    <w:p w14:paraId="72220B26"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terminal and verify that there is a pod with the same name as the agent you saw in the previous step.</w:t>
      </w:r>
    </w:p>
    <w:p w14:paraId="1F12A3D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gitops-gitops]$ oc get pod</w:t>
      </w:r>
    </w:p>
    <w:p w14:paraId="2923823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READY   STATUS      RESTARTS   AGE</w:t>
      </w:r>
    </w:p>
    <w:p w14:paraId="5248148F"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jenkins-1-deploy   0/1     Completed   0          18m</w:t>
      </w:r>
    </w:p>
    <w:p w14:paraId="324986D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jenkins-1-xvwwr    1/1     Running     0          18m</w:t>
      </w:r>
    </w:p>
    <w:p w14:paraId="49C6DE97"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nodejs-56b7s</w:t>
      </w:r>
      <w:r w:rsidRPr="001474AC">
        <w:rPr>
          <w:rFonts w:ascii="Consolas" w:eastAsia="Times New Roman" w:hAnsi="Consolas" w:cs="Courier New"/>
          <w:color w:val="333333"/>
          <w:sz w:val="20"/>
          <w:szCs w:val="20"/>
        </w:rPr>
        <w:t xml:space="preserve">       1/1     Running     0          14m</w:t>
      </w:r>
    </w:p>
    <w:p w14:paraId="6D5623B0"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Verify that there is no controller resource for the Jenkins agent pod. It runs as an unmanaged, stand-alone pod.</w:t>
      </w:r>
    </w:p>
    <w:p w14:paraId="1CA4192A"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gitops-gitops]$ oc status</w:t>
      </w:r>
    </w:p>
    <w:p w14:paraId="5E662E68"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In project gitops-deploy on server https://api.ocp4.example.com:6443</w:t>
      </w:r>
    </w:p>
    <w:p w14:paraId="110F36EF"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FBB189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svc/jenkins-jnlp - 172.30.249.140:50000</w:t>
      </w:r>
    </w:p>
    <w:p w14:paraId="17AA0676"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https://jenkins-gitops-deploy.apps.ocp4.example.com (redirects) (svc/jenkins)</w:t>
      </w:r>
    </w:p>
    <w:p w14:paraId="70C68E8B"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dc/jenkins deploys openshift/jenkins:2</w:t>
      </w:r>
    </w:p>
    <w:p w14:paraId="0C5754BF"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deployment #1 deployed 12 minutes ago - 1 pod</w:t>
      </w:r>
    </w:p>
    <w:p w14:paraId="0D5AECBF"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439083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pod/nodejs-56b7s runs .../jenkins-agent-nodejs:latest</w:t>
      </w:r>
    </w:p>
    <w:p w14:paraId="4AFC3177"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8029133"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25892BBE"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Verify that there is a project named </w:t>
      </w:r>
      <w:r w:rsidRPr="001474AC">
        <w:rPr>
          <w:rFonts w:ascii="Consolas" w:eastAsia="Times New Roman" w:hAnsi="Consolas" w:cs="Courier New"/>
          <w:color w:val="4C4C4C"/>
        </w:rPr>
        <w:t>hello-</w:t>
      </w:r>
      <w:r w:rsidRPr="001474AC">
        <w:rPr>
          <w:rFonts w:ascii="Consolas" w:eastAsia="Times New Roman" w:hAnsi="Consolas" w:cs="Courier New"/>
          <w:i/>
          <w:iCs/>
          <w:color w:val="4C4C4C"/>
          <w:sz w:val="19"/>
          <w:szCs w:val="19"/>
        </w:rPr>
        <w:t>branch</w:t>
      </w:r>
      <w:r w:rsidRPr="001474AC">
        <w:rPr>
          <w:rFonts w:ascii="Consolas" w:eastAsia="Times New Roman" w:hAnsi="Consolas" w:cs="Courier New"/>
          <w:color w:val="4C4C4C"/>
        </w:rPr>
        <w:t>-</w:t>
      </w:r>
      <w:r w:rsidRPr="001474AC">
        <w:rPr>
          <w:rFonts w:ascii="Consolas" w:eastAsia="Times New Roman" w:hAnsi="Consolas" w:cs="Courier New"/>
          <w:i/>
          <w:iCs/>
          <w:color w:val="4C4C4C"/>
          <w:sz w:val="19"/>
          <w:szCs w:val="19"/>
        </w:rPr>
        <w:t>build</w:t>
      </w:r>
      <w:r w:rsidRPr="001474AC">
        <w:rPr>
          <w:rFonts w:ascii="Helvetica" w:eastAsia="Times New Roman" w:hAnsi="Helvetica" w:cs="Helvetica"/>
          <w:color w:val="4C4C4C"/>
          <w:sz w:val="24"/>
          <w:szCs w:val="24"/>
        </w:rPr>
        <w:t> where the sample application was built and deployed:</w:t>
      </w:r>
    </w:p>
    <w:p w14:paraId="1A5FE62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gitops-gitops]$ oc status -n hello-master-1</w:t>
      </w:r>
    </w:p>
    <w:p w14:paraId="6C0E112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In project hello-master-1 on server https://api.ocp4.example.com:6443</w:t>
      </w:r>
    </w:p>
    <w:p w14:paraId="72B4157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1A7BD5D"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http://hello-master-1.apps.ocp4.example.com to pod port 8080-tcp (svc/nodeapp)</w:t>
      </w:r>
    </w:p>
    <w:p w14:paraId="1B18518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deployment/nodeapp deploys istag/nodeapp:latest &lt;-</w:t>
      </w:r>
    </w:p>
    <w:p w14:paraId="0EFBAEF7"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bc/nodeapp source builds https://github.com/youraccount/gitops-deploy.git#master on openshift/nodejs:12</w:t>
      </w:r>
    </w:p>
    <w:p w14:paraId="6873E453"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deployment #2 running for 2 minutes - 1 pod</w:t>
      </w:r>
    </w:p>
    <w:p w14:paraId="410B3B40"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 xml:space="preserve">    deployment #1 deployed 3 minutes ago</w:t>
      </w:r>
    </w:p>
    <w:p w14:paraId="66ECE867"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99CB5AD"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i/>
          <w:iCs/>
          <w:color w:val="333333"/>
          <w:sz w:val="20"/>
          <w:szCs w:val="20"/>
        </w:rPr>
        <w:t>...output omitted...</w:t>
      </w:r>
    </w:p>
    <w:p w14:paraId="7BF263CB"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web browser and inspect the build logs in the Jenkins web UI.</w:t>
      </w:r>
    </w:p>
    <w:p w14:paraId="1CEB5A8F"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From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 click </w:t>
      </w:r>
      <w:r w:rsidRPr="001474AC">
        <w:rPr>
          <w:rFonts w:ascii="Helvetica" w:eastAsia="Times New Roman" w:hAnsi="Helvetica" w:cs="Helvetica"/>
          <w:b/>
          <w:bCs/>
          <w:color w:val="4C4C4C"/>
          <w:sz w:val="24"/>
          <w:szCs w:val="24"/>
        </w:rPr>
        <w:t>hello</w:t>
      </w:r>
      <w:r w:rsidRPr="001474AC">
        <w:rPr>
          <w:rFonts w:ascii="Helvetica" w:eastAsia="Times New Roman" w:hAnsi="Helvetica" w:cs="Helvetica"/>
          <w:color w:val="4C4C4C"/>
          <w:sz w:val="24"/>
          <w:szCs w:val="24"/>
        </w:rPr>
        <w:t> and then click </w:t>
      </w:r>
      <w:r w:rsidRPr="001474AC">
        <w:rPr>
          <w:rFonts w:ascii="Helvetica" w:eastAsia="Times New Roman" w:hAnsi="Helvetica" w:cs="Helvetica"/>
          <w:b/>
          <w:bCs/>
          <w:color w:val="4C4C4C"/>
          <w:sz w:val="24"/>
          <w:szCs w:val="24"/>
        </w:rPr>
        <w:t>master</w:t>
      </w:r>
      <w:r w:rsidRPr="001474AC">
        <w:rPr>
          <w:rFonts w:ascii="Helvetica" w:eastAsia="Times New Roman" w:hAnsi="Helvetica" w:cs="Helvetica"/>
          <w:color w:val="4C4C4C"/>
          <w:sz w:val="24"/>
          <w:szCs w:val="24"/>
        </w:rPr>
        <w:t> to return to your project’s </w:t>
      </w:r>
      <w:r w:rsidRPr="001474AC">
        <w:rPr>
          <w:rFonts w:ascii="Helvetica" w:eastAsia="Times New Roman" w:hAnsi="Helvetica" w:cs="Helvetica"/>
          <w:b/>
          <w:bCs/>
          <w:color w:val="4C4C4C"/>
          <w:sz w:val="24"/>
          <w:szCs w:val="24"/>
        </w:rPr>
        <w:t>Stage View</w:t>
      </w:r>
      <w:r w:rsidRPr="001474AC">
        <w:rPr>
          <w:rFonts w:ascii="Helvetica" w:eastAsia="Times New Roman" w:hAnsi="Helvetica" w:cs="Helvetica"/>
          <w:color w:val="4C4C4C"/>
          <w:sz w:val="24"/>
          <w:szCs w:val="24"/>
        </w:rPr>
        <w:t> page.</w:t>
      </w:r>
    </w:p>
    <w:p w14:paraId="0BFDE483"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the number of the build, </w:t>
      </w:r>
      <w:r w:rsidRPr="001474AC">
        <w:rPr>
          <w:rFonts w:ascii="Helvetica" w:eastAsia="Times New Roman" w:hAnsi="Helvetica" w:cs="Helvetica"/>
          <w:b/>
          <w:bCs/>
          <w:color w:val="4C4C4C"/>
          <w:sz w:val="24"/>
          <w:szCs w:val="24"/>
        </w:rPr>
        <w:t>#1</w:t>
      </w:r>
      <w:r w:rsidRPr="001474AC">
        <w:rPr>
          <w:rFonts w:ascii="Helvetica" w:eastAsia="Times New Roman" w:hAnsi="Helvetica" w:cs="Helvetica"/>
          <w:color w:val="4C4C4C"/>
          <w:sz w:val="24"/>
          <w:szCs w:val="24"/>
        </w:rPr>
        <w:t>, to enter the </w:t>
      </w:r>
      <w:r w:rsidRPr="001474AC">
        <w:rPr>
          <w:rFonts w:ascii="Helvetica" w:eastAsia="Times New Roman" w:hAnsi="Helvetica" w:cs="Helvetica"/>
          <w:b/>
          <w:bCs/>
          <w:color w:val="4C4C4C"/>
          <w:sz w:val="24"/>
          <w:szCs w:val="24"/>
        </w:rPr>
        <w:t>Build</w:t>
      </w:r>
      <w:r w:rsidRPr="001474AC">
        <w:rPr>
          <w:rFonts w:ascii="Helvetica" w:eastAsia="Times New Roman" w:hAnsi="Helvetica" w:cs="Helvetica"/>
          <w:color w:val="4C4C4C"/>
          <w:sz w:val="24"/>
          <w:szCs w:val="24"/>
        </w:rPr>
        <w:t> page, and then click </w:t>
      </w:r>
      <w:r w:rsidRPr="001474AC">
        <w:rPr>
          <w:rFonts w:ascii="Helvetica" w:eastAsia="Times New Roman" w:hAnsi="Helvetica" w:cs="Helvetica"/>
          <w:b/>
          <w:bCs/>
          <w:color w:val="4C4C4C"/>
          <w:sz w:val="24"/>
          <w:szCs w:val="24"/>
        </w:rPr>
        <w:t>Console Output</w:t>
      </w:r>
      <w:r w:rsidRPr="001474AC">
        <w:rPr>
          <w:rFonts w:ascii="Helvetica" w:eastAsia="Times New Roman" w:hAnsi="Helvetica" w:cs="Helvetica"/>
          <w:color w:val="4C4C4C"/>
          <w:sz w:val="24"/>
          <w:szCs w:val="24"/>
        </w:rPr>
        <w:t> to view the build logs. Search for messages from the </w:t>
      </w:r>
      <w:r w:rsidRPr="001474AC">
        <w:rPr>
          <w:rFonts w:ascii="Consolas" w:eastAsia="Times New Roman" w:hAnsi="Consolas" w:cs="Courier New"/>
          <w:color w:val="4C4C4C"/>
        </w:rPr>
        <w:t>echo</w:t>
      </w:r>
      <w:r w:rsidRPr="001474AC">
        <w:rPr>
          <w:rFonts w:ascii="Helvetica" w:eastAsia="Times New Roman" w:hAnsi="Helvetica" w:cs="Helvetica"/>
          <w:color w:val="4C4C4C"/>
          <w:sz w:val="24"/>
          <w:szCs w:val="24"/>
        </w:rPr>
        <w:t> steps in your pipeline.</w:t>
      </w:r>
    </w:p>
    <w:p w14:paraId="263430C9"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At the end of the page, just before a spinning disk, there is the message from the </w:t>
      </w:r>
      <w:r w:rsidRPr="001474AC">
        <w:rPr>
          <w:rFonts w:ascii="Consolas" w:eastAsia="Times New Roman" w:hAnsi="Consolas" w:cs="Courier New"/>
          <w:color w:val="4C4C4C"/>
        </w:rPr>
        <w:t>input</w:t>
      </w:r>
      <w:r w:rsidRPr="001474AC">
        <w:rPr>
          <w:rFonts w:ascii="Helvetica" w:eastAsia="Times New Roman" w:hAnsi="Helvetica" w:cs="Helvetica"/>
          <w:color w:val="4C4C4C"/>
          <w:sz w:val="24"/>
          <w:szCs w:val="24"/>
        </w:rPr>
        <w:t> directive of the </w:t>
      </w:r>
      <w:r w:rsidRPr="001474AC">
        <w:rPr>
          <w:rFonts w:ascii="Consolas" w:eastAsia="Times New Roman" w:hAnsi="Consolas" w:cs="Courier New"/>
          <w:color w:val="4C4C4C"/>
        </w:rPr>
        <w:t>test</w:t>
      </w:r>
      <w:r w:rsidRPr="001474AC">
        <w:rPr>
          <w:rFonts w:ascii="Helvetica" w:eastAsia="Times New Roman" w:hAnsi="Helvetica" w:cs="Helvetica"/>
          <w:color w:val="4C4C4C"/>
          <w:sz w:val="24"/>
          <w:szCs w:val="24"/>
        </w:rPr>
        <w:t> stage. Do not click any of the </w:t>
      </w:r>
      <w:r w:rsidRPr="001474AC">
        <w:rPr>
          <w:rFonts w:ascii="Helvetica" w:eastAsia="Times New Roman" w:hAnsi="Helvetica" w:cs="Helvetica"/>
          <w:b/>
          <w:bCs/>
          <w:color w:val="4C4C4C"/>
          <w:sz w:val="24"/>
          <w:szCs w:val="24"/>
        </w:rPr>
        <w:t>Ok</w:t>
      </w:r>
      <w:r w:rsidRPr="001474AC">
        <w:rPr>
          <w:rFonts w:ascii="Helvetica" w:eastAsia="Times New Roman" w:hAnsi="Helvetica" w:cs="Helvetica"/>
          <w:color w:val="4C4C4C"/>
          <w:sz w:val="24"/>
          <w:szCs w:val="24"/>
        </w:rPr>
        <w:t> or </w:t>
      </w:r>
      <w:r w:rsidRPr="001474AC">
        <w:rPr>
          <w:rFonts w:ascii="Helvetica" w:eastAsia="Times New Roman" w:hAnsi="Helvetica" w:cs="Helvetica"/>
          <w:b/>
          <w:bCs/>
          <w:color w:val="4C4C4C"/>
          <w:sz w:val="24"/>
          <w:szCs w:val="24"/>
        </w:rPr>
        <w:t>Abort</w:t>
      </w:r>
      <w:r w:rsidRPr="001474AC">
        <w:rPr>
          <w:rFonts w:ascii="Helvetica" w:eastAsia="Times New Roman" w:hAnsi="Helvetica" w:cs="Helvetica"/>
          <w:color w:val="4C4C4C"/>
          <w:sz w:val="24"/>
          <w:szCs w:val="24"/>
        </w:rPr>
        <w:t> links.</w:t>
      </w:r>
    </w:p>
    <w:tbl>
      <w:tblPr>
        <w:tblW w:w="2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1474AC" w:rsidRPr="001474AC" w14:paraId="2E1DF2F6" w14:textId="77777777" w:rsidTr="001474AC">
        <w:trPr>
          <w:jc w:val="center"/>
        </w:trPr>
        <w:tc>
          <w:tcPr>
            <w:tcW w:w="0" w:type="auto"/>
            <w:shd w:val="clear" w:color="auto" w:fill="auto"/>
            <w:tcMar>
              <w:top w:w="0" w:type="dxa"/>
              <w:left w:w="0" w:type="dxa"/>
              <w:bottom w:w="0" w:type="dxa"/>
              <w:right w:w="0" w:type="dxa"/>
            </w:tcMar>
            <w:vAlign w:val="center"/>
            <w:hideMark/>
          </w:tcPr>
          <w:p w14:paraId="3B405587" w14:textId="034B4A4C" w:rsidR="001474AC" w:rsidRPr="001474AC" w:rsidRDefault="001474AC" w:rsidP="001474AC">
            <w:pPr>
              <w:spacing w:after="0" w:line="240" w:lineRule="auto"/>
              <w:jc w:val="center"/>
              <w:rPr>
                <w:rFonts w:ascii="Times New Roman" w:eastAsia="Times New Roman" w:hAnsi="Times New Roman" w:cs="Times New Roman"/>
                <w:sz w:val="24"/>
                <w:szCs w:val="24"/>
              </w:rPr>
            </w:pPr>
            <w:r w:rsidRPr="001474AC">
              <w:rPr>
                <w:rFonts w:ascii="Times New Roman" w:eastAsia="Times New Roman" w:hAnsi="Times New Roman" w:cs="Times New Roman"/>
                <w:noProof/>
                <w:sz w:val="24"/>
                <w:szCs w:val="24"/>
              </w:rPr>
              <w:drawing>
                <wp:inline distT="0" distB="0" distL="0" distR="0" wp14:anchorId="4375F7B8" wp14:editId="1C1C4337">
                  <wp:extent cx="9749790" cy="498792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9790" cy="4987925"/>
                          </a:xfrm>
                          <a:prstGeom prst="rect">
                            <a:avLst/>
                          </a:prstGeom>
                          <a:noFill/>
                          <a:ln>
                            <a:noFill/>
                          </a:ln>
                        </pic:spPr>
                      </pic:pic>
                    </a:graphicData>
                  </a:graphic>
                </wp:inline>
              </w:drawing>
            </w:r>
          </w:p>
        </w:tc>
      </w:tr>
    </w:tbl>
    <w:p w14:paraId="4DFE95D1"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Return to the </w:t>
      </w:r>
      <w:r w:rsidRPr="001474AC">
        <w:rPr>
          <w:rFonts w:ascii="Helvetica" w:eastAsia="Times New Roman" w:hAnsi="Helvetica" w:cs="Helvetica"/>
          <w:b/>
          <w:bCs/>
          <w:color w:val="4C4C4C"/>
          <w:sz w:val="24"/>
          <w:szCs w:val="24"/>
        </w:rPr>
        <w:t>Stage View</w:t>
      </w:r>
      <w:r w:rsidRPr="001474AC">
        <w:rPr>
          <w:rFonts w:ascii="Helvetica" w:eastAsia="Times New Roman" w:hAnsi="Helvetica" w:cs="Helvetica"/>
          <w:color w:val="4C4C4C"/>
          <w:sz w:val="24"/>
          <w:szCs w:val="24"/>
        </w:rPr>
        <w:t> page and allow the build to continue.</w:t>
      </w:r>
    </w:p>
    <w:p w14:paraId="3AC65395"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either </w:t>
      </w:r>
      <w:r w:rsidRPr="001474AC">
        <w:rPr>
          <w:rFonts w:ascii="Helvetica" w:eastAsia="Times New Roman" w:hAnsi="Helvetica" w:cs="Helvetica"/>
          <w:b/>
          <w:bCs/>
          <w:color w:val="4C4C4C"/>
          <w:sz w:val="24"/>
          <w:szCs w:val="24"/>
        </w:rPr>
        <w:t>Back to project</w:t>
      </w:r>
      <w:r w:rsidRPr="001474AC">
        <w:rPr>
          <w:rFonts w:ascii="Helvetica" w:eastAsia="Times New Roman" w:hAnsi="Helvetica" w:cs="Helvetica"/>
          <w:color w:val="4C4C4C"/>
          <w:sz w:val="24"/>
          <w:szCs w:val="24"/>
        </w:rPr>
        <w:t> or </w:t>
      </w:r>
      <w:r w:rsidRPr="001474AC">
        <w:rPr>
          <w:rFonts w:ascii="Helvetica" w:eastAsia="Times New Roman" w:hAnsi="Helvetica" w:cs="Helvetica"/>
          <w:b/>
          <w:bCs/>
          <w:color w:val="4C4C4C"/>
          <w:sz w:val="24"/>
          <w:szCs w:val="24"/>
        </w:rPr>
        <w:t>master</w:t>
      </w:r>
      <w:r w:rsidRPr="001474AC">
        <w:rPr>
          <w:rFonts w:ascii="Helvetica" w:eastAsia="Times New Roman" w:hAnsi="Helvetica" w:cs="Helvetica"/>
          <w:color w:val="4C4C4C"/>
          <w:sz w:val="24"/>
          <w:szCs w:val="24"/>
        </w:rPr>
        <w:t> to return to the </w:t>
      </w:r>
      <w:r w:rsidRPr="001474AC">
        <w:rPr>
          <w:rFonts w:ascii="Helvetica" w:eastAsia="Times New Roman" w:hAnsi="Helvetica" w:cs="Helvetica"/>
          <w:b/>
          <w:bCs/>
          <w:color w:val="4C4C4C"/>
          <w:sz w:val="24"/>
          <w:szCs w:val="24"/>
        </w:rPr>
        <w:t>Stage View</w:t>
      </w:r>
      <w:r w:rsidRPr="001474AC">
        <w:rPr>
          <w:rFonts w:ascii="Helvetica" w:eastAsia="Times New Roman" w:hAnsi="Helvetica" w:cs="Helvetica"/>
          <w:color w:val="4C4C4C"/>
          <w:sz w:val="24"/>
          <w:szCs w:val="24"/>
        </w:rPr>
        <w:t> page. Hover the mouse over the </w:t>
      </w:r>
      <w:r w:rsidRPr="001474AC">
        <w:rPr>
          <w:rFonts w:ascii="Helvetica" w:eastAsia="Times New Roman" w:hAnsi="Helvetica" w:cs="Helvetica"/>
          <w:b/>
          <w:bCs/>
          <w:color w:val="4C4C4C"/>
          <w:sz w:val="24"/>
          <w:szCs w:val="24"/>
        </w:rPr>
        <w:t>test</w:t>
      </w:r>
      <w:r w:rsidRPr="001474AC">
        <w:rPr>
          <w:rFonts w:ascii="Helvetica" w:eastAsia="Times New Roman" w:hAnsi="Helvetica" w:cs="Helvetica"/>
          <w:color w:val="4C4C4C"/>
          <w:sz w:val="24"/>
          <w:szCs w:val="24"/>
        </w:rPr>
        <w:t> stage box until you see the </w:t>
      </w:r>
      <w:r w:rsidRPr="001474AC">
        <w:rPr>
          <w:rFonts w:ascii="Consolas" w:eastAsia="Times New Roman" w:hAnsi="Consolas" w:cs="Courier New"/>
          <w:color w:val="4C4C4C"/>
        </w:rPr>
        <w:t>input</w:t>
      </w:r>
      <w:r w:rsidRPr="001474AC">
        <w:rPr>
          <w:rFonts w:ascii="Helvetica" w:eastAsia="Times New Roman" w:hAnsi="Helvetica" w:cs="Helvetica"/>
          <w:color w:val="4C4C4C"/>
          <w:sz w:val="24"/>
          <w:szCs w:val="24"/>
        </w:rPr>
        <w:t> directive window, and then click </w:t>
      </w:r>
      <w:r w:rsidRPr="001474AC">
        <w:rPr>
          <w:rFonts w:ascii="Helvetica" w:eastAsia="Times New Roman" w:hAnsi="Helvetica" w:cs="Helvetica"/>
          <w:b/>
          <w:bCs/>
          <w:color w:val="4C4C4C"/>
          <w:sz w:val="24"/>
          <w:szCs w:val="24"/>
        </w:rPr>
        <w:t>Ok</w:t>
      </w:r>
      <w:r w:rsidRPr="001474AC">
        <w:rPr>
          <w:rFonts w:ascii="Helvetica" w:eastAsia="Times New Roman" w:hAnsi="Helvetica" w:cs="Helvetica"/>
          <w:color w:val="4C4C4C"/>
          <w:sz w:val="24"/>
          <w:szCs w:val="24"/>
        </w:rPr>
        <w:t>.</w:t>
      </w:r>
    </w:p>
    <w:p w14:paraId="6581611B" w14:textId="01A50927" w:rsidR="001474AC" w:rsidRPr="001474AC" w:rsidRDefault="001474AC" w:rsidP="001474AC">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1474AC">
        <w:rPr>
          <w:rFonts w:ascii="Helvetica" w:eastAsia="Times New Roman" w:hAnsi="Helvetica" w:cs="Helvetica"/>
          <w:noProof/>
          <w:color w:val="4C4C4C"/>
          <w:sz w:val="24"/>
          <w:szCs w:val="24"/>
        </w:rPr>
        <w:drawing>
          <wp:inline distT="0" distB="0" distL="0" distR="0" wp14:anchorId="1FAD224A" wp14:editId="11D3B3CA">
            <wp:extent cx="11233785" cy="3740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3785" cy="3740785"/>
                    </a:xfrm>
                    <a:prstGeom prst="rect">
                      <a:avLst/>
                    </a:prstGeom>
                    <a:noFill/>
                    <a:ln>
                      <a:noFill/>
                    </a:ln>
                  </pic:spPr>
                </pic:pic>
              </a:graphicData>
            </a:graphic>
          </wp:inline>
        </w:drawing>
      </w:r>
    </w:p>
    <w:p w14:paraId="2F772AD1"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The build finishes successfully after a few moments.</w:t>
      </w:r>
    </w:p>
    <w:p w14:paraId="09B25DE2"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terminal and verify that both the agent pod and the </w:t>
      </w:r>
      <w:r w:rsidRPr="001474AC">
        <w:rPr>
          <w:rFonts w:ascii="Consolas" w:eastAsia="Times New Roman" w:hAnsi="Consolas" w:cs="Courier New"/>
          <w:color w:val="4C4C4C"/>
        </w:rPr>
        <w:t>hello-main-1</w:t>
      </w:r>
      <w:r w:rsidRPr="001474AC">
        <w:rPr>
          <w:rFonts w:ascii="Helvetica" w:eastAsia="Times New Roman" w:hAnsi="Helvetica" w:cs="Helvetica"/>
          <w:color w:val="4C4C4C"/>
          <w:sz w:val="24"/>
          <w:szCs w:val="24"/>
        </w:rPr>
        <w:t> project are no longer displayed. Note that the project might be available for a few moments before OpenShift deletes it.</w:t>
      </w:r>
    </w:p>
    <w:p w14:paraId="1AC8654B"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gitops-gitops]$ oc get pod</w:t>
      </w:r>
    </w:p>
    <w:p w14:paraId="14E2BEF2"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READY   STATUS      RESTARTS   AGE</w:t>
      </w:r>
    </w:p>
    <w:p w14:paraId="59C41571"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jenkins-1-deploy   0/1     Completed   0          26m</w:t>
      </w:r>
    </w:p>
    <w:p w14:paraId="52776D7C"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jenkins-1-xvwwr    1/1     Running     0          26m</w:t>
      </w:r>
    </w:p>
    <w:p w14:paraId="4AB01B4B"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gitops-gitops]$ oc get project</w:t>
      </w:r>
    </w:p>
    <w:p w14:paraId="6113DFA4" w14:textId="77777777" w:rsidR="001474AC" w:rsidRPr="001474AC" w:rsidRDefault="001474AC" w:rsidP="001474AC">
      <w:pPr>
        <w:numPr>
          <w:ilvl w:val="1"/>
          <w:numId w:val="3"/>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NAME            DISPLAY NAME   STATUS</w:t>
      </w:r>
    </w:p>
    <w:p w14:paraId="527776C9"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color w:val="333333"/>
          <w:sz w:val="20"/>
          <w:szCs w:val="20"/>
        </w:rPr>
        <w:t>gitops-deploy                  Active</w:t>
      </w:r>
    </w:p>
    <w:p w14:paraId="4C14DF8D"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Monitor your Jenkins build using the Jenkins API.</w:t>
      </w:r>
    </w:p>
    <w:p w14:paraId="57D0F897" w14:textId="77777777" w:rsidR="001474AC" w:rsidRPr="001474AC" w:rsidRDefault="001474AC" w:rsidP="001474AC">
      <w:pPr>
        <w:numPr>
          <w:ilvl w:val="1"/>
          <w:numId w:val="3"/>
        </w:numPr>
        <w:shd w:val="clear" w:color="auto" w:fill="FFFFFF"/>
        <w:spacing w:beforeAutospacing="1" w:after="0" w:line="240" w:lineRule="auto"/>
        <w:rPr>
          <w:rFonts w:ascii="Helvetica" w:eastAsia="Times New Roman" w:hAnsi="Helvetica" w:cs="Helvetica"/>
          <w:color w:val="4C4C4C"/>
          <w:sz w:val="24"/>
          <w:szCs w:val="24"/>
        </w:rPr>
      </w:pPr>
    </w:p>
    <w:p w14:paraId="06DDA6EE" w14:textId="2C594240" w:rsidR="001474AC" w:rsidRPr="001474AC" w:rsidRDefault="001474AC" w:rsidP="001474AC">
      <w:pPr>
        <w:numPr>
          <w:ilvl w:val="1"/>
          <w:numId w:val="3"/>
        </w:numPr>
        <w:shd w:val="clear" w:color="auto" w:fill="FFFFFF"/>
        <w:spacing w:beforeAutospacing="1" w:after="0" w:line="240" w:lineRule="auto"/>
        <w:jc w:val="center"/>
        <w:rPr>
          <w:rFonts w:ascii="Helvetica" w:eastAsia="Times New Roman" w:hAnsi="Helvetica" w:cs="Helvetica"/>
          <w:color w:val="4C4C4C"/>
          <w:sz w:val="24"/>
          <w:szCs w:val="24"/>
        </w:rPr>
      </w:pPr>
      <w:r w:rsidRPr="001474AC">
        <w:rPr>
          <w:rFonts w:ascii="Helvetica" w:eastAsia="Times New Roman" w:hAnsi="Helvetica" w:cs="Helvetica"/>
          <w:noProof/>
          <w:color w:val="4C4C4C"/>
          <w:sz w:val="24"/>
          <w:szCs w:val="24"/>
        </w:rPr>
        <w:drawing>
          <wp:inline distT="0" distB="0" distL="0" distR="0" wp14:anchorId="50093F8F" wp14:editId="49C88313">
            <wp:extent cx="8265160" cy="2089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5160" cy="2089785"/>
                    </a:xfrm>
                    <a:prstGeom prst="rect">
                      <a:avLst/>
                    </a:prstGeom>
                    <a:noFill/>
                    <a:ln>
                      <a:noFill/>
                    </a:ln>
                  </pic:spPr>
                </pic:pic>
              </a:graphicData>
            </a:graphic>
          </wp:inline>
        </w:drawing>
      </w:r>
    </w:p>
    <w:p w14:paraId="0059A56C" w14:textId="379B735B" w:rsidR="001474AC" w:rsidRPr="001474AC" w:rsidRDefault="001474AC" w:rsidP="001474AC">
      <w:pPr>
        <w:numPr>
          <w:ilvl w:val="1"/>
          <w:numId w:val="3"/>
        </w:numPr>
        <w:shd w:val="clear" w:color="auto" w:fill="FFFFFF"/>
        <w:spacing w:beforeAutospacing="1" w:after="0" w:line="240" w:lineRule="auto"/>
        <w:jc w:val="center"/>
        <w:rPr>
          <w:rFonts w:ascii="Helvetica" w:eastAsia="Times New Roman" w:hAnsi="Helvetica" w:cs="Helvetica"/>
          <w:color w:val="4C4C4C"/>
          <w:sz w:val="24"/>
          <w:szCs w:val="24"/>
        </w:rPr>
      </w:pPr>
      <w:r w:rsidRPr="001474AC">
        <w:rPr>
          <w:rFonts w:ascii="Helvetica" w:eastAsia="Times New Roman" w:hAnsi="Helvetica" w:cs="Helvetica"/>
          <w:noProof/>
          <w:color w:val="4C4C4C"/>
          <w:sz w:val="24"/>
          <w:szCs w:val="24"/>
        </w:rPr>
        <w:drawing>
          <wp:inline distT="0" distB="0" distL="0" distR="0" wp14:anchorId="0DD82027" wp14:editId="7860E0C2">
            <wp:extent cx="8265160" cy="1840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65160" cy="1840865"/>
                    </a:xfrm>
                    <a:prstGeom prst="rect">
                      <a:avLst/>
                    </a:prstGeom>
                    <a:noFill/>
                    <a:ln>
                      <a:noFill/>
                    </a:ln>
                  </pic:spPr>
                </pic:pic>
              </a:graphicData>
            </a:graphic>
          </wp:inline>
        </w:drawing>
      </w:r>
    </w:p>
    <w:p w14:paraId="0A2BD31D" w14:textId="77777777" w:rsidR="001474AC" w:rsidRPr="001474AC" w:rsidRDefault="001474AC" w:rsidP="001474AC">
      <w:pPr>
        <w:numPr>
          <w:ilvl w:val="1"/>
          <w:numId w:val="3"/>
        </w:numPr>
        <w:shd w:val="clear" w:color="auto" w:fill="FFFFFF"/>
        <w:spacing w:beforeAutospacing="1" w:after="0" w:line="240" w:lineRule="auto"/>
        <w:rPr>
          <w:rFonts w:ascii="Helvetica" w:eastAsia="Times New Roman" w:hAnsi="Helvetica" w:cs="Helvetica"/>
          <w:color w:val="4C4C4C"/>
          <w:sz w:val="24"/>
          <w:szCs w:val="24"/>
        </w:rPr>
      </w:pPr>
    </w:p>
    <w:p w14:paraId="4E4EBFD3" w14:textId="77777777" w:rsidR="001474AC" w:rsidRPr="001474AC" w:rsidRDefault="001474AC" w:rsidP="001474AC">
      <w:pPr>
        <w:numPr>
          <w:ilvl w:val="1"/>
          <w:numId w:val="3"/>
        </w:numPr>
        <w:shd w:val="clear" w:color="auto" w:fill="FFFFFF"/>
        <w:spacing w:beforeAutospacing="1" w:after="0" w:line="240" w:lineRule="auto"/>
        <w:rPr>
          <w:rFonts w:ascii="Helvetica" w:eastAsia="Times New Roman" w:hAnsi="Helvetica" w:cs="Helvetica"/>
          <w:color w:val="4C4C4C"/>
          <w:sz w:val="24"/>
          <w:szCs w:val="24"/>
        </w:rPr>
      </w:pPr>
    </w:p>
    <w:p w14:paraId="3E21E406" w14:textId="77777777" w:rsidR="001474AC" w:rsidRPr="001474AC" w:rsidRDefault="001474AC" w:rsidP="001474AC">
      <w:pPr>
        <w:numPr>
          <w:ilvl w:val="1"/>
          <w:numId w:val="3"/>
        </w:numPr>
        <w:shd w:val="clear" w:color="auto" w:fill="FFFFFF"/>
        <w:spacing w:beforeAutospacing="1" w:after="0" w:line="240" w:lineRule="auto"/>
        <w:rPr>
          <w:rFonts w:ascii="Helvetica" w:eastAsia="Times New Roman" w:hAnsi="Helvetica" w:cs="Helvetica"/>
          <w:color w:val="4C4C4C"/>
          <w:sz w:val="24"/>
          <w:szCs w:val="24"/>
        </w:rPr>
      </w:pPr>
    </w:p>
    <w:p w14:paraId="353597B1" w14:textId="77777777" w:rsidR="001474AC" w:rsidRPr="001474AC" w:rsidRDefault="001474AC" w:rsidP="001474AC">
      <w:pPr>
        <w:shd w:val="clear" w:color="auto" w:fill="F5F5F5"/>
        <w:spacing w:beforeAutospacing="1" w:line="240" w:lineRule="auto"/>
        <w:ind w:left="720"/>
        <w:rPr>
          <w:rFonts w:ascii="Helvetica" w:eastAsia="Times New Roman" w:hAnsi="Helvetica" w:cs="Helvetica"/>
          <w:color w:val="252527"/>
          <w:sz w:val="24"/>
          <w:szCs w:val="24"/>
        </w:rPr>
      </w:pPr>
      <w:hyperlink r:id="rId14" w:history="1">
        <w:r w:rsidRPr="001474AC">
          <w:rPr>
            <w:rFonts w:ascii="Helvetica" w:eastAsia="Times New Roman" w:hAnsi="Helvetica" w:cs="Helvetica"/>
            <w:color w:val="0000FF"/>
            <w:sz w:val="24"/>
            <w:szCs w:val="24"/>
            <w:u w:val="single"/>
          </w:rPr>
          <w:t>SHOW SOLUTION</w:t>
        </w:r>
      </w:hyperlink>
    </w:p>
    <w:p w14:paraId="64092F26" w14:textId="77777777" w:rsidR="001474AC" w:rsidRPr="001474AC" w:rsidRDefault="001474AC" w:rsidP="001474AC">
      <w:pPr>
        <w:numPr>
          <w:ilvl w:val="0"/>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the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user, delete the Jenkins project and your GitHub repository.</w:t>
      </w:r>
    </w:p>
    <w:p w14:paraId="4F62BA71" w14:textId="77777777" w:rsidR="001474AC" w:rsidRPr="001474AC" w:rsidRDefault="001474AC" w:rsidP="001474AC">
      <w:pPr>
        <w:shd w:val="clear" w:color="auto" w:fill="FFFFFF"/>
        <w:spacing w:after="150" w:line="240" w:lineRule="auto"/>
        <w:ind w:left="2115" w:right="720"/>
        <w:outlineLvl w:val="2"/>
        <w:rPr>
          <w:rFonts w:ascii="inherit" w:eastAsia="Times New Roman" w:hAnsi="inherit" w:cs="Helvetica"/>
          <w:b/>
          <w:bCs/>
          <w:caps/>
          <w:color w:val="4C4C4C"/>
          <w:sz w:val="26"/>
          <w:szCs w:val="26"/>
        </w:rPr>
      </w:pPr>
      <w:r w:rsidRPr="001474AC">
        <w:rPr>
          <w:rFonts w:ascii="inherit" w:eastAsia="Times New Roman" w:hAnsi="inherit" w:cs="Helvetica"/>
          <w:b/>
          <w:bCs/>
          <w:caps/>
          <w:color w:val="4C4C4C"/>
          <w:sz w:val="26"/>
          <w:szCs w:val="26"/>
        </w:rPr>
        <w:t>NOTE</w:t>
      </w:r>
    </w:p>
    <w:p w14:paraId="199761A3" w14:textId="77777777" w:rsidR="001474AC" w:rsidRPr="001474AC" w:rsidRDefault="001474AC" w:rsidP="001474AC">
      <w:pPr>
        <w:shd w:val="clear" w:color="auto" w:fill="FFFFFF"/>
        <w:spacing w:after="150" w:line="240" w:lineRule="auto"/>
        <w:ind w:left="2115" w:right="720"/>
        <w:rPr>
          <w:rFonts w:ascii="Helvetica" w:eastAsia="Times New Roman" w:hAnsi="Helvetica" w:cs="Helvetica"/>
          <w:color w:val="4C4C4C"/>
          <w:sz w:val="24"/>
          <w:szCs w:val="24"/>
        </w:rPr>
      </w:pPr>
      <w:r w:rsidRPr="001474AC">
        <w:rPr>
          <w:rFonts w:ascii="Helvetica" w:eastAsia="Times New Roman" w:hAnsi="Helvetica" w:cs="Helvetica"/>
          <w:b/>
          <w:bCs/>
          <w:color w:val="4C4C4C"/>
          <w:sz w:val="24"/>
          <w:szCs w:val="24"/>
        </w:rPr>
        <w:t>Do not delete</w:t>
      </w:r>
      <w:r w:rsidRPr="001474AC">
        <w:rPr>
          <w:rFonts w:ascii="Helvetica" w:eastAsia="Times New Roman" w:hAnsi="Helvetica" w:cs="Helvetica"/>
          <w:color w:val="4C4C4C"/>
          <w:sz w:val="24"/>
          <w:szCs w:val="24"/>
        </w:rPr>
        <w:t> the OpenShift project. You will reuse this project and the Jenkins server you just deployed in a subsequent exercise.</w:t>
      </w:r>
    </w:p>
    <w:p w14:paraId="5F8962DC"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As the </w:t>
      </w:r>
      <w:r w:rsidRPr="001474AC">
        <w:rPr>
          <w:rFonts w:ascii="Consolas" w:eastAsia="Times New Roman" w:hAnsi="Consolas" w:cs="Courier New"/>
          <w:color w:val="4C4C4C"/>
        </w:rPr>
        <w:t>developer</w:t>
      </w:r>
      <w:r w:rsidRPr="001474AC">
        <w:rPr>
          <w:rFonts w:ascii="Helvetica" w:eastAsia="Times New Roman" w:hAnsi="Helvetica" w:cs="Helvetica"/>
          <w:color w:val="4C4C4C"/>
          <w:sz w:val="24"/>
          <w:szCs w:val="24"/>
        </w:rPr>
        <w:t> user, delete the Jenkins project.</w:t>
      </w:r>
    </w:p>
    <w:p w14:paraId="34A2780D"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the Jenkins web UI and click </w:t>
      </w:r>
      <w:r w:rsidRPr="001474AC">
        <w:rPr>
          <w:rFonts w:ascii="Helvetica" w:eastAsia="Times New Roman" w:hAnsi="Helvetica" w:cs="Helvetica"/>
          <w:b/>
          <w:bCs/>
          <w:color w:val="4C4C4C"/>
          <w:sz w:val="24"/>
          <w:szCs w:val="24"/>
        </w:rPr>
        <w:t>Jenkins</w:t>
      </w:r>
      <w:r w:rsidRPr="001474AC">
        <w:rPr>
          <w:rFonts w:ascii="Helvetica" w:eastAsia="Times New Roman" w:hAnsi="Helvetica" w:cs="Helvetica"/>
          <w:color w:val="4C4C4C"/>
          <w:sz w:val="24"/>
          <w:szCs w:val="24"/>
        </w:rPr>
        <w:t> to return to the Jenkins </w:t>
      </w:r>
      <w:r w:rsidRPr="001474AC">
        <w:rPr>
          <w:rFonts w:ascii="Helvetica" w:eastAsia="Times New Roman" w:hAnsi="Helvetica" w:cs="Helvetica"/>
          <w:b/>
          <w:bCs/>
          <w:color w:val="4C4C4C"/>
          <w:sz w:val="24"/>
          <w:szCs w:val="24"/>
        </w:rPr>
        <w:t>Dashboard</w:t>
      </w:r>
      <w:r w:rsidRPr="001474AC">
        <w:rPr>
          <w:rFonts w:ascii="Helvetica" w:eastAsia="Times New Roman" w:hAnsi="Helvetica" w:cs="Helvetica"/>
          <w:color w:val="4C4C4C"/>
          <w:sz w:val="24"/>
          <w:szCs w:val="24"/>
        </w:rPr>
        <w:t> page. Click the down arrow near </w:t>
      </w:r>
      <w:r w:rsidRPr="001474AC">
        <w:rPr>
          <w:rFonts w:ascii="Helvetica" w:eastAsia="Times New Roman" w:hAnsi="Helvetica" w:cs="Helvetica"/>
          <w:b/>
          <w:bCs/>
          <w:color w:val="4C4C4C"/>
          <w:sz w:val="24"/>
          <w:szCs w:val="24"/>
        </w:rPr>
        <w:t>hello</w:t>
      </w:r>
      <w:r w:rsidRPr="001474AC">
        <w:rPr>
          <w:rFonts w:ascii="Helvetica" w:eastAsia="Times New Roman" w:hAnsi="Helvetica" w:cs="Helvetica"/>
          <w:color w:val="4C4C4C"/>
          <w:sz w:val="24"/>
          <w:szCs w:val="24"/>
        </w:rPr>
        <w:t>, and then click </w:t>
      </w:r>
      <w:r w:rsidRPr="001474AC">
        <w:rPr>
          <w:rFonts w:ascii="Helvetica" w:eastAsia="Times New Roman" w:hAnsi="Helvetica" w:cs="Helvetica"/>
          <w:b/>
          <w:bCs/>
          <w:color w:val="4C4C4C"/>
          <w:sz w:val="24"/>
          <w:szCs w:val="24"/>
        </w:rPr>
        <w:t>Delete Multibranch Pipeline</w:t>
      </w:r>
      <w:r w:rsidRPr="001474AC">
        <w:rPr>
          <w:rFonts w:ascii="Helvetica" w:eastAsia="Times New Roman" w:hAnsi="Helvetica" w:cs="Helvetica"/>
          <w:color w:val="4C4C4C"/>
          <w:sz w:val="24"/>
          <w:szCs w:val="24"/>
        </w:rPr>
        <w:t>.</w:t>
      </w:r>
    </w:p>
    <w:tbl>
      <w:tblPr>
        <w:tblW w:w="3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1474AC" w:rsidRPr="001474AC" w14:paraId="6D82F60C" w14:textId="77777777" w:rsidTr="001474AC">
        <w:trPr>
          <w:jc w:val="center"/>
        </w:trPr>
        <w:tc>
          <w:tcPr>
            <w:tcW w:w="0" w:type="auto"/>
            <w:shd w:val="clear" w:color="auto" w:fill="auto"/>
            <w:tcMar>
              <w:top w:w="0" w:type="dxa"/>
              <w:left w:w="0" w:type="dxa"/>
              <w:bottom w:w="0" w:type="dxa"/>
              <w:right w:w="0" w:type="dxa"/>
            </w:tcMar>
            <w:vAlign w:val="center"/>
            <w:hideMark/>
          </w:tcPr>
          <w:p w14:paraId="57E4544D" w14:textId="00BDA21D" w:rsidR="001474AC" w:rsidRPr="001474AC" w:rsidRDefault="001474AC" w:rsidP="001474AC">
            <w:pPr>
              <w:spacing w:after="0" w:line="240" w:lineRule="auto"/>
              <w:jc w:val="center"/>
              <w:rPr>
                <w:rFonts w:ascii="Times New Roman" w:eastAsia="Times New Roman" w:hAnsi="Times New Roman" w:cs="Times New Roman"/>
                <w:sz w:val="24"/>
                <w:szCs w:val="24"/>
              </w:rPr>
            </w:pPr>
            <w:r w:rsidRPr="001474AC">
              <w:rPr>
                <w:rFonts w:ascii="Times New Roman" w:eastAsia="Times New Roman" w:hAnsi="Times New Roman" w:cs="Times New Roman"/>
                <w:noProof/>
                <w:sz w:val="24"/>
                <w:szCs w:val="24"/>
              </w:rPr>
              <w:drawing>
                <wp:inline distT="0" distB="0" distL="0" distR="0" wp14:anchorId="37562B6B" wp14:editId="0C1E4805">
                  <wp:extent cx="9749790" cy="73863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49790" cy="7386320"/>
                          </a:xfrm>
                          <a:prstGeom prst="rect">
                            <a:avLst/>
                          </a:prstGeom>
                          <a:noFill/>
                          <a:ln>
                            <a:noFill/>
                          </a:ln>
                        </pic:spPr>
                      </pic:pic>
                    </a:graphicData>
                  </a:graphic>
                </wp:inline>
              </w:drawing>
            </w:r>
          </w:p>
        </w:tc>
      </w:tr>
    </w:tbl>
    <w:p w14:paraId="54260FA9" w14:textId="77777777" w:rsidR="001474AC" w:rsidRPr="001474AC" w:rsidRDefault="001474AC" w:rsidP="001474AC">
      <w:pPr>
        <w:shd w:val="clear" w:color="auto" w:fill="FFFFFF"/>
        <w:spacing w:after="150" w:line="240" w:lineRule="auto"/>
        <w:ind w:left="1440"/>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Click </w:t>
      </w:r>
      <w:r w:rsidRPr="001474AC">
        <w:rPr>
          <w:rFonts w:ascii="Helvetica" w:eastAsia="Times New Roman" w:hAnsi="Helvetica" w:cs="Helvetica"/>
          <w:b/>
          <w:bCs/>
          <w:color w:val="4C4C4C"/>
          <w:sz w:val="24"/>
          <w:szCs w:val="24"/>
        </w:rPr>
        <w:t>Yes</w:t>
      </w:r>
      <w:r w:rsidRPr="001474AC">
        <w:rPr>
          <w:rFonts w:ascii="Helvetica" w:eastAsia="Times New Roman" w:hAnsi="Helvetica" w:cs="Helvetica"/>
          <w:color w:val="4C4C4C"/>
          <w:sz w:val="24"/>
          <w:szCs w:val="24"/>
        </w:rPr>
        <w:t> to confirm the operation. It might be necessary to scroll down the page to find the </w:t>
      </w:r>
      <w:r w:rsidRPr="001474AC">
        <w:rPr>
          <w:rFonts w:ascii="Helvetica" w:eastAsia="Times New Roman" w:hAnsi="Helvetica" w:cs="Helvetica"/>
          <w:b/>
          <w:bCs/>
          <w:color w:val="4C4C4C"/>
          <w:sz w:val="24"/>
          <w:szCs w:val="24"/>
        </w:rPr>
        <w:t>Yes</w:t>
      </w:r>
      <w:r w:rsidRPr="001474AC">
        <w:rPr>
          <w:rFonts w:ascii="Helvetica" w:eastAsia="Times New Roman" w:hAnsi="Helvetica" w:cs="Helvetica"/>
          <w:color w:val="4C4C4C"/>
          <w:sz w:val="24"/>
          <w:szCs w:val="24"/>
        </w:rPr>
        <w:t> button.</w:t>
      </w:r>
    </w:p>
    <w:p w14:paraId="5333B669"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Switch to your web browser and from the GitHub repository page, click </w:t>
      </w:r>
      <w:r w:rsidRPr="001474AC">
        <w:rPr>
          <w:rFonts w:ascii="Helvetica" w:eastAsia="Times New Roman" w:hAnsi="Helvetica" w:cs="Helvetica"/>
          <w:b/>
          <w:bCs/>
          <w:color w:val="4C4C4C"/>
          <w:sz w:val="24"/>
          <w:szCs w:val="24"/>
        </w:rPr>
        <w:t>Settings</w:t>
      </w:r>
      <w:r w:rsidRPr="001474AC">
        <w:rPr>
          <w:rFonts w:ascii="Helvetica" w:eastAsia="Times New Roman" w:hAnsi="Helvetica" w:cs="Helvetica"/>
          <w:color w:val="4C4C4C"/>
          <w:sz w:val="24"/>
          <w:szCs w:val="24"/>
        </w:rPr>
        <w:t>, and then scroll down until you find the </w:t>
      </w:r>
      <w:r w:rsidRPr="001474AC">
        <w:rPr>
          <w:rFonts w:ascii="Helvetica" w:eastAsia="Times New Roman" w:hAnsi="Helvetica" w:cs="Helvetica"/>
          <w:b/>
          <w:bCs/>
          <w:color w:val="4C4C4C"/>
          <w:sz w:val="24"/>
          <w:szCs w:val="24"/>
        </w:rPr>
        <w:t>Danger Zone</w:t>
      </w:r>
      <w:r w:rsidRPr="001474AC">
        <w:rPr>
          <w:rFonts w:ascii="Helvetica" w:eastAsia="Times New Roman" w:hAnsi="Helvetica" w:cs="Helvetica"/>
          <w:color w:val="4C4C4C"/>
          <w:sz w:val="24"/>
          <w:szCs w:val="24"/>
        </w:rPr>
        <w:t> header. Click </w:t>
      </w:r>
      <w:r w:rsidRPr="001474AC">
        <w:rPr>
          <w:rFonts w:ascii="Helvetica" w:eastAsia="Times New Roman" w:hAnsi="Helvetica" w:cs="Helvetica"/>
          <w:b/>
          <w:bCs/>
          <w:color w:val="4C4C4C"/>
          <w:sz w:val="24"/>
          <w:szCs w:val="24"/>
        </w:rPr>
        <w:t>Delete this repository</w:t>
      </w:r>
      <w:r w:rsidRPr="001474AC">
        <w:rPr>
          <w:rFonts w:ascii="Helvetica" w:eastAsia="Times New Roman" w:hAnsi="Helvetica" w:cs="Helvetica"/>
          <w:color w:val="4C4C4C"/>
          <w:sz w:val="24"/>
          <w:szCs w:val="24"/>
        </w:rPr>
        <w:t> and follow the instructions to confirm deleting the repository.</w:t>
      </w:r>
    </w:p>
    <w:p w14:paraId="01E9C931"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Remove your local clone of the sample application repository.</w:t>
      </w:r>
    </w:p>
    <w:p w14:paraId="00D817A0"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rm -rf gitops-deploy</w:t>
      </w:r>
    </w:p>
    <w:p w14:paraId="7D0EF8CA" w14:textId="77777777" w:rsidR="001474AC" w:rsidRPr="001474AC" w:rsidRDefault="001474AC" w:rsidP="001474AC">
      <w:pPr>
        <w:numPr>
          <w:ilvl w:val="1"/>
          <w:numId w:val="3"/>
        </w:num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Remove your Jenkins API token.</w:t>
      </w:r>
    </w:p>
    <w:p w14:paraId="426B5FE7"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rm developer-token.txt</w:t>
      </w:r>
    </w:p>
    <w:p w14:paraId="2C4AF7C3"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b/>
          <w:bCs/>
          <w:color w:val="4C4C4C"/>
          <w:sz w:val="24"/>
          <w:szCs w:val="24"/>
        </w:rPr>
        <w:t>Finish</w:t>
      </w:r>
    </w:p>
    <w:p w14:paraId="530FBB52"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On the </w:t>
      </w:r>
      <w:r w:rsidRPr="001474AC">
        <w:rPr>
          <w:rFonts w:ascii="Consolas" w:eastAsia="Times New Roman" w:hAnsi="Consolas" w:cs="Courier New"/>
          <w:color w:val="4C4C4C"/>
        </w:rPr>
        <w:t>workstation</w:t>
      </w:r>
      <w:r w:rsidRPr="001474AC">
        <w:rPr>
          <w:rFonts w:ascii="Helvetica" w:eastAsia="Times New Roman" w:hAnsi="Helvetica" w:cs="Helvetica"/>
          <w:color w:val="4C4C4C"/>
          <w:sz w:val="24"/>
          <w:szCs w:val="24"/>
        </w:rPr>
        <w:t> machine, use the </w:t>
      </w:r>
      <w:r w:rsidRPr="001474AC">
        <w:rPr>
          <w:rFonts w:ascii="Consolas" w:eastAsia="Times New Roman" w:hAnsi="Consolas" w:cs="Courier New"/>
          <w:color w:val="4C4C4C"/>
        </w:rPr>
        <w:t>lab</w:t>
      </w:r>
      <w:r w:rsidRPr="001474AC">
        <w:rPr>
          <w:rFonts w:ascii="Helvetica" w:eastAsia="Times New Roman" w:hAnsi="Helvetica" w:cs="Helvetica"/>
          <w:color w:val="4C4C4C"/>
          <w:sz w:val="24"/>
          <w:szCs w:val="24"/>
        </w:rPr>
        <w:t> command to complete this exercise. This is important to ensure that resources from previous exercises do not impact upcoming exercises.</w:t>
      </w:r>
    </w:p>
    <w:p w14:paraId="1D921D92" w14:textId="77777777" w:rsidR="001474AC" w:rsidRPr="001474AC" w:rsidRDefault="001474AC" w:rsidP="001474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74AC">
        <w:rPr>
          <w:rFonts w:ascii="Consolas" w:eastAsia="Times New Roman" w:hAnsi="Consolas" w:cs="Courier New"/>
          <w:b/>
          <w:bCs/>
          <w:color w:val="333333"/>
          <w:sz w:val="20"/>
          <w:szCs w:val="20"/>
        </w:rPr>
        <w:t>[student@workstation ~]$ lab gitops-deploy finish</w:t>
      </w:r>
    </w:p>
    <w:p w14:paraId="09852948" w14:textId="77777777" w:rsidR="001474AC" w:rsidRPr="001474AC" w:rsidRDefault="001474AC" w:rsidP="001474AC">
      <w:pPr>
        <w:shd w:val="clear" w:color="auto" w:fill="FFFFFF"/>
        <w:spacing w:after="150" w:line="240" w:lineRule="auto"/>
        <w:rPr>
          <w:rFonts w:ascii="Helvetica" w:eastAsia="Times New Roman" w:hAnsi="Helvetica" w:cs="Helvetica"/>
          <w:color w:val="4C4C4C"/>
          <w:sz w:val="24"/>
          <w:szCs w:val="24"/>
        </w:rPr>
      </w:pPr>
      <w:r w:rsidRPr="001474AC">
        <w:rPr>
          <w:rFonts w:ascii="Helvetica" w:eastAsia="Times New Roman" w:hAnsi="Helvetica" w:cs="Helvetica"/>
          <w:color w:val="4C4C4C"/>
          <w:sz w:val="24"/>
          <w:szCs w:val="24"/>
        </w:rPr>
        <w:t>This concludes the section.</w:t>
      </w:r>
    </w:p>
    <w:p w14:paraId="29ECFDF8" w14:textId="77777777" w:rsidR="00FB7A5E" w:rsidRDefault="00FB7A5E"/>
    <w:sectPr w:rsidR="00FB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324E"/>
    <w:multiLevelType w:val="multilevel"/>
    <w:tmpl w:val="0FB62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826C1"/>
    <w:multiLevelType w:val="multilevel"/>
    <w:tmpl w:val="E2B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55391"/>
    <w:multiLevelType w:val="multilevel"/>
    <w:tmpl w:val="2E4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AC"/>
    <w:rsid w:val="001474AC"/>
    <w:rsid w:val="00FB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F2AD"/>
  <w15:chartTrackingRefBased/>
  <w15:docId w15:val="{2F4CBA7B-6D87-4A13-9151-6225D2C9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74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7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4AC"/>
    <w:rPr>
      <w:b/>
      <w:bCs/>
    </w:rPr>
  </w:style>
  <w:style w:type="character" w:styleId="Hyperlink">
    <w:name w:val="Hyperlink"/>
    <w:basedOn w:val="DefaultParagraphFont"/>
    <w:uiPriority w:val="99"/>
    <w:semiHidden/>
    <w:unhideWhenUsed/>
    <w:rsid w:val="001474AC"/>
    <w:rPr>
      <w:color w:val="0000FF"/>
      <w:u w:val="single"/>
    </w:rPr>
  </w:style>
  <w:style w:type="character" w:styleId="HTMLCode">
    <w:name w:val="HTML Code"/>
    <w:basedOn w:val="DefaultParagraphFont"/>
    <w:uiPriority w:val="99"/>
    <w:semiHidden/>
    <w:unhideWhenUsed/>
    <w:rsid w:val="00147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7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4AC"/>
    <w:rPr>
      <w:rFonts w:ascii="Courier New" w:eastAsia="Times New Roman" w:hAnsi="Courier New" w:cs="Courier New"/>
      <w:sz w:val="20"/>
      <w:szCs w:val="20"/>
    </w:rPr>
  </w:style>
  <w:style w:type="paragraph" w:customStyle="1" w:styleId="title">
    <w:name w:val="title"/>
    <w:basedOn w:val="Normal"/>
    <w:rsid w:val="00147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147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1474AC"/>
  </w:style>
  <w:style w:type="character" w:customStyle="1" w:styleId="guibutton">
    <w:name w:val="guibutton"/>
    <w:basedOn w:val="DefaultParagraphFont"/>
    <w:rsid w:val="001474AC"/>
  </w:style>
  <w:style w:type="character" w:styleId="Emphasis">
    <w:name w:val="Emphasis"/>
    <w:basedOn w:val="DefaultParagraphFont"/>
    <w:uiPriority w:val="20"/>
    <w:qFormat/>
    <w:rsid w:val="001474AC"/>
    <w:rPr>
      <w:i/>
      <w:iCs/>
    </w:rPr>
  </w:style>
  <w:style w:type="character" w:customStyle="1" w:styleId="guimenu">
    <w:name w:val="guimenu"/>
    <w:basedOn w:val="DefaultParagraphFont"/>
    <w:rsid w:val="001474AC"/>
  </w:style>
  <w:style w:type="character" w:customStyle="1" w:styleId="guimenuitem">
    <w:name w:val="guimenuitem"/>
    <w:basedOn w:val="DefaultParagraphFont"/>
    <w:rsid w:val="00147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77109">
      <w:bodyDiv w:val="1"/>
      <w:marLeft w:val="0"/>
      <w:marRight w:val="0"/>
      <w:marTop w:val="0"/>
      <w:marBottom w:val="0"/>
      <w:divBdr>
        <w:top w:val="none" w:sz="0" w:space="0" w:color="auto"/>
        <w:left w:val="none" w:sz="0" w:space="0" w:color="auto"/>
        <w:bottom w:val="none" w:sz="0" w:space="0" w:color="auto"/>
        <w:right w:val="none" w:sz="0" w:space="0" w:color="auto"/>
      </w:divBdr>
      <w:divsChild>
        <w:div w:id="1009677678">
          <w:marLeft w:val="0"/>
          <w:marRight w:val="0"/>
          <w:marTop w:val="0"/>
          <w:marBottom w:val="0"/>
          <w:divBdr>
            <w:top w:val="none" w:sz="0" w:space="0" w:color="auto"/>
            <w:left w:val="none" w:sz="0" w:space="0" w:color="auto"/>
            <w:bottom w:val="none" w:sz="0" w:space="0" w:color="auto"/>
            <w:right w:val="none" w:sz="0" w:space="0" w:color="auto"/>
          </w:divBdr>
          <w:divsChild>
            <w:div w:id="1616250175">
              <w:marLeft w:val="0"/>
              <w:marRight w:val="0"/>
              <w:marTop w:val="0"/>
              <w:marBottom w:val="0"/>
              <w:divBdr>
                <w:top w:val="none" w:sz="0" w:space="0" w:color="auto"/>
                <w:left w:val="none" w:sz="0" w:space="0" w:color="auto"/>
                <w:bottom w:val="none" w:sz="0" w:space="0" w:color="auto"/>
                <w:right w:val="none" w:sz="0" w:space="0" w:color="auto"/>
              </w:divBdr>
              <w:divsChild>
                <w:div w:id="5269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034">
          <w:marLeft w:val="0"/>
          <w:marRight w:val="0"/>
          <w:marTop w:val="0"/>
          <w:marBottom w:val="0"/>
          <w:divBdr>
            <w:top w:val="none" w:sz="0" w:space="0" w:color="auto"/>
            <w:left w:val="none" w:sz="0" w:space="0" w:color="auto"/>
            <w:bottom w:val="none" w:sz="0" w:space="0" w:color="auto"/>
            <w:right w:val="none" w:sz="0" w:space="0" w:color="auto"/>
          </w:divBdr>
          <w:divsChild>
            <w:div w:id="370233682">
              <w:marLeft w:val="0"/>
              <w:marRight w:val="0"/>
              <w:marTop w:val="0"/>
              <w:marBottom w:val="0"/>
              <w:divBdr>
                <w:top w:val="none" w:sz="0" w:space="0" w:color="auto"/>
                <w:left w:val="none" w:sz="0" w:space="0" w:color="auto"/>
                <w:bottom w:val="none" w:sz="0" w:space="0" w:color="auto"/>
                <w:right w:val="none" w:sz="0" w:space="0" w:color="auto"/>
              </w:divBdr>
              <w:divsChild>
                <w:div w:id="1635332620">
                  <w:marLeft w:val="0"/>
                  <w:marRight w:val="0"/>
                  <w:marTop w:val="0"/>
                  <w:marBottom w:val="0"/>
                  <w:divBdr>
                    <w:top w:val="none" w:sz="0" w:space="0" w:color="auto"/>
                    <w:left w:val="none" w:sz="0" w:space="0" w:color="auto"/>
                    <w:bottom w:val="none" w:sz="0" w:space="0" w:color="auto"/>
                    <w:right w:val="none" w:sz="0" w:space="0" w:color="auto"/>
                  </w:divBdr>
                </w:div>
              </w:divsChild>
            </w:div>
            <w:div w:id="1373336391">
              <w:marLeft w:val="0"/>
              <w:marRight w:val="0"/>
              <w:marTop w:val="0"/>
              <w:marBottom w:val="0"/>
              <w:divBdr>
                <w:top w:val="none" w:sz="0" w:space="0" w:color="auto"/>
                <w:left w:val="none" w:sz="0" w:space="0" w:color="auto"/>
                <w:bottom w:val="none" w:sz="0" w:space="0" w:color="auto"/>
                <w:right w:val="none" w:sz="0" w:space="0" w:color="auto"/>
              </w:divBdr>
              <w:divsChild>
                <w:div w:id="407194371">
                  <w:marLeft w:val="0"/>
                  <w:marRight w:val="0"/>
                  <w:marTop w:val="0"/>
                  <w:marBottom w:val="0"/>
                  <w:divBdr>
                    <w:top w:val="none" w:sz="0" w:space="0" w:color="auto"/>
                    <w:left w:val="none" w:sz="0" w:space="0" w:color="auto"/>
                    <w:bottom w:val="none" w:sz="0" w:space="0" w:color="auto"/>
                    <w:right w:val="none" w:sz="0" w:space="0" w:color="auto"/>
                  </w:divBdr>
                </w:div>
              </w:divsChild>
            </w:div>
            <w:div w:id="1308821635">
              <w:marLeft w:val="0"/>
              <w:marRight w:val="0"/>
              <w:marTop w:val="0"/>
              <w:marBottom w:val="0"/>
              <w:divBdr>
                <w:top w:val="none" w:sz="0" w:space="0" w:color="auto"/>
                <w:left w:val="none" w:sz="0" w:space="0" w:color="auto"/>
                <w:bottom w:val="none" w:sz="0" w:space="0" w:color="auto"/>
                <w:right w:val="none" w:sz="0" w:space="0" w:color="auto"/>
              </w:divBdr>
              <w:divsChild>
                <w:div w:id="770204312">
                  <w:marLeft w:val="720"/>
                  <w:marRight w:val="720"/>
                  <w:marTop w:val="0"/>
                  <w:marBottom w:val="0"/>
                  <w:divBdr>
                    <w:top w:val="single" w:sz="6" w:space="11" w:color="9FCBD1"/>
                    <w:left w:val="single" w:sz="6" w:space="23" w:color="9FCBD1"/>
                    <w:bottom w:val="single" w:sz="6" w:space="11" w:color="9FCBD1"/>
                    <w:right w:val="single" w:sz="6" w:space="11" w:color="9FCBD1"/>
                  </w:divBdr>
                </w:div>
                <w:div w:id="78600586">
                  <w:marLeft w:val="720"/>
                  <w:marRight w:val="720"/>
                  <w:marTop w:val="0"/>
                  <w:marBottom w:val="0"/>
                  <w:divBdr>
                    <w:top w:val="single" w:sz="6" w:space="11" w:color="9FCBD1"/>
                    <w:left w:val="single" w:sz="6" w:space="23" w:color="9FCBD1"/>
                    <w:bottom w:val="single" w:sz="6" w:space="11" w:color="9FCBD1"/>
                    <w:right w:val="single" w:sz="6" w:space="11" w:color="9FCBD1"/>
                  </w:divBdr>
                </w:div>
                <w:div w:id="1406800012">
                  <w:marLeft w:val="0"/>
                  <w:marRight w:val="0"/>
                  <w:marTop w:val="0"/>
                  <w:marBottom w:val="300"/>
                  <w:divBdr>
                    <w:top w:val="none" w:sz="0" w:space="0" w:color="auto"/>
                    <w:left w:val="none" w:sz="0" w:space="0" w:color="auto"/>
                    <w:bottom w:val="none" w:sz="0" w:space="0" w:color="auto"/>
                    <w:right w:val="none" w:sz="0" w:space="0" w:color="auto"/>
                  </w:divBdr>
                  <w:divsChild>
                    <w:div w:id="690693098">
                      <w:marLeft w:val="0"/>
                      <w:marRight w:val="0"/>
                      <w:marTop w:val="0"/>
                      <w:marBottom w:val="0"/>
                      <w:divBdr>
                        <w:top w:val="single" w:sz="6" w:space="0" w:color="DDDDDD"/>
                        <w:left w:val="single" w:sz="6" w:space="0" w:color="DDDDDD"/>
                        <w:bottom w:val="single" w:sz="6" w:space="0" w:color="DDDDDD"/>
                        <w:right w:val="single" w:sz="6" w:space="0" w:color="DDDDDD"/>
                      </w:divBdr>
                      <w:divsChild>
                        <w:div w:id="1113597557">
                          <w:marLeft w:val="0"/>
                          <w:marRight w:val="0"/>
                          <w:marTop w:val="0"/>
                          <w:marBottom w:val="0"/>
                          <w:divBdr>
                            <w:top w:val="none" w:sz="0" w:space="0" w:color="auto"/>
                            <w:left w:val="none" w:sz="0" w:space="0" w:color="auto"/>
                            <w:bottom w:val="none" w:sz="0" w:space="0" w:color="auto"/>
                            <w:right w:val="none" w:sz="0" w:space="0" w:color="auto"/>
                          </w:divBdr>
                          <w:divsChild>
                            <w:div w:id="1579440786">
                              <w:marLeft w:val="0"/>
                              <w:marRight w:val="0"/>
                              <w:marTop w:val="144"/>
                              <w:marBottom w:val="0"/>
                              <w:divBdr>
                                <w:top w:val="none" w:sz="0" w:space="0" w:color="auto"/>
                                <w:left w:val="none" w:sz="0" w:space="0" w:color="auto"/>
                                <w:bottom w:val="none" w:sz="0" w:space="0" w:color="auto"/>
                                <w:right w:val="none" w:sz="0" w:space="0" w:color="auto"/>
                              </w:divBdr>
                            </w:div>
                          </w:divsChild>
                        </w:div>
                        <w:div w:id="209849249">
                          <w:marLeft w:val="0"/>
                          <w:marRight w:val="0"/>
                          <w:marTop w:val="0"/>
                          <w:marBottom w:val="0"/>
                          <w:divBdr>
                            <w:top w:val="none" w:sz="0" w:space="8" w:color="DDDDDD"/>
                            <w:left w:val="none" w:sz="0" w:space="11" w:color="DDDDDD"/>
                            <w:bottom w:val="none" w:sz="0" w:space="0" w:color="auto"/>
                            <w:right w:val="none" w:sz="0" w:space="11" w:color="DDDDDD"/>
                          </w:divBdr>
                          <w:divsChild>
                            <w:div w:id="1937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4930">
                  <w:marLeft w:val="720"/>
                  <w:marRight w:val="720"/>
                  <w:marTop w:val="0"/>
                  <w:marBottom w:val="0"/>
                  <w:divBdr>
                    <w:top w:val="single" w:sz="6" w:space="11" w:color="9FCBD1"/>
                    <w:left w:val="single" w:sz="6" w:space="23" w:color="9FCBD1"/>
                    <w:bottom w:val="single" w:sz="6" w:space="11" w:color="9FCBD1"/>
                    <w:right w:val="single" w:sz="6" w:space="11" w:color="9FCBD1"/>
                  </w:divBdr>
                </w:div>
              </w:divsChild>
            </w:div>
            <w:div w:id="81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ol.redhat.com/rol/app/apb.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hyperlink" Target="https://rol.redhat.com/rol/app/courses/do380-4.5/pages/apb"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ol.redhat.com/ro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2487</Words>
  <Characters>14177</Characters>
  <Application>Microsoft Office Word</Application>
  <DocSecurity>0</DocSecurity>
  <Lines>118</Lines>
  <Paragraphs>33</Paragraphs>
  <ScaleCrop>false</ScaleCrop>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2021-03-25T16:47:00Z</dcterms:created>
  <dcterms:modified xsi:type="dcterms:W3CDTF">2021-03-25T16:48:00Z</dcterms:modified>
</cp:coreProperties>
</file>