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E6AFD" w14:textId="191C257C" w:rsidR="00FB7EDF" w:rsidRDefault="00FB7EDF" w:rsidP="00FB7EDF">
      <w:pPr>
        <w:pStyle w:val="Titolo1"/>
        <w:spacing w:after="120"/>
        <w:rPr>
          <w:sz w:val="28"/>
          <w:szCs w:val="24"/>
          <w:lang w:val="it-IT"/>
        </w:rPr>
      </w:pPr>
      <w:r>
        <w:rPr>
          <w:sz w:val="28"/>
          <w:szCs w:val="24"/>
          <w:lang w:val="it-IT"/>
        </w:rPr>
        <w:t xml:space="preserve">Domanda 1 - Fino a </w:t>
      </w:r>
      <w:r w:rsidR="00AE3DC4">
        <w:rPr>
          <w:sz w:val="28"/>
          <w:szCs w:val="24"/>
          <w:lang w:val="it-IT"/>
        </w:rPr>
        <w:t>5</w:t>
      </w:r>
      <w:r>
        <w:rPr>
          <w:sz w:val="28"/>
          <w:szCs w:val="24"/>
          <w:lang w:val="it-IT"/>
        </w:rPr>
        <w:t xml:space="preserve"> punti</w:t>
      </w:r>
    </w:p>
    <w:p w14:paraId="022B52DE" w14:textId="01C313AE" w:rsidR="00FB7EDF" w:rsidRDefault="00C025FF" w:rsidP="00FB7EDF">
      <w:pPr>
        <w:rPr>
          <w:sz w:val="22"/>
          <w:highlight w:val="yellow"/>
          <w:lang w:val="it-IT" w:eastAsia="it-IT"/>
        </w:rPr>
      </w:pPr>
      <w:r w:rsidRPr="00C025FF">
        <w:rPr>
          <w:sz w:val="22"/>
          <w:lang w:val="it-IT" w:eastAsia="it-IT"/>
        </w:rPr>
        <w:t>Nella trasmissione dei pacchetti, descrivere (anche tramite diagrammi</w:t>
      </w:r>
      <w:r w:rsidR="00AE3DC4">
        <w:rPr>
          <w:sz w:val="22"/>
          <w:lang w:val="it-IT" w:eastAsia="it-IT"/>
        </w:rPr>
        <w:t xml:space="preserve"> opportunamente commentati</w:t>
      </w:r>
      <w:r w:rsidRPr="00C025FF">
        <w:rPr>
          <w:sz w:val="22"/>
          <w:lang w:val="it-IT" w:eastAsia="it-IT"/>
        </w:rPr>
        <w:t>) le principali cause che possono portare a errori o ritardi nella trasmissione dei pacchetti.</w:t>
      </w:r>
    </w:p>
    <w:p w14:paraId="5404F35B" w14:textId="77777777" w:rsidR="00C025FF" w:rsidRPr="00FB7EDF" w:rsidRDefault="00C025FF" w:rsidP="00FB7EDF">
      <w:pPr>
        <w:rPr>
          <w:sz w:val="22"/>
          <w:lang w:val="it-IT" w:eastAsia="it-IT"/>
        </w:rPr>
      </w:pPr>
    </w:p>
    <w:p w14:paraId="5316B1CA" w14:textId="1EB822CF" w:rsidR="00FB7EDF" w:rsidRPr="00FB7EDF" w:rsidRDefault="00FB7EDF" w:rsidP="00FB7EDF">
      <w:pPr>
        <w:pStyle w:val="Titolo1"/>
        <w:spacing w:after="120"/>
        <w:rPr>
          <w:sz w:val="28"/>
          <w:szCs w:val="24"/>
          <w:lang w:val="it-IT"/>
        </w:rPr>
      </w:pPr>
      <w:r w:rsidRPr="00FB7EDF">
        <w:rPr>
          <w:sz w:val="28"/>
          <w:szCs w:val="24"/>
          <w:lang w:val="it-IT"/>
        </w:rPr>
        <w:t>Domanda 2</w:t>
      </w:r>
      <w:r w:rsidR="00AE3DC4">
        <w:rPr>
          <w:sz w:val="28"/>
          <w:szCs w:val="24"/>
          <w:lang w:val="it-IT"/>
        </w:rPr>
        <w:t xml:space="preserve"> </w:t>
      </w:r>
      <w:r w:rsidR="00AE3DC4">
        <w:rPr>
          <w:sz w:val="28"/>
          <w:szCs w:val="24"/>
          <w:lang w:val="it-IT"/>
        </w:rPr>
        <w:t>- Fino a 5 punti</w:t>
      </w:r>
    </w:p>
    <w:p w14:paraId="4EAC80C8" w14:textId="59FC230E" w:rsidR="00AE3DC4" w:rsidRPr="00AE3DC4" w:rsidRDefault="00FB7EDF" w:rsidP="00FB7EDF">
      <w:pPr>
        <w:rPr>
          <w:sz w:val="22"/>
          <w:lang w:val="it-IT" w:eastAsia="it-IT"/>
        </w:rPr>
      </w:pPr>
      <w:r w:rsidRPr="00AE3DC4">
        <w:rPr>
          <w:sz w:val="22"/>
          <w:lang w:val="it-IT" w:eastAsia="it-IT"/>
        </w:rPr>
        <w:t xml:space="preserve">Si descriva, anche mediante figure opportunamente commentate, </w:t>
      </w:r>
      <w:r w:rsidR="00AE3DC4" w:rsidRPr="00AE3DC4">
        <w:rPr>
          <w:sz w:val="22"/>
          <w:lang w:val="it-IT" w:eastAsia="it-IT"/>
        </w:rPr>
        <w:t>il funzionamento dell'interazione tra un utente e un server tramite i cookie nel protocollo HTTP.</w:t>
      </w:r>
    </w:p>
    <w:p w14:paraId="15F065E1" w14:textId="77777777" w:rsidR="00AE3DC4" w:rsidRDefault="00AE3DC4" w:rsidP="00FB7EDF">
      <w:pPr>
        <w:pStyle w:val="Titolo1"/>
        <w:spacing w:after="120"/>
        <w:rPr>
          <w:sz w:val="28"/>
          <w:szCs w:val="24"/>
          <w:lang w:val="it-IT"/>
        </w:rPr>
      </w:pPr>
    </w:p>
    <w:p w14:paraId="6DEE82D6" w14:textId="38D9C892" w:rsidR="00FB7EDF" w:rsidRDefault="00FB7EDF" w:rsidP="00FB7EDF">
      <w:pPr>
        <w:pStyle w:val="Titolo1"/>
        <w:spacing w:after="120"/>
        <w:rPr>
          <w:sz w:val="28"/>
          <w:szCs w:val="24"/>
          <w:lang w:val="it-IT"/>
        </w:rPr>
      </w:pPr>
      <w:r>
        <w:rPr>
          <w:sz w:val="28"/>
          <w:szCs w:val="24"/>
          <w:lang w:val="it-IT"/>
        </w:rPr>
        <w:t>Esercizio 1 – Fino a 5 punti</w:t>
      </w:r>
    </w:p>
    <w:p w14:paraId="721E3251" w14:textId="751EB900" w:rsidR="00FB7EDF" w:rsidRDefault="00FB7EDF" w:rsidP="00FB7EDF">
      <w:pPr>
        <w:spacing w:before="120"/>
        <w:jc w:val="both"/>
        <w:rPr>
          <w:lang w:val="it-IT"/>
        </w:rPr>
      </w:pPr>
      <w:r>
        <w:rPr>
          <w:sz w:val="20"/>
          <w:lang w:val="it-IT" w:eastAsia="it-IT"/>
        </w:rPr>
        <w:t xml:space="preserve">Si realizzi un </w:t>
      </w:r>
      <w:r>
        <w:rPr>
          <w:i/>
          <w:sz w:val="20"/>
          <w:lang w:val="it-IT" w:eastAsia="it-IT"/>
        </w:rPr>
        <w:t>Web Service</w:t>
      </w:r>
      <w:r>
        <w:rPr>
          <w:sz w:val="20"/>
          <w:lang w:val="it-IT" w:eastAsia="it-IT"/>
        </w:rPr>
        <w:t xml:space="preserve"> che permette di ottenere informazioni</w:t>
      </w:r>
      <w:r w:rsidRPr="00FB7EDF">
        <w:rPr>
          <w:sz w:val="20"/>
          <w:lang w:val="it-IT" w:eastAsia="it-IT"/>
        </w:rPr>
        <w:t xml:space="preserve"> sui libri </w:t>
      </w:r>
      <w:r w:rsidR="00D709FB">
        <w:rPr>
          <w:sz w:val="20"/>
          <w:lang w:val="it-IT" w:eastAsia="it-IT"/>
        </w:rPr>
        <w:t xml:space="preserve">(book) </w:t>
      </w:r>
      <w:r w:rsidRPr="00FB7EDF">
        <w:rPr>
          <w:sz w:val="20"/>
          <w:lang w:val="it-IT" w:eastAsia="it-IT"/>
        </w:rPr>
        <w:t>presenti all’interno di una libreria</w:t>
      </w:r>
      <w:r>
        <w:rPr>
          <w:sz w:val="20"/>
          <w:lang w:val="it-IT" w:eastAsia="it-IT"/>
        </w:rPr>
        <w:t xml:space="preserve">. Ogni </w:t>
      </w:r>
      <w:r w:rsidRPr="00FB7EDF">
        <w:rPr>
          <w:i/>
          <w:sz w:val="20"/>
          <w:lang w:val="it-IT" w:eastAsia="it-IT"/>
        </w:rPr>
        <w:t>book</w:t>
      </w:r>
      <w:r>
        <w:rPr>
          <w:sz w:val="20"/>
          <w:lang w:val="it-IT" w:eastAsia="it-IT"/>
        </w:rPr>
        <w:t xml:space="preserve"> è identificato da un</w:t>
      </w:r>
      <w:r w:rsidRPr="00FB7EDF">
        <w:rPr>
          <w:sz w:val="20"/>
          <w:lang w:val="it-IT" w:eastAsia="it-IT"/>
        </w:rPr>
        <w:t xml:space="preserve">a stringa </w:t>
      </w:r>
      <w:r>
        <w:rPr>
          <w:sz w:val="20"/>
          <w:lang w:val="it-IT" w:eastAsia="it-IT"/>
        </w:rPr>
        <w:t>univoc</w:t>
      </w:r>
      <w:r w:rsidRPr="00FB7EDF">
        <w:rPr>
          <w:sz w:val="20"/>
          <w:lang w:val="it-IT" w:eastAsia="it-IT"/>
        </w:rPr>
        <w:t>a</w:t>
      </w:r>
      <w:r w:rsidR="00D709FB">
        <w:rPr>
          <w:sz w:val="20"/>
          <w:lang w:val="it-IT" w:eastAsia="it-IT"/>
        </w:rPr>
        <w:t xml:space="preserve"> (ISBN)</w:t>
      </w:r>
      <w:r>
        <w:rPr>
          <w:sz w:val="20"/>
          <w:lang w:val="it-IT" w:eastAsia="it-IT"/>
        </w:rPr>
        <w:t xml:space="preserve"> e caratterizzato dal </w:t>
      </w:r>
      <w:r w:rsidRPr="00FB7EDF">
        <w:rPr>
          <w:sz w:val="20"/>
          <w:lang w:val="it-IT" w:eastAsia="it-IT"/>
        </w:rPr>
        <w:t>titolo, autore del libro, dal genere e dal prezzo</w:t>
      </w:r>
      <w:r>
        <w:rPr>
          <w:sz w:val="20"/>
          <w:lang w:val="it-IT" w:eastAsia="it-IT"/>
        </w:rPr>
        <w:t>.</w:t>
      </w:r>
      <w:r w:rsidRPr="00FB7EDF">
        <w:rPr>
          <w:sz w:val="20"/>
          <w:lang w:val="it-IT" w:eastAsia="it-IT"/>
        </w:rPr>
        <w:t xml:space="preserve"> </w:t>
      </w:r>
      <w:r>
        <w:rPr>
          <w:sz w:val="20"/>
          <w:lang w:val="it-IT" w:eastAsia="it-IT"/>
        </w:rPr>
        <w:t>In particolare, il servizio espone:</w:t>
      </w:r>
    </w:p>
    <w:p w14:paraId="0B7D40E5" w14:textId="782F0795" w:rsidR="00FB7EDF" w:rsidRPr="00FB7EDF" w:rsidRDefault="00FB7EDF" w:rsidP="00D709FB">
      <w:pPr>
        <w:numPr>
          <w:ilvl w:val="0"/>
          <w:numId w:val="1"/>
        </w:numPr>
        <w:tabs>
          <w:tab w:val="clear" w:pos="720"/>
          <w:tab w:val="num" w:pos="851"/>
        </w:tabs>
        <w:spacing w:before="120"/>
        <w:contextualSpacing/>
        <w:jc w:val="both"/>
        <w:rPr>
          <w:lang w:val="it-IT" w:eastAsia="en-US"/>
        </w:rPr>
      </w:pPr>
      <w:r w:rsidRPr="00FB7EDF">
        <w:rPr>
          <w:sz w:val="20"/>
          <w:lang w:val="it-IT" w:eastAsia="it-IT"/>
        </w:rPr>
        <w:t xml:space="preserve">Un metodo </w:t>
      </w:r>
      <w:r w:rsidR="00D709FB">
        <w:rPr>
          <w:sz w:val="20"/>
          <w:lang w:val="it-IT" w:eastAsia="it-IT"/>
        </w:rPr>
        <w:t xml:space="preserve">che </w:t>
      </w:r>
      <w:r w:rsidRPr="00FB7EDF">
        <w:rPr>
          <w:sz w:val="20"/>
          <w:lang w:val="it-IT" w:eastAsia="it-IT"/>
        </w:rPr>
        <w:t xml:space="preserve">accetta un parametro di </w:t>
      </w:r>
      <w:r w:rsidR="00D709FB">
        <w:rPr>
          <w:sz w:val="20"/>
          <w:lang w:val="it-IT" w:eastAsia="it-IT"/>
        </w:rPr>
        <w:t>input</w:t>
      </w:r>
      <w:r w:rsidRPr="00FB7EDF">
        <w:rPr>
          <w:sz w:val="20"/>
          <w:lang w:val="it-IT" w:eastAsia="it-IT"/>
        </w:rPr>
        <w:t xml:space="preserve"> nel formato "Aut-</w:t>
      </w:r>
      <w:proofErr w:type="spellStart"/>
      <w:r w:rsidRPr="00FB7EDF">
        <w:rPr>
          <w:sz w:val="20"/>
          <w:lang w:val="it-IT" w:eastAsia="it-IT"/>
        </w:rPr>
        <w:t>Gen</w:t>
      </w:r>
      <w:proofErr w:type="spellEnd"/>
      <w:r w:rsidRPr="00FB7EDF">
        <w:rPr>
          <w:sz w:val="20"/>
          <w:lang w:val="it-IT" w:eastAsia="it-IT"/>
        </w:rPr>
        <w:t>-</w:t>
      </w:r>
      <w:proofErr w:type="spellStart"/>
      <w:r w:rsidRPr="00FB7EDF">
        <w:rPr>
          <w:sz w:val="20"/>
          <w:lang w:val="it-IT" w:eastAsia="it-IT"/>
        </w:rPr>
        <w:t>Pre</w:t>
      </w:r>
      <w:proofErr w:type="spellEnd"/>
      <w:r w:rsidRPr="00FB7EDF">
        <w:rPr>
          <w:sz w:val="20"/>
          <w:lang w:val="it-IT" w:eastAsia="it-IT"/>
        </w:rPr>
        <w:t>". Esso restituisce una lista di libri scritti dall'autore specificato (Aut), che appartengono al genere indicato (Gen) e che hanno un prezzo inferiore al valore specificato (</w:t>
      </w:r>
      <w:proofErr w:type="spellStart"/>
      <w:r w:rsidRPr="00FB7EDF">
        <w:rPr>
          <w:sz w:val="20"/>
          <w:lang w:val="it-IT" w:eastAsia="it-IT"/>
        </w:rPr>
        <w:t>Pre</w:t>
      </w:r>
      <w:proofErr w:type="spellEnd"/>
      <w:r w:rsidRPr="00FB7EDF">
        <w:rPr>
          <w:sz w:val="20"/>
          <w:lang w:val="it-IT" w:eastAsia="it-IT"/>
        </w:rPr>
        <w:t>).</w:t>
      </w:r>
    </w:p>
    <w:p w14:paraId="5F2F4138" w14:textId="1C5F0C8D" w:rsidR="00FB7EDF" w:rsidRDefault="00FB7EDF" w:rsidP="00D709FB">
      <w:pPr>
        <w:numPr>
          <w:ilvl w:val="0"/>
          <w:numId w:val="1"/>
        </w:numPr>
        <w:tabs>
          <w:tab w:val="clear" w:pos="720"/>
          <w:tab w:val="num" w:pos="851"/>
        </w:tabs>
        <w:spacing w:before="120"/>
        <w:contextualSpacing/>
        <w:jc w:val="both"/>
        <w:rPr>
          <w:lang w:val="it-IT"/>
        </w:rPr>
      </w:pPr>
      <w:r w:rsidRPr="00FB7EDF">
        <w:rPr>
          <w:sz w:val="20"/>
          <w:lang w:val="it-IT" w:eastAsia="it-IT"/>
        </w:rPr>
        <w:t>U</w:t>
      </w:r>
      <w:r>
        <w:rPr>
          <w:sz w:val="20"/>
          <w:lang w:val="it-IT" w:eastAsia="it-IT"/>
        </w:rPr>
        <w:t xml:space="preserve">n </w:t>
      </w:r>
      <w:r w:rsidRPr="00FB7EDF">
        <w:rPr>
          <w:sz w:val="20"/>
          <w:lang w:val="it-IT" w:eastAsia="it-IT"/>
        </w:rPr>
        <w:t xml:space="preserve">metodo </w:t>
      </w:r>
      <w:r w:rsidR="00D709FB">
        <w:rPr>
          <w:sz w:val="20"/>
          <w:lang w:val="it-IT" w:eastAsia="it-IT"/>
        </w:rPr>
        <w:t xml:space="preserve">che </w:t>
      </w:r>
      <w:r w:rsidRPr="00FB7EDF">
        <w:rPr>
          <w:sz w:val="20"/>
          <w:lang w:val="it-IT" w:eastAsia="it-IT"/>
        </w:rPr>
        <w:t>riceve un parametro book e lo aggiunge solo se non esiste già un libro con lo stesso titolo prodotto dall'autore specificato</w:t>
      </w:r>
      <w:r w:rsidR="00D709FB">
        <w:rPr>
          <w:sz w:val="20"/>
          <w:lang w:val="it-IT" w:eastAsia="it-IT"/>
        </w:rPr>
        <w:t xml:space="preserve"> nella base di dati</w:t>
      </w:r>
      <w:bookmarkStart w:id="0" w:name="_GoBack"/>
      <w:bookmarkEnd w:id="0"/>
      <w:r w:rsidRPr="00FB7EDF">
        <w:rPr>
          <w:sz w:val="20"/>
          <w:lang w:val="it-IT" w:eastAsia="it-IT"/>
        </w:rPr>
        <w:t xml:space="preserve">. Inoltre, l'aggiunta </w:t>
      </w:r>
      <w:r w:rsidR="00D709FB" w:rsidRPr="00D709FB">
        <w:rPr>
          <w:sz w:val="20"/>
          <w:u w:val="single"/>
          <w:lang w:val="it-IT" w:eastAsia="it-IT"/>
        </w:rPr>
        <w:t>non</w:t>
      </w:r>
      <w:r w:rsidR="00D709FB">
        <w:rPr>
          <w:sz w:val="20"/>
          <w:lang w:val="it-IT" w:eastAsia="it-IT"/>
        </w:rPr>
        <w:t xml:space="preserve"> </w:t>
      </w:r>
      <w:r w:rsidRPr="00FB7EDF">
        <w:rPr>
          <w:sz w:val="20"/>
          <w:lang w:val="it-IT" w:eastAsia="it-IT"/>
        </w:rPr>
        <w:t xml:space="preserve">avviene se </w:t>
      </w:r>
      <w:r w:rsidR="00D709FB">
        <w:rPr>
          <w:sz w:val="20"/>
          <w:lang w:val="it-IT" w:eastAsia="it-IT"/>
        </w:rPr>
        <w:t>sono già presenti dieci</w:t>
      </w:r>
      <w:r w:rsidRPr="00FB7EDF">
        <w:rPr>
          <w:sz w:val="20"/>
          <w:lang w:val="it-IT" w:eastAsia="it-IT"/>
        </w:rPr>
        <w:t xml:space="preserve"> libri</w:t>
      </w:r>
      <w:r w:rsidR="00D709FB">
        <w:rPr>
          <w:sz w:val="20"/>
          <w:lang w:val="it-IT" w:eastAsia="it-IT"/>
        </w:rPr>
        <w:t xml:space="preserve"> dello stesso autore nella base di dati</w:t>
      </w:r>
      <w:r w:rsidRPr="00FB7EDF">
        <w:rPr>
          <w:sz w:val="20"/>
          <w:lang w:val="it-IT" w:eastAsia="it-IT"/>
        </w:rPr>
        <w:t>.</w:t>
      </w:r>
    </w:p>
    <w:p w14:paraId="32E5EBBE" w14:textId="77777777" w:rsidR="00FB7EDF" w:rsidRPr="00FB7EDF" w:rsidRDefault="00FB7EDF" w:rsidP="00FB7EDF">
      <w:pPr>
        <w:spacing w:before="120"/>
        <w:jc w:val="both"/>
        <w:rPr>
          <w:sz w:val="20"/>
          <w:lang w:val="it-IT" w:eastAsia="it-IT"/>
        </w:rPr>
      </w:pPr>
      <w:r>
        <w:rPr>
          <w:sz w:val="20"/>
          <w:lang w:val="it-IT" w:eastAsia="it-IT"/>
        </w:rPr>
        <w:t xml:space="preserve">In accordo a quanto specificato nel WSDL allegato, </w:t>
      </w:r>
      <w:r>
        <w:rPr>
          <w:sz w:val="20"/>
          <w:u w:val="single"/>
          <w:lang w:val="it-IT" w:eastAsia="it-IT"/>
        </w:rPr>
        <w:t>si implementi</w:t>
      </w:r>
      <w:r>
        <w:rPr>
          <w:sz w:val="20"/>
          <w:lang w:val="it-IT" w:eastAsia="it-IT"/>
        </w:rPr>
        <w:t xml:space="preserve"> in Java una classe che implementa il servizio.</w:t>
      </w:r>
    </w:p>
    <w:p w14:paraId="3991AF2A" w14:textId="77777777" w:rsidR="00FB7EDF" w:rsidRDefault="00FB7EDF" w:rsidP="00FB7EDF">
      <w:pPr>
        <w:spacing w:before="120"/>
        <w:jc w:val="both"/>
        <w:rPr>
          <w:sz w:val="20"/>
          <w:lang w:val="it-IT" w:eastAsia="it-IT"/>
        </w:rPr>
      </w:pPr>
    </w:p>
    <w:p w14:paraId="24F9C19D" w14:textId="77777777" w:rsidR="00FB7EDF" w:rsidRPr="00FB7EDF" w:rsidRDefault="00FB7EDF" w:rsidP="00FB7EDF">
      <w:pPr>
        <w:spacing w:before="120"/>
        <w:jc w:val="both"/>
        <w:rPr>
          <w:b/>
          <w:sz w:val="22"/>
          <w:lang w:val="it-IT" w:eastAsia="it-IT"/>
        </w:rPr>
      </w:pPr>
      <w:r w:rsidRPr="00FB7EDF">
        <w:rPr>
          <w:b/>
          <w:sz w:val="22"/>
          <w:lang w:val="it-IT" w:eastAsia="it-IT"/>
        </w:rPr>
        <w:t>Allegato all’esercizio 4</w:t>
      </w:r>
    </w:p>
    <w:p w14:paraId="1C857855" w14:textId="77777777" w:rsidR="00FB7EDF" w:rsidRPr="00FB7EDF" w:rsidRDefault="00FB7EDF" w:rsidP="00FB7EDF">
      <w:pPr>
        <w:jc w:val="both"/>
        <w:rPr>
          <w:rFonts w:ascii="Courier New" w:hAnsi="Courier New" w:cs="Courier New"/>
          <w:sz w:val="16"/>
          <w:szCs w:val="16"/>
          <w:lang w:val="it-IT" w:eastAsia="it-IT"/>
        </w:rPr>
      </w:pPr>
      <w:r w:rsidRPr="00FB7EDF">
        <w:rPr>
          <w:rFonts w:ascii="Courier New" w:hAnsi="Courier New" w:cs="Courier New"/>
          <w:sz w:val="16"/>
          <w:szCs w:val="16"/>
          <w:lang w:val="it-IT" w:eastAsia="it-IT"/>
        </w:rPr>
        <w:t>&lt;wsdl:definitions targetNamespace="http://www.example.com/wsdl/BookService"&gt;</w:t>
      </w:r>
    </w:p>
    <w:p w14:paraId="4766159E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FB7EDF">
        <w:rPr>
          <w:rFonts w:ascii="Courier New" w:hAnsi="Courier New" w:cs="Courier New"/>
          <w:sz w:val="16"/>
          <w:szCs w:val="16"/>
          <w:lang w:val="it-IT" w:eastAsia="it-IT"/>
        </w:rPr>
        <w:t xml:space="preserve">   </w:t>
      </w:r>
      <w:r w:rsidRPr="00E16583">
        <w:rPr>
          <w:rFonts w:ascii="Courier New" w:hAnsi="Courier New" w:cs="Courier New"/>
          <w:sz w:val="16"/>
          <w:szCs w:val="16"/>
          <w:lang w:val="en-GB" w:eastAsia="it-IT"/>
        </w:rPr>
        <w:t>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wsdl:types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&gt;</w:t>
      </w:r>
    </w:p>
    <w:p w14:paraId="325825D7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&lt;schema 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targetNamespace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="http://DefaultNamespace"&gt;</w:t>
      </w:r>
    </w:p>
    <w:p w14:paraId="7AB081F8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&lt;import namespace="http://schemas.xmlsoap.org/soap/encoding/"/&gt;</w:t>
      </w:r>
    </w:p>
    <w:p w14:paraId="6076F144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&lt;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complexType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name="Book"&gt;</w:t>
      </w:r>
    </w:p>
    <w:p w14:paraId="4E12A661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  &lt;sequence&gt;</w:t>
      </w:r>
    </w:p>
    <w:p w14:paraId="3C85A790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    &lt;element name="ISBN" type="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xsd:string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"/&gt;</w:t>
      </w:r>
    </w:p>
    <w:p w14:paraId="6E7A0E5C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    &lt;element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Titolo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 type="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xsd:string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"/&gt;</w:t>
      </w:r>
    </w:p>
    <w:p w14:paraId="5B85D176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    &lt;element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Autore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 type="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xsd:string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"/&gt;</w:t>
      </w:r>
    </w:p>
    <w:p w14:paraId="37C18764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    &lt;element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Genere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 type="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xsd:string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"/&gt;</w:t>
      </w:r>
    </w:p>
    <w:p w14:paraId="1673D3E8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    &lt;element name="Prezzo" type="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xsd:float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"/&gt;</w:t>
      </w:r>
    </w:p>
    <w:p w14:paraId="7495372E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  &lt;/sequence&gt;</w:t>
      </w:r>
    </w:p>
    <w:p w14:paraId="1B72DFFE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&lt;/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complexType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&gt;</w:t>
      </w:r>
    </w:p>
    <w:p w14:paraId="2107C58D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ab/>
        <w:t>&lt;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complexType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ListBooks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"&gt;</w:t>
      </w:r>
    </w:p>
    <w:p w14:paraId="4232877E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ab/>
      </w:r>
      <w:r w:rsidRPr="00E16583">
        <w:rPr>
          <w:rFonts w:ascii="Courier New" w:hAnsi="Courier New" w:cs="Courier New"/>
          <w:sz w:val="16"/>
          <w:szCs w:val="16"/>
          <w:lang w:val="en-GB" w:eastAsia="it-IT"/>
        </w:rPr>
        <w:tab/>
        <w:t>&lt;sequence&gt;</w:t>
      </w:r>
    </w:p>
    <w:p w14:paraId="2784BB60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ab/>
      </w:r>
      <w:r w:rsidRPr="00E16583">
        <w:rPr>
          <w:rFonts w:ascii="Courier New" w:hAnsi="Courier New" w:cs="Courier New"/>
          <w:sz w:val="16"/>
          <w:szCs w:val="16"/>
          <w:lang w:val="en-GB" w:eastAsia="it-IT"/>
        </w:rPr>
        <w:tab/>
      </w:r>
      <w:r w:rsidRPr="00E16583">
        <w:rPr>
          <w:rFonts w:ascii="Courier New" w:hAnsi="Courier New" w:cs="Courier New"/>
          <w:sz w:val="16"/>
          <w:szCs w:val="16"/>
          <w:lang w:val="en-GB" w:eastAsia="it-IT"/>
        </w:rPr>
        <w:tab/>
        <w:t>&lt;element name="book" type="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impl:Book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" minOccurs="0" 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maxOccurs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="unbounded"/&gt;</w:t>
      </w:r>
    </w:p>
    <w:p w14:paraId="2A151A1C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ab/>
      </w:r>
      <w:r w:rsidRPr="00E16583">
        <w:rPr>
          <w:rFonts w:ascii="Courier New" w:hAnsi="Courier New" w:cs="Courier New"/>
          <w:sz w:val="16"/>
          <w:szCs w:val="16"/>
          <w:lang w:val="en-GB" w:eastAsia="it-IT"/>
        </w:rPr>
        <w:tab/>
        <w:t>&lt;/sequence&gt;</w:t>
      </w:r>
    </w:p>
    <w:p w14:paraId="06975B8C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ab/>
        <w:t>&lt;/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complexType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&gt;</w:t>
      </w:r>
    </w:p>
    <w:p w14:paraId="779FC640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&lt;schema&gt;</w:t>
      </w:r>
    </w:p>
    <w:p w14:paraId="47856E86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wsdl:types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&gt;      </w:t>
      </w:r>
    </w:p>
    <w:p w14:paraId="64EDEC76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wsdl:message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SearchBookRequest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"&gt;</w:t>
      </w:r>
    </w:p>
    <w:p w14:paraId="16954648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&lt;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wsdl:part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name="query" type="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xsd:string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"/&gt;</w:t>
      </w:r>
    </w:p>
    <w:p w14:paraId="77B602B5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&lt;/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wsdl:message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&gt;</w:t>
      </w:r>
    </w:p>
    <w:p w14:paraId="1C92CFB2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wsdl:message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SearchBookResponse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"&gt;</w:t>
      </w:r>
    </w:p>
    <w:p w14:paraId="47368F8B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&lt;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wsdl:part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name="result" type="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impl:ListBooks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"/&gt;</w:t>
      </w:r>
    </w:p>
    <w:p w14:paraId="132DA3F6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&lt;/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wsdl:message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&gt;</w:t>
      </w:r>
    </w:p>
    <w:p w14:paraId="58F7CD63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wsdl:message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AddBookRequest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"&gt;</w:t>
      </w:r>
    </w:p>
    <w:p w14:paraId="358F3192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&lt;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wsdl:part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name="book" type="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impl:Book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"/&gt;</w:t>
      </w:r>
    </w:p>
    <w:p w14:paraId="516D8960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&lt;/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wsdl:message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&gt;</w:t>
      </w:r>
    </w:p>
    <w:p w14:paraId="723C11D2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wsdl:message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AddBookResponse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"&gt;</w:t>
      </w:r>
    </w:p>
    <w:p w14:paraId="05849F5A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&lt;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wsdl:part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name="success" type="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xsd:boolean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"/&gt;</w:t>
      </w:r>
    </w:p>
    <w:p w14:paraId="4BE1EF20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&lt;/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wsdl:message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&gt;</w:t>
      </w:r>
    </w:p>
    <w:p w14:paraId="359F77A4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wsdl:portType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BookService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"&gt;</w:t>
      </w:r>
    </w:p>
    <w:p w14:paraId="41BDA053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wsdl:operation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SearchBook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"&gt;</w:t>
      </w:r>
    </w:p>
    <w:p w14:paraId="22BC7083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wsdl:input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message="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impl:SearchBookRequest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SearchBookRequest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 /&gt;</w:t>
      </w:r>
    </w:p>
    <w:p w14:paraId="32351BB2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wsdl:output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message="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impl:SearchBookResponse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SearchBookResponse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 /&gt;</w:t>
      </w:r>
    </w:p>
    <w:p w14:paraId="3A7447CB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&lt;/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wsdl:operation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&gt;</w:t>
      </w:r>
    </w:p>
    <w:p w14:paraId="19F2FF34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wsdl:operation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AddBook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"&gt;</w:t>
      </w:r>
    </w:p>
    <w:p w14:paraId="1A353A2C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wsdl:input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message="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impl:AddBookRequest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AddBookRequest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"/&gt;</w:t>
      </w:r>
    </w:p>
    <w:p w14:paraId="07055A04" w14:textId="77777777" w:rsidR="00FB7EDF" w:rsidRPr="00E16583" w:rsidRDefault="00FB7EDF" w:rsidP="00FB7EDF">
      <w:pPr>
        <w:jc w:val="both"/>
        <w:rPr>
          <w:rFonts w:ascii="Courier New" w:hAnsi="Courier New" w:cs="Courier New"/>
          <w:sz w:val="16"/>
          <w:szCs w:val="16"/>
          <w:lang w:val="en-GB" w:eastAsia="it-IT"/>
        </w:rPr>
      </w:pPr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        &lt;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wsdl:output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 xml:space="preserve"> message="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impl:AddBookResponse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 name="</w:t>
      </w:r>
      <w:proofErr w:type="spellStart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AddBookResponse</w:t>
      </w:r>
      <w:proofErr w:type="spellEnd"/>
      <w:r w:rsidRPr="00E16583">
        <w:rPr>
          <w:rFonts w:ascii="Courier New" w:hAnsi="Courier New" w:cs="Courier New"/>
          <w:sz w:val="16"/>
          <w:szCs w:val="16"/>
          <w:lang w:val="en-GB" w:eastAsia="it-IT"/>
        </w:rPr>
        <w:t>"/&gt;</w:t>
      </w:r>
    </w:p>
    <w:p w14:paraId="735B0F7C" w14:textId="77777777" w:rsidR="00FB7EDF" w:rsidRPr="00E16583" w:rsidRDefault="00FB7EDF" w:rsidP="00FB7EDF">
      <w:pPr>
        <w:jc w:val="both"/>
        <w:rPr>
          <w:szCs w:val="20"/>
        </w:rPr>
      </w:pPr>
      <w:r w:rsidRPr="00C248D3">
        <w:rPr>
          <w:rFonts w:ascii="Courier New" w:eastAsia="Courier New" w:hAnsi="Courier New" w:cs="Courier New"/>
          <w:sz w:val="16"/>
          <w:szCs w:val="16"/>
          <w:lang w:val="en-GB" w:eastAsia="it-IT"/>
        </w:rPr>
        <w:t xml:space="preserve">   </w:t>
      </w:r>
      <w:r w:rsidRPr="00E16583">
        <w:rPr>
          <w:rFonts w:ascii="Courier New" w:hAnsi="Courier New" w:cs="Courier New"/>
          <w:sz w:val="16"/>
          <w:szCs w:val="16"/>
          <w:lang w:eastAsia="it-IT"/>
        </w:rPr>
        <w:t>&lt;/</w:t>
      </w:r>
      <w:proofErr w:type="spellStart"/>
      <w:proofErr w:type="gramStart"/>
      <w:r w:rsidRPr="00E16583">
        <w:rPr>
          <w:rFonts w:ascii="Courier New" w:hAnsi="Courier New" w:cs="Courier New"/>
          <w:sz w:val="16"/>
          <w:szCs w:val="16"/>
          <w:lang w:eastAsia="it-IT"/>
        </w:rPr>
        <w:t>wsdl:portType</w:t>
      </w:r>
      <w:proofErr w:type="spellEnd"/>
      <w:proofErr w:type="gramEnd"/>
      <w:r w:rsidRPr="00E16583">
        <w:rPr>
          <w:rFonts w:ascii="Courier New" w:hAnsi="Courier New" w:cs="Courier New"/>
          <w:sz w:val="16"/>
          <w:szCs w:val="16"/>
          <w:lang w:eastAsia="it-IT"/>
        </w:rPr>
        <w:t>&gt;...&lt;/</w:t>
      </w:r>
      <w:proofErr w:type="spellStart"/>
      <w:r w:rsidRPr="00E16583">
        <w:rPr>
          <w:rFonts w:ascii="Courier New" w:hAnsi="Courier New" w:cs="Courier New"/>
          <w:sz w:val="16"/>
          <w:szCs w:val="16"/>
          <w:lang w:eastAsia="it-IT"/>
        </w:rPr>
        <w:t>wsdl:definitions</w:t>
      </w:r>
      <w:proofErr w:type="spellEnd"/>
      <w:r w:rsidRPr="00E16583">
        <w:rPr>
          <w:rFonts w:ascii="Courier New" w:hAnsi="Courier New" w:cs="Courier New"/>
          <w:sz w:val="16"/>
          <w:szCs w:val="16"/>
          <w:lang w:eastAsia="it-IT"/>
        </w:rPr>
        <w:t>&gt;</w:t>
      </w:r>
    </w:p>
    <w:p w14:paraId="076E058E" w14:textId="77777777" w:rsidR="00FB7EDF" w:rsidRPr="00E16583" w:rsidRDefault="00FB7EDF" w:rsidP="00FB7EDF">
      <w:pPr>
        <w:jc w:val="both"/>
        <w:rPr>
          <w:sz w:val="20"/>
          <w:szCs w:val="20"/>
          <w:lang w:eastAsia="it-IT"/>
        </w:rPr>
      </w:pPr>
    </w:p>
    <w:p w14:paraId="74D1E7C3" w14:textId="39BB007C" w:rsidR="00B22C3A" w:rsidRPr="00FB7EDF" w:rsidRDefault="00B22C3A" w:rsidP="00FB7EDF"/>
    <w:sectPr w:rsidR="00B22C3A" w:rsidRPr="00FB7EDF">
      <w:headerReference w:type="default" r:id="rId7"/>
      <w:pgSz w:w="11906" w:h="16838"/>
      <w:pgMar w:top="777" w:right="850" w:bottom="850" w:left="850" w:header="72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86CB7" w14:textId="77777777" w:rsidR="009B16F6" w:rsidRDefault="009B16F6">
      <w:r>
        <w:separator/>
      </w:r>
    </w:p>
  </w:endnote>
  <w:endnote w:type="continuationSeparator" w:id="0">
    <w:p w14:paraId="0CF3C28A" w14:textId="77777777" w:rsidR="009B16F6" w:rsidRDefault="009B1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935D0" w14:textId="77777777" w:rsidR="009B16F6" w:rsidRDefault="009B16F6">
      <w:r>
        <w:separator/>
      </w:r>
    </w:p>
  </w:footnote>
  <w:footnote w:type="continuationSeparator" w:id="0">
    <w:p w14:paraId="7BB59C5A" w14:textId="77777777" w:rsidR="009B16F6" w:rsidRDefault="009B1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10304" w:type="dxa"/>
      <w:tblLayout w:type="fixed"/>
      <w:tblLook w:val="04A0" w:firstRow="1" w:lastRow="0" w:firstColumn="1" w:lastColumn="0" w:noHBand="0" w:noVBand="1"/>
    </w:tblPr>
    <w:tblGrid>
      <w:gridCol w:w="2376"/>
      <w:gridCol w:w="7928"/>
    </w:tblGrid>
    <w:tr w:rsidR="00B22C3A" w:rsidRPr="00FB7EDF" w14:paraId="33DCB1AD" w14:textId="77777777">
      <w:trPr>
        <w:trHeight w:val="557"/>
      </w:trPr>
      <w:tc>
        <w:tcPr>
          <w:tcW w:w="237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BB2984D" w14:textId="77777777" w:rsidR="00B22C3A" w:rsidRDefault="009B16F6">
          <w:pPr>
            <w:pStyle w:val="Intestazione"/>
            <w:widowControl w:val="0"/>
          </w:pPr>
          <w:r>
            <w:rPr>
              <w:noProof/>
            </w:rPr>
            <w:drawing>
              <wp:anchor distT="0" distB="2540" distL="114300" distR="123190" simplePos="0" relativeHeight="2" behindDoc="1" locked="0" layoutInCell="1" allowOverlap="1" wp14:anchorId="5AD23CE5" wp14:editId="4E77050B">
                <wp:simplePos x="0" y="0"/>
                <wp:positionH relativeFrom="column">
                  <wp:posOffset>-9525</wp:posOffset>
                </wp:positionH>
                <wp:positionV relativeFrom="paragraph">
                  <wp:posOffset>33020</wp:posOffset>
                </wp:positionV>
                <wp:extent cx="1362075" cy="264160"/>
                <wp:effectExtent l="0" t="0" r="0" b="0"/>
                <wp:wrapTopAndBottom/>
                <wp:docPr id="1" name="graphics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s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70875" b="352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2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D89B6B6" w14:textId="77777777" w:rsidR="00B22C3A" w:rsidRDefault="009B16F6">
          <w:pPr>
            <w:pStyle w:val="Standard"/>
            <w:widowControl w:val="0"/>
            <w:jc w:val="center"/>
            <w:rPr>
              <w:rFonts w:asciiTheme="minorHAnsi" w:hAnsiTheme="minorHAnsi"/>
              <w:lang w:val="it-IT"/>
            </w:rPr>
          </w:pPr>
          <w:r>
            <w:rPr>
              <w:rFonts w:asciiTheme="minorHAnsi" w:hAnsiTheme="minorHAnsi"/>
              <w:lang w:val="it-IT"/>
            </w:rPr>
            <w:t xml:space="preserve">Esame di </w:t>
          </w:r>
          <w:r>
            <w:rPr>
              <w:rFonts w:asciiTheme="minorHAnsi" w:hAnsiTheme="minorHAnsi"/>
              <w:b/>
              <w:bCs/>
              <w:lang w:val="it-IT"/>
            </w:rPr>
            <w:t>Reti di Calcolatori</w:t>
          </w:r>
          <w:r>
            <w:rPr>
              <w:rFonts w:asciiTheme="minorHAnsi" w:hAnsiTheme="minorHAnsi"/>
              <w:lang w:val="it-IT"/>
            </w:rPr>
            <w:t xml:space="preserve"> del Corso di Laurea in Ingegneria Informatica</w:t>
          </w:r>
        </w:p>
        <w:p w14:paraId="67333DF4" w14:textId="1F34471E" w:rsidR="00B22C3A" w:rsidRDefault="009B16F6">
          <w:pPr>
            <w:pStyle w:val="Standard"/>
            <w:widowControl w:val="0"/>
            <w:jc w:val="center"/>
            <w:rPr>
              <w:lang w:val="it-IT"/>
            </w:rPr>
          </w:pPr>
          <w:r>
            <w:rPr>
              <w:rFonts w:asciiTheme="minorHAnsi" w:hAnsiTheme="minorHAnsi"/>
              <w:i/>
              <w:iCs/>
              <w:lang w:val="it-IT"/>
            </w:rPr>
            <w:t xml:space="preserve">Prova scritta del </w:t>
          </w:r>
          <w:r w:rsidR="00FB7EDF">
            <w:rPr>
              <w:rFonts w:asciiTheme="minorHAnsi" w:hAnsiTheme="minorHAnsi"/>
              <w:i/>
              <w:iCs/>
              <w:lang w:val="it-IT"/>
            </w:rPr>
            <w:t>14</w:t>
          </w:r>
          <w:r>
            <w:rPr>
              <w:rFonts w:asciiTheme="minorHAnsi" w:hAnsiTheme="minorHAnsi"/>
              <w:i/>
              <w:iCs/>
              <w:lang w:val="it-IT"/>
            </w:rPr>
            <w:t xml:space="preserve"> </w:t>
          </w:r>
          <w:r w:rsidR="00FB7EDF">
            <w:rPr>
              <w:rFonts w:asciiTheme="minorHAnsi" w:hAnsiTheme="minorHAnsi"/>
              <w:i/>
              <w:iCs/>
              <w:lang w:val="it-IT"/>
            </w:rPr>
            <w:t>marzo</w:t>
          </w:r>
          <w:r>
            <w:rPr>
              <w:rFonts w:asciiTheme="minorHAnsi" w:hAnsiTheme="minorHAnsi"/>
              <w:i/>
              <w:iCs/>
              <w:lang w:val="it-IT"/>
            </w:rPr>
            <w:t xml:space="preserve"> 2024 – Prima Parte  -  Durata 2h 30m</w:t>
          </w:r>
        </w:p>
      </w:tc>
    </w:tr>
  </w:tbl>
  <w:p w14:paraId="3499133D" w14:textId="77777777" w:rsidR="00B22C3A" w:rsidRDefault="00B22C3A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A33B6"/>
    <w:multiLevelType w:val="multilevel"/>
    <w:tmpl w:val="12A47DEC"/>
    <w:lvl w:ilvl="0">
      <w:start w:val="1"/>
      <w:numFmt w:val="decimal"/>
      <w:lvlText w:val="%1."/>
      <w:lvlJc w:val="left"/>
      <w:pPr>
        <w:tabs>
          <w:tab w:val="num" w:pos="720"/>
        </w:tabs>
        <w:ind w:left="780" w:hanging="360"/>
      </w:pPr>
      <w:rPr>
        <w:sz w:val="20"/>
        <w:lang w:eastAsia="it-I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E251C3"/>
    <w:multiLevelType w:val="multilevel"/>
    <w:tmpl w:val="BE80B9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3A"/>
    <w:rsid w:val="001F3985"/>
    <w:rsid w:val="009B16F6"/>
    <w:rsid w:val="00AE3DC4"/>
    <w:rsid w:val="00B22C3A"/>
    <w:rsid w:val="00C025FF"/>
    <w:rsid w:val="00D709FB"/>
    <w:rsid w:val="00FB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C3B5"/>
  <w15:docId w15:val="{66605726-1113-4A12-ADAB-92F2FB03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Lohit Hind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85C9F"/>
    <w:pPr>
      <w:textAlignment w:val="baseline"/>
    </w:pPr>
    <w:rPr>
      <w:sz w:val="24"/>
    </w:rPr>
  </w:style>
  <w:style w:type="paragraph" w:styleId="Titolo1">
    <w:name w:val="heading 1"/>
    <w:basedOn w:val="Titolo10"/>
    <w:link w:val="Titolo1Carattere"/>
    <w:qFormat/>
    <w:pPr>
      <w:outlineLvl w:val="0"/>
    </w:pPr>
  </w:style>
  <w:style w:type="paragraph" w:styleId="Titolo2">
    <w:name w:val="heading 2"/>
    <w:basedOn w:val="Titolo10"/>
    <w:qFormat/>
    <w:pPr>
      <w:outlineLvl w:val="1"/>
    </w:pPr>
    <w:rPr>
      <w:i/>
      <w:iCs/>
    </w:rPr>
  </w:style>
  <w:style w:type="paragraph" w:styleId="Titolo3">
    <w:name w:val="heading 3"/>
    <w:basedOn w:val="Titolo10"/>
    <w:qFormat/>
    <w:pPr>
      <w:outlineLvl w:val="2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WW8Num1z0">
    <w:name w:val="WW8Num1z0"/>
    <w:qFormat/>
    <w:rPr>
      <w:rFonts w:ascii="Symbol" w:eastAsia="Symbol" w:hAnsi="Symbol" w:cs="Symbol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A06FE2"/>
    <w:rPr>
      <w:rFonts w:ascii="Segoe UI" w:hAnsi="Segoe UI" w:cs="Mangal"/>
      <w:sz w:val="18"/>
      <w:szCs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F5D9F"/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F5D9F"/>
    <w:rPr>
      <w:rFonts w:cs="Mangal"/>
      <w:szCs w:val="21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1C4A91"/>
  </w:style>
  <w:style w:type="character" w:customStyle="1" w:styleId="Titolo1Carattere">
    <w:name w:val="Titolo 1 Carattere"/>
    <w:basedOn w:val="Carpredefinitoparagrafo"/>
    <w:link w:val="Titolo1"/>
    <w:qFormat/>
    <w:rsid w:val="00655C4B"/>
    <w:rPr>
      <w:b/>
      <w:bCs/>
      <w:sz w:val="36"/>
      <w:szCs w:val="36"/>
    </w:rPr>
  </w:style>
  <w:style w:type="character" w:customStyle="1" w:styleId="WW8Num14z0">
    <w:name w:val="WW8Num14z0"/>
    <w:qFormat/>
    <w:rPr>
      <w:rFonts w:ascii="Calibri" w:hAnsi="Calibri" w:cs="Calibri"/>
      <w:sz w:val="22"/>
      <w:lang w:eastAsia="it-IT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4z0">
    <w:name w:val="WW8Num4z0"/>
    <w:qFormat/>
    <w:rPr>
      <w:sz w:val="20"/>
      <w:lang w:eastAsia="it-IT"/>
    </w:rPr>
  </w:style>
  <w:style w:type="paragraph" w:customStyle="1" w:styleId="Titolo11">
    <w:name w:val="Titolo1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Standard"/>
    <w:qFormat/>
    <w:pPr>
      <w:suppressLineNumbers/>
    </w:p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itolo10">
    <w:name w:val="Titolo1"/>
    <w:basedOn w:val="Standard"/>
    <w:next w:val="Corpotesto"/>
    <w:qFormat/>
    <w:pPr>
      <w:jc w:val="center"/>
    </w:pPr>
    <w:rPr>
      <w:b/>
      <w:bCs/>
      <w:sz w:val="36"/>
      <w:szCs w:val="36"/>
    </w:rPr>
  </w:style>
  <w:style w:type="paragraph" w:customStyle="1" w:styleId="Standard">
    <w:name w:val="Standard"/>
    <w:qFormat/>
    <w:rPr>
      <w:sz w:val="24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ontenutotabella">
    <w:name w:val="Contenuto tabella"/>
    <w:basedOn w:val="Standard"/>
    <w:qFormat/>
    <w:pPr>
      <w:suppressLineNumbers/>
    </w:pPr>
  </w:style>
  <w:style w:type="paragraph" w:customStyle="1" w:styleId="Testocitato">
    <w:name w:val="Testo citato"/>
    <w:basedOn w:val="Standard"/>
    <w:qFormat/>
    <w:pPr>
      <w:spacing w:after="283"/>
      <w:ind w:left="567" w:right="567"/>
    </w:pPr>
  </w:style>
  <w:style w:type="paragraph" w:styleId="Sottotitolo">
    <w:name w:val="Subtitle"/>
    <w:basedOn w:val="Titolo10"/>
    <w:qFormat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A06FE2"/>
    <w:rPr>
      <w:rFonts w:ascii="Segoe UI" w:hAnsi="Segoe UI" w:cs="Mangal"/>
      <w:sz w:val="18"/>
      <w:szCs w:val="16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aragrafoelenco">
    <w:name w:val="List Paragraph"/>
    <w:basedOn w:val="Normale"/>
    <w:uiPriority w:val="34"/>
    <w:qFormat/>
    <w:rsid w:val="00670266"/>
    <w:pPr>
      <w:ind w:left="720"/>
      <w:contextualSpacing/>
    </w:pPr>
    <w:rPr>
      <w:rFonts w:cs="Mangal"/>
      <w:szCs w:val="21"/>
    </w:rPr>
  </w:style>
  <w:style w:type="paragraph" w:styleId="NormaleWeb">
    <w:name w:val="Normal (Web)"/>
    <w:basedOn w:val="Normale"/>
    <w:uiPriority w:val="99"/>
    <w:semiHidden/>
    <w:unhideWhenUsed/>
    <w:qFormat/>
    <w:rsid w:val="00134159"/>
    <w:pPr>
      <w:suppressAutoHyphens w:val="0"/>
      <w:spacing w:beforeAutospacing="1" w:after="119"/>
      <w:textAlignment w:val="auto"/>
    </w:pPr>
    <w:rPr>
      <w:rFonts w:eastAsia="Times New Roman" w:cs="Times New Roman"/>
      <w:kern w:val="0"/>
      <w:lang w:val="it-IT" w:eastAsia="it-IT" w:bidi="ar-SA"/>
    </w:rPr>
  </w:style>
  <w:style w:type="paragraph" w:customStyle="1" w:styleId="Contenutocornice">
    <w:name w:val="Contenuto cornice"/>
    <w:basedOn w:val="Normale"/>
    <w:qFormat/>
  </w:style>
  <w:style w:type="numbering" w:customStyle="1" w:styleId="WW8Num1">
    <w:name w:val="WW8Num1"/>
    <w:qFormat/>
  </w:style>
  <w:style w:type="numbering" w:customStyle="1" w:styleId="WW8Num14">
    <w:name w:val="WW8Num14"/>
    <w:qFormat/>
  </w:style>
  <w:style w:type="numbering" w:customStyle="1" w:styleId="WW8Num4">
    <w:name w:val="WW8Num4"/>
    <w:qFormat/>
  </w:style>
  <w:style w:type="table" w:styleId="Grigliatabella">
    <w:name w:val="Table Grid"/>
    <w:basedOn w:val="Tabellanormale"/>
    <w:uiPriority w:val="39"/>
    <w:rsid w:val="00596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8A8E5B3392AA479A0BA26896037063" ma:contentTypeVersion="4" ma:contentTypeDescription="Creare un nuovo documento." ma:contentTypeScope="" ma:versionID="23b8c9a08c94cb95d45d34c5e74c48b3">
  <xsd:schema xmlns:xsd="http://www.w3.org/2001/XMLSchema" xmlns:xs="http://www.w3.org/2001/XMLSchema" xmlns:p="http://schemas.microsoft.com/office/2006/metadata/properties" xmlns:ns2="57da4ecd-8270-4109-a50a-129a056d1147" targetNamespace="http://schemas.microsoft.com/office/2006/metadata/properties" ma:root="true" ma:fieldsID="118862f1d0bc4f9edcac05991ce25c19" ns2:_="">
    <xsd:import namespace="57da4ecd-8270-4109-a50a-129a056d11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a4ecd-8270-4109-a50a-129a056d11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93A407-EBC9-45AD-B482-46D1DBBD432B}"/>
</file>

<file path=customXml/itemProps2.xml><?xml version="1.0" encoding="utf-8"?>
<ds:datastoreItem xmlns:ds="http://schemas.openxmlformats.org/officeDocument/2006/customXml" ds:itemID="{493B152B-2D1D-4BB5-BCB1-913B649332CA}"/>
</file>

<file path=customXml/itemProps3.xml><?xml version="1.0" encoding="utf-8"?>
<ds:datastoreItem xmlns:ds="http://schemas.openxmlformats.org/officeDocument/2006/customXml" ds:itemID="{9A6E3C23-F4EC-48DE-ADF5-985FE49278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della Calabria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Lackovic</dc:creator>
  <dc:description/>
  <cp:lastModifiedBy>fabrizio marozzo</cp:lastModifiedBy>
  <cp:revision>4</cp:revision>
  <cp:lastPrinted>2018-07-12T09:39:00Z</cp:lastPrinted>
  <dcterms:created xsi:type="dcterms:W3CDTF">2024-03-11T09:22:00Z</dcterms:created>
  <dcterms:modified xsi:type="dcterms:W3CDTF">2024-03-11T11:22:00Z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0x010100368A8E5B3392AA479A0BA26896037063</vt:lpwstr>
  </property>
</Properties>
</file>