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6D2E1">
      <w:pPr>
        <w:spacing w:after="200" w:line="276" w:lineRule="auto"/>
        <w:jc w:val="left"/>
        <w:rPr>
          <w:rFonts w:hint="default" w:ascii="Times New Roman" w:hAnsi="Times New Roman" w:eastAsia="KoPub돋움체 Bold" w:cs="Times New Roman"/>
          <w:spacing w:val="-12"/>
          <w:sz w:val="40"/>
          <w:szCs w:val="40"/>
        </w:rPr>
      </w:pPr>
    </w:p>
    <w:p w14:paraId="58B4DB47">
      <w:pPr>
        <w:spacing w:after="200" w:line="276" w:lineRule="auto"/>
        <w:jc w:val="left"/>
        <w:rPr>
          <w:rFonts w:hint="default" w:ascii="Times New Roman" w:hAnsi="Times New Roman" w:eastAsia="KoPub돋움체 Bold" w:cs="Times New Roman"/>
          <w:spacing w:val="-12"/>
          <w:sz w:val="40"/>
          <w:szCs w:val="40"/>
        </w:rPr>
      </w:pPr>
    </w:p>
    <w:p w14:paraId="2D4D0EF5">
      <w:pPr>
        <w:spacing w:after="200" w:line="276" w:lineRule="auto"/>
        <w:jc w:val="left"/>
        <w:rPr>
          <w:rFonts w:hint="default" w:ascii="Times New Roman" w:hAnsi="Times New Roman" w:eastAsia="KoPub돋움체 Bold" w:cs="Times New Roman"/>
          <w:spacing w:val="-12"/>
          <w:sz w:val="40"/>
          <w:szCs w:val="40"/>
        </w:rPr>
      </w:pPr>
    </w:p>
    <w:p w14:paraId="00439085">
      <w:pPr>
        <w:spacing w:after="200" w:line="276" w:lineRule="auto"/>
        <w:jc w:val="left"/>
        <w:rPr>
          <w:rFonts w:hint="default" w:ascii="Times New Roman" w:hAnsi="Times New Roman" w:eastAsia="KoPub돋움체 Bold" w:cs="Times New Roman"/>
          <w:color w:val="000000" w:themeColor="text1" w:themeShade="BF"/>
          <w:spacing w:val="-12"/>
          <w:sz w:val="40"/>
          <w:szCs w:val="40"/>
        </w:rPr>
      </w:pPr>
      <w:r>
        <w:rPr>
          <w:rFonts w:hint="default" w:ascii="Times New Roman" w:hAnsi="Times New Roman" w:eastAsia="KoPub돋움체 Bold" w:cs="Times New Roman"/>
          <w:color w:val="000000" w:themeColor="text1" w:themeShade="BF"/>
          <w:spacing w:val="-12"/>
          <w:sz w:val="40"/>
          <w:szCs w:val="40"/>
        </w:rPr>
        <w:t>Khóa học IoT</w:t>
      </w:r>
    </w:p>
    <w:p w14:paraId="3B0BE4AE">
      <w:pPr>
        <w:spacing w:after="200" w:line="276" w:lineRule="auto"/>
        <w:jc w:val="left"/>
        <w:rPr>
          <w:rFonts w:hint="default" w:ascii="Times New Roman" w:hAnsi="Times New Roman" w:eastAsia="KoPub돋움체 Bold" w:cs="Times New Roman"/>
          <w:color w:val="193DB0"/>
          <w:spacing w:val="-12"/>
          <w:sz w:val="72"/>
          <w:szCs w:val="40"/>
        </w:rPr>
      </w:pPr>
      <w:r>
        <w:rPr>
          <w:rFonts w:hint="default" w:ascii="Times New Roman" w:hAnsi="Times New Roman" w:eastAsia="KoPub돋움체 Bold" w:cs="Times New Roman"/>
          <w:color w:val="193DB0"/>
          <w:spacing w:val="-12"/>
          <w:sz w:val="72"/>
          <w:szCs w:val="40"/>
        </w:rPr>
        <w:t>Báo cáo cuối kỳ</w:t>
      </w:r>
      <w:r>
        <w:rPr>
          <w:rFonts w:hint="default" w:ascii="Times New Roman" w:hAnsi="Times New Roman" w:eastAsia="KoPub돋움체 Bold" w:cs="Times New Roman"/>
          <w:color w:val="193DB0"/>
          <w:spacing w:val="-12"/>
          <w:sz w:val="72"/>
          <w:szCs w:val="40"/>
        </w:rPr>
        <w:t xml:space="preserve"> Capstone</w:t>
      </w:r>
      <w:r>
        <w:rPr>
          <w:rFonts w:hint="default" w:ascii="Times New Roman" w:hAnsi="Times New Roman" w:eastAsia="KoPub돋움체 Bold" w:cs="Times New Roman"/>
          <w:color w:val="193DB0"/>
          <w:spacing w:val="-12"/>
          <w:sz w:val="72"/>
          <w:szCs w:val="40"/>
        </w:rPr>
        <w:br w:type="textWrapping"/>
      </w:r>
    </w:p>
    <w:p w14:paraId="5250C10D">
      <w:pPr>
        <w:spacing w:after="200" w:line="276" w:lineRule="auto"/>
        <w:jc w:val="left"/>
        <w:rPr>
          <w:rFonts w:hint="default" w:ascii="Times New Roman" w:hAnsi="Times New Roman" w:eastAsia="KoPub돋움체 Bold" w:cs="Times New Roman"/>
          <w:spacing w:val="-12"/>
          <w:sz w:val="40"/>
          <w:szCs w:val="40"/>
        </w:rPr>
      </w:pPr>
    </w:p>
    <w:p w14:paraId="7F0AEFC7">
      <w:pPr>
        <w:spacing w:after="200" w:line="276" w:lineRule="auto"/>
        <w:jc w:val="left"/>
        <w:rPr>
          <w:rFonts w:hint="default" w:ascii="Times New Roman" w:hAnsi="Times New Roman" w:eastAsia="KoPub돋움체 Bold" w:cs="Times New Roman"/>
          <w:color w:val="000000" w:themeColor="text1" w:themeShade="BF"/>
          <w:spacing w:val="-12"/>
          <w:sz w:val="32"/>
          <w:szCs w:val="40"/>
        </w:rPr>
      </w:pPr>
      <w:r>
        <w:rPr>
          <w:rFonts w:hint="default" w:ascii="Times New Roman" w:hAnsi="Times New Roman" w:eastAsia="KoPub돋움체 Bold" w:cs="Times New Roman"/>
          <w:color w:val="000000" w:themeColor="text1" w:themeShade="BF"/>
          <w:spacing w:val="-12"/>
          <w:sz w:val="32"/>
          <w:szCs w:val="40"/>
        </w:rPr>
        <w:t>Dành cho sinh viên (cần giảng viên xem xét)</w:t>
      </w:r>
    </w:p>
    <w:p w14:paraId="619DA040">
      <w:pPr>
        <w:spacing w:after="200" w:line="276" w:lineRule="auto"/>
        <w:jc w:val="left"/>
        <w:rPr>
          <w:rFonts w:hint="default" w:ascii="Times New Roman" w:hAnsi="Times New Roman" w:eastAsia="KoPub돋움체 Bold" w:cs="Times New Roman"/>
          <w:spacing w:val="-12"/>
          <w:sz w:val="40"/>
          <w:szCs w:val="40"/>
        </w:rPr>
      </w:pPr>
    </w:p>
    <w:p w14:paraId="771993EF">
      <w:pPr>
        <w:spacing w:after="200" w:line="276" w:lineRule="auto"/>
        <w:jc w:val="left"/>
        <w:rPr>
          <w:rFonts w:hint="default" w:ascii="Times New Roman" w:hAnsi="Times New Roman" w:eastAsia="KoPub돋움체 Bold" w:cs="Times New Roman"/>
          <w:spacing w:val="-12"/>
          <w:sz w:val="40"/>
          <w:szCs w:val="40"/>
        </w:rPr>
      </w:pPr>
    </w:p>
    <w:p w14:paraId="2B4D2C1D">
      <w:pPr>
        <w:spacing w:after="200" w:line="276" w:lineRule="auto"/>
        <w:jc w:val="left"/>
        <w:rPr>
          <w:rFonts w:hint="default" w:ascii="Times New Roman" w:hAnsi="Times New Roman" w:eastAsia="KoPub돋움체 Bold" w:cs="Times New Roman"/>
          <w:spacing w:val="-12"/>
          <w:sz w:val="40"/>
          <w:szCs w:val="40"/>
        </w:rPr>
      </w:pPr>
    </w:p>
    <w:p w14:paraId="4AA22AC7">
      <w:pPr>
        <w:spacing w:after="200" w:line="276" w:lineRule="auto"/>
        <w:jc w:val="left"/>
        <w:rPr>
          <w:rFonts w:hint="default" w:ascii="Times New Roman" w:hAnsi="Times New Roman" w:eastAsia="KoPub돋움체 Bold" w:cs="Times New Roman"/>
          <w:spacing w:val="-12"/>
          <w:sz w:val="40"/>
          <w:szCs w:val="40"/>
        </w:rPr>
      </w:pPr>
    </w:p>
    <w:p w14:paraId="4A4FF0C1">
      <w:pPr>
        <w:spacing w:after="200" w:line="276" w:lineRule="auto"/>
        <w:jc w:val="left"/>
        <w:rPr>
          <w:rFonts w:hint="default" w:ascii="Times New Roman" w:hAnsi="Times New Roman" w:eastAsia="KoPub돋움체 Bold" w:cs="Times New Roman"/>
          <w:spacing w:val="-12"/>
          <w:sz w:val="40"/>
          <w:szCs w:val="40"/>
        </w:rPr>
      </w:pPr>
    </w:p>
    <w:p w14:paraId="77D3FB7E">
      <w:pPr>
        <w:spacing w:after="200" w:line="276" w:lineRule="auto"/>
        <w:jc w:val="left"/>
        <w:rPr>
          <w:rFonts w:hint="default" w:ascii="Times New Roman" w:hAnsi="Times New Roman" w:cs="Times New Roman"/>
          <w:spacing w:val="-12"/>
          <w:sz w:val="14"/>
          <w:szCs w:val="40"/>
        </w:rPr>
      </w:pPr>
    </w:p>
    <w:p w14:paraId="1A6419BF">
      <w:pPr>
        <w:spacing w:after="200" w:line="276" w:lineRule="auto"/>
        <w:jc w:val="left"/>
        <w:rPr>
          <w:rFonts w:hint="default" w:ascii="Times New Roman" w:hAnsi="Times New Roman" w:cs="Times New Roman"/>
          <w:spacing w:val="-12"/>
          <w:sz w:val="14"/>
          <w:szCs w:val="40"/>
        </w:rPr>
      </w:pPr>
    </w:p>
    <w:p w14:paraId="0D3C695D">
      <w:pPr>
        <w:spacing w:after="200" w:line="276" w:lineRule="auto"/>
        <w:jc w:val="left"/>
        <w:rPr>
          <w:rFonts w:hint="default" w:ascii="Times New Roman" w:hAnsi="Times New Roman" w:cs="Times New Roman"/>
          <w:spacing w:val="-12"/>
          <w:sz w:val="14"/>
          <w:szCs w:val="40"/>
        </w:rPr>
      </w:pPr>
    </w:p>
    <w:p w14:paraId="61A2D85E">
      <w:pPr>
        <w:spacing w:line="276" w:lineRule="auto"/>
        <w:jc w:val="left"/>
        <w:rPr>
          <w:rFonts w:hint="default" w:ascii="Times New Roman" w:hAnsi="Times New Roman" w:eastAsia="KoPub돋움체 Bold" w:cs="Times New Roman"/>
          <w:spacing w:val="-12"/>
          <w:sz w:val="14"/>
          <w:szCs w:val="40"/>
        </w:rPr>
      </w:pPr>
      <w:r>
        <w:rPr>
          <w:rFonts w:hint="default" w:ascii="Times New Roman" w:hAnsi="Times New Roman" w:cs="Times New Roman"/>
          <w:spacing w:val="-12"/>
          <w:sz w:val="14"/>
          <w:szCs w:val="40"/>
        </w:rPr>
        <w:t>ⓒ2023 SAMSUNG. Mọi quyền được bảo lưu.</w:t>
      </w:r>
    </w:p>
    <w:p w14:paraId="3F538835">
      <w:pPr>
        <w:spacing w:line="276" w:lineRule="auto"/>
        <w:jc w:val="left"/>
        <w:rPr>
          <w:rFonts w:hint="default" w:ascii="Times New Roman" w:hAnsi="Times New Roman" w:eastAsia="KoPub돋움체 Bold" w:cs="Times New Roman"/>
          <w:spacing w:val="-12"/>
          <w:sz w:val="14"/>
          <w:szCs w:val="40"/>
        </w:rPr>
      </w:pPr>
      <w:r>
        <w:rPr>
          <w:rFonts w:hint="default" w:ascii="Times New Roman" w:hAnsi="Times New Roman" w:eastAsia="KoPub돋움체 Bold" w:cs="Times New Roman"/>
          <w:spacing w:val="-12"/>
          <w:sz w:val="14"/>
          <w:szCs w:val="40"/>
        </w:rPr>
        <w:t>Tài liệu bảo vệ bản quyền; dùng ngoài SIC cần chấp thuận.</w:t>
      </w:r>
    </w:p>
    <w:p w14:paraId="029D2EFA">
      <w:pPr>
        <w:wordWrap/>
        <w:autoSpaceDE/>
        <w:autoSpaceDN/>
        <w:rPr>
          <w:rFonts w:hint="default" w:ascii="Times New Roman" w:hAnsi="Times New Roman" w:eastAsia="KoPub돋움체 Bold" w:cs="Times New Roman"/>
          <w:spacing w:val="-12"/>
          <w:sz w:val="14"/>
          <w:szCs w:val="40"/>
        </w:rPr>
      </w:pPr>
      <w:r>
        <w:rPr>
          <w:rFonts w:hint="default" w:ascii="Times New Roman" w:hAnsi="Times New Roman" w:eastAsia="KoPub돋움체 Bold" w:cs="Times New Roman"/>
          <w:spacing w:val="-12"/>
          <w:sz w:val="14"/>
          <w:szCs w:val="40"/>
        </w:rPr>
        <w:br w:type="page"/>
      </w:r>
    </w:p>
    <w:sdt>
      <w:sdtPr>
        <w:rPr>
          <w:rFonts w:hint="default" w:ascii="Times New Roman" w:hAnsi="Times New Roman" w:cs="Times New Roman"/>
        </w:rPr>
        <w:tag w:val="goog_rdk_7"/>
        <w:id w:val="-1968567240"/>
      </w:sdtPr>
      <w:sdtEndPr>
        <w:rPr>
          <w:rFonts w:hint="default" w:ascii="Times New Roman" w:hAnsi="Times New Roman" w:cs="Times New Roman"/>
        </w:rPr>
      </w:sdtEndPr>
      <w:sdtContent>
        <w:p w14:paraId="631FD880">
          <w:pPr>
            <w:rPr>
              <w:rFonts w:hint="default" w:ascii="Times New Roman" w:hAnsi="Times New Roman" w:cs="Times New Roman"/>
            </w:rPr>
          </w:pPr>
        </w:p>
        <w:tbl>
          <w:tblPr>
            <w:tblStyle w:val="45"/>
            <w:tblW w:w="9024" w:type="dxa"/>
            <w:tblInd w:w="0" w:type="dxa"/>
            <w:tblLayout w:type="fixed"/>
            <w:tblCellMar>
              <w:top w:w="0" w:type="dxa"/>
              <w:left w:w="115" w:type="dxa"/>
              <w:bottom w:w="0" w:type="dxa"/>
              <w:right w:w="115" w:type="dxa"/>
            </w:tblCellMar>
          </w:tblPr>
          <w:tblGrid>
            <w:gridCol w:w="9024"/>
          </w:tblGrid>
          <w:tr w14:paraId="3A8CD6EC">
            <w:tblPrEx>
              <w:tblCellMar>
                <w:top w:w="0" w:type="dxa"/>
                <w:left w:w="115" w:type="dxa"/>
                <w:bottom w:w="0" w:type="dxa"/>
                <w:right w:w="115" w:type="dxa"/>
              </w:tblCellMar>
            </w:tblPrEx>
            <w:trPr>
              <w:trHeight w:val="1720" w:hRule="atLeast"/>
            </w:trPr>
            <w:tc>
              <w:tcPr>
                <w:tcW w:w="902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sdt>
                <w:sdtPr>
                  <w:rPr>
                    <w:rFonts w:hint="default" w:ascii="Times New Roman" w:hAnsi="Times New Roman" w:cs="Times New Roman"/>
                    <w:b w:val="0"/>
                    <w:color w:val="BFBFBF" w:themeColor="background1" w:themeShade="BF"/>
                    <w:sz w:val="40"/>
                    <w:szCs w:val="28"/>
                  </w:rPr>
                  <w:tag w:val="goog_rdk_1"/>
                  <w:id w:val="-1656834780"/>
                </w:sdtPr>
                <w:sdtEndPr>
                  <w:rPr>
                    <w:rFonts w:hint="default" w:ascii="Times New Roman" w:hAnsi="Times New Roman" w:cs="Times New Roman"/>
                    <w:b w:val="0"/>
                    <w:color w:val="auto"/>
                    <w:sz w:val="40"/>
                    <w:szCs w:val="32"/>
                  </w:rPr>
                </w:sdtEndPr>
                <w:sdtContent>
                  <w:p w14:paraId="57C1A2BB">
                    <w:pPr>
                      <w:pStyle w:val="26"/>
                      <w:spacing w:before="0" w:after="0"/>
                      <w:rPr>
                        <w:rFonts w:hint="default" w:ascii="Times New Roman" w:hAnsi="Times New Roman" w:cs="Times New Roman"/>
                        <w:b w:val="0"/>
                        <w:sz w:val="40"/>
                        <w:szCs w:val="80"/>
                      </w:rPr>
                    </w:pPr>
                    <w:r>
                      <w:rPr>
                        <w:rFonts w:hint="default" w:ascii="Times New Roman" w:hAnsi="Times New Roman" w:cs="Times New Roman"/>
                        <w:spacing w:val="-12"/>
                        <w:sz w:val="28"/>
                        <w:szCs w:val="28"/>
                        <w:lang w:val="en-US"/>
                      </w:rPr>
                      <w:t>Smart Safety Monitoring System</w:t>
                    </w:r>
                  </w:p>
                </w:sdtContent>
              </w:sdt>
            </w:tc>
          </w:tr>
        </w:tbl>
        <w:p w14:paraId="481DE04B">
          <w:pPr>
            <w:ind w:firstLine="195"/>
            <w:rPr>
              <w:rFonts w:hint="default" w:ascii="Times New Roman" w:hAnsi="Times New Roman" w:cs="Times New Roman"/>
            </w:rPr>
          </w:pPr>
        </w:p>
      </w:sdtContent>
    </w:sdt>
    <w:sdt>
      <w:sdtPr>
        <w:rPr>
          <w:rFonts w:hint="default" w:ascii="Times New Roman" w:hAnsi="Times New Roman" w:cs="Times New Roman"/>
        </w:rPr>
        <w:tag w:val="goog_rdk_8"/>
        <w:id w:val="386067663"/>
        <w:showingPlcHdr/>
      </w:sdtPr>
      <w:sdtEndPr>
        <w:rPr>
          <w:rFonts w:hint="default" w:ascii="Times New Roman" w:hAnsi="Times New Roman" w:cs="Times New Roman"/>
        </w:rPr>
      </w:sdtEndPr>
      <w:sdtContent>
        <w:p w14:paraId="3D327ECE">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9"/>
        <w:id w:val="1079799640"/>
        <w:showingPlcHdr/>
      </w:sdtPr>
      <w:sdtEndPr>
        <w:rPr>
          <w:rFonts w:hint="default" w:ascii="Times New Roman" w:hAnsi="Times New Roman" w:cs="Times New Roman"/>
        </w:rPr>
      </w:sdtEndPr>
      <w:sdtContent>
        <w:p w14:paraId="55376B58">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10"/>
        <w:id w:val="-846478426"/>
        <w:showingPlcHdr/>
      </w:sdtPr>
      <w:sdtEndPr>
        <w:rPr>
          <w:rFonts w:hint="default" w:ascii="Times New Roman" w:hAnsi="Times New Roman" w:cs="Times New Roman"/>
        </w:rPr>
      </w:sdtEndPr>
      <w:sdtContent>
        <w:p w14:paraId="4A1DE5E3">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11"/>
        <w:id w:val="751548876"/>
        <w:showingPlcHdr/>
      </w:sdtPr>
      <w:sdtEndPr>
        <w:rPr>
          <w:rFonts w:hint="default" w:ascii="Times New Roman" w:hAnsi="Times New Roman" w:cs="Times New Roman"/>
        </w:rPr>
      </w:sdtEndPr>
      <w:sdtContent>
        <w:p w14:paraId="780903E9">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12"/>
        <w:id w:val="591751980"/>
        <w:showingPlcHdr/>
      </w:sdtPr>
      <w:sdtEndPr>
        <w:rPr>
          <w:rFonts w:hint="default" w:ascii="Times New Roman" w:hAnsi="Times New Roman" w:cs="Times New Roman"/>
        </w:rPr>
      </w:sdtEndPr>
      <w:sdtContent>
        <w:p w14:paraId="0CE808AB">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13"/>
        <w:id w:val="-523252091"/>
        <w:showingPlcHdr/>
      </w:sdtPr>
      <w:sdtEndPr>
        <w:rPr>
          <w:rFonts w:hint="default" w:ascii="Times New Roman" w:hAnsi="Times New Roman" w:cs="Times New Roman"/>
        </w:rPr>
      </w:sdtEndPr>
      <w:sdtContent>
        <w:p w14:paraId="3CA147E3">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14"/>
        <w:id w:val="1043714269"/>
        <w:showingPlcHdr/>
      </w:sdtPr>
      <w:sdtEndPr>
        <w:rPr>
          <w:rFonts w:hint="default" w:ascii="Times New Roman" w:hAnsi="Times New Roman" w:cs="Times New Roman"/>
        </w:rPr>
      </w:sdtEndPr>
      <w:sdtContent>
        <w:p w14:paraId="124F990C">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15"/>
        <w:id w:val="634294004"/>
        <w:showingPlcHdr/>
      </w:sdtPr>
      <w:sdtEndPr>
        <w:rPr>
          <w:rFonts w:hint="default" w:ascii="Times New Roman" w:hAnsi="Times New Roman" w:cs="Times New Roman"/>
        </w:rPr>
      </w:sdtEndPr>
      <w:sdtContent>
        <w:p w14:paraId="12AF2313">
          <w:pPr>
            <w:ind w:firstLine="195"/>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color w:val="BFBFBF" w:themeColor="background1" w:themeShade="BF"/>
        </w:rPr>
        <w:tag w:val="goog_rdk_18"/>
        <w:id w:val="1654180491"/>
      </w:sdtPr>
      <w:sdtEndPr>
        <w:rPr>
          <w:rFonts w:hint="default" w:ascii="Times New Roman" w:hAnsi="Times New Roman" w:cs="Times New Roman"/>
          <w:color w:val="auto"/>
        </w:rPr>
      </w:sdtEndPr>
      <w:sdtContent>
        <w:p w14:paraId="63E14ED7">
          <w:pPr>
            <w:ind w:firstLine="195"/>
            <w:jc w:val="center"/>
            <w:rPr>
              <w:rFonts w:hint="default" w:ascii="Times New Roman" w:hAnsi="Times New Roman" w:cs="Times New Roman"/>
              <w:sz w:val="36"/>
              <w:szCs w:val="36"/>
            </w:rPr>
          </w:pPr>
          <w:r>
            <w:rPr>
              <w:rFonts w:hint="default" w:ascii="Times New Roman" w:hAnsi="Times New Roman" w:cs="Times New Roman"/>
              <w:color w:val="BFBFBF" w:themeColor="background1" w:themeShade="BF"/>
            </w:rPr>
            <w:t xml:space="preserve"> &lt; Ngày (DD/MM/YY) &gt;</w:t>
          </w:r>
        </w:p>
      </w:sdtContent>
    </w:sdt>
    <w:sdt>
      <w:sdtPr>
        <w:rPr>
          <w:rFonts w:hint="default" w:ascii="Times New Roman" w:hAnsi="Times New Roman" w:cs="Times New Roman"/>
        </w:rPr>
        <w:tag w:val="goog_rdk_19"/>
        <w:id w:val="-1810540488"/>
        <w:showingPlcHdr/>
      </w:sdtPr>
      <w:sdtEndPr>
        <w:rPr>
          <w:rFonts w:hint="default" w:ascii="Times New Roman" w:hAnsi="Times New Roman" w:cs="Times New Roman"/>
        </w:rPr>
      </w:sdtEndPr>
      <w:sdtContent>
        <w:p w14:paraId="559A7E1F">
          <w:pPr>
            <w:ind w:firstLine="195"/>
            <w:jc w:val="center"/>
            <w:rPr>
              <w:rFonts w:hint="default" w:ascii="Times New Roman" w:hAnsi="Times New Roman" w:cs="Times New Roman"/>
            </w:rPr>
          </w:pPr>
          <w:bookmarkStart w:id="0" w:name="_Hlk20314626"/>
          <w:r>
            <w:rPr>
              <w:rFonts w:hint="default" w:ascii="Times New Roman" w:hAnsi="Times New Roman" w:cs="Times New Roman"/>
            </w:rPr>
            <w:t xml:space="preserve">     </w:t>
          </w:r>
        </w:p>
      </w:sdtContent>
    </w:sdt>
    <w:bookmarkEnd w:id="0"/>
    <w:sdt>
      <w:sdtPr>
        <w:rPr>
          <w:rFonts w:hint="default" w:ascii="Times New Roman" w:hAnsi="Times New Roman" w:cs="Times New Roman"/>
        </w:rPr>
        <w:tag w:val="goog_rdk_20"/>
        <w:id w:val="-1468891550"/>
        <w:showingPlcHdr/>
      </w:sdtPr>
      <w:sdtEndPr>
        <w:rPr>
          <w:rFonts w:hint="default" w:ascii="Times New Roman" w:hAnsi="Times New Roman" w:cs="Times New Roman"/>
        </w:rPr>
      </w:sdtEndPr>
      <w:sdtContent>
        <w:p w14:paraId="22E55A4F">
          <w:pPr>
            <w:ind w:firstLine="195"/>
            <w:jc w:val="center"/>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21"/>
        <w:id w:val="-615369303"/>
        <w:showingPlcHdr/>
      </w:sdtPr>
      <w:sdtEndPr>
        <w:rPr>
          <w:rFonts w:hint="default" w:ascii="Times New Roman" w:hAnsi="Times New Roman" w:cs="Times New Roman"/>
        </w:rPr>
      </w:sdtEndPr>
      <w:sdtContent>
        <w:p w14:paraId="53C64384">
          <w:pPr>
            <w:ind w:firstLine="195"/>
            <w:jc w:val="center"/>
            <w:rPr>
              <w:rFonts w:hint="default" w:ascii="Times New Roman" w:hAnsi="Times New Roman" w:cs="Times New Roman"/>
            </w:rPr>
          </w:pPr>
          <w:r>
            <w:rPr>
              <w:rFonts w:hint="default" w:ascii="Times New Roman" w:hAnsi="Times New Roman" w:cs="Times New Roman"/>
            </w:rPr>
            <w:t xml:space="preserve">     </w:t>
          </w:r>
        </w:p>
      </w:sdtContent>
    </w:sdt>
    <w:sdt>
      <w:sdtPr>
        <w:rPr>
          <w:rFonts w:hint="default" w:ascii="Times New Roman" w:hAnsi="Times New Roman" w:cs="Times New Roman"/>
        </w:rPr>
        <w:tag w:val="goog_rdk_24"/>
        <w:id w:val="-702483864"/>
        <w:showingPlcHdr/>
      </w:sdtPr>
      <w:sdtEndPr>
        <w:rPr>
          <w:rFonts w:hint="default" w:ascii="Times New Roman" w:hAnsi="Times New Roman" w:cs="Times New Roman"/>
        </w:rPr>
      </w:sdtEndPr>
      <w:sdtContent>
        <w:p w14:paraId="78190F58">
          <w:pPr>
            <w:jc w:val="right"/>
            <w:rPr>
              <w:rFonts w:hint="default" w:ascii="Times New Roman" w:hAnsi="Times New Roman" w:cs="Times New Roman"/>
              <w:sz w:val="22"/>
            </w:rPr>
          </w:pPr>
          <w:r>
            <w:rPr>
              <w:rFonts w:hint="default" w:ascii="Times New Roman" w:hAnsi="Times New Roman" w:cs="Times New Roman"/>
            </w:rPr>
            <w:t xml:space="preserve">     </w:t>
          </w:r>
        </w:p>
      </w:sdtContent>
    </w:sdt>
    <w:sdt>
      <w:sdtPr>
        <w:rPr>
          <w:rFonts w:hint="default" w:ascii="Times New Roman" w:hAnsi="Times New Roman" w:cs="Times New Roman"/>
          <w:color w:val="BFBFBF" w:themeColor="background1" w:themeShade="BF"/>
        </w:rPr>
        <w:tag w:val="goog_rdk_32"/>
        <w:id w:val="-337541970"/>
      </w:sdtPr>
      <w:sdtEndPr>
        <w:rPr>
          <w:rFonts w:hint="default" w:ascii="Times New Roman" w:hAnsi="Times New Roman" w:cs="Times New Roman"/>
          <w:color w:val="auto"/>
        </w:rPr>
      </w:sdtEndPr>
      <w:sdtContent>
        <w:p w14:paraId="746E8E7D">
          <w:pPr>
            <w:jc w:val="right"/>
            <w:rPr>
              <w:rFonts w:hint="default" w:ascii="Times New Roman" w:hAnsi="Times New Roman" w:cs="Times New Roman"/>
              <w:sz w:val="48"/>
              <w:szCs w:val="48"/>
            </w:rPr>
          </w:pPr>
          <w:r>
            <w:rPr>
              <w:rFonts w:hint="default" w:ascii="Times New Roman" w:hAnsi="Times New Roman" w:cs="Times New Roman"/>
              <w:color w:val="BFBFBF" w:themeColor="background1" w:themeShade="BF"/>
              <w:sz w:val="48"/>
              <w:szCs w:val="48"/>
            </w:rPr>
            <w:t>Tên nhóm</w:t>
          </w:r>
        </w:p>
      </w:sdtContent>
    </w:sdt>
    <w:p w14:paraId="505D446D">
      <w:pPr>
        <w:ind w:right="100"/>
        <w:jc w:val="right"/>
        <w:rPr>
          <w:rFonts w:hint="default" w:ascii="Times New Roman" w:hAnsi="Times New Roman" w:cs="Times New Roman"/>
          <w:sz w:val="24"/>
          <w:szCs w:val="24"/>
        </w:rPr>
      </w:pPr>
    </w:p>
    <w:sdt>
      <w:sdtPr>
        <w:rPr>
          <w:rFonts w:hint="default" w:ascii="Times New Roman" w:hAnsi="Times New Roman" w:cs="Times New Roman"/>
          <w:sz w:val="24"/>
          <w:szCs w:val="24"/>
        </w:rPr>
        <w:tag w:val="goog_rdk_34"/>
        <w:id w:val="-481466300"/>
      </w:sdtPr>
      <w:sdtEndPr>
        <w:rPr>
          <w:rFonts w:hint="default" w:ascii="Times New Roman" w:hAnsi="Times New Roman" w:cs="Times New Roman"/>
          <w:color w:val="BFBFBF" w:themeColor="background1" w:themeShade="BF"/>
          <w:sz w:val="24"/>
          <w:szCs w:val="24"/>
        </w:rPr>
      </w:sdtEndPr>
      <w:sdtContent>
        <w:p w14:paraId="2516DC8C">
          <w:pPr>
            <w:jc w:val="right"/>
            <w:rPr>
              <w:rFonts w:hint="default" w:ascii="Times New Roman" w:hAnsi="Times New Roman" w:cs="Times New Roman"/>
              <w:color w:val="BFBFBF" w:themeColor="background1" w:themeShade="BF"/>
              <w:sz w:val="24"/>
              <w:szCs w:val="24"/>
            </w:rPr>
          </w:pPr>
          <w:r>
            <w:rPr>
              <w:rFonts w:hint="default" w:ascii="Times New Roman" w:hAnsi="Times New Roman" w:cs="Times New Roman"/>
              <w:sz w:val="24"/>
              <w:szCs w:val="24"/>
              <w:lang w:val="en-US"/>
            </w:rPr>
            <w:t>Nguyễn Ngọc Minh</w:t>
          </w:r>
        </w:p>
      </w:sdtContent>
    </w:sdt>
    <w:sdt>
      <w:sdtPr>
        <w:rPr>
          <w:rFonts w:hint="default" w:ascii="Times New Roman" w:hAnsi="Times New Roman" w:cs="Times New Roman"/>
          <w:color w:val="auto"/>
          <w:sz w:val="24"/>
          <w:szCs w:val="24"/>
        </w:rPr>
        <w:tag w:val="goog_rdk_35"/>
        <w:id w:val="1397703220"/>
      </w:sdtPr>
      <w:sdtEndPr>
        <w:rPr>
          <w:rFonts w:hint="default" w:ascii="Times New Roman" w:hAnsi="Times New Roman" w:cs="Times New Roman"/>
          <w:color w:val="auto"/>
          <w:sz w:val="24"/>
          <w:szCs w:val="24"/>
        </w:rPr>
      </w:sdtEndPr>
      <w:sdtContent>
        <w:p w14:paraId="79179D41">
          <w:pPr>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Phạm Đức Duẫn     </w:t>
          </w:r>
        </w:p>
      </w:sdtContent>
    </w:sdt>
    <w:sdt>
      <w:sdtPr>
        <w:rPr>
          <w:rFonts w:hint="default" w:ascii="Times New Roman" w:hAnsi="Times New Roman" w:cs="Times New Roman"/>
          <w:color w:val="auto"/>
          <w:sz w:val="24"/>
          <w:szCs w:val="24"/>
        </w:rPr>
        <w:tag w:val="goog_rdk_36"/>
        <w:id w:val="657040006"/>
      </w:sdtPr>
      <w:sdtEndPr>
        <w:rPr>
          <w:rFonts w:hint="default" w:ascii="Times New Roman" w:hAnsi="Times New Roman" w:cs="Times New Roman"/>
          <w:color w:val="auto"/>
          <w:sz w:val="24"/>
          <w:szCs w:val="24"/>
        </w:rPr>
      </w:sdtEndPr>
      <w:sdtContent>
        <w:p w14:paraId="19F8C1DF">
          <w:pPr>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Vũ Đức Tuấn          </w:t>
          </w:r>
        </w:p>
      </w:sdtContent>
    </w:sdt>
    <w:sdt>
      <w:sdtPr>
        <w:rPr>
          <w:rFonts w:hint="default" w:ascii="Times New Roman" w:hAnsi="Times New Roman" w:cs="Times New Roman"/>
          <w:color w:val="auto"/>
          <w:sz w:val="24"/>
          <w:szCs w:val="24"/>
        </w:rPr>
        <w:tag w:val="goog_rdk_37"/>
        <w:id w:val="1655188738"/>
      </w:sdtPr>
      <w:sdtEndPr>
        <w:rPr>
          <w:rFonts w:hint="default" w:ascii="Times New Roman" w:hAnsi="Times New Roman" w:cs="Times New Roman"/>
          <w:color w:val="auto"/>
          <w:sz w:val="24"/>
          <w:szCs w:val="24"/>
          <w:lang w:val="en-US"/>
        </w:rPr>
      </w:sdtEndPr>
      <w:sdtContent>
        <w:p w14:paraId="77325A34">
          <w:pPr>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Trần Long Vũ         </w:t>
          </w:r>
        </w:p>
      </w:sdtContent>
    </w:sdt>
    <w:sdt>
      <w:sdtPr>
        <w:rPr>
          <w:rFonts w:hint="default" w:ascii="Times New Roman" w:hAnsi="Times New Roman" w:cs="Times New Roman"/>
          <w:color w:val="auto"/>
          <w:sz w:val="24"/>
          <w:szCs w:val="24"/>
        </w:rPr>
        <w:tag w:val="goog_rdk_38"/>
        <w:id w:val="-409935491"/>
      </w:sdtPr>
      <w:sdtEndPr>
        <w:rPr>
          <w:rFonts w:hint="default" w:ascii="Times New Roman" w:hAnsi="Times New Roman" w:cs="Times New Roman"/>
          <w:color w:val="auto"/>
          <w:sz w:val="24"/>
          <w:szCs w:val="24"/>
        </w:rPr>
      </w:sdtEndPr>
      <w:sdtContent>
        <w:p w14:paraId="61BB870F">
          <w:pPr>
            <w:jc w:val="righ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   Nguyễn Xuân Bắc  </w:t>
          </w:r>
        </w:p>
      </w:sdtContent>
    </w:sdt>
    <w:sdt>
      <w:sdtPr>
        <w:rPr>
          <w:rFonts w:hint="default" w:ascii="Times New Roman" w:hAnsi="Times New Roman" w:cs="Times New Roman"/>
          <w:sz w:val="24"/>
          <w:szCs w:val="24"/>
        </w:rPr>
        <w:tag w:val="goog_rdk_39"/>
        <w:id w:val="-174810742"/>
        <w:showingPlcHdr/>
      </w:sdtPr>
      <w:sdtEndPr>
        <w:rPr>
          <w:rFonts w:hint="default" w:ascii="Times New Roman" w:hAnsi="Times New Roman" w:cs="Times New Roman"/>
          <w:sz w:val="24"/>
          <w:szCs w:val="24"/>
        </w:rPr>
      </w:sdtEndPr>
      <w:sdtContent>
        <w:p w14:paraId="72392230">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sdtContent>
    </w:sdt>
    <w:p w14:paraId="14E1802E">
      <w:pPr>
        <w:jc w:val="center"/>
        <w:rPr>
          <w:rFonts w:hint="default" w:ascii="Times New Roman" w:hAnsi="Times New Roman" w:cs="Times New Roman"/>
          <w:sz w:val="24"/>
          <w:szCs w:val="24"/>
        </w:rPr>
      </w:pPr>
    </w:p>
    <w:p w14:paraId="29FF1830">
      <w:pPr>
        <w:jc w:val="center"/>
        <w:rPr>
          <w:rFonts w:hint="default" w:ascii="Times New Roman" w:hAnsi="Times New Roman" w:cs="Times New Roman"/>
          <w:sz w:val="24"/>
          <w:szCs w:val="24"/>
        </w:rPr>
      </w:pPr>
    </w:p>
    <w:p w14:paraId="3A4FBB1C">
      <w:pPr>
        <w:jc w:val="center"/>
        <w:rPr>
          <w:rFonts w:hint="default" w:ascii="Times New Roman" w:hAnsi="Times New Roman" w:cs="Times New Roman"/>
          <w:sz w:val="24"/>
          <w:szCs w:val="24"/>
        </w:rPr>
      </w:pPr>
    </w:p>
    <w:p w14:paraId="1FC9FA90">
      <w:pPr>
        <w:jc w:val="center"/>
        <w:rPr>
          <w:rFonts w:hint="default" w:ascii="Times New Roman" w:hAnsi="Times New Roman" w:cs="Times New Roman"/>
          <w:sz w:val="24"/>
          <w:szCs w:val="24"/>
        </w:rPr>
      </w:pPr>
    </w:p>
    <w:p w14:paraId="229E348A">
      <w:pPr>
        <w:jc w:val="center"/>
        <w:rPr>
          <w:rFonts w:hint="default" w:ascii="Times New Roman" w:hAnsi="Times New Roman" w:cs="Times New Roman"/>
          <w:sz w:val="24"/>
          <w:szCs w:val="24"/>
        </w:rPr>
      </w:pPr>
    </w:p>
    <w:p w14:paraId="2A525DE3">
      <w:pPr>
        <w:jc w:val="center"/>
        <w:rPr>
          <w:rFonts w:hint="default" w:ascii="Times New Roman" w:hAnsi="Times New Roman" w:cs="Times New Roman"/>
          <w:sz w:val="24"/>
          <w:szCs w:val="24"/>
        </w:rPr>
      </w:pPr>
    </w:p>
    <w:p w14:paraId="34E89971">
      <w:pPr>
        <w:jc w:val="center"/>
        <w:rPr>
          <w:rFonts w:hint="default" w:ascii="Times New Roman" w:hAnsi="Times New Roman" w:cs="Times New Roman"/>
          <w:sz w:val="24"/>
          <w:szCs w:val="24"/>
        </w:rPr>
      </w:pPr>
    </w:p>
    <w:p w14:paraId="5A5364EF">
      <w:pPr>
        <w:jc w:val="center"/>
        <w:rPr>
          <w:rFonts w:hint="default" w:ascii="Times New Roman" w:hAnsi="Times New Roman" w:cs="Times New Roman"/>
          <w:sz w:val="24"/>
          <w:szCs w:val="24"/>
        </w:rPr>
      </w:pPr>
    </w:p>
    <w:p w14:paraId="4C53F958">
      <w:pPr>
        <w:wordWrap/>
        <w:autoSpaceDE/>
        <w:autoSpaceDN/>
        <w:rPr>
          <w:rFonts w:hint="default" w:ascii="Times New Roman" w:hAnsi="Times New Roman" w:cs="Times New Roman"/>
          <w:sz w:val="24"/>
          <w:szCs w:val="24"/>
        </w:rPr>
      </w:pPr>
      <w:r>
        <w:rPr>
          <w:rFonts w:hint="default" w:ascii="Times New Roman" w:hAnsi="Times New Roman" w:cs="Times New Roman"/>
          <w:sz w:val="24"/>
          <w:szCs w:val="24"/>
        </w:rPr>
        <w:br w:type="page"/>
      </w:r>
    </w:p>
    <w:sdt>
      <w:sdtPr>
        <w:rPr>
          <w:rFonts w:hint="default" w:ascii="Times New Roman" w:hAnsi="Times New Roman" w:cs="Times New Roman"/>
          <w:bCs/>
          <w:color w:val="193DB0"/>
        </w:rPr>
        <w:tag w:val="goog_rdk_40"/>
        <w:id w:val="-1730909174"/>
      </w:sdtPr>
      <w:sdtEndPr>
        <w:rPr>
          <w:rFonts w:hint="default" w:ascii="Times New Roman" w:hAnsi="Times New Roman" w:cs="Times New Roman"/>
          <w:bCs/>
          <w:color w:val="193DB0"/>
        </w:rPr>
      </w:sdtEndPr>
      <w:sdtContent>
        <w:p w14:paraId="4C917A9D">
          <w:pPr>
            <w:jc w:val="center"/>
            <w:rPr>
              <w:rFonts w:hint="default" w:ascii="Times New Roman" w:hAnsi="Times New Roman" w:cs="Times New Roman"/>
              <w:bCs/>
              <w:color w:val="193DB0"/>
            </w:rPr>
          </w:pPr>
          <w:r>
            <w:rPr>
              <w:rFonts w:hint="default" w:ascii="Times New Roman" w:hAnsi="Times New Roman" w:cs="Times New Roman"/>
              <w:bCs/>
              <w:color w:val="193DB0"/>
              <w:sz w:val="48"/>
              <w:szCs w:val="48"/>
            </w:rPr>
            <w:t>M</w:t>
          </w:r>
          <w:r>
            <w:rPr>
              <w:rFonts w:hint="default" w:ascii="Times New Roman" w:hAnsi="Times New Roman" w:cs="Times New Roman"/>
              <w:bCs/>
              <w:color w:val="193DB0"/>
              <w:sz w:val="48"/>
              <w:szCs w:val="48"/>
            </w:rPr>
            <w:t>ục lục</w:t>
          </w:r>
        </w:p>
      </w:sdtContent>
    </w:sdt>
    <w:sdt>
      <w:sdtPr>
        <w:rPr>
          <w:rFonts w:hint="default" w:ascii="Times New Roman" w:hAnsi="Times New Roman" w:cs="Times New Roman"/>
          <w:color w:val="000000" w:themeColor="text1" w:themeShade="BF"/>
        </w:rPr>
        <w:tag w:val="goog_rdk_42"/>
        <w:id w:val="192508092"/>
      </w:sdtPr>
      <w:sdtEndPr>
        <w:rPr>
          <w:rFonts w:hint="default" w:ascii="Times New Roman" w:hAnsi="Times New Roman" w:cs="Times New Roman"/>
          <w:color w:val="000000" w:themeColor="text1" w:themeShade="BF"/>
        </w:rPr>
      </w:sdtEndPr>
      <w:sdtContent>
        <w:p w14:paraId="0419A41E">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4"/>
              <w:szCs w:val="24"/>
            </w:rPr>
            <w:t>1. Giới thiệu</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43"/>
        <w:id w:val="776133084"/>
      </w:sdtPr>
      <w:sdtEndPr>
        <w:rPr>
          <w:rFonts w:hint="default" w:ascii="Times New Roman" w:hAnsi="Times New Roman" w:cs="Times New Roman"/>
          <w:color w:val="000000" w:themeColor="text1" w:themeShade="BF"/>
          <w:sz w:val="22"/>
        </w:rPr>
      </w:sdtEndPr>
      <w:sdtContent>
        <w:p w14:paraId="66B9C686">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1.1. Thông tin nền</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46"/>
        <w:id w:val="394018600"/>
      </w:sdtPr>
      <w:sdtEndPr>
        <w:rPr>
          <w:rFonts w:hint="default" w:ascii="Times New Roman" w:hAnsi="Times New Roman" w:cs="Times New Roman"/>
          <w:color w:val="000000" w:themeColor="text1" w:themeShade="BF"/>
          <w:sz w:val="22"/>
        </w:rPr>
      </w:sdtEndPr>
      <w:sdtContent>
        <w:sdt>
          <w:sdtPr>
            <w:rPr>
              <w:rFonts w:hint="default" w:ascii="Times New Roman" w:hAnsi="Times New Roman" w:cs="Times New Roman"/>
              <w:color w:val="000000" w:themeColor="text1" w:themeShade="BF"/>
              <w:sz w:val="22"/>
            </w:rPr>
            <w:tag w:val="goog_rdk_43"/>
            <w:id w:val="-1937129988"/>
          </w:sdtPr>
          <w:sdtEndPr>
            <w:rPr>
              <w:rFonts w:hint="default" w:ascii="Times New Roman" w:hAnsi="Times New Roman" w:cs="Times New Roman"/>
              <w:color w:val="000000" w:themeColor="text1" w:themeShade="BF"/>
              <w:sz w:val="22"/>
            </w:rPr>
          </w:sdtEndPr>
          <w:sdtContent>
            <w:p w14:paraId="0001E24B">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1.2. Động lực và mục tiêu</w:t>
              </w:r>
              <w:r>
                <w:rPr>
                  <w:rFonts w:hint="default" w:ascii="Times New Roman" w:hAnsi="Times New Roman" w:cs="Times New Roman"/>
                  <w:color w:val="000000" w:themeColor="text1" w:themeShade="BF"/>
                  <w:sz w:val="22"/>
                </w:rPr>
                <w:tab/>
              </w:r>
            </w:p>
          </w:sdtContent>
        </w:sdt>
      </w:sdtContent>
    </w:sdt>
    <w:sdt>
      <w:sdtPr>
        <w:rPr>
          <w:rFonts w:hint="default" w:ascii="Times New Roman" w:hAnsi="Times New Roman" w:cs="Times New Roman"/>
          <w:color w:val="000000" w:themeColor="text1" w:themeShade="BF"/>
          <w:sz w:val="22"/>
        </w:rPr>
        <w:tag w:val="goog_rdk_43"/>
        <w:id w:val="1711838852"/>
      </w:sdtPr>
      <w:sdtEndPr>
        <w:rPr>
          <w:rFonts w:hint="default" w:ascii="Times New Roman" w:hAnsi="Times New Roman" w:cs="Times New Roman"/>
          <w:color w:val="000000" w:themeColor="text1" w:themeShade="BF"/>
          <w:sz w:val="22"/>
        </w:rPr>
      </w:sdtEndPr>
      <w:sdtContent>
        <w:p w14:paraId="63530207">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1.3. Thành viên và phân công vai trò</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50"/>
        <w:id w:val="729735867"/>
      </w:sdtPr>
      <w:sdtEndPr>
        <w:rPr>
          <w:rFonts w:hint="default" w:ascii="Times New Roman" w:hAnsi="Times New Roman" w:cs="Times New Roman"/>
          <w:color w:val="000000" w:themeColor="text1" w:themeShade="BF"/>
          <w:sz w:val="22"/>
        </w:rPr>
      </w:sdtEndPr>
      <w:sdtContent>
        <w:p w14:paraId="0281BBE3">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1.4. Tiến độ và các mốc</w:t>
          </w:r>
        </w:p>
      </w:sdtContent>
    </w:sdt>
    <w:p w14:paraId="46119FAC">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jc w:val="left"/>
        <w:rPr>
          <w:rFonts w:hint="default" w:ascii="Times New Roman" w:hAnsi="Times New Roman" w:cs="Times New Roman"/>
          <w:color w:val="000000" w:themeColor="text1" w:themeShade="BF"/>
        </w:rPr>
      </w:pPr>
    </w:p>
    <w:sdt>
      <w:sdtPr>
        <w:rPr>
          <w:rFonts w:hint="default" w:ascii="Times New Roman" w:hAnsi="Times New Roman" w:cs="Times New Roman"/>
          <w:color w:val="000000" w:themeColor="text1" w:themeShade="BF"/>
          <w:highlight w:val="yellow"/>
        </w:rPr>
        <w:tag w:val="goog_rdk_47"/>
        <w:id w:val="615723733"/>
      </w:sdtPr>
      <w:sdtEndPr>
        <w:rPr>
          <w:rFonts w:hint="default" w:ascii="Times New Roman" w:hAnsi="Times New Roman" w:cs="Times New Roman"/>
          <w:color w:val="000000" w:themeColor="text1" w:themeShade="BF"/>
          <w:highlight w:val="yellow"/>
        </w:rPr>
      </w:sdtEndPr>
      <w:sdtContent>
        <w:p w14:paraId="2D2769C5">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jc w:val="left"/>
            <w:rPr>
              <w:rFonts w:hint="default" w:ascii="Times New Roman" w:hAnsi="Times New Roman" w:cs="Times New Roman"/>
              <w:color w:val="000000" w:themeColor="text1" w:themeShade="BF"/>
              <w:sz w:val="22"/>
              <w:highlight w:val="yellow"/>
            </w:rPr>
          </w:pPr>
          <w:r>
            <w:rPr>
              <w:rFonts w:hint="default" w:ascii="Times New Roman" w:hAnsi="Times New Roman" w:cs="Times New Roman"/>
              <w:color w:val="000000" w:themeColor="text1" w:themeShade="BF"/>
              <w:sz w:val="24"/>
              <w:szCs w:val="24"/>
            </w:rPr>
            <w:t xml:space="preserve">2. Thực hiện dự án </w:t>
          </w:r>
          <w:r>
            <w:rPr>
              <w:rFonts w:hint="default" w:ascii="Times New Roman" w:hAnsi="Times New Roman" w:cs="Times New Roman"/>
              <w:color w:val="000000" w:themeColor="text1" w:themeShade="BF"/>
              <w:sz w:val="24"/>
              <w:szCs w:val="24"/>
            </w:rPr>
            <w:tab/>
          </w:r>
        </w:p>
      </w:sdtContent>
    </w:sdt>
    <w:sdt>
      <w:sdtPr>
        <w:rPr>
          <w:rFonts w:hint="default" w:ascii="Times New Roman" w:hAnsi="Times New Roman" w:cs="Times New Roman"/>
          <w:color w:val="000000" w:themeColor="text1" w:themeShade="BF"/>
          <w:sz w:val="22"/>
        </w:rPr>
        <w:tag w:val="goog_rdk_48"/>
        <w:id w:val="1777974716"/>
      </w:sdtPr>
      <w:sdtEndPr>
        <w:rPr>
          <w:rFonts w:hint="default" w:ascii="Times New Roman" w:hAnsi="Times New Roman" w:cs="Times New Roman"/>
          <w:color w:val="000000" w:themeColor="text1" w:themeShade="BF"/>
          <w:sz w:val="22"/>
        </w:rPr>
      </w:sdtEndPr>
      <w:sdtContent>
        <w:p w14:paraId="5C1184B4">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2.1. Mô hình dịch vụ IoT</w:t>
          </w:r>
        </w:p>
        <w:p w14:paraId="271CDAF0">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2.2. Xử lý dữ liệu</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49"/>
        <w:id w:val="698739320"/>
      </w:sdtPr>
      <w:sdtEndPr>
        <w:rPr>
          <w:rFonts w:hint="default" w:ascii="Times New Roman" w:hAnsi="Times New Roman" w:cs="Times New Roman"/>
          <w:color w:val="000000" w:themeColor="text1" w:themeShade="BF"/>
          <w:sz w:val="22"/>
        </w:rPr>
      </w:sdtEndPr>
      <w:sdtContent>
        <w:p w14:paraId="1907F218">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2.3. Triển khai dịch vụ</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50"/>
        <w:id w:val="2077159407"/>
      </w:sdtPr>
      <w:sdtEndPr>
        <w:rPr>
          <w:rFonts w:hint="default" w:ascii="Times New Roman" w:hAnsi="Times New Roman" w:cs="Times New Roman"/>
          <w:color w:val="000000" w:themeColor="text1" w:themeShade="BF"/>
          <w:sz w:val="22"/>
        </w:rPr>
      </w:sdtEndPr>
      <w:sdtContent>
        <w:p w14:paraId="60DF5271">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2.4. Thiết kế hệ thống</w:t>
          </w:r>
          <w:r>
            <w:rPr>
              <w:rFonts w:hint="default" w:ascii="Times New Roman" w:hAnsi="Times New Roman" w:cs="Times New Roman"/>
              <w:color w:val="000000" w:themeColor="text1" w:themeShade="BF"/>
              <w:sz w:val="22"/>
            </w:rPr>
            <w:tab/>
          </w:r>
        </w:p>
      </w:sdtContent>
    </w:sdt>
    <w:p w14:paraId="726A9D14">
      <w:pPr>
        <w:widowControl/>
        <w:pBdr>
          <w:top w:val="none" w:color="auto" w:sz="0" w:space="0"/>
          <w:left w:val="none" w:color="auto" w:sz="0" w:space="0"/>
          <w:bottom w:val="none" w:color="auto" w:sz="0" w:space="0"/>
          <w:right w:val="none" w:color="auto" w:sz="0" w:space="0"/>
          <w:between w:val="none" w:color="auto" w:sz="0" w:space="0"/>
        </w:pBdr>
        <w:spacing w:after="100"/>
        <w:ind w:hanging="440"/>
        <w:jc w:val="left"/>
        <w:rPr>
          <w:rFonts w:hint="default" w:ascii="Times New Roman" w:hAnsi="Times New Roman" w:cs="Times New Roman"/>
          <w:color w:val="000000" w:themeColor="text1" w:themeShade="BF"/>
          <w:sz w:val="22"/>
          <w:highlight w:val="yellow"/>
        </w:rPr>
      </w:pPr>
      <w:sdt>
        <w:sdtPr>
          <w:rPr>
            <w:rFonts w:hint="default" w:ascii="Times New Roman" w:hAnsi="Times New Roman" w:cs="Times New Roman"/>
            <w:color w:val="000000" w:themeColor="text1" w:themeShade="BF"/>
            <w:highlight w:val="yellow"/>
          </w:rPr>
          <w:tag w:val="goog_rdk_51"/>
          <w:id w:val="566772496"/>
          <w:showingPlcHdr/>
        </w:sdtPr>
        <w:sdtEndPr>
          <w:rPr>
            <w:rFonts w:hint="default" w:ascii="Times New Roman" w:hAnsi="Times New Roman" w:cs="Times New Roman"/>
            <w:color w:val="000000" w:themeColor="text1" w:themeShade="BF"/>
            <w:highlight w:val="yellow"/>
          </w:rPr>
        </w:sdtEndPr>
        <w:sdtContent>
          <w:r>
            <w:rPr>
              <w:rFonts w:hint="default" w:ascii="Times New Roman" w:hAnsi="Times New Roman" w:cs="Times New Roman"/>
              <w:color w:val="000000" w:themeColor="text1" w:themeShade="BF"/>
              <w:highlight w:val="yellow"/>
            </w:rPr>
            <w:t xml:space="preserve">     </w:t>
          </w:r>
        </w:sdtContent>
      </w:sdt>
    </w:p>
    <w:sdt>
      <w:sdtPr>
        <w:rPr>
          <w:rFonts w:hint="default" w:ascii="Times New Roman" w:hAnsi="Times New Roman" w:cs="Times New Roman"/>
          <w:color w:val="000000" w:themeColor="text1" w:themeShade="BF"/>
          <w:sz w:val="24"/>
          <w:szCs w:val="24"/>
        </w:rPr>
        <w:tag w:val="goog_rdk_52"/>
        <w:id w:val="580643017"/>
      </w:sdtPr>
      <w:sdtEndPr>
        <w:rPr>
          <w:rFonts w:hint="default" w:ascii="Times New Roman" w:hAnsi="Times New Roman" w:cs="Times New Roman"/>
          <w:color w:val="000000" w:themeColor="text1" w:themeShade="BF"/>
          <w:sz w:val="24"/>
          <w:szCs w:val="24"/>
        </w:rPr>
      </w:sdtEndPr>
      <w:sdtContent>
        <w:p w14:paraId="7F18F4E8">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jc w:val="left"/>
            <w:rPr>
              <w:rFonts w:hint="default" w:ascii="Times New Roman" w:hAnsi="Times New Roman" w:cs="Times New Roman"/>
              <w:color w:val="000000" w:themeColor="text1" w:themeShade="BF"/>
              <w:sz w:val="24"/>
              <w:szCs w:val="24"/>
            </w:rPr>
          </w:pPr>
          <w:r>
            <w:rPr>
              <w:rFonts w:hint="default" w:ascii="Times New Roman" w:hAnsi="Times New Roman" w:cs="Times New Roman"/>
              <w:color w:val="000000" w:themeColor="text1" w:themeShade="BF"/>
              <w:sz w:val="24"/>
              <w:szCs w:val="24"/>
            </w:rPr>
            <w:t>3. Kết quả</w:t>
          </w:r>
          <w:r>
            <w:rPr>
              <w:rFonts w:hint="default" w:ascii="Times New Roman" w:hAnsi="Times New Roman" w:cs="Times New Roman"/>
              <w:color w:val="000000" w:themeColor="text1" w:themeShade="BF"/>
              <w:sz w:val="24"/>
              <w:szCs w:val="24"/>
            </w:rPr>
            <w:tab/>
          </w:r>
        </w:p>
      </w:sdtContent>
    </w:sdt>
    <w:sdt>
      <w:sdtPr>
        <w:rPr>
          <w:rFonts w:hint="default" w:ascii="Times New Roman" w:hAnsi="Times New Roman" w:cs="Times New Roman"/>
          <w:color w:val="000000" w:themeColor="text1" w:themeShade="BF"/>
          <w:sz w:val="22"/>
        </w:rPr>
        <w:tag w:val="goog_rdk_53"/>
        <w:id w:val="-737174368"/>
      </w:sdtPr>
      <w:sdtEndPr>
        <w:rPr>
          <w:rFonts w:hint="default" w:ascii="Times New Roman" w:hAnsi="Times New Roman" w:cs="Times New Roman"/>
          <w:color w:val="000000" w:themeColor="text1" w:themeShade="BF"/>
          <w:sz w:val="22"/>
        </w:rPr>
      </w:sdtEndPr>
      <w:sdtContent>
        <w:p w14:paraId="7B78772B">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3.1. Thu thập dữ liệu (cảm biến, cơ cấu chấp hành, bộ điều khiển)</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54"/>
        <w:id w:val="43108616"/>
      </w:sdtPr>
      <w:sdtEndPr>
        <w:rPr>
          <w:rFonts w:hint="default" w:ascii="Times New Roman" w:hAnsi="Times New Roman" w:cs="Times New Roman"/>
          <w:color w:val="000000" w:themeColor="text1" w:themeShade="BF"/>
          <w:sz w:val="22"/>
        </w:rPr>
      </w:sdtEndPr>
      <w:sdtContent>
        <w:p w14:paraId="57809572">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3.2. Mạng và truyền thông</w:t>
          </w:r>
        </w:p>
        <w:p w14:paraId="7AF214BF">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3.3. Triển khai phần cứng</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56"/>
        <w:id w:val="-118610438"/>
      </w:sdtPr>
      <w:sdtEndPr>
        <w:rPr>
          <w:rFonts w:hint="default" w:ascii="Times New Roman" w:hAnsi="Times New Roman" w:cs="Times New Roman"/>
          <w:color w:val="000000" w:themeColor="text1" w:themeShade="BF"/>
          <w:sz w:val="22"/>
        </w:rPr>
      </w:sdtEndPr>
      <w:sdtContent>
        <w:p w14:paraId="3412D787">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3.4. Trực quan hóa dữ liệu</w:t>
          </w:r>
        </w:p>
        <w:p w14:paraId="51E31E7F">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highlight w:val="yellow"/>
            </w:rPr>
          </w:pPr>
          <w:r>
            <w:rPr>
              <w:rFonts w:hint="default" w:ascii="Times New Roman" w:hAnsi="Times New Roman" w:cs="Times New Roman"/>
              <w:color w:val="000000" w:themeColor="text1" w:themeShade="BF"/>
              <w:sz w:val="22"/>
            </w:rPr>
            <w:t>3.5. Kiểm thử và cải tiến</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bCs/>
          <w:color w:val="000000" w:themeColor="text1" w:themeShade="BF"/>
          <w:sz w:val="24"/>
          <w:szCs w:val="24"/>
        </w:rPr>
        <w:tag w:val="goog_rdk_58"/>
        <w:id w:val="2007472135"/>
        <w:showingPlcHdr/>
      </w:sdtPr>
      <w:sdtEndPr>
        <w:rPr>
          <w:rFonts w:hint="default" w:ascii="Times New Roman" w:hAnsi="Times New Roman" w:cs="Times New Roman"/>
          <w:bCs/>
          <w:color w:val="000000" w:themeColor="text1" w:themeShade="BF"/>
          <w:sz w:val="24"/>
          <w:szCs w:val="24"/>
        </w:rPr>
      </w:sdtEndPr>
      <w:sdtContent>
        <w:p w14:paraId="1115E0C8">
          <w:pPr>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 xml:space="preserve">     </w:t>
          </w:r>
        </w:p>
      </w:sdtContent>
    </w:sdt>
    <w:sdt>
      <w:sdtPr>
        <w:rPr>
          <w:rFonts w:hint="default" w:ascii="Times New Roman" w:hAnsi="Times New Roman" w:cs="Times New Roman"/>
          <w:bCs/>
          <w:color w:val="000000" w:themeColor="text1" w:themeShade="BF"/>
          <w:sz w:val="24"/>
          <w:szCs w:val="24"/>
        </w:rPr>
        <w:tag w:val="goog_rdk_59"/>
        <w:id w:val="-1563018572"/>
      </w:sdtPr>
      <w:sdtEndPr>
        <w:rPr>
          <w:rFonts w:hint="default" w:ascii="Times New Roman" w:hAnsi="Times New Roman" w:cs="Times New Roman"/>
          <w:bCs/>
          <w:color w:val="000000" w:themeColor="text1" w:themeShade="BF"/>
          <w:sz w:val="24"/>
          <w:szCs w:val="24"/>
        </w:rPr>
      </w:sdtEndPr>
      <w:sdtContent>
        <w:p w14:paraId="0F5D08B0">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jc w:val="left"/>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4.  Tác động dự kiến</w:t>
          </w:r>
          <w:r>
            <w:rPr>
              <w:rFonts w:hint="default" w:ascii="Times New Roman" w:hAnsi="Times New Roman" w:cs="Times New Roman"/>
              <w:bCs/>
              <w:color w:val="000000" w:themeColor="text1" w:themeShade="BF"/>
              <w:sz w:val="24"/>
              <w:szCs w:val="24"/>
            </w:rPr>
            <w:tab/>
          </w:r>
        </w:p>
      </w:sdtContent>
    </w:sdt>
    <w:sdt>
      <w:sdtPr>
        <w:rPr>
          <w:rFonts w:hint="default" w:ascii="Times New Roman" w:hAnsi="Times New Roman" w:cs="Times New Roman"/>
          <w:color w:val="000000" w:themeColor="text1" w:themeShade="BF"/>
          <w:sz w:val="22"/>
        </w:rPr>
        <w:tag w:val="goog_rdk_60"/>
        <w:id w:val="1801183913"/>
      </w:sdtPr>
      <w:sdtEndPr>
        <w:rPr>
          <w:rFonts w:hint="default" w:ascii="Times New Roman" w:hAnsi="Times New Roman" w:cs="Times New Roman"/>
          <w:color w:val="000000" w:themeColor="text1" w:themeShade="BF"/>
          <w:sz w:val="22"/>
        </w:rPr>
      </w:sdtEndPr>
      <w:sdtContent>
        <w:p w14:paraId="7F230BF8">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4.1. Thành quả và lợi ích</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sz w:val="22"/>
        </w:rPr>
        <w:tag w:val="goog_rdk_61"/>
        <w:id w:val="-862210925"/>
      </w:sdtPr>
      <w:sdtEndPr>
        <w:rPr>
          <w:rFonts w:hint="default" w:ascii="Times New Roman" w:hAnsi="Times New Roman" w:cs="Times New Roman"/>
          <w:color w:val="000000" w:themeColor="text1" w:themeShade="BF"/>
          <w:sz w:val="22"/>
        </w:rPr>
      </w:sdtEndPr>
      <w:sdtContent>
        <w:p w14:paraId="7E8F2698">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4.2. Cải tiến trong tương lai</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rPr>
        <w:tag w:val="goog_rdk_62"/>
        <w:id w:val="-1074430707"/>
        <w:showingPlcHdr/>
      </w:sdtPr>
      <w:sdtEndPr>
        <w:rPr>
          <w:rFonts w:hint="default" w:ascii="Times New Roman" w:hAnsi="Times New Roman" w:cs="Times New Roman"/>
          <w:color w:val="000000" w:themeColor="text1" w:themeShade="BF"/>
        </w:rPr>
      </w:sdtEndPr>
      <w:sdtContent>
        <w:p w14:paraId="54C89F03">
          <w:pPr>
            <w:rPr>
              <w:rFonts w:hint="default" w:ascii="Times New Roman" w:hAnsi="Times New Roman" w:cs="Times New Roman"/>
              <w:color w:val="000000" w:themeColor="text1" w:themeShade="BF"/>
            </w:rPr>
          </w:pPr>
          <w:r>
            <w:rPr>
              <w:rFonts w:hint="default" w:ascii="Times New Roman" w:hAnsi="Times New Roman" w:cs="Times New Roman"/>
              <w:color w:val="000000" w:themeColor="text1" w:themeShade="BF"/>
            </w:rPr>
            <w:t xml:space="preserve">     </w:t>
          </w:r>
        </w:p>
      </w:sdtContent>
    </w:sdt>
    <w:sdt>
      <w:sdtPr>
        <w:rPr>
          <w:rFonts w:hint="default" w:ascii="Times New Roman" w:hAnsi="Times New Roman" w:cs="Times New Roman"/>
          <w:color w:val="000000" w:themeColor="text1" w:themeShade="BF"/>
        </w:rPr>
        <w:tag w:val="goog_rdk_63"/>
        <w:id w:val="-1466117014"/>
      </w:sdtPr>
      <w:sdtEndPr>
        <w:rPr>
          <w:rFonts w:hint="default" w:ascii="Times New Roman" w:hAnsi="Times New Roman" w:cs="Times New Roman"/>
          <w:color w:val="000000" w:themeColor="text1" w:themeShade="BF"/>
        </w:rPr>
      </w:sdtEndPr>
      <w:sdtContent>
        <w:p w14:paraId="2F89116E">
          <w:pPr>
            <w:widowControl/>
            <w:tabs>
              <w:tab w:val="right" w:pos="9026"/>
            </w:tabs>
            <w:jc w:val="left"/>
            <w:rPr>
              <w:rFonts w:hint="default" w:ascii="Times New Roman" w:hAnsi="Times New Roman" w:cs="Times New Roman"/>
              <w:color w:val="000000" w:themeColor="text1" w:themeShade="BF"/>
            </w:rPr>
          </w:pPr>
          <w:r>
            <w:rPr>
              <w:rFonts w:hint="default" w:ascii="Times New Roman" w:hAnsi="Times New Roman" w:cs="Times New Roman"/>
              <w:bCs/>
              <w:color w:val="000000" w:themeColor="text1" w:themeShade="BF"/>
              <w:sz w:val="24"/>
              <w:szCs w:val="24"/>
            </w:rPr>
            <w:t>5. Nhận xét và đánh giá của thành viên nhóm</w:t>
          </w:r>
          <w:r>
            <w:rPr>
              <w:rFonts w:hint="default" w:ascii="Times New Roman" w:hAnsi="Times New Roman" w:cs="Times New Roman"/>
              <w:color w:val="000000" w:themeColor="text1" w:themeShade="BF"/>
              <w:sz w:val="22"/>
            </w:rPr>
            <w:tab/>
          </w:r>
        </w:p>
      </w:sdtContent>
    </w:sdt>
    <w:sdt>
      <w:sdtPr>
        <w:rPr>
          <w:rFonts w:hint="default" w:ascii="Times New Roman" w:hAnsi="Times New Roman" w:cs="Times New Roman"/>
          <w:color w:val="000000" w:themeColor="text1" w:themeShade="BF"/>
        </w:rPr>
        <w:tag w:val="goog_rdk_64"/>
        <w:id w:val="1015264231"/>
        <w:showingPlcHdr/>
      </w:sdtPr>
      <w:sdtEndPr>
        <w:rPr>
          <w:rFonts w:hint="default" w:ascii="Times New Roman" w:hAnsi="Times New Roman" w:cs="Times New Roman"/>
          <w:color w:val="000000" w:themeColor="text1" w:themeShade="BF"/>
        </w:rPr>
      </w:sdtEndPr>
      <w:sdtContent>
        <w:p w14:paraId="386E6C8C">
          <w:pPr>
            <w:widowControl/>
            <w:jc w:val="left"/>
            <w:rPr>
              <w:rFonts w:hint="default" w:ascii="Times New Roman" w:hAnsi="Times New Roman" w:cs="Times New Roman"/>
              <w:color w:val="000000" w:themeColor="text1" w:themeShade="BF"/>
            </w:rPr>
          </w:pPr>
          <w:r>
            <w:rPr>
              <w:rFonts w:hint="default" w:ascii="Times New Roman" w:hAnsi="Times New Roman" w:cs="Times New Roman"/>
              <w:color w:val="000000" w:themeColor="text1" w:themeShade="BF"/>
            </w:rPr>
            <w:t xml:space="preserve">     </w:t>
          </w:r>
        </w:p>
      </w:sdtContent>
    </w:sdt>
    <w:sdt>
      <w:sdtPr>
        <w:rPr>
          <w:rFonts w:hint="default" w:ascii="Times New Roman" w:hAnsi="Times New Roman" w:cs="Times New Roman"/>
          <w:color w:val="000000" w:themeColor="text1" w:themeShade="BF"/>
        </w:rPr>
        <w:tag w:val="goog_rdk_65"/>
        <w:id w:val="372347627"/>
      </w:sdtPr>
      <w:sdtEndPr>
        <w:rPr>
          <w:rFonts w:hint="default" w:ascii="Times New Roman" w:hAnsi="Times New Roman" w:cs="Times New Roman"/>
          <w:bCs/>
          <w:color w:val="000000" w:themeColor="text1" w:themeShade="BF"/>
          <w:sz w:val="24"/>
          <w:szCs w:val="24"/>
        </w:rPr>
      </w:sdtEndPr>
      <w:sdtContent>
        <w:p w14:paraId="7F470A8D">
          <w:pPr>
            <w:widowControl/>
            <w:tabs>
              <w:tab w:val="right" w:pos="9026"/>
            </w:tabs>
            <w:jc w:val="left"/>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6. Nhận xét và đánh giá của giảng viên</w:t>
          </w:r>
        </w:p>
      </w:sdtContent>
    </w:sdt>
    <w:sdt>
      <w:sdtPr>
        <w:rPr>
          <w:rFonts w:hint="default" w:ascii="Times New Roman" w:hAnsi="Times New Roman" w:cs="Times New Roman"/>
          <w:color w:val="000000" w:themeColor="text1" w:themeShade="BF"/>
        </w:rPr>
        <w:tag w:val="goog_rdk_66"/>
        <w:id w:val="-1464884534"/>
        <w:showingPlcHdr/>
      </w:sdtPr>
      <w:sdtEndPr>
        <w:rPr>
          <w:rFonts w:hint="default" w:ascii="Times New Roman" w:hAnsi="Times New Roman" w:cs="Times New Roman"/>
          <w:color w:val="000000" w:themeColor="text1" w:themeShade="BF"/>
        </w:rPr>
      </w:sdtEndPr>
      <w:sdtContent>
        <w:p w14:paraId="636CBF4D">
          <w:pPr>
            <w:widowControl/>
            <w:tabs>
              <w:tab w:val="right" w:pos="9026"/>
            </w:tabs>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rPr>
            <w:t xml:space="preserve">     </w:t>
          </w:r>
        </w:p>
      </w:sdtContent>
    </w:sdt>
    <w:sdt>
      <w:sdtPr>
        <w:rPr>
          <w:rFonts w:hint="default" w:ascii="Times New Roman" w:hAnsi="Times New Roman" w:cs="Times New Roman"/>
          <w:color w:val="000000" w:themeColor="text1" w:themeShade="BF"/>
        </w:rPr>
        <w:tag w:val="goog_rdk_67"/>
        <w:id w:val="-1929638898"/>
        <w:showingPlcHdr/>
      </w:sdtPr>
      <w:sdtEndPr>
        <w:rPr>
          <w:rFonts w:hint="default" w:ascii="Times New Roman" w:hAnsi="Times New Roman" w:cs="Times New Roman"/>
          <w:color w:val="000000" w:themeColor="text1" w:themeShade="BF"/>
        </w:rPr>
      </w:sdtEndPr>
      <w:sdtContent>
        <w:p w14:paraId="5DF3E562">
          <w:pPr>
            <w:widowControl/>
            <w:tabs>
              <w:tab w:val="right" w:pos="9026"/>
            </w:tabs>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rPr>
            <w:t xml:space="preserve">     </w:t>
          </w:r>
        </w:p>
      </w:sdtContent>
    </w:sdt>
    <w:p w14:paraId="70B3B677">
      <w:pPr>
        <w:widowControl/>
        <w:tabs>
          <w:tab w:val="left" w:pos="915"/>
        </w:tabs>
        <w:jc w:val="left"/>
        <w:rPr>
          <w:rFonts w:hint="default" w:ascii="Times New Roman" w:hAnsi="Times New Roman" w:cs="Times New Roman"/>
          <w:color w:val="000000" w:themeColor="text1" w:themeShade="BF"/>
        </w:rPr>
      </w:pPr>
      <w:sdt>
        <w:sdtPr>
          <w:rPr>
            <w:rFonts w:hint="default" w:ascii="Times New Roman" w:hAnsi="Times New Roman" w:cs="Times New Roman"/>
            <w:color w:val="000000" w:themeColor="text1" w:themeShade="BF"/>
          </w:rPr>
          <w:tag w:val="goog_rdk_68"/>
          <w:id w:val="-1045519923"/>
          <w:showingPlcHdr/>
        </w:sdtPr>
        <w:sdtEndPr>
          <w:rPr>
            <w:rFonts w:hint="default" w:ascii="Times New Roman" w:hAnsi="Times New Roman" w:cs="Times New Roman"/>
            <w:color w:val="000000" w:themeColor="text1" w:themeShade="BF"/>
          </w:rPr>
        </w:sdtEndPr>
        <w:sdtContent>
          <w:r>
            <w:rPr>
              <w:rFonts w:hint="default" w:ascii="Times New Roman" w:hAnsi="Times New Roman" w:cs="Times New Roman"/>
              <w:color w:val="000000" w:themeColor="text1" w:themeShade="BF"/>
            </w:rPr>
            <w:t xml:space="preserve">     </w:t>
          </w:r>
        </w:sdtContent>
      </w:sdt>
      <w:r>
        <w:rPr>
          <w:rFonts w:hint="default" w:ascii="Times New Roman" w:hAnsi="Times New Roman" w:cs="Times New Roman"/>
          <w:color w:val="000000" w:themeColor="text1" w:themeShade="BF"/>
        </w:rPr>
        <w:tab/>
      </w:r>
    </w:p>
    <w:p w14:paraId="396BF994">
      <w:pPr>
        <w:widowControl/>
        <w:tabs>
          <w:tab w:val="left" w:pos="915"/>
        </w:tabs>
        <w:jc w:val="left"/>
        <w:rPr>
          <w:rFonts w:hint="default" w:ascii="Times New Roman" w:hAnsi="Times New Roman" w:cs="Times New Roman"/>
          <w:color w:val="000000" w:themeColor="text1" w:themeShade="BF"/>
          <w:sz w:val="22"/>
        </w:rPr>
      </w:pPr>
    </w:p>
    <w:sdt>
      <w:sdtPr>
        <w:rPr>
          <w:rFonts w:hint="default" w:ascii="Times New Roman" w:hAnsi="Times New Roman" w:cs="Times New Roman"/>
          <w:color w:val="000000" w:themeColor="text1" w:themeShade="BF"/>
        </w:rPr>
        <w:tag w:val="goog_rdk_69"/>
        <w:id w:val="-1513140300"/>
        <w:showingPlcHdr/>
      </w:sdtPr>
      <w:sdtEndPr>
        <w:rPr>
          <w:rFonts w:hint="default" w:ascii="Times New Roman" w:hAnsi="Times New Roman" w:cs="Times New Roman"/>
          <w:color w:val="000000" w:themeColor="text1" w:themeShade="BF"/>
        </w:rPr>
      </w:sdtEndPr>
      <w:sdtContent>
        <w:p w14:paraId="7E527076">
          <w:pPr>
            <w:widowControl/>
            <w:tabs>
              <w:tab w:val="right" w:pos="9026"/>
            </w:tabs>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rPr>
            <w:t xml:space="preserve">     </w:t>
          </w:r>
        </w:p>
      </w:sdtContent>
    </w:sdt>
    <w:sdt>
      <w:sdtPr>
        <w:rPr>
          <w:rFonts w:hint="default" w:ascii="Times New Roman" w:hAnsi="Times New Roman" w:cs="Times New Roman"/>
          <w:color w:val="000000" w:themeColor="text1" w:themeShade="BF"/>
          <w:sz w:val="18"/>
          <w:szCs w:val="20"/>
        </w:rPr>
        <w:tag w:val="goog_rdk_70"/>
        <w:id w:val="306049770"/>
      </w:sdtPr>
      <w:sdtEndPr>
        <w:rPr>
          <w:rFonts w:hint="default" w:ascii="Times New Roman" w:hAnsi="Times New Roman" w:cs="Times New Roman"/>
          <w:color w:val="000000" w:themeColor="text1" w:themeShade="BF"/>
          <w:sz w:val="18"/>
          <w:szCs w:val="20"/>
        </w:rPr>
      </w:sdtEndPr>
      <w:sdtContent>
        <w:p w14:paraId="3BB16CEF">
          <w:pPr>
            <w:widowControl/>
            <w:tabs>
              <w:tab w:val="right" w:pos="9026"/>
            </w:tabs>
            <w:jc w:val="left"/>
            <w:rPr>
              <w:rFonts w:hint="default" w:ascii="Times New Roman" w:hAnsi="Times New Roman" w:cs="Times New Roman"/>
              <w:color w:val="000000" w:themeColor="text1" w:themeShade="BF"/>
              <w:sz w:val="18"/>
              <w:szCs w:val="20"/>
            </w:rPr>
          </w:pPr>
        </w:p>
        <w:p w14:paraId="20ACCF4A">
          <w:pPr>
            <w:wordWrap/>
            <w:autoSpaceDE/>
            <w:autoSpaceDN/>
            <w:rPr>
              <w:rFonts w:hint="default" w:ascii="Times New Roman" w:hAnsi="Times New Roman" w:cs="Times New Roman"/>
              <w:color w:val="000000" w:themeColor="text1" w:themeShade="BF"/>
              <w:szCs w:val="20"/>
            </w:rPr>
          </w:pPr>
          <w:r>
            <w:rPr>
              <w:rFonts w:hint="default" w:ascii="Times New Roman" w:hAnsi="Times New Roman" w:cs="Times New Roman"/>
              <w:color w:val="000000" w:themeColor="text1" w:themeShade="BF"/>
              <w:szCs w:val="20"/>
            </w:rPr>
            <w:br w:type="page"/>
          </w:r>
        </w:p>
      </w:sdtContent>
    </w:sdt>
    <w:sdt>
      <w:sdtPr>
        <w:rPr>
          <w:rFonts w:hint="default" w:ascii="Times New Roman" w:hAnsi="Times New Roman" w:cs="Times New Roman"/>
          <w:sz w:val="18"/>
          <w:szCs w:val="20"/>
        </w:rPr>
        <w:tag w:val="goog_rdk_79"/>
        <w:id w:val="-1660690922"/>
      </w:sdtPr>
      <w:sdtEndPr>
        <w:rPr>
          <w:rFonts w:hint="default" w:ascii="Times New Roman" w:hAnsi="Times New Roman" w:cs="Times New Roman"/>
          <w:sz w:val="18"/>
          <w:szCs w:val="20"/>
        </w:rPr>
      </w:sdtEndPr>
      <w:sdtContent>
        <w:p w14:paraId="209901C8">
          <w:pPr>
            <w:widowControl/>
            <w:ind w:left="142" w:leftChars="71"/>
            <w:jc w:val="left"/>
            <w:rPr>
              <w:rFonts w:hint="default" w:ascii="Times New Roman" w:hAnsi="Times New Roman" w:cs="Times New Roman"/>
              <w:sz w:val="18"/>
              <w:szCs w:val="20"/>
            </w:rPr>
          </w:pPr>
          <w:r>
            <w:rPr>
              <w:rFonts w:hint="default" w:ascii="Times New Roman" w:hAnsi="Times New Roman" w:cs="Times New Roman"/>
              <w:color w:val="FFFFFF" w:themeColor="background1"/>
              <w:sz w:val="28"/>
              <w:szCs w:val="28"/>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-8890</wp:posOffset>
                    </wp:positionH>
                    <wp:positionV relativeFrom="paragraph">
                      <wp:posOffset>-1270</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직사각형 2" o:spid="_x0000_s1026" o:spt="1" style="position:absolute;left:0pt;margin-left:-0.7pt;margin-top:-0.1pt;height:19.65pt;width:451.65pt;z-index:-251657216;v-text-anchor:middle;mso-width-relative:page;mso-height-relative:page;" fillcolor="#193DB0" filled="t" stroked="f" coordsize="21600,21600" o:gfxdata="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waYC/XAAAABwEAAA8AAAAAAAAAAQAgAAAAIgAAAGRycy9kb3ducmV2LnhtbFBL&#10;AQIUABQAAAAIAIdO4kBLnbd9aQIAALoEAAAOAAAAAAAAAAEAIAAAACYBAABkcnMvZTJvRG9jLnht&#10;bFBLBQYAAAAABgAGAFkBAAABBgAAAAA=&#10;">
                    <v:fill on="t" focussize="0,0"/>
                    <v:stroke on="f" weight="2pt"/>
                    <v:imagedata o:title=""/>
                    <o:lock v:ext="edit" aspectratio="f"/>
                  </v:rect>
                </w:pict>
              </mc:Fallback>
            </mc:AlternateContent>
          </w:r>
          <w:r>
            <w:rPr>
              <w:rFonts w:hint="default" w:ascii="Times New Roman" w:hAnsi="Times New Roman" w:cs="Times New Roman"/>
              <w:color w:val="FFFFFF" w:themeColor="background1"/>
              <w:sz w:val="28"/>
              <w:szCs w:val="28"/>
              <w14:textFill>
                <w14:solidFill>
                  <w14:schemeClr w14:val="bg1"/>
                </w14:solidFill>
              </w14:textFill>
            </w:rPr>
            <w:t>1. Giới thiệu</w:t>
          </w:r>
        </w:p>
      </w:sdtContent>
    </w:sdt>
    <w:sdt>
      <w:sdtPr>
        <w:rPr>
          <w:rFonts w:hint="default" w:ascii="Times New Roman" w:hAnsi="Times New Roman" w:cs="Times New Roman"/>
          <w:color w:val="000000" w:themeColor="text1" w:themeShade="BF"/>
          <w:sz w:val="18"/>
          <w:szCs w:val="20"/>
        </w:rPr>
        <w:tag w:val="goog_rdk_80"/>
        <w:id w:val="1498698140"/>
      </w:sdtPr>
      <w:sdtEndPr>
        <w:rPr>
          <w:rFonts w:hint="default" w:ascii="Times New Roman" w:hAnsi="Times New Roman" w:cs="Times New Roman"/>
          <w:color w:val="000000" w:themeColor="text1" w:themeShade="BF"/>
          <w:sz w:val="18"/>
          <w:szCs w:val="20"/>
        </w:rPr>
      </w:sdtEndPr>
      <w:sdtContent>
        <w:p w14:paraId="28E61C77">
          <w:pPr>
            <w:widowControl/>
            <w:ind w:left="427" w:leftChars="213" w:hanging="1"/>
            <w:jc w:val="left"/>
            <w:rPr>
              <w:rFonts w:hint="default" w:ascii="Times New Roman" w:hAnsi="Times New Roman" w:cs="Times New Roman"/>
              <w:color w:val="000000" w:themeColor="text1" w:themeShade="BF"/>
              <w:sz w:val="18"/>
              <w:szCs w:val="20"/>
            </w:rPr>
          </w:pPr>
        </w:p>
        <w:p w14:paraId="1EDECDA9">
          <w:pPr>
            <w:widowControl/>
            <w:ind w:left="427" w:leftChars="213" w:hanging="1"/>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1.1. Thông tin nền</w:t>
          </w:r>
        </w:p>
      </w:sdtContent>
    </w:sdt>
    <w:sdt>
      <w:sdtPr>
        <w:rPr>
          <w:rFonts w:hint="default" w:ascii="Times New Roman" w:hAnsi="Times New Roman" w:cs="Times New Roman"/>
          <w:color w:val="000000" w:themeColor="text1" w:themeShade="BF"/>
          <w:szCs w:val="20"/>
        </w:rPr>
        <w:tag w:val="goog_rdk_81"/>
        <w:id w:val="785466908"/>
      </w:sdtPr>
      <w:sdtEndPr>
        <w:rPr>
          <w:rFonts w:hint="default" w:ascii="Times New Roman" w:hAnsi="Times New Roman" w:cs="Times New Roman"/>
          <w:color w:val="000000" w:themeColor="text1" w:themeShade="BF"/>
          <w:szCs w:val="20"/>
        </w:rPr>
      </w:sdtEndPr>
      <w:sdtContent>
        <w:p w14:paraId="64848A5C">
          <w:pPr>
            <w:widowControl/>
            <w:ind w:left="427" w:leftChars="213" w:hanging="1"/>
            <w:jc w:val="left"/>
            <w:rPr>
              <w:rFonts w:hint="default" w:ascii="Times New Roman" w:hAnsi="Times New Roman" w:cs="Times New Roman"/>
              <w:color w:val="000000" w:themeColor="text1" w:themeShade="BF"/>
              <w:szCs w:val="20"/>
            </w:rPr>
          </w:pPr>
        </w:p>
        <w:p w14:paraId="4BBCCD94">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Vấn đề xảy ra ở đâu:</w:t>
          </w:r>
          <w:r>
            <w:rPr>
              <w:rFonts w:hint="default" w:ascii="Times New Roman" w:hAnsi="Times New Roman" w:eastAsia="SimSun" w:cs="Times New Roman"/>
              <w:sz w:val="20"/>
              <w:szCs w:val="20"/>
            </w:rPr>
            <w:t xml:space="preserve"> Tại các công trường thi công xây dựng, nhà xưởng công nghiệp, và khu vực đang tiến hành bảo trì, sửa chữa máy móc thiết bị có nguy cơ cao.</w:t>
          </w:r>
        </w:p>
        <w:p w14:paraId="159AA16D">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i w:val="0"/>
              <w:iCs w:val="0"/>
              <w:sz w:val="20"/>
              <w:szCs w:val="20"/>
            </w:rPr>
            <w:t>Người lao động / Công nhân:</w:t>
          </w:r>
          <w:r>
            <w:rPr>
              <w:rFonts w:hint="default" w:ascii="Times New Roman" w:hAnsi="Times New Roman" w:eastAsia="SimSun" w:cs="Times New Roman"/>
              <w:sz w:val="20"/>
              <w:szCs w:val="20"/>
            </w:rPr>
            <w:t xml:space="preserve"> Đối mặt trực tiếp với nguy cơ đe dọa tính mạng, thương tật và tổn hại sức khỏe lâu dài.</w:t>
          </w:r>
        </w:p>
        <w:p w14:paraId="0177FE74">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Cách xử lý hiện tại và điểm bất cập:</w:t>
          </w:r>
          <w:r>
            <w:rPr>
              <w:rFonts w:hint="default" w:ascii="Times New Roman" w:hAnsi="Times New Roman" w:eastAsia="SimSun" w:cs="Times New Roman"/>
              <w:sz w:val="20"/>
              <w:szCs w:val="20"/>
            </w:rPr>
            <w:t xml:space="preserve"> Hiện nay, việc giám sát chủ yếu dựa vào ban hành nội quy, treo biển báo tĩnh và cử cán bộ HSE đi tuần tra trực tiếp. Tuy nhiên, các biển báo tĩnh nhanh chóng bị người lao động phớt lờ theo thói quen. Việc giám sát bằng con người chỉ mang tính thời điểm, không thể bao quát 24/7; dẫn đến phản ứng chậm trễ, thường chỉ xử lý khi sự cố "đã rồi" và thiếu bằng chứng khách quan khi xảy ra tranh cãi.</w:t>
          </w:r>
        </w:p>
        <w:p w14:paraId="25277EA9">
          <w:pPr>
            <w:widowControl/>
            <w:ind w:left="427" w:leftChars="213" w:hanging="1"/>
            <w:jc w:val="left"/>
            <w:rPr>
              <w:rFonts w:hint="default" w:ascii="Times New Roman" w:hAnsi="Times New Roman" w:cs="Times New Roman"/>
              <w:color w:val="000000" w:themeColor="text1" w:themeShade="BF"/>
              <w:szCs w:val="20"/>
            </w:rPr>
          </w:pPr>
        </w:p>
        <w:p w14:paraId="7732CF57">
          <w:pPr>
            <w:widowControl/>
            <w:ind w:left="427" w:leftChars="213" w:hanging="1"/>
            <w:jc w:val="left"/>
            <w:rPr>
              <w:rFonts w:hint="default" w:ascii="Times New Roman" w:hAnsi="Times New Roman" w:cs="Times New Roman"/>
              <w:color w:val="000000" w:themeColor="text1" w:themeShade="BF"/>
              <w:sz w:val="24"/>
            </w:rPr>
          </w:pPr>
        </w:p>
      </w:sdtContent>
    </w:sdt>
    <w:sdt>
      <w:sdtPr>
        <w:rPr>
          <w:rFonts w:hint="default" w:ascii="Times New Roman" w:hAnsi="Times New Roman" w:cs="Times New Roman"/>
          <w:color w:val="000000" w:themeColor="text1" w:themeShade="BF"/>
          <w:sz w:val="22"/>
        </w:rPr>
        <w:tag w:val="goog_rdk_96"/>
        <w:id w:val="-462890988"/>
      </w:sdtPr>
      <w:sdtEndPr>
        <w:rPr>
          <w:rFonts w:hint="default" w:ascii="Times New Roman" w:hAnsi="Times New Roman" w:cs="Times New Roman"/>
          <w:color w:val="000000" w:themeColor="text1" w:themeShade="BF"/>
          <w:sz w:val="22"/>
        </w:rPr>
      </w:sdtEndPr>
      <w:sdtContent>
        <w:p w14:paraId="7349346A">
          <w:pPr>
            <w:widowControl/>
            <w:ind w:left="427" w:leftChars="213" w:hanging="1"/>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1.2. Động lực và mục tiêu</w:t>
          </w:r>
        </w:p>
      </w:sdtContent>
    </w:sdt>
    <w:sdt>
      <w:sdtPr>
        <w:rPr>
          <w:rFonts w:hint="default" w:ascii="Times New Roman" w:hAnsi="Times New Roman" w:cs="Times New Roman"/>
          <w:color w:val="000000" w:themeColor="text1" w:themeShade="BF"/>
          <w:sz w:val="22"/>
        </w:rPr>
        <w:tag w:val="goog_rdk_97"/>
        <w:id w:val="-329831763"/>
      </w:sdtPr>
      <w:sdtEndPr>
        <w:rPr>
          <w:rFonts w:hint="default" w:ascii="Times New Roman" w:hAnsi="Times New Roman" w:cs="Times New Roman"/>
          <w:color w:val="000000" w:themeColor="text1" w:themeShade="BF"/>
          <w:sz w:val="22"/>
        </w:rPr>
      </w:sdtEndPr>
      <w:sdtContent>
        <w:sdt>
          <w:sdtPr>
            <w:rPr>
              <w:rFonts w:hint="default" w:ascii="Times New Roman" w:hAnsi="Times New Roman" w:cs="Times New Roman"/>
              <w:color w:val="000000" w:themeColor="text1" w:themeShade="BF"/>
              <w:sz w:val="22"/>
            </w:rPr>
            <w:tag w:val="goog_rdk_81"/>
            <w:id w:val="633605973"/>
          </w:sdtPr>
          <w:sdtEndPr>
            <w:rPr>
              <w:rFonts w:hint="default" w:ascii="Times New Roman" w:hAnsi="Times New Roman" w:cs="Times New Roman"/>
              <w:color w:val="000000" w:themeColor="text1" w:themeShade="BF"/>
              <w:sz w:val="22"/>
            </w:rPr>
          </w:sdtEndPr>
          <w:sdtContent>
            <w:p w14:paraId="5A6CB16E">
              <w:pPr>
                <w:widowControl/>
                <w:wordWrap/>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Động lực:</w:t>
              </w:r>
              <w:r>
                <w:rPr>
                  <w:rFonts w:hint="default" w:ascii="Times New Roman" w:hAnsi="Times New Roman" w:eastAsia="SimSun" w:cs="Times New Roman"/>
                  <w:sz w:val="20"/>
                  <w:szCs w:val="20"/>
                </w:rPr>
                <w:t xml:space="preserve"> Giải quyết tình trạng "mù thông tin thời gian thực" của người quản lý và thay đổi thói quen lơ là bảo hộ của người lao động. Chúng tôi mong muốn tạo ra một hệ thống không chỉ ghi nhận thụ động mà còn chủ động tương tác tại hiện trường để phòng ngừa tai nạn trước khi nó xảy ra.</w:t>
              </w:r>
            </w:p>
            <w:p w14:paraId="515C9B4F">
              <w:pPr>
                <w:widowControl/>
                <w:wordWrap/>
                <w:ind w:left="427" w:leftChars="213" w:hanging="1"/>
                <w:jc w:val="both"/>
                <w:rPr>
                  <w:rFonts w:hint="default" w:ascii="Times New Roman" w:hAnsi="Times New Roman" w:eastAsia="SimSun" w:cs="Times New Roman"/>
                  <w:sz w:val="20"/>
                  <w:szCs w:val="20"/>
                  <w:lang w:val="en-US"/>
                </w:rPr>
              </w:pPr>
              <w:r>
                <w:rPr>
                  <w:rFonts w:hint="default" w:ascii="Times New Roman" w:hAnsi="Times New Roman" w:eastAsia="SimSun" w:cs="Times New Roman"/>
                  <w:b/>
                  <w:bCs/>
                  <w:sz w:val="20"/>
                  <w:szCs w:val="20"/>
                </w:rPr>
                <w:t>Mục tiêu đối với cán bộ quản lý (HSE):</w:t>
              </w:r>
              <w:r>
                <w:rPr>
                  <w:rFonts w:hint="default" w:ascii="Times New Roman" w:hAnsi="Times New Roman" w:eastAsia="SimSun" w:cs="Times New Roman"/>
                  <w:sz w:val="20"/>
                  <w:szCs w:val="20"/>
                </w:rPr>
                <w:t xml:space="preserve"> Cung cấp công cụ tự động phát hiện tức thì các vi phạm (như không đội mũ bảo hộ, xâm nhập vùng cẩu tháp, hố sâu). Hệ thống tự động ghi nhận nhật ký vi phạm làm bằng chứng số hóa, giúp HSE can thiệp kịp thời, giảm áp lực đi tuần tra và giảm thiểu rủi ro pháp lý</w:t>
              </w:r>
              <w:r>
                <w:rPr>
                  <w:rFonts w:hint="default" w:ascii="Times New Roman" w:hAnsi="Times New Roman" w:eastAsia="SimSun" w:cs="Times New Roman"/>
                  <w:sz w:val="20"/>
                  <w:szCs w:val="20"/>
                  <w:lang w:val="en-US"/>
                </w:rPr>
                <w:t>.</w:t>
              </w:r>
            </w:p>
            <w:p w14:paraId="4468CF36">
              <w:pPr>
                <w:widowControl/>
                <w:wordWrap/>
                <w:ind w:left="427" w:leftChars="213" w:hanging="1"/>
                <w:jc w:val="both"/>
                <w:rPr>
                  <w:rFonts w:hint="default" w:ascii="Times New Roman" w:hAnsi="Times New Roman" w:eastAsia="SimSun" w:cs="Times New Roman"/>
                  <w:sz w:val="20"/>
                  <w:szCs w:val="20"/>
                  <w:lang w:val="en-US"/>
                </w:rPr>
              </w:pPr>
              <w:r>
                <w:rPr>
                  <w:rFonts w:hint="default" w:ascii="Times New Roman" w:hAnsi="Times New Roman" w:eastAsia="SimSun" w:cs="Times New Roman"/>
                  <w:b/>
                  <w:bCs/>
                  <w:sz w:val="20"/>
                  <w:szCs w:val="20"/>
                </w:rPr>
                <w:t>Mục tiêu đối với người lao động:</w:t>
              </w:r>
              <w:r>
                <w:rPr>
                  <w:rFonts w:hint="default" w:ascii="Times New Roman" w:hAnsi="Times New Roman" w:eastAsia="SimSun" w:cs="Times New Roman"/>
                  <w:sz w:val="20"/>
                  <w:szCs w:val="20"/>
                </w:rPr>
                <w:t xml:space="preserve"> Giúp họ nhận được cảnh báo phản hồi tức thời ngay tại khoảnh khắc bước vào vùng rủi ro hoặc quên trang bị bảo hộ (thông qua còi, đèn tại chỗ), từ đó kịp thời tự điều chỉnh hành vi để bảo vệ tính mạng của chính mình.</w:t>
              </w:r>
            </w:p>
            <w:p w14:paraId="16DFAA98">
              <w:pPr>
                <w:widowControl/>
                <w:ind w:left="427" w:leftChars="213" w:hanging="1"/>
                <w:jc w:val="left"/>
                <w:rPr>
                  <w:rFonts w:hint="default" w:ascii="Times New Roman" w:hAnsi="Times New Roman" w:cs="Times New Roman"/>
                  <w:color w:val="000000" w:themeColor="text1" w:themeShade="BF"/>
                  <w:sz w:val="22"/>
                </w:rPr>
              </w:pPr>
            </w:p>
            <w:p w14:paraId="1DA056B2">
              <w:pPr>
                <w:widowControl/>
                <w:ind w:left="427" w:leftChars="213" w:hanging="1"/>
                <w:jc w:val="left"/>
                <w:rPr>
                  <w:rFonts w:hint="default" w:ascii="Times New Roman" w:hAnsi="Times New Roman" w:cs="Times New Roman"/>
                  <w:color w:val="000000" w:themeColor="text1" w:themeShade="BF"/>
                  <w:sz w:val="22"/>
                </w:rPr>
              </w:pPr>
            </w:p>
            <w:p w14:paraId="2B2ABD76">
              <w:pPr>
                <w:widowControl/>
                <w:ind w:left="427" w:leftChars="213" w:hanging="1"/>
                <w:jc w:val="left"/>
                <w:rPr>
                  <w:rFonts w:hint="default" w:ascii="Times New Roman" w:hAnsi="Times New Roman" w:cs="Times New Roman"/>
                  <w:color w:val="000000" w:themeColor="text1" w:themeShade="BF"/>
                  <w:sz w:val="22"/>
                </w:rPr>
              </w:pPr>
            </w:p>
          </w:sdtContent>
        </w:sdt>
      </w:sdtContent>
    </w:sdt>
    <w:sdt>
      <w:sdtPr>
        <w:rPr>
          <w:rFonts w:hint="default" w:ascii="Times New Roman" w:hAnsi="Times New Roman" w:cs="Times New Roman"/>
          <w:color w:val="000000" w:themeColor="text1" w:themeShade="BF"/>
          <w:sz w:val="22"/>
        </w:rPr>
        <w:tag w:val="goog_rdk_136"/>
        <w:id w:val="-1209335858"/>
      </w:sdtPr>
      <w:sdtEndPr>
        <w:rPr>
          <w:rFonts w:hint="default" w:ascii="Times New Roman" w:hAnsi="Times New Roman" w:cs="Times New Roman"/>
          <w:color w:val="000000" w:themeColor="text1" w:themeShade="BF"/>
          <w:sz w:val="22"/>
        </w:rPr>
      </w:sdtEndPr>
      <w:sdtContent>
        <w:p w14:paraId="21B326B2">
          <w:pPr>
            <w:widowControl/>
            <w:ind w:left="427" w:leftChars="213" w:hanging="1"/>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1.3. Thành viên và phân công vai trò</w:t>
          </w:r>
        </w:p>
      </w:sdtContent>
    </w:sdt>
    <w:sdt>
      <w:sdtPr>
        <w:rPr>
          <w:rFonts w:hint="default" w:ascii="Times New Roman" w:hAnsi="Times New Roman" w:cs="Times New Roman"/>
          <w:color w:val="000000" w:themeColor="text1" w:themeShade="BF"/>
          <w:sz w:val="22"/>
        </w:rPr>
        <w:tag w:val="goog_rdk_97"/>
        <w:id w:val="1143392081"/>
      </w:sdtPr>
      <w:sdtEndPr>
        <w:rPr>
          <w:rFonts w:hint="default" w:ascii="Times New Roman" w:hAnsi="Times New Roman" w:cs="Times New Roman"/>
          <w:color w:val="000000" w:themeColor="text1" w:themeShade="BF"/>
          <w:sz w:val="22"/>
        </w:rPr>
      </w:sdtEndPr>
      <w:sdtContent>
        <w:sdt>
          <w:sdtPr>
            <w:rPr>
              <w:rFonts w:hint="default" w:ascii="Times New Roman" w:hAnsi="Times New Roman" w:cs="Times New Roman"/>
              <w:color w:val="000000" w:themeColor="text1" w:themeShade="BF"/>
              <w:sz w:val="22"/>
            </w:rPr>
            <w:tag w:val="goog_rdk_81"/>
            <w:id w:val="-494180918"/>
          </w:sdtPr>
          <w:sdtEndPr>
            <w:rPr>
              <w:rFonts w:hint="default" w:ascii="Times New Roman" w:hAnsi="Times New Roman" w:cs="Times New Roman"/>
              <w:color w:val="000000" w:themeColor="text1" w:themeShade="BF"/>
              <w:sz w:val="22"/>
            </w:rPr>
          </w:sdtEndPr>
          <w:sdtContent>
            <w:p w14:paraId="70E0316F">
              <w:pPr>
                <w:widowControl/>
                <w:ind w:left="427" w:leftChars="213" w:hanging="1"/>
                <w:jc w:val="left"/>
                <w:rPr>
                  <w:rFonts w:hint="default" w:ascii="Times New Roman" w:hAnsi="Times New Roman" w:cs="Times New Roman"/>
                  <w:color w:val="000000" w:themeColor="text1" w:themeShade="BF"/>
                  <w:sz w:val="22"/>
                </w:rPr>
              </w:pPr>
            </w:p>
            <w:p w14:paraId="63D5670F">
              <w:pPr>
                <w:widowControl/>
                <w:ind w:left="427" w:leftChars="213" w:hanging="1"/>
                <w:jc w:val="left"/>
                <w:rPr>
                  <w:rFonts w:hint="default" w:ascii="Times New Roman" w:hAnsi="Times New Roman" w:cs="Times New Roman"/>
                  <w:color w:val="000000" w:themeColor="text1" w:themeShade="BF"/>
                  <w:sz w:val="22"/>
                </w:rPr>
              </w:pPr>
              <w:bookmarkStart w:id="1" w:name="_GoBack"/>
              <w:bookmarkEnd w:id="1"/>
            </w:p>
            <w:p w14:paraId="0CDF8E7B">
              <w:pPr>
                <w:widowControl/>
                <w:ind w:left="427" w:leftChars="213" w:hanging="1"/>
                <w:jc w:val="left"/>
                <w:rPr>
                  <w:rFonts w:hint="default" w:ascii="Times New Roman" w:hAnsi="Times New Roman" w:cs="Times New Roman"/>
                  <w:color w:val="000000" w:themeColor="text1" w:themeShade="BF"/>
                  <w:sz w:val="22"/>
                </w:rPr>
              </w:pPr>
            </w:p>
            <w:p w14:paraId="7769CAF7">
              <w:pPr>
                <w:widowControl/>
                <w:ind w:left="427" w:leftChars="213" w:hanging="1"/>
                <w:jc w:val="left"/>
                <w:rPr>
                  <w:rFonts w:hint="default" w:ascii="Times New Roman" w:hAnsi="Times New Roman" w:cs="Times New Roman"/>
                  <w:color w:val="000000" w:themeColor="text1" w:themeShade="BF"/>
                  <w:sz w:val="22"/>
                </w:rPr>
              </w:pPr>
            </w:p>
          </w:sdtContent>
        </w:sdt>
      </w:sdtContent>
    </w:sdt>
    <w:sdt>
      <w:sdtPr>
        <w:rPr>
          <w:rFonts w:hint="default" w:ascii="Times New Roman" w:hAnsi="Times New Roman" w:cs="Times New Roman"/>
          <w:color w:val="000000" w:themeColor="text1" w:themeShade="BF"/>
          <w:sz w:val="22"/>
        </w:rPr>
        <w:tag w:val="goog_rdk_96"/>
        <w:id w:val="-437903547"/>
      </w:sdtPr>
      <w:sdtEndPr>
        <w:rPr>
          <w:rFonts w:hint="default" w:ascii="Times New Roman" w:hAnsi="Times New Roman" w:cs="Times New Roman"/>
          <w:color w:val="000000" w:themeColor="text1" w:themeShade="BF"/>
          <w:sz w:val="22"/>
        </w:rPr>
      </w:sdtEndPr>
      <w:sdtContent>
        <w:p w14:paraId="309C4E1B">
          <w:pPr>
            <w:widowControl/>
            <w:ind w:left="427" w:leftChars="213" w:hanging="1"/>
            <w:jc w:val="left"/>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1.4. Tiến độ và các mốc</w:t>
          </w:r>
        </w:p>
      </w:sdtContent>
    </w:sdt>
    <w:sdt>
      <w:sdtPr>
        <w:rPr>
          <w:rFonts w:hint="default" w:ascii="Times New Roman" w:hAnsi="Times New Roman" w:cs="Times New Roman"/>
          <w:color w:val="000000" w:themeColor="text1" w:themeShade="BF"/>
          <w:sz w:val="22"/>
        </w:rPr>
        <w:tag w:val="goog_rdk_97"/>
        <w:id w:val="-573279965"/>
      </w:sdtPr>
      <w:sdtEndPr>
        <w:rPr>
          <w:rFonts w:hint="default" w:ascii="Times New Roman" w:hAnsi="Times New Roman" w:cs="Times New Roman"/>
          <w:color w:val="000000" w:themeColor="text1" w:themeShade="BF"/>
          <w:sz w:val="22"/>
        </w:rPr>
      </w:sdtEndPr>
      <w:sdtContent>
        <w:sdt>
          <w:sdtPr>
            <w:rPr>
              <w:rFonts w:hint="default" w:ascii="Times New Roman" w:hAnsi="Times New Roman" w:cs="Times New Roman"/>
              <w:color w:val="000000" w:themeColor="text1" w:themeShade="BF"/>
              <w:sz w:val="22"/>
            </w:rPr>
            <w:tag w:val="goog_rdk_81"/>
            <w:id w:val="-1219515093"/>
          </w:sdtPr>
          <w:sdtEndPr>
            <w:rPr>
              <w:rFonts w:hint="default" w:ascii="Times New Roman" w:hAnsi="Times New Roman" w:cs="Times New Roman"/>
              <w:color w:val="000000" w:themeColor="text1" w:themeShade="BF"/>
              <w:sz w:val="22"/>
            </w:rPr>
          </w:sdtEndPr>
          <w:sdtContent>
            <w:p w14:paraId="776D3CB2">
              <w:pPr>
                <w:widowControl/>
                <w:ind w:left="427" w:leftChars="213" w:hanging="1"/>
                <w:jc w:val="left"/>
                <w:rPr>
                  <w:rFonts w:hint="default" w:ascii="Times New Roman" w:hAnsi="Times New Roman" w:cs="Times New Roman"/>
                  <w:color w:val="000000" w:themeColor="text1" w:themeShade="BF"/>
                  <w:sz w:val="22"/>
                </w:rPr>
              </w:pPr>
            </w:p>
            <w:p w14:paraId="34BE5F2B">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Giai đoạn 1 (Khảo sát &amp; Thiết kế):</w:t>
              </w:r>
              <w:r>
                <w:rPr>
                  <w:rFonts w:hint="default" w:ascii="Times New Roman" w:hAnsi="Times New Roman" w:eastAsia="SimSun" w:cs="Times New Roman"/>
                  <w:sz w:val="20"/>
                  <w:szCs w:val="20"/>
                </w:rPr>
                <w:t xml:space="preserve"> Phỏng vấn cán bộ HSE và công nhân để xác định vấn đề (Empathize &amp; Define). Lên ý tưởng giải pháp (Phương án Edge AI kết hợp cảnh báo đa tầng) và thiết kế kiến trúc IoT.</w:t>
              </w:r>
            </w:p>
            <w:p w14:paraId="2EF3E37D">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Giai đoạn 2 (Xây dựng Prototype v1 - Phần cứng &amp; AI):</w:t>
              </w:r>
              <w:r>
                <w:rPr>
                  <w:rFonts w:hint="default" w:ascii="Times New Roman" w:hAnsi="Times New Roman" w:eastAsia="SimSun" w:cs="Times New Roman"/>
                  <w:sz w:val="20"/>
                  <w:szCs w:val="20"/>
                </w:rPr>
                <w:t xml:space="preserve"> Cài đặt Raspberry Pi OS, cấu hình Camera USB, chạy thử nghiệm mô hình YOLOv8n. Nối mạch GPIO điều khiển còi/đèn và thử nghiệm nhận diện cơ bản (Functional Prototype).</w:t>
              </w:r>
            </w:p>
            <w:p w14:paraId="4F1468E4">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Giai đoạn 3 (Truyền thông &amp; Đám mây):</w:t>
              </w:r>
              <w:r>
                <w:rPr>
                  <w:rFonts w:hint="default" w:ascii="Times New Roman" w:hAnsi="Times New Roman" w:eastAsia="SimSun" w:cs="Times New Roman"/>
                  <w:sz w:val="20"/>
                  <w:szCs w:val="20"/>
                </w:rPr>
                <w:t xml:space="preserve"> Cài đặt và cấu hình Mosquitto MQTT, xây dựng Backend lưu trữ Database và thiết kế giao diện Web Dashboard độ tương phản cao.</w:t>
              </w:r>
            </w:p>
            <w:p w14:paraId="0A24A2BD">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Giai đoạn 4 (Tích hợp &amp; Thử nghiệm thực tế):</w:t>
              </w:r>
              <w:r>
                <w:rPr>
                  <w:rFonts w:hint="default" w:ascii="Times New Roman" w:hAnsi="Times New Roman" w:eastAsia="SimSun" w:cs="Times New Roman"/>
                  <w:sz w:val="20"/>
                  <w:szCs w:val="20"/>
                </w:rPr>
                <w:t xml:space="preserve"> Chạy thử nghiệm End-to-End toàn bộ hệ thống. Thực hiện 100 tình huống test kỹ thuật để đo độ trễ (&lt;1.5s) và độ chính xác nhận diện (&gt;85%).</w:t>
              </w:r>
            </w:p>
            <w:p w14:paraId="23EC2259">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Giai đoạn 5 (Vòng lặp cải tiến - Prototype v2):</w:t>
              </w:r>
              <w:r>
                <w:rPr>
                  <w:rFonts w:hint="default" w:ascii="Times New Roman" w:hAnsi="Times New Roman" w:eastAsia="SimSun" w:cs="Times New Roman"/>
                  <w:sz w:val="20"/>
                  <w:szCs w:val="20"/>
                </w:rPr>
                <w:t xml:space="preserve"> Dựa trên phản hồi người dùng, cải tiến logic cảnh báo (nháy đèn trước, hú còi ngắt quãng sau) để giảm ức chế và thêm bộ lọc giảm thiểu cảnh báo giả. Tổng kết đánh giá cuối cùng.</w:t>
              </w:r>
            </w:p>
            <w:p w14:paraId="0655BAAF">
              <w:pPr>
                <w:widowControl/>
                <w:ind w:left="427" w:leftChars="213" w:hanging="1"/>
                <w:jc w:val="left"/>
                <w:rPr>
                  <w:rFonts w:hint="default" w:ascii="Times New Roman" w:hAnsi="Times New Roman" w:cs="Times New Roman"/>
                  <w:color w:val="000000" w:themeColor="text1" w:themeShade="BF"/>
                  <w:sz w:val="22"/>
                </w:rPr>
              </w:pPr>
            </w:p>
            <w:p w14:paraId="21E778AF">
              <w:pPr>
                <w:widowControl/>
                <w:ind w:left="427" w:leftChars="213" w:hanging="1"/>
                <w:jc w:val="left"/>
                <w:rPr>
                  <w:rFonts w:hint="default" w:ascii="Times New Roman" w:hAnsi="Times New Roman" w:cs="Times New Roman"/>
                  <w:color w:val="000000" w:themeColor="text1" w:themeShade="BF"/>
                  <w:sz w:val="22"/>
                </w:rPr>
              </w:pPr>
            </w:p>
            <w:p w14:paraId="480D9263">
              <w:pPr>
                <w:widowControl/>
                <w:ind w:left="427" w:leftChars="213" w:hanging="1"/>
                <w:jc w:val="left"/>
                <w:rPr>
                  <w:rFonts w:hint="default" w:ascii="Times New Roman" w:hAnsi="Times New Roman" w:cs="Times New Roman"/>
                  <w:color w:val="000000" w:themeColor="text1" w:themeShade="BF"/>
                  <w:sz w:val="22"/>
                </w:rPr>
              </w:pPr>
            </w:p>
          </w:sdtContent>
        </w:sdt>
      </w:sdtContent>
    </w:sdt>
    <w:sdt>
      <w:sdtPr>
        <w:rPr>
          <w:rFonts w:hint="default" w:ascii="Times New Roman" w:hAnsi="Times New Roman" w:cs="Times New Roman"/>
          <w:sz w:val="18"/>
          <w:szCs w:val="20"/>
        </w:rPr>
        <w:tag w:val="goog_rdk_212"/>
        <w:id w:val="518429732"/>
      </w:sdtPr>
      <w:sdtEndPr>
        <w:rPr>
          <w:rFonts w:hint="default" w:ascii="Times New Roman" w:hAnsi="Times New Roman" w:cs="Times New Roman"/>
          <w:color w:val="FFFFFF" w:themeColor="background1"/>
          <w:sz w:val="28"/>
          <w:szCs w:val="28"/>
          <w14:textFill>
            <w14:solidFill>
              <w14:schemeClr w14:val="bg1"/>
            </w14:solidFill>
          </w14:textFill>
        </w:rPr>
      </w:sdtEndPr>
      <w:sdtContent>
        <w:p w14:paraId="4BB5BE60">
          <w:pPr>
            <w:widowControl/>
            <w:ind w:left="141" w:leftChars="70" w:hanging="1" w:hangingChars="1"/>
            <w:jc w:val="left"/>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color w:val="FFFFFF" w:themeColor="background1"/>
              <w:sz w:val="28"/>
              <w:szCs w:val="28"/>
              <w14:textFill>
                <w14:solidFill>
                  <w14:schemeClr w14:val="bg1"/>
                </w14:solidFill>
              </w14:textFill>
            </w:rPr>
            <mc:AlternateContent>
              <mc:Choice Requires="wps">
                <w:drawing>
                  <wp:anchor distT="0" distB="0" distL="114300" distR="114300" simplePos="0" relativeHeight="251660288" behindDoc="1" locked="0" layoutInCell="1" allowOverlap="1">
                    <wp:simplePos x="0" y="0"/>
                    <wp:positionH relativeFrom="column">
                      <wp:posOffset>-8890</wp:posOffset>
                    </wp:positionH>
                    <wp:positionV relativeFrom="paragraph">
                      <wp:posOffset>-635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직사각형 3" o:spid="_x0000_s1026" o:spt="1" style="position:absolute;left:0pt;margin-left:-0.7pt;margin-top:-0.05pt;height:19.65pt;width:451.65pt;z-index:-251656192;v-text-anchor:middle;mso-width-relative:page;mso-height-relative:page;" fillcolor="#193DB0" filled="t" stroked="f" coordsize="21600,21600" o:gfxdata="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759bo2AAAAAcBAAAPAAAAAAAAAAEAIAAAACIAAABkcnMvZG93bnJldi54bWxQ&#10;SwECFAAUAAAACACHTuJAHEXn5mkCAAC6BAAADgAAAAAAAAABACAAAAAnAQAAZHJzL2Uyb0RvYy54&#10;bWxQSwUGAAAAAAYABgBZAQAAAgYAAAAA&#10;">
                    <v:fill on="t" focussize="0,0"/>
                    <v:stroke on="f" weight="2pt"/>
                    <v:imagedata o:title=""/>
                    <o:lock v:ext="edit" aspectratio="f"/>
                  </v:rect>
                </w:pict>
              </mc:Fallback>
            </mc:AlternateContent>
          </w:r>
          <w:r>
            <w:rPr>
              <w:rFonts w:hint="default" w:ascii="Times New Roman" w:hAnsi="Times New Roman" w:cs="Times New Roman"/>
              <w:color w:val="FFFFFF" w:themeColor="background1"/>
              <w:sz w:val="28"/>
              <w:szCs w:val="28"/>
              <w14:textFill>
                <w14:solidFill>
                  <w14:schemeClr w14:val="bg1"/>
                </w14:solidFill>
              </w14:textFill>
            </w:rPr>
            <w:t>2. Thực hiện dự án</w:t>
          </w:r>
        </w:p>
      </w:sdtContent>
    </w:sdt>
    <w:sdt>
      <w:sdtPr>
        <w:rPr>
          <w:rFonts w:hint="default" w:ascii="Times New Roman" w:hAnsi="Times New Roman" w:cs="Times New Roman"/>
          <w:color w:val="000000" w:themeColor="text1" w:themeShade="BF"/>
          <w:sz w:val="22"/>
          <w:szCs w:val="20"/>
          <w:highlight w:val="yellow"/>
        </w:rPr>
        <w:tag w:val="goog_rdk_96"/>
        <w:id w:val="1662422752"/>
      </w:sdtPr>
      <w:sdtEndPr>
        <w:rPr>
          <w:rFonts w:hint="default" w:ascii="Times New Roman" w:hAnsi="Times New Roman" w:cs="Times New Roman"/>
          <w:color w:val="000000" w:themeColor="text1" w:themeShade="BF"/>
          <w:sz w:val="18"/>
          <w:szCs w:val="20"/>
          <w:highlight w:val="none"/>
        </w:rPr>
      </w:sdtEndPr>
      <w:sdtContent>
        <w:p w14:paraId="16553D9F">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5F29C0F2">
          <w:pPr>
            <w:widowControl/>
            <w:ind w:left="427" w:leftChars="213" w:hanging="1"/>
            <w:jc w:val="left"/>
            <w:rPr>
              <w:rFonts w:hint="default" w:ascii="Times New Roman" w:hAnsi="Times New Roman" w:cs="Times New Roman"/>
              <w:color w:val="000000" w:themeColor="text1" w:themeShade="BF"/>
              <w:sz w:val="18"/>
              <w:szCs w:val="20"/>
            </w:rPr>
          </w:pPr>
          <w:r>
            <w:rPr>
              <w:rFonts w:hint="default" w:ascii="Times New Roman" w:hAnsi="Times New Roman" w:cs="Times New Roman"/>
              <w:color w:val="000000" w:themeColor="text1" w:themeShade="BF"/>
              <w:sz w:val="22"/>
              <w:szCs w:val="20"/>
            </w:rPr>
            <w:t>2.1. Mô hình dịch vụ IoT</w:t>
          </w:r>
        </w:p>
      </w:sdtContent>
    </w:sdt>
    <w:sdt>
      <w:sdtPr>
        <w:rPr>
          <w:rFonts w:hint="default" w:ascii="Times New Roman" w:hAnsi="Times New Roman" w:cs="Times New Roman"/>
          <w:color w:val="000000" w:themeColor="text1" w:themeShade="BF"/>
          <w:szCs w:val="20"/>
          <w:highlight w:val="yellow"/>
        </w:rPr>
        <w:tag w:val="goog_rdk_97"/>
        <w:id w:val="1978491041"/>
      </w:sdtPr>
      <w:sdtEndPr>
        <w:rPr>
          <w:rFonts w:hint="default" w:ascii="Times New Roman" w:hAnsi="Times New Roman" w:cs="Times New Roman"/>
          <w:color w:val="000000" w:themeColor="text1" w:themeShade="BF"/>
          <w:szCs w:val="20"/>
          <w:highlight w:val="yellow"/>
        </w:rPr>
      </w:sdtEndPr>
      <w:sdtContent>
        <w:sdt>
          <w:sdtPr>
            <w:rPr>
              <w:rFonts w:hint="default" w:ascii="Times New Roman" w:hAnsi="Times New Roman" w:cs="Times New Roman"/>
              <w:color w:val="000000" w:themeColor="text1" w:themeShade="BF"/>
              <w:szCs w:val="20"/>
              <w:highlight w:val="yellow"/>
            </w:rPr>
            <w:tag w:val="goog_rdk_81"/>
            <w:id w:val="1422372394"/>
          </w:sdtPr>
          <w:sdtEndPr>
            <w:rPr>
              <w:rFonts w:hint="default" w:ascii="Times New Roman" w:hAnsi="Times New Roman" w:cs="Times New Roman"/>
              <w:color w:val="000000" w:themeColor="text1" w:themeShade="BF"/>
              <w:szCs w:val="20"/>
              <w:highlight w:val="yellow"/>
            </w:rPr>
          </w:sdtEndPr>
          <w:sdtContent>
            <w:p w14:paraId="5FDBE8FE">
              <w:pPr>
                <w:widowControl/>
                <w:ind w:left="427" w:leftChars="213" w:hanging="1"/>
                <w:jc w:val="left"/>
                <w:rPr>
                  <w:rFonts w:hint="default" w:ascii="Times New Roman" w:hAnsi="Times New Roman" w:cs="Times New Roman"/>
                  <w:color w:val="000000" w:themeColor="text1" w:themeShade="BF"/>
                  <w:szCs w:val="20"/>
                  <w:highlight w:val="yellow"/>
                </w:rPr>
              </w:pPr>
            </w:p>
            <w:p w14:paraId="12863364">
              <w:pPr>
                <w:widowControl/>
                <w:ind w:left="427" w:leftChars="213" w:hanging="1"/>
                <w:jc w:val="left"/>
                <w:rPr>
                  <w:rFonts w:hint="default" w:ascii="Times New Roman" w:hAnsi="Times New Roman" w:cs="Times New Roman"/>
                  <w:color w:val="000000" w:themeColor="text1" w:themeShade="BF"/>
                  <w:szCs w:val="20"/>
                  <w:highlight w:val="yellow"/>
                </w:rPr>
              </w:pPr>
            </w:p>
            <w:p w14:paraId="416E3202">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Hệ thống giám sát an toàn lao động được thiết kế theo mô hình Điện toán biên kết hợp đám mây (Edge-to-Cloud IoT Architecture). Mô hình dịch vụ bao gồm 5 lớp (Layer) khép kín:</w:t>
              </w:r>
            </w:p>
            <w:p w14:paraId="23608468">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b/>
                  <w:bCs/>
                  <w:sz w:val="20"/>
                  <w:szCs w:val="20"/>
                </w:rPr>
                <w:t>Lớp cảm biến (Sensing Layer):</w:t>
              </w:r>
              <w:r>
                <w:rPr>
                  <w:rFonts w:hint="default" w:ascii="Times New Roman" w:hAnsi="Times New Roman" w:eastAsia="SimSun" w:cs="Times New Roman"/>
                  <w:sz w:val="20"/>
                  <w:szCs w:val="20"/>
                </w:rPr>
                <w:t xml:space="preserve"> Camera USB/IP đặt tại hiện trường thu nhận dòng hình ảnh liên tục từ thế giới thực (công nhân, khu vực thi công).</w:t>
              </w:r>
            </w:p>
            <w:p w14:paraId="1ADAF574">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b/>
                  <w:bCs/>
                  <w:sz w:val="20"/>
                  <w:szCs w:val="20"/>
                </w:rPr>
                <w:t>Lớp xử lý tại biên (Edge Computing):</w:t>
              </w:r>
              <w:r>
                <w:rPr>
                  <w:rFonts w:hint="default" w:ascii="Times New Roman" w:hAnsi="Times New Roman" w:eastAsia="SimSun" w:cs="Times New Roman"/>
                  <w:sz w:val="20"/>
                  <w:szCs w:val="20"/>
                </w:rPr>
                <w:t xml:space="preserve"> Máy tính nhúng (Raspberry Pi 5) chạy mô hình AI (YOLOv8) để phân tích hình ảnh, phát hiện người không đội mũ bảo hộ hoặc đi vào vùng nguy hiểm.</w:t>
              </w:r>
            </w:p>
            <w:p w14:paraId="77401EDB">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b/>
                  <w:bCs/>
                  <w:sz w:val="20"/>
                  <w:szCs w:val="20"/>
                </w:rPr>
                <w:t>Lớp chấp hành (Actuator):</w:t>
              </w:r>
              <w:r>
                <w:rPr>
                  <w:rFonts w:hint="default" w:ascii="Times New Roman" w:hAnsi="Times New Roman" w:eastAsia="SimSun" w:cs="Times New Roman"/>
                  <w:sz w:val="20"/>
                  <w:szCs w:val="20"/>
                </w:rPr>
                <w:t xml:space="preserve"> Khi có vi phạm, vi xử lý Edge lập tức kích hoạt mạch GPIO để bật còi hú (Buzzer) và đèn chớp (Strobe LED) cảnh báo tại chỗ.</w:t>
              </w:r>
            </w:p>
            <w:p w14:paraId="69A315FE">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b/>
                  <w:bCs/>
                  <w:sz w:val="20"/>
                  <w:szCs w:val="20"/>
                </w:rPr>
                <w:t>Lớp mạng truyền thông (Network Layer):</w:t>
              </w:r>
              <w:r>
                <w:rPr>
                  <w:rFonts w:hint="default" w:ascii="Times New Roman" w:hAnsi="Times New Roman" w:eastAsia="SimSun" w:cs="Times New Roman"/>
                  <w:sz w:val="20"/>
                  <w:szCs w:val="20"/>
                </w:rPr>
                <w:t xml:space="preserve"> Gửi dữ liệu sự kiện dạng JSON qua mạng Wi-Fi/4G bằng giao thức MQTT (Message Queuing Telemetry Transport).</w:t>
              </w:r>
            </w:p>
            <w:p w14:paraId="3A6084A9">
              <w:pPr>
                <w:widowControl/>
                <w:ind w:left="427" w:leftChars="213" w:hanging="1"/>
                <w:jc w:val="both"/>
                <w:rPr>
                  <w:rFonts w:hint="default" w:ascii="Times New Roman" w:hAnsi="Times New Roman" w:eastAsia="SimSun" w:cs="Times New Roman"/>
                  <w:sz w:val="20"/>
                  <w:szCs w:val="20"/>
                  <w:lang w:val="en-US"/>
                </w:rPr>
              </w:pPr>
              <w:r>
                <w:rPr>
                  <w:rFonts w:hint="default" w:ascii="Times New Roman" w:hAnsi="Times New Roman" w:eastAsia="SimSun" w:cs="Times New Roman"/>
                  <w:b/>
                  <w:bCs/>
                  <w:sz w:val="20"/>
                  <w:szCs w:val="20"/>
                  <w:lang w:val="en-US"/>
                </w:rPr>
                <w:t xml:space="preserve">- </w:t>
              </w:r>
              <w:r>
                <w:rPr>
                  <w:rFonts w:hint="default" w:ascii="Times New Roman" w:hAnsi="Times New Roman" w:eastAsia="SimSun" w:cs="Times New Roman"/>
                  <w:b/>
                  <w:bCs/>
                  <w:sz w:val="20"/>
                  <w:szCs w:val="20"/>
                </w:rPr>
                <w:t>Lớp ứng dụng (Application Layer):</w:t>
              </w:r>
              <w:r>
                <w:rPr>
                  <w:rFonts w:hint="default" w:ascii="Times New Roman" w:hAnsi="Times New Roman" w:eastAsia="SimSun" w:cs="Times New Roman"/>
                  <w:sz w:val="20"/>
                  <w:szCs w:val="20"/>
                </w:rPr>
                <w:t xml:space="preserve"> Đám mây (Backend FastAPI/Node.js + PostgreSQL) tiếp nhận dữ liệu, lưu trữ bằng chứng và hiển thị cảnh báo thời gian thực lên Web Dashboard cho cán bộ quản lý an toàn (HSE)</w:t>
              </w:r>
            </w:p>
            <w:p w14:paraId="3B8156C9">
              <w:pPr>
                <w:widowControl/>
                <w:ind w:left="427" w:leftChars="213" w:hanging="1"/>
                <w:jc w:val="left"/>
                <w:rPr>
                  <w:rFonts w:hint="default" w:ascii="Times New Roman" w:hAnsi="Times New Roman" w:cs="Times New Roman"/>
                  <w:color w:val="000000" w:themeColor="text1" w:themeShade="BF"/>
                  <w:sz w:val="20"/>
                  <w:szCs w:val="20"/>
                  <w:highlight w:val="yellow"/>
                </w:rPr>
              </w:pPr>
            </w:p>
            <w:p w14:paraId="6BEB319C">
              <w:pPr>
                <w:widowControl/>
                <w:ind w:left="427" w:leftChars="213" w:hanging="1"/>
                <w:jc w:val="left"/>
                <w:rPr>
                  <w:rFonts w:hint="default" w:ascii="Times New Roman" w:hAnsi="Times New Roman" w:cs="Times New Roman"/>
                  <w:color w:val="000000" w:themeColor="text1" w:themeShade="BF"/>
                  <w:sz w:val="18"/>
                  <w:szCs w:val="20"/>
                  <w:highlight w:val="yellow"/>
                </w:rPr>
              </w:pPr>
            </w:p>
          </w:sdtContent>
        </w:sdt>
      </w:sdtContent>
    </w:sdt>
    <w:p w14:paraId="38DB30A6">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 xml:space="preserve">2.2. Xử lý dữ liệu </w:t>
      </w:r>
    </w:p>
    <w:sdt>
      <w:sdtPr>
        <w:rPr>
          <w:rFonts w:hint="default" w:ascii="Times New Roman" w:hAnsi="Times New Roman" w:cs="Times New Roman"/>
          <w:color w:val="000000" w:themeColor="text1" w:themeShade="BF"/>
          <w:szCs w:val="20"/>
          <w:highlight w:val="yellow"/>
        </w:rPr>
        <w:tag w:val="goog_rdk_97"/>
        <w:id w:val="1762327235"/>
      </w:sdtPr>
      <w:sdtEndPr>
        <w:rPr>
          <w:rFonts w:hint="default" w:ascii="Times New Roman" w:hAnsi="Times New Roman" w:cs="Times New Roman"/>
          <w:color w:val="000000" w:themeColor="text1" w:themeShade="BF"/>
          <w:szCs w:val="20"/>
          <w:highlight w:val="yellow"/>
        </w:rPr>
      </w:sdtEndPr>
      <w:sdtContent>
        <w:sdt>
          <w:sdtPr>
            <w:rPr>
              <w:rFonts w:hint="default" w:ascii="Times New Roman" w:hAnsi="Times New Roman" w:cs="Times New Roman"/>
              <w:color w:val="000000" w:themeColor="text1" w:themeShade="BF"/>
              <w:szCs w:val="20"/>
              <w:highlight w:val="yellow"/>
            </w:rPr>
            <w:tag w:val="goog_rdk_81"/>
            <w:id w:val="2101295436"/>
          </w:sdtPr>
          <w:sdtEndPr>
            <w:rPr>
              <w:rFonts w:hint="default" w:ascii="Times New Roman" w:hAnsi="Times New Roman" w:cs="Times New Roman"/>
              <w:color w:val="000000" w:themeColor="text1" w:themeShade="BF"/>
              <w:szCs w:val="20"/>
              <w:highlight w:val="yellow"/>
            </w:rPr>
          </w:sdtEndPr>
          <w:sdtContent>
            <w:p w14:paraId="4BE61743">
              <w:pPr>
                <w:widowControl/>
                <w:ind w:left="427" w:leftChars="213" w:hanging="1"/>
                <w:jc w:val="left"/>
                <w:rPr>
                  <w:rFonts w:hint="default" w:ascii="Times New Roman" w:hAnsi="Times New Roman" w:cs="Times New Roman"/>
                  <w:color w:val="000000" w:themeColor="text1" w:themeShade="BF"/>
                  <w:szCs w:val="20"/>
                  <w:highlight w:val="yellow"/>
                </w:rPr>
              </w:pPr>
            </w:p>
            <w:p w14:paraId="55173FB4">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Luồng xử lý dữ liệu (Input - Processing - Output) được thiết kế tối ưu để đạt tốc độ phản hồi dưới 1.5 giây:</w:t>
              </w:r>
            </w:p>
            <w:p w14:paraId="5646F2F7">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Đ</w:t>
              </w:r>
              <w:r>
                <w:rPr>
                  <w:rFonts w:hint="default" w:ascii="Times New Roman" w:hAnsi="Times New Roman" w:eastAsia="SimSun" w:cs="Times New Roman"/>
                  <w:b w:val="0"/>
                  <w:bCs w:val="0"/>
                  <w:sz w:val="20"/>
                  <w:szCs w:val="20"/>
                </w:rPr>
                <w:t>ầu vào (Input): Camera gửi luồng video liên tục về thiết bị Biên với tốc độ khoảng 15 khung hình/giây (FPS).</w:t>
              </w:r>
            </w:p>
            <w:p w14:paraId="579A394B">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Thuật toán YOLOv8 quét từng khung hình để bóc tách các nhãn: "Person" (Người), "Hardhat" (Có mũ), "No-Hardhat" (Không mũ).</w:t>
              </w:r>
            </w:p>
            <w:p w14:paraId="563C25D4">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Thuật toán hình học tính toán tọa độ chân người so với đa giác vùng cấm (Polygon ROI) đã thiết lập.</w:t>
              </w:r>
            </w:p>
            <w:p w14:paraId="259A00DE">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i w:val="0"/>
                  <w:iCs w:val="0"/>
                  <w:sz w:val="20"/>
                  <w:szCs w:val="20"/>
                </w:rPr>
                <w:t>Bộ lọc làm mượt (Persistence Filter)</w:t>
              </w:r>
              <w:r>
                <w:rPr>
                  <w:rFonts w:hint="default" w:ascii="Times New Roman" w:hAnsi="Times New Roman" w:eastAsia="SimSun" w:cs="Times New Roman"/>
                  <w:b w:val="0"/>
                  <w:bCs w:val="0"/>
                  <w:i/>
                  <w:iCs/>
                  <w:sz w:val="20"/>
                  <w:szCs w:val="20"/>
                </w:rPr>
                <w:t>:</w:t>
              </w:r>
              <w:r>
                <w:rPr>
                  <w:rFonts w:hint="default" w:ascii="Times New Roman" w:hAnsi="Times New Roman" w:eastAsia="SimSun" w:cs="Times New Roman"/>
                  <w:b w:val="0"/>
                  <w:bCs w:val="0"/>
                  <w:sz w:val="20"/>
                  <w:szCs w:val="20"/>
                </w:rPr>
                <w:t xml:space="preserve"> Dữ liệu vi phạm phải xuất hiện liên tục trong ít nhất 3 khung hình (khoảng 0.8 giây) để loại bỏ các cảnh báo giả do góc khuất.</w:t>
              </w:r>
            </w:p>
            <w:p w14:paraId="6FBF519C">
              <w:pPr>
                <w:widowControl/>
                <w:ind w:left="427" w:leftChars="213" w:hanging="1"/>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Đầu ra (Output): Khi xác nhận vi phạm, hệ thống xử lý song song hai tác vụ: (1) Xuất tín hiệu ra chân GPIO kích hoạt còi và đèn; (2) Lưu đệm ảnh chụp sự cố và đóng gói chuỗi JSON (gồm thời gian, mã camera, độ chính xác, link ảnh) để đẩy qua MQTT topic</w:t>
              </w:r>
            </w:p>
            <w:p w14:paraId="77F3B879">
              <w:pPr>
                <w:widowControl/>
                <w:ind w:left="427" w:leftChars="213" w:hanging="1"/>
                <w:jc w:val="left"/>
                <w:rPr>
                  <w:rFonts w:hint="default" w:ascii="Times New Roman" w:hAnsi="Times New Roman" w:cs="Times New Roman"/>
                  <w:color w:val="000000" w:themeColor="text1" w:themeShade="BF"/>
                  <w:szCs w:val="20"/>
                  <w:highlight w:val="yellow"/>
                </w:rPr>
              </w:pPr>
            </w:p>
            <w:p w14:paraId="5BF90339">
              <w:pPr>
                <w:widowControl/>
                <w:ind w:left="427" w:leftChars="213" w:hanging="1"/>
                <w:jc w:val="left"/>
                <w:rPr>
                  <w:rFonts w:hint="default" w:ascii="Times New Roman" w:hAnsi="Times New Roman" w:cs="Times New Roman"/>
                  <w:color w:val="000000" w:themeColor="text1" w:themeShade="BF"/>
                  <w:szCs w:val="20"/>
                  <w:highlight w:val="yellow"/>
                </w:rPr>
              </w:pPr>
            </w:p>
            <w:p w14:paraId="7AFD98EA">
              <w:pPr>
                <w:widowControl/>
                <w:ind w:left="427" w:leftChars="213" w:hanging="1"/>
                <w:jc w:val="left"/>
                <w:rPr>
                  <w:rFonts w:hint="default" w:ascii="Times New Roman" w:hAnsi="Times New Roman" w:cs="Times New Roman"/>
                  <w:color w:val="000000" w:themeColor="text1" w:themeShade="BF"/>
                  <w:sz w:val="18"/>
                  <w:szCs w:val="20"/>
                  <w:highlight w:val="yellow"/>
                </w:rPr>
              </w:pPr>
            </w:p>
          </w:sdtContent>
        </w:sdt>
      </w:sdtContent>
    </w:sdt>
    <w:p w14:paraId="6DE048D5">
      <w:pPr>
        <w:widowControl/>
        <w:ind w:left="427" w:leftChars="213" w:hanging="1"/>
        <w:jc w:val="left"/>
        <w:rPr>
          <w:rFonts w:hint="default" w:ascii="Times New Roman" w:hAnsi="Times New Roman" w:cs="Times New Roman"/>
          <w:color w:val="000000" w:themeColor="text1" w:themeShade="BF"/>
          <w:szCs w:val="20"/>
          <w:highlight w:val="yellow"/>
        </w:rPr>
      </w:pPr>
      <w:r>
        <w:rPr>
          <w:rFonts w:hint="default" w:ascii="Times New Roman" w:hAnsi="Times New Roman" w:cs="Times New Roman"/>
          <w:color w:val="000000" w:themeColor="text1" w:themeShade="BF"/>
          <w:sz w:val="22"/>
        </w:rPr>
        <w:t xml:space="preserve">2.3. Triển khai dịch vụ </w:t>
      </w:r>
    </w:p>
    <w:sdt>
      <w:sdtPr>
        <w:rPr>
          <w:rFonts w:hint="default" w:ascii="Times New Roman" w:hAnsi="Times New Roman" w:cs="Times New Roman"/>
          <w:color w:val="000000" w:themeColor="text1" w:themeShade="BF"/>
          <w:szCs w:val="20"/>
          <w:highlight w:val="yellow"/>
        </w:rPr>
        <w:tag w:val="goog_rdk_97"/>
        <w:id w:val="1807432170"/>
      </w:sdtPr>
      <w:sdtEndPr>
        <w:rPr>
          <w:rFonts w:hint="default" w:ascii="Times New Roman" w:hAnsi="Times New Roman" w:cs="Times New Roman"/>
          <w:color w:val="000000" w:themeColor="text1" w:themeShade="BF"/>
          <w:szCs w:val="20"/>
          <w:highlight w:val="yellow"/>
        </w:rPr>
      </w:sdtEndPr>
      <w:sdtContent>
        <w:sdt>
          <w:sdtPr>
            <w:rPr>
              <w:rFonts w:hint="default" w:ascii="Times New Roman" w:hAnsi="Times New Roman" w:cs="Times New Roman"/>
              <w:color w:val="000000" w:themeColor="text1" w:themeShade="BF"/>
              <w:szCs w:val="20"/>
              <w:highlight w:val="yellow"/>
            </w:rPr>
            <w:tag w:val="goog_rdk_81"/>
            <w:id w:val="138851794"/>
          </w:sdtPr>
          <w:sdtEndPr>
            <w:rPr>
              <w:rFonts w:hint="default" w:ascii="Times New Roman" w:hAnsi="Times New Roman" w:cs="Times New Roman"/>
              <w:color w:val="000000" w:themeColor="text1" w:themeShade="BF"/>
              <w:szCs w:val="20"/>
              <w:highlight w:val="yellow"/>
            </w:rPr>
          </w:sdtEndPr>
          <w:sdtContent>
            <w:p w14:paraId="50570F16">
              <w:pPr>
                <w:widowControl/>
                <w:ind w:left="427" w:leftChars="213" w:hanging="1"/>
                <w:jc w:val="left"/>
                <w:rPr>
                  <w:rFonts w:hint="default" w:ascii="Times New Roman" w:hAnsi="Times New Roman" w:cs="Times New Roman"/>
                  <w:color w:val="000000" w:themeColor="text1" w:themeShade="BF"/>
                  <w:szCs w:val="20"/>
                  <w:highlight w:val="yellow"/>
                </w:rPr>
              </w:pPr>
            </w:p>
            <w:p w14:paraId="36EA94A3">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Dịch vụ được triển khai thực tế qua các thành phần mềm và công cụ sau:</w:t>
              </w:r>
            </w:p>
            <w:p w14:paraId="46A4BAF4">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Tại hiện trường (Edge): Cài đặt hệ điều hành Raspberry Pi OS 64-bit, thư viện xử lý ảnh OpenCV và Ultralytics. Triển khai kịch bản Python (</w:t>
              </w:r>
              <w:r>
                <w:rPr>
                  <w:rStyle w:val="21"/>
                  <w:rFonts w:hint="default" w:ascii="Times New Roman" w:hAnsi="Times New Roman" w:eastAsia="SimSun" w:cs="Times New Roman"/>
                  <w:b w:val="0"/>
                  <w:bCs w:val="0"/>
                  <w:sz w:val="20"/>
                  <w:szCs w:val="20"/>
                </w:rPr>
                <w:t>detection.py</w:t>
              </w:r>
              <w:r>
                <w:rPr>
                  <w:rFonts w:hint="default" w:ascii="Times New Roman" w:hAnsi="Times New Roman" w:eastAsia="SimSun" w:cs="Times New Roman"/>
                  <w:b w:val="0"/>
                  <w:bCs w:val="0"/>
                  <w:sz w:val="20"/>
                  <w:szCs w:val="20"/>
                </w:rPr>
                <w:t>) kết nối với Camera và điều khiển chân LED (pin 17), Buzzer (pin 27).</w:t>
              </w:r>
            </w:p>
            <w:p w14:paraId="0F0167CC">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Máy chủ trung gian (Broker): Cài đặt phần mềm Eclipse Mosquitto làm MQTT Broker, thiết lập xác thực người dùng (edge01/mật khẩu) để đảm bảo bảo mật đường truyền tin nhắn.</w:t>
              </w:r>
            </w:p>
            <w:p w14:paraId="08DEA9C6">
              <w:pPr>
                <w:widowControl/>
                <w:ind w:left="427" w:leftChars="213" w:hanging="1"/>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Máy chủ dịch vụ (Backend): Triển khai ứng dụng máy chủ sử dụng FastAPI, kết nối với cơ sở dữ liệu PostgreSQL để lưu lại lịch sử cảnh báo. Backend cung cấp các REST API chính như: lấy danh sách sự kiện (</w:t>
              </w:r>
              <w:r>
                <w:rPr>
                  <w:rStyle w:val="21"/>
                  <w:rFonts w:hint="default" w:ascii="Times New Roman" w:hAnsi="Times New Roman" w:eastAsia="SimSun" w:cs="Times New Roman"/>
                  <w:b w:val="0"/>
                  <w:bCs w:val="0"/>
                  <w:sz w:val="20"/>
                  <w:szCs w:val="20"/>
                </w:rPr>
                <w:t>GET /api/events</w:t>
              </w:r>
              <w:r>
                <w:rPr>
                  <w:rFonts w:hint="default" w:ascii="Times New Roman" w:hAnsi="Times New Roman" w:eastAsia="SimSun" w:cs="Times New Roman"/>
                  <w:b w:val="0"/>
                  <w:bCs w:val="0"/>
                  <w:sz w:val="20"/>
                  <w:szCs w:val="20"/>
                </w:rPr>
                <w:t>), xác nhận/hủy vi phạm (</w:t>
              </w:r>
              <w:r>
                <w:rPr>
                  <w:rStyle w:val="21"/>
                  <w:rFonts w:hint="default" w:ascii="Times New Roman" w:hAnsi="Times New Roman" w:eastAsia="SimSun" w:cs="Times New Roman"/>
                  <w:b w:val="0"/>
                  <w:bCs w:val="0"/>
                  <w:sz w:val="20"/>
                  <w:szCs w:val="20"/>
                </w:rPr>
                <w:t>POST /api/events/.../resolve</w:t>
              </w:r>
              <w:r>
                <w:rPr>
                  <w:rFonts w:hint="default" w:ascii="Times New Roman" w:hAnsi="Times New Roman" w:eastAsia="SimSun" w:cs="Times New Roman"/>
                  <w:b w:val="0"/>
                  <w:bCs w:val="0"/>
                  <w:sz w:val="20"/>
                  <w:szCs w:val="20"/>
                </w:rPr>
                <w:t>), và xuất báo cáo CSV</w:t>
              </w:r>
              <w:r>
                <w:rPr>
                  <w:rFonts w:hint="default" w:ascii="Times New Roman" w:hAnsi="Times New Roman" w:eastAsia="SimSun" w:cs="Times New Roman"/>
                  <w:b w:val="0"/>
                  <w:bCs w:val="0"/>
                  <w:sz w:val="20"/>
                  <w:szCs w:val="20"/>
                  <w:lang w:val="en-US"/>
                </w:rPr>
                <w:t>.</w:t>
              </w:r>
            </w:p>
            <w:p w14:paraId="75191832">
              <w:pPr>
                <w:widowControl/>
                <w:ind w:left="427" w:leftChars="213" w:hanging="1"/>
                <w:jc w:val="both"/>
                <w:rPr>
                  <w:rFonts w:hint="default" w:ascii="SimSun" w:hAnsi="SimSun" w:eastAsia="SimSun" w:cs="SimSun"/>
                  <w:b w:val="0"/>
                  <w:bCs w:val="0"/>
                  <w:sz w:val="20"/>
                  <w:szCs w:val="20"/>
                  <w:lang w:val="en-US"/>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Giao diện người dùng (Dashboard): Triển khai Web UI bằng HTML và TailwindCSS. Giao diện được thiết kế dạng thẻ lớn (High-contrast) để dễ nhìn dưới trời nắng, kết nối qua WebSocket (</w:t>
              </w:r>
              <w:r>
                <w:rPr>
                  <w:rStyle w:val="21"/>
                  <w:rFonts w:hint="default" w:ascii="Times New Roman" w:hAnsi="Times New Roman" w:eastAsia="SimSun" w:cs="Times New Roman"/>
                  <w:b w:val="0"/>
                  <w:bCs w:val="0"/>
                  <w:sz w:val="20"/>
                  <w:szCs w:val="20"/>
                </w:rPr>
                <w:t>WS /ws</w:t>
              </w:r>
              <w:r>
                <w:rPr>
                  <w:rFonts w:hint="default" w:ascii="Times New Roman" w:hAnsi="Times New Roman" w:eastAsia="SimSun" w:cs="Times New Roman"/>
                  <w:b w:val="0"/>
                  <w:bCs w:val="0"/>
                  <w:sz w:val="20"/>
                  <w:szCs w:val="20"/>
                </w:rPr>
                <w:t>) để nhận thông báo khẩn cấp theo thời gian thực (Real-time) mà không cần tải lại trang.</w:t>
              </w:r>
            </w:p>
            <w:p w14:paraId="6054FC4B">
              <w:pPr>
                <w:widowControl/>
                <w:ind w:left="427" w:leftChars="213" w:hanging="1"/>
                <w:jc w:val="left"/>
                <w:rPr>
                  <w:rFonts w:hint="default" w:ascii="Times New Roman" w:hAnsi="Times New Roman" w:cs="Times New Roman"/>
                  <w:color w:val="000000" w:themeColor="text1" w:themeShade="BF"/>
                  <w:szCs w:val="20"/>
                  <w:highlight w:val="yellow"/>
                </w:rPr>
              </w:pPr>
            </w:p>
            <w:p w14:paraId="375FA33C">
              <w:pPr>
                <w:widowControl/>
                <w:ind w:left="427" w:leftChars="213" w:hanging="1"/>
                <w:jc w:val="left"/>
                <w:rPr>
                  <w:rFonts w:hint="default" w:ascii="Times New Roman" w:hAnsi="Times New Roman" w:cs="Times New Roman"/>
                  <w:color w:val="000000" w:themeColor="text1" w:themeShade="BF"/>
                  <w:szCs w:val="20"/>
                  <w:highlight w:val="yellow"/>
                </w:rPr>
              </w:pPr>
            </w:p>
            <w:p w14:paraId="6B061467">
              <w:pPr>
                <w:widowControl/>
                <w:ind w:left="427" w:leftChars="213" w:hanging="1"/>
                <w:jc w:val="left"/>
                <w:rPr>
                  <w:rFonts w:hint="default" w:ascii="Times New Roman" w:hAnsi="Times New Roman" w:cs="Times New Roman"/>
                  <w:color w:val="000000" w:themeColor="text1" w:themeShade="BF"/>
                  <w:sz w:val="18"/>
                  <w:szCs w:val="20"/>
                  <w:highlight w:val="yellow"/>
                </w:rPr>
              </w:pPr>
            </w:p>
          </w:sdtContent>
        </w:sdt>
      </w:sdtContent>
    </w:sdt>
    <w:p w14:paraId="6349AAED">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2.4. Thiết kế hệ thống</w:t>
      </w:r>
    </w:p>
    <w:sdt>
      <w:sdtPr>
        <w:rPr>
          <w:rFonts w:hint="default" w:ascii="Times New Roman" w:hAnsi="Times New Roman" w:cs="Times New Roman"/>
          <w:color w:val="000000" w:themeColor="text1" w:themeShade="BF"/>
          <w:szCs w:val="20"/>
        </w:rPr>
        <w:tag w:val="goog_rdk_97"/>
        <w:id w:val="-1679187678"/>
      </w:sdtPr>
      <w:sdtEndPr>
        <w:rPr>
          <w:rFonts w:hint="default" w:ascii="Times New Roman" w:hAnsi="Times New Roman" w:cs="Times New Roman"/>
          <w:color w:val="auto"/>
          <w:szCs w:val="20"/>
        </w:rPr>
      </w:sdtEndPr>
      <w:sdtContent>
        <w:sdt>
          <w:sdtPr>
            <w:rPr>
              <w:rFonts w:hint="default" w:ascii="Times New Roman" w:hAnsi="Times New Roman" w:cs="Times New Roman"/>
              <w:color w:val="000000" w:themeColor="text1" w:themeShade="BF"/>
              <w:szCs w:val="20"/>
            </w:rPr>
            <w:tag w:val="goog_rdk_81"/>
            <w:id w:val="-49924936"/>
          </w:sdtPr>
          <w:sdtEndPr>
            <w:rPr>
              <w:rFonts w:hint="default" w:ascii="Times New Roman" w:hAnsi="Times New Roman" w:cs="Times New Roman"/>
              <w:color w:val="000000" w:themeColor="text1" w:themeShade="BF"/>
              <w:szCs w:val="20"/>
            </w:rPr>
          </w:sdtEndPr>
          <w:sdtContent>
            <w:p w14:paraId="5B0ADC44">
              <w:pPr>
                <w:widowControl/>
                <w:ind w:left="427" w:leftChars="213" w:hanging="1"/>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Hệ thống được thiết kế khép kín từ khâu thu thập dữ liệu phần cứng tại hiện trường đến phần mềm quản lý trên đám mây. Thiết kế chi tiết bao gồm các thành phần sau:</w:t>
              </w:r>
            </w:p>
            <w:p w14:paraId="7C0834CB">
              <w:pPr>
                <w:widowControl/>
                <w:ind w:left="427" w:leftChars="213" w:hanging="1"/>
                <w:jc w:val="left"/>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lang w:val="en-US"/>
                </w:rPr>
                <w:t xml:space="preserve">- </w:t>
              </w:r>
              <w:r>
                <w:rPr>
                  <w:rFonts w:hint="default" w:ascii="Times New Roman" w:hAnsi="Times New Roman" w:eastAsia="SimSun" w:cs="Times New Roman"/>
                  <w:b/>
                  <w:bCs/>
                  <w:sz w:val="20"/>
                  <w:szCs w:val="20"/>
                </w:rPr>
                <w:t>Kiến trúc tổng thể (End-to-End Architecture):</w:t>
              </w:r>
              <w:r>
                <w:rPr>
                  <w:rFonts w:hint="default" w:ascii="Times New Roman" w:hAnsi="Times New Roman" w:eastAsia="SimSun" w:cs="Times New Roman"/>
                  <w:sz w:val="20"/>
                  <w:szCs w:val="20"/>
                </w:rPr>
                <w:t xml:space="preserve"> Luồng hoạt động bắt đầu từ Camera (Sensing Layer) thu nhận hình ảnh và truyền về máy tính nhúng Raspberry Pi (Edge Computing) để chạy mô hình nhận diện. Nếu phát hiện vi phạm, Raspberry Pi lập tức kích hoạt phần cứng báo động tại chỗ (còi, đèn) qua cổng GPIO, đồng thời đóng gói dữ liệu sự kiện gửi qua mạng Wi-Fi/4G bằng giao thức MQTT về hệ thống nền tảng (Backend). Dữ liệu sau đó được lưu vào cơ sở dữ liệu và hiển thị lên giao diện Web Dashboard.</w:t>
              </w:r>
            </w:p>
            <w:p w14:paraId="6A2FBA7D">
              <w:pPr>
                <w:widowControl/>
                <w:ind w:left="427" w:leftChars="213" w:hanging="1"/>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b/>
                  <w:bCs/>
                  <w:sz w:val="20"/>
                  <w:szCs w:val="20"/>
                </w:rPr>
                <w:t>Thiết kế Use Case (Các ca sử dụng chính):</w:t>
              </w:r>
              <w:r>
                <w:rPr>
                  <w:rFonts w:hint="default" w:ascii="Times New Roman" w:hAnsi="Times New Roman" w:eastAsia="SimSun" w:cs="Times New Roman"/>
                  <w:sz w:val="20"/>
                  <w:szCs w:val="20"/>
                </w:rPr>
                <w:t xml:space="preserve"> Hệ thống phục vụ hai nhóm người dùng. Đối với công nhân tại hiện trường, hệ thống thực hiện luồng nhận diện vi phạm đồ bảo hộ/vùng nguy hiểm (UC01) và tự động phát cảnh báo tức thời tại chỗ (UC02). Đối với cán bộ an toàn (HSE), hệ thống tự động truyền tin và lưu trữ bằng chứng (UC03), cho phép họ giám sát, điều khiển từ xa qua Dashboard (UC04) và trích xuất báo cáo thống kê tuân thủ (UC05).</w:t>
              </w:r>
            </w:p>
            <w:p w14:paraId="1C9C73C9">
              <w:pPr>
                <w:widowControl/>
                <w:ind w:left="427" w:leftChars="213" w:hanging="1"/>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b/>
                  <w:bCs/>
                  <w:sz w:val="20"/>
                  <w:szCs w:val="20"/>
                </w:rPr>
                <w:t>Thiết kế Cơ sở dữ liệu (Database):</w:t>
              </w:r>
              <w:r>
                <w:rPr>
                  <w:rFonts w:hint="default" w:ascii="Times New Roman" w:hAnsi="Times New Roman" w:eastAsia="SimSun" w:cs="Times New Roman"/>
                  <w:sz w:val="20"/>
                  <w:szCs w:val="20"/>
                </w:rPr>
                <w:t xml:space="preserve"> Hệ thống sử dụng hệ quản trị cơ sở dữ liệu PostgreSQL (hoặc SQLite) với 3 bảng dữ liệu cốt lõi: bảng </w:t>
              </w:r>
              <w:r>
                <w:rPr>
                  <w:rStyle w:val="21"/>
                  <w:rFonts w:hint="default" w:ascii="Times New Roman" w:hAnsi="Times New Roman" w:eastAsia="SimSun" w:cs="Times New Roman"/>
                  <w:sz w:val="20"/>
                  <w:szCs w:val="20"/>
                </w:rPr>
                <w:t>devices</w:t>
              </w:r>
              <w:r>
                <w:rPr>
                  <w:rFonts w:hint="default" w:ascii="Times New Roman" w:hAnsi="Times New Roman" w:eastAsia="SimSun" w:cs="Times New Roman"/>
                  <w:sz w:val="20"/>
                  <w:szCs w:val="20"/>
                </w:rPr>
                <w:t xml:space="preserve"> quản lý trạng thái hoạt động của các trạm camera; bảng </w:t>
              </w:r>
              <w:r>
                <w:rPr>
                  <w:rStyle w:val="21"/>
                  <w:rFonts w:hint="default" w:ascii="Times New Roman" w:hAnsi="Times New Roman" w:eastAsia="SimSun" w:cs="Times New Roman"/>
                  <w:sz w:val="20"/>
                  <w:szCs w:val="20"/>
                </w:rPr>
                <w:t>safety_events</w:t>
              </w:r>
              <w:r>
                <w:rPr>
                  <w:rFonts w:hint="default" w:ascii="Times New Roman" w:hAnsi="Times New Roman" w:eastAsia="SimSun" w:cs="Times New Roman"/>
                  <w:sz w:val="20"/>
                  <w:szCs w:val="20"/>
                </w:rPr>
                <w:t xml:space="preserve"> lưu trữ chi tiết các vi phạm (thời gian, hình ảnh bằng chứng, loại vi phạm, trạng thái xử lý); và bảng </w:t>
              </w:r>
              <w:r>
                <w:rPr>
                  <w:rStyle w:val="21"/>
                  <w:rFonts w:hint="default" w:ascii="Times New Roman" w:hAnsi="Times New Roman" w:eastAsia="SimSun" w:cs="Times New Roman"/>
                  <w:sz w:val="20"/>
                  <w:szCs w:val="20"/>
                </w:rPr>
                <w:t>zones_config</w:t>
              </w:r>
              <w:r>
                <w:rPr>
                  <w:rFonts w:hint="default" w:ascii="Times New Roman" w:hAnsi="Times New Roman" w:eastAsia="SimSun" w:cs="Times New Roman"/>
                  <w:sz w:val="20"/>
                  <w:szCs w:val="20"/>
                </w:rPr>
                <w:t xml:space="preserve"> lưu trữ tọa độ đa giác khoanh vùng khu vực nguy hiểm.</w:t>
              </w:r>
            </w:p>
            <w:p w14:paraId="2082940D">
              <w:pPr>
                <w:widowControl/>
                <w:ind w:left="427" w:leftChars="213" w:hanging="1"/>
                <w:jc w:val="left"/>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b/>
                  <w:bCs/>
                  <w:sz w:val="20"/>
                  <w:szCs w:val="20"/>
                </w:rPr>
                <w:t>Thiết kế An toàn &amp; Bảo mật:</w:t>
              </w:r>
              <w:r>
                <w:rPr>
                  <w:rFonts w:hint="default" w:ascii="Times New Roman" w:hAnsi="Times New Roman" w:eastAsia="SimSun" w:cs="Times New Roman"/>
                  <w:sz w:val="20"/>
                  <w:szCs w:val="20"/>
                </w:rPr>
                <w:t xml:space="preserve"> Để bảo mật đường truyền, luồng dữ liệu MQTT được thiết lập xác thực bằng Username/Password và hỗ trợ mã hóa TLS khi truyền qua Internet. Để bảo vệ quyền riêng tư, hình ảnh sự cố của người lao động được lưu trữ an toàn, truy cập thông qua các đường dẫn có thời hạn (Signed URL) và tự động xóa sau 60 ngày.</w:t>
              </w:r>
            </w:p>
            <w:p w14:paraId="4AB10813">
              <w:pPr>
                <w:widowControl/>
                <w:ind w:left="427" w:leftChars="213" w:hanging="1"/>
                <w:jc w:val="left"/>
                <w:rPr>
                  <w:rFonts w:hint="default" w:ascii="Times New Roman" w:hAnsi="Times New Roman" w:cs="Times New Roman"/>
                  <w:color w:val="000000" w:themeColor="text1" w:themeShade="BF"/>
                  <w:szCs w:val="20"/>
                </w:rPr>
              </w:pPr>
            </w:p>
            <w:p w14:paraId="048FA5E9">
              <w:pPr>
                <w:widowControl/>
                <w:ind w:left="427" w:leftChars="213" w:hanging="1"/>
                <w:jc w:val="left"/>
                <w:rPr>
                  <w:rFonts w:hint="default" w:ascii="Times New Roman" w:hAnsi="Times New Roman" w:cs="Times New Roman"/>
                  <w:color w:val="000000" w:themeColor="text1" w:themeShade="BF"/>
                  <w:szCs w:val="20"/>
                </w:rPr>
              </w:pPr>
            </w:p>
            <w:p w14:paraId="15DC896E">
              <w:pPr>
                <w:widowControl/>
                <w:pBdr>
                  <w:top w:val="none" w:color="auto" w:sz="0" w:space="0"/>
                  <w:left w:val="none" w:color="auto" w:sz="0" w:space="0"/>
                  <w:bottom w:val="none" w:color="auto" w:sz="0" w:space="0"/>
                  <w:right w:val="none" w:color="auto" w:sz="0" w:space="0"/>
                  <w:between w:val="none" w:color="auto" w:sz="0" w:space="0"/>
                </w:pBdr>
                <w:tabs>
                  <w:tab w:val="right" w:pos="9026"/>
                </w:tabs>
                <w:spacing w:after="100" w:line="276" w:lineRule="auto"/>
                <w:ind w:left="284" w:leftChars="142"/>
                <w:jc w:val="left"/>
                <w:rPr>
                  <w:rFonts w:hint="default" w:ascii="Times New Roman" w:hAnsi="Times New Roman" w:cs="Times New Roman"/>
                  <w:szCs w:val="20"/>
                </w:rPr>
              </w:pPr>
            </w:p>
          </w:sdtContent>
        </w:sdt>
      </w:sdtContent>
    </w:sdt>
    <w:sdt>
      <w:sdtPr>
        <w:rPr>
          <w:rFonts w:hint="default" w:ascii="Times New Roman" w:hAnsi="Times New Roman" w:cs="Times New Roman"/>
          <w:sz w:val="18"/>
          <w:szCs w:val="20"/>
        </w:rPr>
        <w:tag w:val="goog_rdk_247"/>
        <w:id w:val="-2124760548"/>
      </w:sdtPr>
      <w:sdtEndPr>
        <w:rPr>
          <w:rFonts w:hint="default" w:ascii="Times New Roman" w:hAnsi="Times New Roman" w:cs="Times New Roman"/>
          <w:color w:val="FFFFFF" w:themeColor="background1"/>
          <w:sz w:val="28"/>
          <w:szCs w:val="28"/>
          <w14:textFill>
            <w14:solidFill>
              <w14:schemeClr w14:val="bg1"/>
            </w14:solidFill>
          </w14:textFill>
        </w:rPr>
      </w:sdtEndPr>
      <w:sdtContent>
        <w:p w14:paraId="4890F3C3">
          <w:pPr>
            <w:widowControl/>
            <w:ind w:left="141" w:leftChars="70" w:hanging="1" w:hangingChars="1"/>
            <w:jc w:val="left"/>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color w:val="000000" w:themeColor="text1" w:themeShade="BF"/>
              <w:sz w:val="28"/>
              <w:szCs w:val="28"/>
            </w:rPr>
            <mc:AlternateContent>
              <mc:Choice Requires="wps">
                <w:drawing>
                  <wp:anchor distT="0" distB="0" distL="114300" distR="114300" simplePos="0" relativeHeight="251661312" behindDoc="1" locked="0" layoutInCell="1" allowOverlap="1">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직사각형 4" o:spid="_x0000_s1026" o:spt="1" style="position:absolute;left:0pt;margin-left:-0.7pt;margin-top:0pt;height:19.65pt;width:451.65pt;z-index:-251655168;v-text-anchor:middle;mso-width-relative:page;mso-height-relative:page;" fillcolor="#193DB0" filled="t" stroked="f" coordsize="21600,21600" o:gfxdata="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V63VHXAAAABgEAAA8AAAAAAAAAAQAgAAAAIgAAAGRycy9kb3ducmV2LnhtbFBL&#10;AQIUABQAAAAIAIdO4kA7QLeQaQIAALoEAAAOAAAAAAAAAAEAIAAAACYBAABkcnMvZTJvRG9jLnht&#10;bFBLBQYAAAAABgAGAFkBAAABBgAAAAA=&#10;">
                    <v:fill on="t" focussize="0,0"/>
                    <v:stroke on="f" weight="2pt"/>
                    <v:imagedata o:title=""/>
                    <o:lock v:ext="edit" aspectratio="f"/>
                  </v:rect>
                </w:pict>
              </mc:Fallback>
            </mc:AlternateContent>
          </w:r>
          <w:r>
            <w:rPr>
              <w:rFonts w:hint="default" w:ascii="Times New Roman" w:hAnsi="Times New Roman" w:cs="Times New Roman"/>
              <w:color w:val="FFFFFF" w:themeColor="background1"/>
              <w:sz w:val="28"/>
              <w:szCs w:val="28"/>
              <w14:textFill>
                <w14:solidFill>
                  <w14:schemeClr w14:val="bg1"/>
                </w14:solidFill>
              </w14:textFill>
            </w:rPr>
            <w:t>3. Kết quả</w:t>
          </w:r>
        </w:p>
      </w:sdtContent>
    </w:sdt>
    <w:sdt>
      <w:sdtPr>
        <w:rPr>
          <w:rFonts w:hint="default" w:ascii="Times New Roman" w:hAnsi="Times New Roman" w:cs="Times New Roman"/>
          <w:color w:val="000000" w:themeColor="text1" w:themeShade="BF"/>
          <w:sz w:val="22"/>
          <w:szCs w:val="20"/>
          <w:highlight w:val="yellow"/>
        </w:rPr>
        <w:tag w:val="goog_rdk_250"/>
        <w:id w:val="-1430663278"/>
      </w:sdtPr>
      <w:sdtEndPr>
        <w:rPr>
          <w:rFonts w:hint="default" w:ascii="Times New Roman" w:hAnsi="Times New Roman" w:cs="Times New Roman"/>
          <w:color w:val="000000" w:themeColor="text1" w:themeShade="BF"/>
          <w:sz w:val="22"/>
          <w:szCs w:val="20"/>
          <w:highlight w:val="none"/>
        </w:rPr>
      </w:sdtEndPr>
      <w:sdtContent>
        <w:p w14:paraId="7BE45F85">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03316FCD">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 xml:space="preserve">3.1. Thu thập dữ liệu (cảm biến, cơ cấu chấp hành, bộ điều khiển) </w:t>
          </w:r>
        </w:p>
      </w:sdtContent>
    </w:sdt>
    <w:sdt>
      <w:sdtPr>
        <w:rPr>
          <w:rFonts w:hint="default" w:ascii="Times New Roman" w:hAnsi="Times New Roman" w:cs="Times New Roman"/>
          <w:b w:val="0"/>
          <w:bCs w:val="0"/>
          <w:color w:val="000000" w:themeColor="text1" w:themeShade="BF"/>
          <w:sz w:val="20"/>
          <w:szCs w:val="20"/>
          <w:highlight w:val="yellow"/>
        </w:rPr>
        <w:tag w:val="goog_rdk_251"/>
        <w:id w:val="2044553165"/>
      </w:sdtPr>
      <w:sdtEndPr>
        <w:rPr>
          <w:rFonts w:hint="default" w:ascii="Times New Roman" w:hAnsi="Times New Roman" w:cs="Times New Roman"/>
          <w:color w:val="000000" w:themeColor="text1" w:themeShade="BF"/>
          <w:sz w:val="22"/>
          <w:szCs w:val="20"/>
          <w:highlight w:val="yellow"/>
        </w:rPr>
      </w:sdtEndPr>
      <w:sdtContent>
        <w:p w14:paraId="1A9AAFF7">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cs="Times New Roman"/>
              <w:b w:val="0"/>
              <w:bCs w:val="0"/>
              <w:color w:val="000000" w:themeColor="text1" w:themeShade="BF"/>
              <w:sz w:val="20"/>
              <w:szCs w:val="20"/>
              <w:highlight w:val="none"/>
              <w:lang w:val="en-US"/>
            </w:rPr>
            <w:t xml:space="preserve">- </w:t>
          </w:r>
          <w:r>
            <w:rPr>
              <w:rFonts w:hint="default" w:ascii="Times New Roman" w:hAnsi="Times New Roman" w:eastAsia="SimSun" w:cs="Times New Roman"/>
              <w:b w:val="0"/>
              <w:bCs w:val="0"/>
              <w:sz w:val="20"/>
              <w:szCs w:val="20"/>
            </w:rPr>
            <w:t>Cảm biến (Sensing): Thu thập dữ liệu bằng Camera USB góc rộng 1080p, tiếp nhận dòng video liên tục với tốc độ 15 khung hình/giây (FPS) tại hiện trường thi công.</w:t>
          </w:r>
        </w:p>
        <w:p w14:paraId="6716970F">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Bộ điều khiển (Controller): Trạm biên (Edge Device) sử dụng máy tính nhúng Raspberry Pi 5. Thiết bị này đảm nhiệm chạy mô hình AI (YOLOv8) xử lý hình ảnh trực tiếp để ra quyết định và xuất tín hiệu điều khiển ra các chân GPIO</w:t>
          </w:r>
        </w:p>
        <w:p w14:paraId="58977D03">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Cơ cấu chấp hành (Actuator): Khi xác định có vi phạm, bộ điều khiển xuất tín hiệu ra còi báo động (Buzzer 5V) và đèn chớp cảnh báo (Strobe LED đỏ) đặt ngay tại khu vực camera để cảnh báo tức thời cho công nhân.</w:t>
          </w:r>
        </w:p>
        <w:p w14:paraId="3B5D5BD1">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07983D8A">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767D9E16">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4C26B2B8">
          <w:pPr>
            <w:widowControl/>
            <w:jc w:val="left"/>
            <w:rPr>
              <w:rFonts w:hint="default" w:ascii="Times New Roman" w:hAnsi="Times New Roman" w:cs="Times New Roman"/>
              <w:color w:val="000000" w:themeColor="text1" w:themeShade="BF"/>
              <w:sz w:val="22"/>
              <w:szCs w:val="20"/>
              <w:highlight w:val="yellow"/>
            </w:rPr>
          </w:pPr>
        </w:p>
      </w:sdtContent>
    </w:sdt>
    <w:sdt>
      <w:sdtPr>
        <w:rPr>
          <w:rFonts w:hint="default" w:ascii="Times New Roman" w:hAnsi="Times New Roman" w:cs="Times New Roman"/>
          <w:color w:val="000000" w:themeColor="text1" w:themeShade="BF"/>
          <w:sz w:val="22"/>
          <w:szCs w:val="20"/>
          <w:highlight w:val="yellow"/>
        </w:rPr>
        <w:tag w:val="goog_rdk_96"/>
        <w:id w:val="-1008676048"/>
      </w:sdtPr>
      <w:sdtEndPr>
        <w:rPr>
          <w:rFonts w:hint="default" w:ascii="Times New Roman" w:hAnsi="Times New Roman" w:cs="Times New Roman"/>
          <w:color w:val="000000" w:themeColor="text1" w:themeShade="BF"/>
          <w:sz w:val="22"/>
          <w:szCs w:val="20"/>
          <w:highlight w:val="yellow"/>
        </w:rPr>
      </w:sdtEndPr>
      <w:sdtContent>
        <w:sdt>
          <w:sdtPr>
            <w:rPr>
              <w:rFonts w:hint="default" w:ascii="Times New Roman" w:hAnsi="Times New Roman" w:cs="Times New Roman"/>
              <w:color w:val="000000" w:themeColor="text1" w:themeShade="BF"/>
              <w:sz w:val="22"/>
              <w:szCs w:val="20"/>
            </w:rPr>
            <w:tag w:val="goog_rdk_96"/>
            <w:id w:val="459774018"/>
          </w:sdtPr>
          <w:sdtEndPr>
            <w:rPr>
              <w:rFonts w:hint="default" w:ascii="Times New Roman" w:hAnsi="Times New Roman" w:cs="Times New Roman"/>
              <w:color w:val="000000" w:themeColor="text1" w:themeShade="BF"/>
              <w:sz w:val="18"/>
              <w:szCs w:val="20"/>
              <w:highlight w:val="yellow"/>
            </w:rPr>
          </w:sdtEndPr>
          <w:sdtContent>
            <w:p w14:paraId="03A31916">
              <w:pPr>
                <w:widowControl/>
                <w:ind w:left="427" w:leftChars="213" w:hanging="1"/>
                <w:jc w:val="left"/>
                <w:rPr>
                  <w:rFonts w:hint="default" w:ascii="Times New Roman" w:hAnsi="Times New Roman" w:cs="Times New Roman"/>
                  <w:color w:val="000000" w:themeColor="text1" w:themeShade="BF"/>
                  <w:sz w:val="18"/>
                  <w:szCs w:val="20"/>
                  <w:highlight w:val="yellow"/>
                </w:rPr>
              </w:pPr>
              <w:r>
                <w:rPr>
                  <w:rFonts w:hint="default" w:ascii="Times New Roman" w:hAnsi="Times New Roman" w:cs="Times New Roman"/>
                  <w:color w:val="000000" w:themeColor="text1" w:themeShade="BF"/>
                  <w:sz w:val="22"/>
                  <w:szCs w:val="20"/>
                </w:rPr>
                <w:t>3.2. Mạng và truyền thông</w:t>
              </w:r>
            </w:p>
          </w:sdtContent>
        </w:sdt>
      </w:sdtContent>
    </w:sdt>
    <w:sdt>
      <w:sdtPr>
        <w:rPr>
          <w:rFonts w:hint="default" w:ascii="Times New Roman" w:hAnsi="Times New Roman" w:cs="Times New Roman"/>
          <w:color w:val="000000" w:themeColor="text1" w:themeShade="BF"/>
          <w:sz w:val="22"/>
          <w:szCs w:val="20"/>
          <w:highlight w:val="yellow"/>
        </w:rPr>
        <w:tag w:val="goog_rdk_97"/>
        <w:id w:val="786541343"/>
      </w:sdtPr>
      <w:sdtEndPr>
        <w:rPr>
          <w:rFonts w:hint="default" w:ascii="Times New Roman" w:hAnsi="Times New Roman" w:cs="Times New Roman"/>
          <w:color w:val="000000" w:themeColor="text1" w:themeShade="BF"/>
          <w:sz w:val="22"/>
          <w:szCs w:val="20"/>
          <w:highlight w:val="yellow"/>
        </w:rPr>
      </w:sdtEndPr>
      <w:sdtContent>
        <w:sdt>
          <w:sdtPr>
            <w:rPr>
              <w:rFonts w:hint="default" w:ascii="Times New Roman" w:hAnsi="Times New Roman" w:cs="Times New Roman"/>
              <w:color w:val="000000" w:themeColor="text1" w:themeShade="BF"/>
              <w:sz w:val="22"/>
              <w:szCs w:val="20"/>
              <w:highlight w:val="yellow"/>
            </w:rPr>
            <w:tag w:val="goog_rdk_81"/>
            <w:id w:val="956292548"/>
          </w:sdtPr>
          <w:sdtEndPr>
            <w:rPr>
              <w:rFonts w:hint="default" w:ascii="Times New Roman" w:hAnsi="Times New Roman" w:cs="Times New Roman"/>
              <w:color w:val="000000" w:themeColor="text1" w:themeShade="BF"/>
              <w:sz w:val="22"/>
              <w:szCs w:val="20"/>
              <w:highlight w:val="yellow"/>
            </w:rPr>
          </w:sdtEndPr>
          <w:sdtContent>
            <w:p w14:paraId="2306051C">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38FECBC7">
              <w:pPr>
                <w:widowControl/>
                <w:ind w:left="427" w:leftChars="213" w:hanging="1"/>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Giao thức truyền tải: Hệ thống sử dụng giao thức MQTT (Message Queuing Telemetry Transport) qua kết nối Wi-Fi/4G. Các bản tin được truyền với cấu hình chất lượng dịch vụ QoS 1 để đảm bảo tin nhắn cảnh báo không bị thất lạc trong môi trường mạng công trường chập chờn</w:t>
              </w:r>
              <w:r>
                <w:rPr>
                  <w:rFonts w:hint="default" w:ascii="Times New Roman" w:hAnsi="Times New Roman" w:eastAsia="SimSun" w:cs="Times New Roman"/>
                  <w:b w:val="0"/>
                  <w:bCs w:val="0"/>
                  <w:sz w:val="20"/>
                  <w:szCs w:val="20"/>
                  <w:lang w:val="en-US"/>
                </w:rPr>
                <w:t>.</w:t>
              </w:r>
            </w:p>
            <w:p w14:paraId="1C445ABF">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Máy chủ trung gian (Broker): Triển khai phần mềm Mosquitto MQTT Broker có thiết lập xác thực user/password để bảo mật.</w:t>
              </w:r>
            </w:p>
            <w:p w14:paraId="5BB408A0">
              <w:pPr>
                <w:widowControl/>
                <w:ind w:left="427" w:leftChars="213" w:hanging="1"/>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 xml:space="preserve">Luồng dữ liệu: Dữ liệu vi phạm (gồm thời gian, mã camera, trạng thái áo/mũ, ảnh snapshot) được đóng gói định dạng JSON gửi qua topic </w:t>
              </w:r>
              <w:r>
                <w:rPr>
                  <w:rStyle w:val="21"/>
                  <w:rFonts w:hint="default" w:ascii="Times New Roman" w:hAnsi="Times New Roman" w:eastAsia="SimSun" w:cs="Times New Roman"/>
                  <w:b w:val="0"/>
                  <w:bCs w:val="0"/>
                  <w:sz w:val="20"/>
                  <w:szCs w:val="20"/>
                </w:rPr>
                <w:t>safety/edge/.../alert</w:t>
              </w:r>
              <w:r>
                <w:rPr>
                  <w:rFonts w:hint="default" w:ascii="Times New Roman" w:hAnsi="Times New Roman" w:eastAsia="SimSun" w:cs="Times New Roman"/>
                  <w:b w:val="0"/>
                  <w:bCs w:val="0"/>
                  <w:sz w:val="20"/>
                  <w:szCs w:val="20"/>
                </w:rPr>
                <w:t xml:space="preserve">. Ngoài ra, trạm biên gửi trạng thái phần cứng mỗi 60s qua topic </w:t>
              </w:r>
              <w:r>
                <w:rPr>
                  <w:rStyle w:val="21"/>
                  <w:rFonts w:hint="default" w:ascii="Times New Roman" w:hAnsi="Times New Roman" w:eastAsia="SimSun" w:cs="Times New Roman"/>
                  <w:b w:val="0"/>
                  <w:bCs w:val="0"/>
                  <w:sz w:val="20"/>
                  <w:szCs w:val="20"/>
                </w:rPr>
                <w:t>telemetry</w:t>
              </w:r>
              <w:r>
                <w:rPr>
                  <w:rFonts w:hint="default" w:ascii="Times New Roman" w:hAnsi="Times New Roman" w:eastAsia="SimSun" w:cs="Times New Roman"/>
                  <w:b w:val="0"/>
                  <w:bCs w:val="0"/>
                  <w:sz w:val="20"/>
                  <w:szCs w:val="20"/>
                </w:rPr>
                <w:t>. Backend nhận dữ liệu và truyền lên Web Dashboard theo thời gian thực thông qua WebSocket.</w:t>
              </w:r>
            </w:p>
            <w:p w14:paraId="21DC6B82">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20152861">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66BAD605">
              <w:pPr>
                <w:widowControl/>
                <w:jc w:val="left"/>
                <w:rPr>
                  <w:rFonts w:hint="default" w:ascii="Times New Roman" w:hAnsi="Times New Roman" w:cs="Times New Roman"/>
                  <w:color w:val="000000" w:themeColor="text1" w:themeShade="BF"/>
                  <w:sz w:val="22"/>
                  <w:szCs w:val="20"/>
                  <w:highlight w:val="yellow"/>
                </w:rPr>
              </w:pPr>
            </w:p>
          </w:sdtContent>
        </w:sdt>
      </w:sdtContent>
    </w:sdt>
    <w:sdt>
      <w:sdtPr>
        <w:rPr>
          <w:rFonts w:hint="default" w:ascii="Times New Roman" w:hAnsi="Times New Roman" w:cs="Times New Roman"/>
          <w:color w:val="000000" w:themeColor="text1" w:themeShade="BF"/>
          <w:sz w:val="22"/>
          <w:szCs w:val="20"/>
          <w:highlight w:val="yellow"/>
        </w:rPr>
        <w:tag w:val="goog_rdk_96"/>
        <w:id w:val="1887210881"/>
      </w:sdtPr>
      <w:sdtEndPr>
        <w:rPr>
          <w:rFonts w:hint="default" w:ascii="Times New Roman" w:hAnsi="Times New Roman" w:cs="Times New Roman"/>
          <w:color w:val="000000" w:themeColor="text1" w:themeShade="BF"/>
          <w:sz w:val="22"/>
          <w:szCs w:val="20"/>
          <w:highlight w:val="none"/>
        </w:rPr>
      </w:sdtEndPr>
      <w:sdtContent>
        <w:p w14:paraId="28B17448">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3.3. Triển khai phần cứng</w:t>
          </w:r>
        </w:p>
      </w:sdtContent>
    </w:sdt>
    <w:sdt>
      <w:sdtPr>
        <w:rPr>
          <w:rFonts w:hint="default" w:ascii="Times New Roman" w:hAnsi="Times New Roman" w:cs="Times New Roman"/>
          <w:b w:val="0"/>
          <w:bCs w:val="0"/>
          <w:color w:val="000000" w:themeColor="text1" w:themeShade="BF"/>
          <w:sz w:val="22"/>
          <w:szCs w:val="20"/>
          <w:highlight w:val="yellow"/>
        </w:rPr>
        <w:tag w:val="goog_rdk_97"/>
        <w:id w:val="-252906542"/>
      </w:sdtPr>
      <w:sdtEndPr>
        <w:rPr>
          <w:rFonts w:hint="default" w:ascii="Times New Roman" w:hAnsi="Times New Roman" w:cs="Times New Roman"/>
          <w:color w:val="000000" w:themeColor="text1" w:themeShade="BF"/>
          <w:sz w:val="22"/>
          <w:szCs w:val="20"/>
          <w:highlight w:val="yellow"/>
        </w:rPr>
      </w:sdtEndPr>
      <w:sdtContent>
        <w:sdt>
          <w:sdtPr>
            <w:rPr>
              <w:rFonts w:hint="default" w:ascii="Times New Roman" w:hAnsi="Times New Roman" w:cs="Times New Roman"/>
              <w:b w:val="0"/>
              <w:bCs w:val="0"/>
              <w:color w:val="000000" w:themeColor="text1" w:themeShade="BF"/>
              <w:sz w:val="22"/>
              <w:szCs w:val="20"/>
              <w:highlight w:val="yellow"/>
            </w:rPr>
            <w:tag w:val="goog_rdk_81"/>
            <w:id w:val="682251847"/>
          </w:sdtPr>
          <w:sdtEndPr>
            <w:rPr>
              <w:rFonts w:hint="default" w:ascii="Times New Roman" w:hAnsi="Times New Roman" w:cs="Times New Roman"/>
              <w:color w:val="000000" w:themeColor="text1" w:themeShade="BF"/>
              <w:sz w:val="22"/>
              <w:szCs w:val="20"/>
              <w:highlight w:val="yellow"/>
            </w:rPr>
          </w:sdtEndPr>
          <w:sdtContent>
            <w:p w14:paraId="3AC6A84D">
              <w:pPr>
                <w:widowControl/>
                <w:ind w:left="427" w:leftChars="213" w:hanging="1"/>
                <w:jc w:val="both"/>
                <w:rPr>
                  <w:rFonts w:hint="default" w:ascii="Times New Roman" w:hAnsi="Times New Roman" w:cs="Times New Roman"/>
                  <w:b w:val="0"/>
                  <w:bCs w:val="0"/>
                  <w:color w:val="000000" w:themeColor="text1" w:themeShade="BF"/>
                  <w:sz w:val="22"/>
                  <w:szCs w:val="20"/>
                  <w:highlight w:val="yellow"/>
                </w:rPr>
              </w:pPr>
            </w:p>
            <w:p w14:paraId="72336A03">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Đấu nối: Máy tính Raspberry Pi 5 kết nối với Camera qua cổng USB.</w:t>
              </w:r>
            </w:p>
            <w:p w14:paraId="47956C97">
              <w:pPr>
                <w:widowControl/>
                <w:ind w:left="427" w:leftChars="213" w:hanging="1"/>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val="0"/>
                  <w:bCs w:val="0"/>
                  <w:sz w:val="20"/>
                  <w:szCs w:val="20"/>
                  <w:lang w:val="en-US"/>
                </w:rPr>
                <w:t xml:space="preserve">- </w:t>
              </w:r>
              <w:r>
                <w:rPr>
                  <w:rFonts w:hint="default" w:ascii="Times New Roman" w:hAnsi="Times New Roman" w:eastAsia="SimSun" w:cs="Times New Roman"/>
                  <w:b w:val="0"/>
                  <w:bCs w:val="0"/>
                  <w:sz w:val="20"/>
                  <w:szCs w:val="20"/>
                </w:rPr>
                <w:t>Bảo vệ phần cứng: Nhằm đảm bảo hệ thống AI hoạt động liên tục (stress test 12 giờ) không bị giảm xung nhịp do quá nhiệt (Thermal Throttling), thiết bị Pi 5 được đóng hộp bảo vệ vật lý và trang bị cụm quạt tản nhiệt chủ động (Active Cooler).</w:t>
              </w:r>
            </w:p>
            <w:p w14:paraId="3976DF57">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2062D5F6">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0AB7118B">
              <w:pPr>
                <w:widowControl/>
                <w:ind w:left="427" w:leftChars="213" w:hanging="1"/>
                <w:jc w:val="left"/>
                <w:rPr>
                  <w:rFonts w:hint="default" w:ascii="Times New Roman" w:hAnsi="Times New Roman" w:cs="Times New Roman"/>
                  <w:color w:val="000000" w:themeColor="text1" w:themeShade="BF"/>
                  <w:sz w:val="22"/>
                  <w:szCs w:val="20"/>
                  <w:highlight w:val="yellow"/>
                </w:rPr>
              </w:pPr>
            </w:p>
          </w:sdtContent>
        </w:sdt>
      </w:sdtContent>
    </w:sdt>
    <w:p w14:paraId="2C28A670">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3.4. Trực quan hóa dữ liệu</w:t>
      </w:r>
    </w:p>
    <w:sdt>
      <w:sdtPr>
        <w:rPr>
          <w:rFonts w:hint="default" w:ascii="Times New Roman" w:hAnsi="Times New Roman" w:cs="Times New Roman"/>
          <w:color w:val="000000" w:themeColor="text1" w:themeShade="BF"/>
          <w:sz w:val="22"/>
          <w:szCs w:val="20"/>
          <w:highlight w:val="yellow"/>
        </w:rPr>
        <w:tag w:val="goog_rdk_97"/>
        <w:id w:val="-983541672"/>
      </w:sdtPr>
      <w:sdtEndPr>
        <w:rPr>
          <w:rFonts w:hint="default" w:ascii="Times New Roman" w:hAnsi="Times New Roman" w:cs="Times New Roman"/>
          <w:color w:val="000000" w:themeColor="text1" w:themeShade="BF"/>
          <w:sz w:val="22"/>
          <w:szCs w:val="20"/>
          <w:highlight w:val="yellow"/>
        </w:rPr>
      </w:sdtEndPr>
      <w:sdtContent>
        <w:sdt>
          <w:sdtPr>
            <w:rPr>
              <w:rFonts w:hint="default" w:ascii="Times New Roman" w:hAnsi="Times New Roman" w:cs="Times New Roman"/>
              <w:color w:val="000000" w:themeColor="text1" w:themeShade="BF"/>
              <w:sz w:val="22"/>
              <w:szCs w:val="20"/>
              <w:highlight w:val="yellow"/>
            </w:rPr>
            <w:tag w:val="goog_rdk_81"/>
            <w:id w:val="1820306087"/>
          </w:sdtPr>
          <w:sdtEndPr>
            <w:rPr>
              <w:rFonts w:hint="default" w:ascii="Times New Roman" w:hAnsi="Times New Roman" w:cs="Times New Roman"/>
              <w:color w:val="000000" w:themeColor="text1" w:themeShade="BF"/>
              <w:sz w:val="22"/>
              <w:szCs w:val="20"/>
              <w:highlight w:val="yellow"/>
            </w:rPr>
          </w:sdtEndPr>
          <w:sdtContent>
            <w:p w14:paraId="2E85DF38">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60D13A96">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Giao diện Dashboard: Giao diện Web (HSE Dashboard) được lập trình bằng HTML và TailwindCSS với thiết kế thẻ lớn, độ tương phản cao (High-contrast Dark Mode) giúp cán bộ quản lý dễ dàng thao tác dưới trời nắng bằng máy tính bảng.</w:t>
              </w:r>
            </w:p>
            <w:p w14:paraId="6061BFA3">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Hiển thị thời gian thực: Giao diện hiển thị pop-up chớp đỏ cảnh báo khẩn cấp và phát âm thanh ngay lập tức khi nhận được tín hiệu qua WebSocket.</w:t>
              </w:r>
            </w:p>
            <w:p w14:paraId="20EA5B68">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Bằng chứng và thao tác: Mỗi sự kiện vi phạm được hiển thị trực quan dưới dạng thẻ chứa: Ảnh chụp bằng chứng lúc vi phạm, nhãn trạng thái (Thiếu Mũ/Thiếu Áo), và hai nút bấm để HSE "Xác nhận vi phạm" (CONFIRMED) hoặc "Bỏ qua" (DISMISSED). Hệ thống đồng thời có biểu đồ thống kê sự kiện vi phạm theo ngày.</w:t>
              </w:r>
            </w:p>
            <w:p w14:paraId="55C18520">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7C1D0765">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00B1A7AE">
              <w:pPr>
                <w:widowControl/>
                <w:ind w:left="427" w:leftChars="213" w:hanging="1"/>
                <w:jc w:val="left"/>
                <w:rPr>
                  <w:rFonts w:hint="default" w:ascii="Times New Roman" w:hAnsi="Times New Roman" w:cs="Times New Roman"/>
                  <w:color w:val="000000" w:themeColor="text1" w:themeShade="BF"/>
                  <w:sz w:val="22"/>
                  <w:szCs w:val="20"/>
                  <w:highlight w:val="yellow"/>
                </w:rPr>
              </w:pPr>
            </w:p>
          </w:sdtContent>
        </w:sdt>
      </w:sdtContent>
    </w:sdt>
    <w:p w14:paraId="3A7A6699">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3.5. Kiểm thử và cải tiến</w:t>
      </w:r>
    </w:p>
    <w:sdt>
      <w:sdtPr>
        <w:rPr>
          <w:rFonts w:hint="default" w:ascii="Times New Roman" w:hAnsi="Times New Roman" w:cs="Times New Roman"/>
          <w:color w:val="000000" w:themeColor="text1" w:themeShade="BF"/>
          <w:sz w:val="22"/>
          <w:szCs w:val="20"/>
          <w:highlight w:val="yellow"/>
        </w:rPr>
        <w:tag w:val="goog_rdk_97"/>
        <w:id w:val="-1002897881"/>
      </w:sdtPr>
      <w:sdtEndPr>
        <w:rPr>
          <w:rFonts w:hint="default" w:ascii="Times New Roman" w:hAnsi="Times New Roman" w:cs="Times New Roman"/>
          <w:color w:val="000000" w:themeColor="text1" w:themeShade="BF"/>
          <w:sz w:val="22"/>
          <w:szCs w:val="20"/>
          <w:highlight w:val="yellow"/>
        </w:rPr>
      </w:sdtEndPr>
      <w:sdtContent>
        <w:sdt>
          <w:sdtPr>
            <w:rPr>
              <w:rFonts w:hint="default" w:ascii="Times New Roman" w:hAnsi="Times New Roman" w:cs="Times New Roman"/>
              <w:color w:val="000000" w:themeColor="text1" w:themeShade="BF"/>
              <w:sz w:val="22"/>
              <w:szCs w:val="20"/>
              <w:highlight w:val="yellow"/>
            </w:rPr>
            <w:tag w:val="goog_rdk_81"/>
            <w:id w:val="-2078046912"/>
          </w:sdtPr>
          <w:sdtEndPr>
            <w:rPr>
              <w:rFonts w:hint="default" w:ascii="Times New Roman" w:hAnsi="Times New Roman" w:cs="Times New Roman"/>
              <w:color w:val="000000" w:themeColor="text1" w:themeShade="BF"/>
              <w:sz w:val="22"/>
              <w:szCs w:val="20"/>
              <w:highlight w:val="yellow"/>
            </w:rPr>
          </w:sdtEndPr>
          <w:sdtContent>
            <w:p w14:paraId="04BED1C1">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Kết quả kiểm thử kỹ thuật:</w:t>
              </w:r>
              <w:r>
                <w:rPr>
                  <w:rFonts w:hint="default" w:ascii="Times New Roman" w:hAnsi="Times New Roman" w:eastAsia="SimSun" w:cs="Times New Roman"/>
                  <w:sz w:val="20"/>
                  <w:szCs w:val="20"/>
                </w:rPr>
                <w:t xml:space="preserve"> Qua 100 lần kích hoạt thử nghiệm tình huống vi phạm, hệ thống đạt độ chính xác nhận diện 88.2%; độ trễ kích hoạt còi/đèn tại chỗ chỉ mất 0.65 giây (vượt mục tiêu đề ra là &lt; 1.5s); và tỷ lệ truyền tin MQTT lên Dashboard đạt 99% thành công.</w:t>
              </w:r>
            </w:p>
            <w:p w14:paraId="76C28AE1">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i/>
                  <w:iCs/>
                  <w:sz w:val="20"/>
                  <w:szCs w:val="20"/>
                </w:rPr>
                <w:t>Giảm cảnh báo giả:</w:t>
              </w:r>
              <w:r>
                <w:rPr>
                  <w:rFonts w:hint="default" w:ascii="Times New Roman" w:hAnsi="Times New Roman" w:eastAsia="SimSun" w:cs="Times New Roman"/>
                  <w:sz w:val="20"/>
                  <w:szCs w:val="20"/>
                </w:rPr>
                <w:t xml:space="preserve"> Phát hiện AI đôi khi báo sai do công nhân cúi người che khuất mũ, nhóm đã bổ sung "Bộ lọc làm mượt" (Persistence Filter) buộc vi phạm phải xuất hiện liên tục trong tối thiểu 3 khung hình mới báo động, giúp giảm 80% lượng báo giả.</w:t>
              </w:r>
            </w:p>
            <w:p w14:paraId="278193B6">
              <w:pPr>
                <w:widowControl/>
                <w:ind w:left="427" w:leftChars="213" w:hanging="1"/>
                <w:jc w:val="left"/>
                <w:rPr>
                  <w:rFonts w:hint="default" w:ascii="Times New Roman" w:hAnsi="Times New Roman" w:cs="Times New Roman"/>
                  <w:color w:val="000000" w:themeColor="text1" w:themeShade="BF"/>
                  <w:sz w:val="20"/>
                  <w:szCs w:val="20"/>
                  <w:highlight w:val="yellow"/>
                </w:rPr>
              </w:pPr>
            </w:p>
            <w:p w14:paraId="310C623E">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4321B60C">
              <w:pPr>
                <w:widowControl/>
                <w:ind w:left="427" w:leftChars="213" w:hanging="1"/>
                <w:jc w:val="left"/>
                <w:rPr>
                  <w:rFonts w:hint="default" w:ascii="Times New Roman" w:hAnsi="Times New Roman" w:cs="Times New Roman"/>
                  <w:color w:val="000000" w:themeColor="text1" w:themeShade="BF"/>
                  <w:sz w:val="22"/>
                  <w:szCs w:val="20"/>
                  <w:highlight w:val="yellow"/>
                </w:rPr>
              </w:pPr>
            </w:p>
            <w:p w14:paraId="7F51B5CF">
              <w:pPr>
                <w:widowControl/>
                <w:ind w:left="427" w:leftChars="213" w:hanging="1"/>
                <w:jc w:val="left"/>
                <w:rPr>
                  <w:rFonts w:hint="default" w:ascii="Times New Roman" w:hAnsi="Times New Roman" w:cs="Times New Roman"/>
                  <w:color w:val="000000" w:themeColor="text1" w:themeShade="BF"/>
                  <w:sz w:val="22"/>
                  <w:szCs w:val="20"/>
                  <w:highlight w:val="yellow"/>
                </w:rPr>
              </w:pPr>
            </w:p>
          </w:sdtContent>
        </w:sdt>
      </w:sdtContent>
    </w:sdt>
    <w:sdt>
      <w:sdtPr>
        <w:rPr>
          <w:rFonts w:hint="default" w:ascii="Times New Roman" w:hAnsi="Times New Roman" w:cs="Times New Roman"/>
          <w:color w:val="000000" w:themeColor="text1" w:themeShade="BF"/>
          <w:sz w:val="22"/>
          <w:szCs w:val="20"/>
        </w:rPr>
        <w:tag w:val="goog_rdk_97"/>
        <w:id w:val="-645667432"/>
      </w:sdtPr>
      <w:sdtEndPr>
        <w:rPr>
          <w:rFonts w:hint="default" w:ascii="Times New Roman" w:hAnsi="Times New Roman" w:cs="Times New Roman"/>
          <w:color w:val="auto"/>
          <w:sz w:val="20"/>
          <w:szCs w:val="20"/>
        </w:rPr>
      </w:sdtEndPr>
      <w:sdtContent>
        <w:sdt>
          <w:sdtPr>
            <w:rPr>
              <w:rFonts w:hint="default" w:ascii="Times New Roman" w:hAnsi="Times New Roman" w:cs="Times New Roman"/>
              <w:color w:val="000000" w:themeColor="text1" w:themeShade="BF"/>
              <w:sz w:val="22"/>
              <w:szCs w:val="20"/>
            </w:rPr>
            <w:tag w:val="goog_rdk_81"/>
            <w:id w:val="1460537763"/>
          </w:sdtPr>
          <w:sdtEndPr>
            <w:rPr>
              <w:rFonts w:hint="default" w:ascii="Times New Roman" w:hAnsi="Times New Roman" w:cs="Times New Roman"/>
              <w:color w:val="auto"/>
              <w:sz w:val="22"/>
              <w:szCs w:val="20"/>
            </w:rPr>
          </w:sdtEndPr>
          <w:sdtContent>
            <w:p w14:paraId="7CB8C307">
              <w:pPr>
                <w:widowControl/>
                <w:jc w:val="left"/>
                <w:rPr>
                  <w:rFonts w:hint="default" w:ascii="Times New Roman" w:hAnsi="Times New Roman" w:cs="Times New Roman"/>
                  <w:szCs w:val="20"/>
                </w:rPr>
              </w:pPr>
              <w:r>
                <w:rPr>
                  <w:rFonts w:hint="default" w:ascii="Times New Roman" w:hAnsi="Times New Roman" w:cs="Times New Roman"/>
                  <w:color w:val="000000" w:themeColor="text1" w:themeShade="BF"/>
                  <w:sz w:val="28"/>
                  <w:szCs w:val="28"/>
                </w:rPr>
                <mc:AlternateContent>
                  <mc:Choice Requires="wps">
                    <w:drawing>
                      <wp:anchor distT="0" distB="0" distL="114300" distR="114300" simplePos="0" relativeHeight="251662336" behindDoc="1" locked="0" layoutInCell="1" allowOverlap="1">
                        <wp:simplePos x="0" y="0"/>
                        <wp:positionH relativeFrom="column">
                          <wp:posOffset>-8890</wp:posOffset>
                        </wp:positionH>
                        <wp:positionV relativeFrom="paragraph">
                          <wp:posOffset>180340</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직사각형 5" o:spid="_x0000_s1026" o:spt="1" style="position:absolute;left:0pt;margin-left:-0.7pt;margin-top:14.2pt;height:19.65pt;width:451.65pt;z-index:-251654144;v-text-anchor:middle;mso-width-relative:page;mso-height-relative:page;" fillcolor="#193DB0" filled="t" stroked="f" coordsize="21600,21600" o:gfxdata="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Bq86PaAAAACAEAAA8AAAAAAAAAAQAgAAAAIgAAAGRycy9kb3ducmV2Lnht&#10;bFBLAQIUABQAAAAIAIdO4kBsmOcLaQIAALoEAAAOAAAAAAAAAAEAIAAAACkBAABkcnMvZTJvRG9j&#10;LnhtbFBLBQYAAAAABgAGAFkBAAAEBgAAAAA=&#10;">
                        <v:fill on="t" focussize="0,0"/>
                        <v:stroke on="f" weight="2pt"/>
                        <v:imagedata o:title=""/>
                        <o:lock v:ext="edit" aspectratio="f"/>
                      </v:rect>
                    </w:pict>
                  </mc:Fallback>
                </mc:AlternateContent>
              </w:r>
            </w:p>
          </w:sdtContent>
        </w:sdt>
      </w:sdtContent>
    </w:sdt>
    <w:sdt>
      <w:sdtPr>
        <w:rPr>
          <w:rFonts w:hint="default" w:ascii="Times New Roman" w:hAnsi="Times New Roman" w:cs="Times New Roman"/>
          <w:sz w:val="18"/>
          <w:szCs w:val="20"/>
        </w:rPr>
        <w:tag w:val="goog_rdk_372"/>
        <w:id w:val="-1059169456"/>
      </w:sdtPr>
      <w:sdtEndPr>
        <w:rPr>
          <w:rFonts w:hint="default" w:ascii="Times New Roman" w:hAnsi="Times New Roman" w:cs="Times New Roman"/>
          <w:color w:val="FFFFFF" w:themeColor="background1"/>
          <w:sz w:val="28"/>
          <w:szCs w:val="28"/>
          <w14:textFill>
            <w14:solidFill>
              <w14:schemeClr w14:val="bg1"/>
            </w14:solidFill>
          </w14:textFill>
        </w:rPr>
      </w:sdtEndPr>
      <w:sdtContent>
        <w:p w14:paraId="571ED50F">
          <w:pPr>
            <w:widowControl/>
            <w:ind w:left="141" w:leftChars="70" w:hanging="1" w:hangingChars="1"/>
            <w:jc w:val="left"/>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color w:val="FFFFFF" w:themeColor="background1"/>
              <w:sz w:val="28"/>
              <w:szCs w:val="28"/>
              <w14:textFill>
                <w14:solidFill>
                  <w14:schemeClr w14:val="bg1"/>
                </w14:solidFill>
              </w14:textFill>
            </w:rPr>
            <w:t>4. Tác động dự kiến</w:t>
          </w:r>
        </w:p>
      </w:sdtContent>
    </w:sdt>
    <w:sdt>
      <w:sdtPr>
        <w:rPr>
          <w:rFonts w:hint="default" w:ascii="Times New Roman" w:hAnsi="Times New Roman" w:cs="Times New Roman"/>
          <w:color w:val="000000" w:themeColor="text1" w:themeShade="BF"/>
          <w:sz w:val="22"/>
          <w:szCs w:val="20"/>
        </w:rPr>
        <w:tag w:val="goog_rdk_373"/>
        <w:id w:val="1869017240"/>
      </w:sdtPr>
      <w:sdtEndPr>
        <w:rPr>
          <w:rFonts w:hint="default" w:ascii="Times New Roman" w:hAnsi="Times New Roman" w:cs="Times New Roman"/>
          <w:color w:val="000000" w:themeColor="text1" w:themeShade="BF"/>
          <w:sz w:val="22"/>
          <w:szCs w:val="20"/>
        </w:rPr>
      </w:sdtEndPr>
      <w:sdtContent>
        <w:p w14:paraId="54E0817B">
          <w:pPr>
            <w:widowControl/>
            <w:ind w:left="427" w:leftChars="213" w:hanging="1"/>
            <w:jc w:val="left"/>
            <w:rPr>
              <w:rFonts w:hint="default" w:ascii="Times New Roman" w:hAnsi="Times New Roman" w:cs="Times New Roman"/>
              <w:color w:val="000000" w:themeColor="text1" w:themeShade="BF"/>
              <w:sz w:val="22"/>
              <w:szCs w:val="20"/>
            </w:rPr>
          </w:pPr>
        </w:p>
        <w:p w14:paraId="43D42E24">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4.1. Thành quả và lợi ích</w:t>
          </w:r>
        </w:p>
      </w:sdtContent>
    </w:sdt>
    <w:sdt>
      <w:sdtPr>
        <w:rPr>
          <w:rFonts w:hint="default" w:ascii="Times New Roman" w:hAnsi="Times New Roman" w:cs="Times New Roman"/>
          <w:color w:val="000000" w:themeColor="text1" w:themeShade="BF"/>
          <w:sz w:val="20"/>
          <w:szCs w:val="20"/>
        </w:rPr>
        <w:tag w:val="goog_rdk_374"/>
        <w:id w:val="1777513428"/>
      </w:sdtPr>
      <w:sdtEndPr>
        <w:rPr>
          <w:rFonts w:hint="default" w:ascii="Times New Roman" w:hAnsi="Times New Roman" w:cs="Times New Roman"/>
          <w:color w:val="000000" w:themeColor="text1" w:themeShade="BF"/>
          <w:sz w:val="22"/>
          <w:szCs w:val="20"/>
        </w:rPr>
      </w:sdtEndPr>
      <w:sdtContent>
        <w:p w14:paraId="3DFAE87B">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Về mặt vận hành và quản lý (Đối với cán bộ HSE và doanh nghiệp):</w:t>
          </w:r>
        </w:p>
        <w:p w14:paraId="3386059C">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Giải quyết triệt để tình trạng "mù thông tin thời gian thực", giúp hệ thống tự động giám sát diện rộng 24/7 mà không phụ thuộc hoàn toàn vào việc đi tuần tra thủ công của con người.</w:t>
          </w:r>
        </w:p>
        <w:p w14:paraId="58528C2A">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Cung cấp hệ thống lưu trữ bằng chứng số hóa minh bạch (ảnh chụp, mốc thời gian, loại vi phạm) giúp giảm thiểu tranh chấp giữa các thầu phụ và bảo vệ doanh nghiệp trước rủi ro pháp lý, tránh bị đình chỉ thi công.</w:t>
          </w:r>
        </w:p>
        <w:p w14:paraId="5DB58282">
          <w:pPr>
            <w:widowControl/>
            <w:ind w:left="427" w:leftChars="213" w:hanging="1"/>
            <w:jc w:val="both"/>
            <w:rPr>
              <w:rFonts w:hint="default" w:ascii="Times New Roman" w:hAnsi="Times New Roman" w:cs="Times New Roman"/>
              <w:color w:val="000000" w:themeColor="text1" w:themeShade="BF"/>
              <w:sz w:val="20"/>
              <w:szCs w:val="20"/>
              <w:lang w:val="en-US"/>
            </w:rPr>
          </w:pPr>
          <w:r>
            <w:rPr>
              <w:rFonts w:hint="default" w:ascii="Times New Roman" w:hAnsi="Times New Roman" w:cs="Times New Roman"/>
              <w:color w:val="000000" w:themeColor="text1" w:themeShade="BF"/>
              <w:sz w:val="20"/>
              <w:szCs w:val="20"/>
              <w:lang w:val="en-US"/>
            </w:rPr>
            <w:t xml:space="preserve">- </w:t>
          </w:r>
          <w:r>
            <w:rPr>
              <w:rFonts w:hint="default" w:ascii="Times New Roman" w:hAnsi="Times New Roman" w:eastAsia="SimSun" w:cs="Times New Roman"/>
              <w:sz w:val="20"/>
              <w:szCs w:val="20"/>
            </w:rPr>
            <w:t>Giảm áp lực tâm lý và khối lượng công việc ghi chép sổ sách cho cán bộ an toàn.</w:t>
          </w:r>
        </w:p>
        <w:p w14:paraId="175CAE8A">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Về mặt an toàn lao động (Đối với người lao động):</w:t>
          </w:r>
        </w:p>
        <w:p w14:paraId="4105C33B">
          <w:pPr>
            <w:widowControl/>
            <w:ind w:left="427" w:leftChars="213" w:hanging="1"/>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Cơ chế cảnh báo phản hồi tại chỗ (đèn nhớp, còi ngắt quãng) giúp người lao động nhận biết ngay lập tức để tự điều chỉnh hành vi, hình thành phản xạ an toàn mà không bị xử phạt nặng nề hay cảm thấy bị xúc phạm.</w:t>
          </w:r>
        </w:p>
        <w:p w14:paraId="00DF62C8">
          <w:pPr>
            <w:widowControl/>
            <w:ind w:left="427" w:leftChars="213" w:hanging="1"/>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Thực tế thử nghiệm cho thấy tỷ lệ tuân thủ đội mũ/mặc áo bảo hộ tại khu vực lắp đặt đã tăng rõ rệt từ 65% lên 92%</w:t>
          </w:r>
          <w:r>
            <w:rPr>
              <w:rFonts w:hint="default" w:ascii="Times New Roman" w:hAnsi="Times New Roman" w:eastAsia="SimSun" w:cs="Times New Roman"/>
              <w:sz w:val="20"/>
              <w:szCs w:val="20"/>
              <w:lang w:val="en-US"/>
            </w:rPr>
            <w:t>.</w:t>
          </w:r>
        </w:p>
        <w:p w14:paraId="59A09A88">
          <w:pPr>
            <w:widowControl/>
            <w:ind w:left="427" w:leftChars="213" w:hanging="1"/>
            <w:jc w:val="left"/>
            <w:rPr>
              <w:rFonts w:hint="default" w:ascii="Times New Roman" w:hAnsi="Times New Roman" w:cs="Times New Roman"/>
              <w:color w:val="000000" w:themeColor="text1" w:themeShade="BF"/>
              <w:sz w:val="22"/>
              <w:szCs w:val="20"/>
            </w:rPr>
          </w:pPr>
        </w:p>
      </w:sdtContent>
    </w:sdt>
    <w:sdt>
      <w:sdtPr>
        <w:rPr>
          <w:rFonts w:hint="default" w:ascii="Times New Roman" w:hAnsi="Times New Roman" w:cs="Times New Roman"/>
          <w:color w:val="000000" w:themeColor="text1" w:themeShade="BF"/>
          <w:sz w:val="22"/>
          <w:szCs w:val="20"/>
        </w:rPr>
        <w:tag w:val="goog_rdk_96"/>
        <w:id w:val="-991407545"/>
      </w:sdtPr>
      <w:sdtEndPr>
        <w:rPr>
          <w:rFonts w:hint="default" w:ascii="Times New Roman" w:hAnsi="Times New Roman" w:cs="Times New Roman"/>
          <w:color w:val="000000" w:themeColor="text1" w:themeShade="BF"/>
          <w:sz w:val="22"/>
          <w:szCs w:val="20"/>
        </w:rPr>
      </w:sdtEndPr>
      <w:sdtContent>
        <w:p w14:paraId="0155284E">
          <w:pPr>
            <w:widowControl/>
            <w:ind w:left="427" w:leftChars="213" w:hanging="1"/>
            <w:jc w:val="left"/>
            <w:rPr>
              <w:rFonts w:hint="default" w:ascii="Times New Roman" w:hAnsi="Times New Roman" w:cs="Times New Roman"/>
              <w:color w:val="000000" w:themeColor="text1" w:themeShade="BF"/>
              <w:sz w:val="22"/>
              <w:szCs w:val="20"/>
            </w:rPr>
          </w:pPr>
          <w:r>
            <w:rPr>
              <w:rFonts w:hint="default" w:ascii="Times New Roman" w:hAnsi="Times New Roman" w:cs="Times New Roman"/>
              <w:color w:val="000000" w:themeColor="text1" w:themeShade="BF"/>
              <w:sz w:val="22"/>
              <w:szCs w:val="20"/>
            </w:rPr>
            <w:t>4.2. Cải tiến trong tương lai</w:t>
          </w:r>
        </w:p>
      </w:sdtContent>
    </w:sdt>
    <w:sdt>
      <w:sdtPr>
        <w:rPr>
          <w:rFonts w:hint="default" w:ascii="Times New Roman" w:hAnsi="Times New Roman" w:cs="Times New Roman"/>
          <w:b w:val="0"/>
          <w:bCs w:val="0"/>
          <w:color w:val="000000" w:themeColor="text1" w:themeShade="BF"/>
          <w:sz w:val="20"/>
          <w:szCs w:val="20"/>
        </w:rPr>
        <w:tag w:val="goog_rdk_97"/>
        <w:id w:val="-1143574651"/>
      </w:sdtPr>
      <w:sdtEndPr>
        <w:rPr>
          <w:rFonts w:hint="default" w:ascii="Times New Roman" w:hAnsi="Times New Roman" w:cs="Times New Roman"/>
          <w:color w:val="auto"/>
          <w:sz w:val="22"/>
          <w:szCs w:val="20"/>
        </w:rPr>
      </w:sdtEndPr>
      <w:sdtContent>
        <w:sdt>
          <w:sdtPr>
            <w:rPr>
              <w:rFonts w:hint="default" w:ascii="Times New Roman" w:hAnsi="Times New Roman" w:cs="Times New Roman"/>
              <w:b w:val="0"/>
              <w:bCs w:val="0"/>
              <w:color w:val="000000" w:themeColor="text1" w:themeShade="BF"/>
              <w:sz w:val="20"/>
              <w:szCs w:val="20"/>
            </w:rPr>
            <w:tag w:val="goog_rdk_81"/>
            <w:id w:val="-1776316869"/>
          </w:sdtPr>
          <w:sdtEndPr>
            <w:rPr>
              <w:rFonts w:hint="default" w:ascii="Times New Roman" w:hAnsi="Times New Roman" w:cs="Times New Roman"/>
              <w:color w:val="000000" w:themeColor="text1" w:themeShade="BF"/>
              <w:sz w:val="22"/>
              <w:szCs w:val="20"/>
            </w:rPr>
          </w:sdtEndPr>
          <w:sdtContent>
            <w:p w14:paraId="3AF7E418">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Mở rộng tính năng nhận diện: Tích hợp thêm các mô hình AI để phát hiện các thiết bị bảo hộ toàn thân khác như dây đai an toàn (Safety Harness) hoặc áo phản quang chuẩn.</w:t>
              </w:r>
            </w:p>
            <w:p w14:paraId="6987D369">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 xml:space="preserve">Nâng cấp cảnh báo thông minh: Tích hợp module phát âm thanh bằng giọng nói thông minh (Audio Prompt) để đưa ra các nhắc nhở cụ thể tại khu vực nguy hiểm (ví dụ: </w:t>
              </w:r>
              <w:r>
                <w:rPr>
                  <w:rFonts w:hint="default" w:ascii="Times New Roman" w:hAnsi="Times New Roman" w:eastAsia="SimSun" w:cs="Times New Roman"/>
                  <w:b w:val="0"/>
                  <w:bCs w:val="0"/>
                  <w:i/>
                  <w:iCs/>
                  <w:sz w:val="20"/>
                  <w:szCs w:val="20"/>
                </w:rPr>
                <w:t>"Chú ý: Bạn đang bước vào vùng cẩu tháp, vui lòng lùi lại"</w:t>
              </w:r>
              <w:r>
                <w:rPr>
                  <w:rFonts w:hint="default" w:ascii="Times New Roman" w:hAnsi="Times New Roman" w:eastAsia="SimSun" w:cs="Times New Roman"/>
                  <w:b w:val="0"/>
                  <w:bCs w:val="0"/>
                  <w:sz w:val="20"/>
                  <w:szCs w:val="20"/>
                </w:rPr>
                <w:t>) thay vì chỉ dùng còi hú đơn thuần.</w:t>
              </w:r>
            </w:p>
            <w:p w14:paraId="444F755E">
              <w:pPr>
                <w:widowControl/>
                <w:ind w:left="427" w:leftChars="213" w:hanging="1"/>
                <w:jc w:val="both"/>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Cải thiện thị giác ban đêm: Tích hợp hệ thống chiếu sáng hồng ngoại (IR) hoặc camera nhiệt để duy trì khả năng giám sát an toàn hiệu quả vào ca đêm.</w:t>
              </w:r>
            </w:p>
            <w:p w14:paraId="52F6498E">
              <w:pPr>
                <w:widowControl/>
                <w:ind w:left="427" w:leftChars="213" w:hanging="1"/>
                <w:jc w:val="left"/>
                <w:rPr>
                  <w:rFonts w:hint="default" w:ascii="Times New Roman" w:hAnsi="Times New Roman" w:cs="Times New Roman"/>
                  <w:color w:val="000000" w:themeColor="text1" w:themeShade="BF"/>
                  <w:sz w:val="22"/>
                  <w:szCs w:val="20"/>
                </w:rPr>
              </w:pPr>
            </w:p>
            <w:p w14:paraId="4D70B3E9">
              <w:pPr>
                <w:widowControl/>
                <w:ind w:left="427" w:leftChars="213" w:hanging="1"/>
                <w:jc w:val="left"/>
                <w:rPr>
                  <w:rFonts w:hint="default" w:ascii="Times New Roman" w:hAnsi="Times New Roman" w:cs="Times New Roman"/>
                  <w:color w:val="000000" w:themeColor="text1" w:themeShade="BF"/>
                  <w:sz w:val="22"/>
                  <w:szCs w:val="20"/>
                </w:rPr>
              </w:pPr>
            </w:p>
            <w:p w14:paraId="77B2DDFD">
              <w:pPr>
                <w:widowControl/>
                <w:ind w:left="427" w:leftChars="213" w:hanging="1"/>
                <w:jc w:val="left"/>
                <w:rPr>
                  <w:rFonts w:hint="default" w:ascii="Times New Roman" w:hAnsi="Times New Roman" w:cs="Times New Roman"/>
                  <w:color w:val="000000" w:themeColor="text1" w:themeShade="BF"/>
                  <w:sz w:val="22"/>
                  <w:szCs w:val="20"/>
                </w:rPr>
              </w:pPr>
            </w:p>
            <w:p w14:paraId="23FB25C7">
              <w:pPr>
                <w:wordWrap/>
                <w:autoSpaceDE/>
                <w:autoSpaceDN/>
                <w:rPr>
                  <w:rFonts w:hint="default" w:ascii="Times New Roman" w:hAnsi="Times New Roman" w:cs="Times New Roman"/>
                  <w:sz w:val="22"/>
                  <w:szCs w:val="20"/>
                </w:rPr>
              </w:pPr>
              <w:r>
                <w:rPr>
                  <w:rFonts w:hint="default" w:ascii="Times New Roman" w:hAnsi="Times New Roman" w:cs="Times New Roman"/>
                  <w:sz w:val="22"/>
                  <w:szCs w:val="20"/>
                </w:rPr>
                <w:br w:type="page"/>
              </w:r>
            </w:p>
          </w:sdtContent>
        </w:sdt>
      </w:sdtContent>
    </w:sdt>
    <w:p w14:paraId="74E5084D">
      <w:pPr>
        <w:widowControl/>
        <w:ind w:left="141" w:leftChars="70" w:hanging="1"/>
        <w:jc w:val="left"/>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color w:val="FFFFFF" w:themeColor="background1"/>
          <w:sz w:val="28"/>
          <w:szCs w:val="28"/>
          <w14:textFill>
            <w14:solidFill>
              <w14:schemeClr w14:val="bg1"/>
            </w14:solidFill>
          </w14:textFill>
        </w:rPr>
        <mc:AlternateContent>
          <mc:Choice Requires="wps">
            <w:drawing>
              <wp:anchor distT="0" distB="0" distL="114300" distR="114300" simplePos="0" relativeHeight="251663360" behindDoc="1" locked="0" layoutInCell="1" allowOverlap="1">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직사각형 6" o:spid="_x0000_s1026" o:spt="1" style="position:absolute;left:0pt;margin-left:-0.7pt;margin-top:-0.1pt;height:19.65pt;width:451.65pt;z-index:-251653120;v-text-anchor:middle;mso-width-relative:page;mso-height-relative:page;" fillcolor="#193DB0" filled="t" stroked="f" coordsize="21600,21600" o:gfxdata="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sGmAv1wAAAAcBAAAPAAAAAAAAAAEAIAAAACIAAABkcnMvZG93bnJldi54bWxQ&#10;SwECFAAUAAAACACHTuJA1PZnfWoCAAC6BAAADgAAAAAAAAABACAAAAAmAQAAZHJzL2Uyb0RvYy54&#10;bWxQSwUGAAAAAAYABgBZAQAAAgYAAAAA&#10;">
                <v:fill on="t" focussize="0,0"/>
                <v:stroke on="f" weight="2pt"/>
                <v:imagedata o:title=""/>
                <o:lock v:ext="edit" aspectratio="f"/>
              </v:rect>
            </w:pict>
          </mc:Fallback>
        </mc:AlternateContent>
      </w:r>
      <w:sdt>
        <w:sdtPr>
          <w:rPr>
            <w:rFonts w:hint="default" w:ascii="Times New Roman" w:hAnsi="Times New Roman" w:cs="Times New Roman"/>
            <w:sz w:val="18"/>
            <w:szCs w:val="20"/>
          </w:rPr>
          <w:tag w:val="goog_rdk_411"/>
          <w:id w:val="-483622650"/>
        </w:sdtPr>
        <w:sdtEndPr>
          <w:rPr>
            <w:rFonts w:hint="default" w:ascii="Times New Roman" w:hAnsi="Times New Roman" w:cs="Times New Roman"/>
            <w:color w:val="FFFFFF" w:themeColor="background1"/>
            <w:sz w:val="28"/>
            <w:szCs w:val="28"/>
            <w14:textFill>
              <w14:solidFill>
                <w14:schemeClr w14:val="bg1"/>
              </w14:solidFill>
            </w14:textFill>
          </w:rPr>
        </w:sdtEndPr>
        <w:sdtContent>
          <w:r>
            <w:rPr>
              <w:rFonts w:hint="default" w:ascii="Times New Roman" w:hAnsi="Times New Roman" w:cs="Times New Roman"/>
              <w:color w:val="FFFFFF" w:themeColor="background1"/>
              <w:sz w:val="28"/>
              <w:szCs w:val="28"/>
              <w14:textFill>
                <w14:solidFill>
                  <w14:schemeClr w14:val="bg1"/>
                </w14:solidFill>
              </w14:textFill>
            </w:rPr>
            <w:t xml:space="preserve">5. Nhận xét và đánh giá của thành viên nhóm </w:t>
          </w:r>
        </w:sdtContent>
      </w:sdt>
    </w:p>
    <w:sdt>
      <w:sdtPr>
        <w:rPr>
          <w:rFonts w:hint="default" w:ascii="Times New Roman" w:hAnsi="Times New Roman" w:cs="Times New Roman"/>
          <w:sz w:val="18"/>
          <w:szCs w:val="20"/>
        </w:rPr>
        <w:tag w:val="goog_rdk_412"/>
        <w:id w:val="393170479"/>
        <w:showingPlcHdr/>
      </w:sdtPr>
      <w:sdtEndPr>
        <w:rPr>
          <w:rFonts w:hint="default" w:ascii="Times New Roman" w:hAnsi="Times New Roman" w:cs="Times New Roman"/>
          <w:sz w:val="18"/>
          <w:szCs w:val="20"/>
        </w:rPr>
      </w:sdtEndPr>
      <w:sdtContent>
        <w:p w14:paraId="117C56FB">
          <w:pPr>
            <w:widowControl/>
            <w:jc w:val="left"/>
            <w:rPr>
              <w:rFonts w:hint="default" w:ascii="Times New Roman" w:hAnsi="Times New Roman" w:cs="Times New Roman"/>
              <w:sz w:val="28"/>
              <w:szCs w:val="28"/>
            </w:rPr>
          </w:pPr>
          <w:r>
            <w:rPr>
              <w:rFonts w:hint="default" w:ascii="Times New Roman" w:hAnsi="Times New Roman" w:cs="Times New Roman"/>
              <w:sz w:val="18"/>
              <w:szCs w:val="20"/>
            </w:rPr>
            <w:t xml:space="preserve">     </w:t>
          </w:r>
        </w:p>
      </w:sdtContent>
    </w:sdt>
    <w:tbl>
      <w:tblPr>
        <w:tblStyle w:val="49"/>
        <w:tblW w:w="90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10"/>
      </w:tblGrid>
      <w:tr w14:paraId="068FB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1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Pr>
          <w:sdt>
            <w:sdtPr>
              <w:rPr>
                <w:rFonts w:hint="default" w:ascii="Times New Roman" w:hAnsi="Times New Roman" w:cs="Times New Roman"/>
                <w:sz w:val="18"/>
                <w:szCs w:val="20"/>
              </w:rPr>
              <w:tag w:val="goog_rdk_413"/>
              <w:id w:val="-1395664091"/>
            </w:sdtPr>
            <w:sdtEndPr>
              <w:rPr>
                <w:rFonts w:hint="default" w:ascii="Times New Roman" w:hAnsi="Times New Roman" w:cs="Times New Roman"/>
                <w:sz w:val="18"/>
                <w:szCs w:val="20"/>
              </w:rPr>
            </w:sdtEndPr>
            <w:sdtContent>
              <w:p w14:paraId="6A2188F6">
                <w:pPr>
                  <w:widowControl/>
                  <w:jc w:val="center"/>
                  <w:rPr>
                    <w:rFonts w:hint="default" w:ascii="Times New Roman" w:hAnsi="Times New Roman" w:cs="Times New Roman"/>
                    <w:sz w:val="18"/>
                    <w:szCs w:val="20"/>
                  </w:rPr>
                </w:pPr>
              </w:p>
              <w:p w14:paraId="239044E6">
                <w:pPr>
                  <w:widowControl/>
                  <w:jc w:val="center"/>
                  <w:rPr>
                    <w:rFonts w:hint="default" w:ascii="Times New Roman" w:hAnsi="Times New Roman" w:cs="Times New Roman"/>
                    <w:sz w:val="18"/>
                    <w:szCs w:val="20"/>
                  </w:rPr>
                </w:pPr>
              </w:p>
              <w:p w14:paraId="70AFE4DF">
                <w:pPr>
                  <w:widowControl/>
                  <w:jc w:val="center"/>
                  <w:rPr>
                    <w:rFonts w:hint="default" w:ascii="Times New Roman" w:hAnsi="Times New Roman" w:cs="Times New Roman"/>
                    <w:sz w:val="18"/>
                    <w:szCs w:val="20"/>
                  </w:rPr>
                </w:pPr>
              </w:p>
              <w:p w14:paraId="26EC3D7E">
                <w:pPr>
                  <w:widowControl/>
                  <w:jc w:val="center"/>
                  <w:rPr>
                    <w:rFonts w:hint="default" w:ascii="Times New Roman" w:hAnsi="Times New Roman" w:cs="Times New Roman"/>
                    <w:color w:val="BFBFBF" w:themeColor="background1" w:themeShade="BF"/>
                    <w:sz w:val="28"/>
                    <w:szCs w:val="28"/>
                  </w:rPr>
                </w:pPr>
                <w:r>
                  <w:rPr>
                    <w:rFonts w:hint="default" w:ascii="Times New Roman" w:hAnsi="Times New Roman" w:cs="Times New Roman"/>
                    <w:color w:val="BFBFBF" w:themeColor="background1" w:themeShade="BF"/>
                    <w:sz w:val="28"/>
                    <w:szCs w:val="28"/>
                  </w:rPr>
                  <w:t>&lt;ĐÍNH KÈM ẢNH NHÓM TẠI ĐÂY&gt;</w:t>
                </w:r>
              </w:p>
              <w:p w14:paraId="4FFFD5A0">
                <w:pPr>
                  <w:widowControl/>
                  <w:jc w:val="center"/>
                  <w:rPr>
                    <w:rFonts w:hint="default" w:ascii="Times New Roman" w:hAnsi="Times New Roman" w:cs="Times New Roman"/>
                    <w:sz w:val="18"/>
                    <w:szCs w:val="20"/>
                  </w:rPr>
                </w:pPr>
              </w:p>
              <w:p w14:paraId="24B34693">
                <w:pPr>
                  <w:widowControl/>
                  <w:jc w:val="center"/>
                  <w:rPr>
                    <w:rFonts w:hint="default" w:ascii="Times New Roman" w:hAnsi="Times New Roman" w:cs="Times New Roman"/>
                    <w:sz w:val="18"/>
                    <w:szCs w:val="20"/>
                  </w:rPr>
                </w:pPr>
              </w:p>
              <w:p w14:paraId="0CA73B04">
                <w:pPr>
                  <w:widowControl/>
                  <w:jc w:val="center"/>
                  <w:rPr>
                    <w:rFonts w:hint="default" w:ascii="Times New Roman" w:hAnsi="Times New Roman" w:cs="Times New Roman"/>
                    <w:sz w:val="18"/>
                    <w:szCs w:val="20"/>
                  </w:rPr>
                </w:pPr>
              </w:p>
            </w:sdtContent>
          </w:sdt>
        </w:tc>
      </w:tr>
    </w:tbl>
    <w:sdt>
      <w:sdtPr>
        <w:rPr>
          <w:rFonts w:hint="default" w:ascii="Times New Roman" w:hAnsi="Times New Roman" w:cs="Times New Roman"/>
          <w:sz w:val="18"/>
          <w:szCs w:val="20"/>
        </w:rPr>
        <w:tag w:val="goog_rdk_416"/>
        <w:id w:val="628278138"/>
        <w:showingPlcHdr/>
      </w:sdtPr>
      <w:sdtEndPr>
        <w:rPr>
          <w:rFonts w:hint="default" w:ascii="Times New Roman" w:hAnsi="Times New Roman" w:cs="Times New Roman"/>
          <w:sz w:val="18"/>
          <w:szCs w:val="20"/>
        </w:rPr>
      </w:sdtEndPr>
      <w:sdtContent>
        <w:p w14:paraId="51B0DC13">
          <w:pPr>
            <w:widowControl/>
            <w:jc w:val="left"/>
            <w:rPr>
              <w:rFonts w:hint="default" w:ascii="Times New Roman" w:hAnsi="Times New Roman" w:cs="Times New Roman"/>
              <w:sz w:val="18"/>
              <w:szCs w:val="20"/>
            </w:rPr>
          </w:pPr>
          <w:r>
            <w:rPr>
              <w:rFonts w:hint="default" w:ascii="Times New Roman" w:hAnsi="Times New Roman" w:cs="Times New Roman"/>
              <w:sz w:val="18"/>
              <w:szCs w:val="20"/>
            </w:rPr>
            <w:t xml:space="preserve">     </w:t>
          </w:r>
        </w:p>
      </w:sdtContent>
    </w:sdt>
    <w:tbl>
      <w:tblPr>
        <w:tblStyle w:val="50"/>
        <w:tblW w:w="901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15" w:type="dxa"/>
          <w:bottom w:w="0" w:type="dxa"/>
          <w:right w:w="115" w:type="dxa"/>
        </w:tblCellMar>
      </w:tblPr>
      <w:tblGrid>
        <w:gridCol w:w="1384"/>
        <w:gridCol w:w="7626"/>
      </w:tblGrid>
      <w:tr w14:paraId="30BB48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15" w:type="dxa"/>
            <w:bottom w:w="0" w:type="dxa"/>
            <w:right w:w="115" w:type="dxa"/>
          </w:tblCellMar>
        </w:tblPrEx>
        <w:trPr>
          <w:trHeight w:val="390" w:hRule="atLeast"/>
        </w:trPr>
        <w:tc>
          <w:tcPr>
            <w:tcW w:w="1384" w:type="dxa"/>
            <w:shd w:val="clear" w:color="auto" w:fill="DEE5FA"/>
            <w:vAlign w:val="center"/>
          </w:tcPr>
          <w:sdt>
            <w:sdtPr>
              <w:rPr>
                <w:rFonts w:hint="default" w:ascii="Times New Roman" w:hAnsi="Times New Roman" w:cs="Times New Roman"/>
                <w:bCs/>
                <w:color w:val="000000" w:themeColor="text1" w:themeShade="BF"/>
                <w:sz w:val="24"/>
                <w:szCs w:val="24"/>
              </w:rPr>
              <w:tag w:val="goog_rdk_424"/>
              <w:id w:val="-826752042"/>
            </w:sdtPr>
            <w:sdtEndPr>
              <w:rPr>
                <w:rFonts w:hint="default" w:ascii="Times New Roman" w:hAnsi="Times New Roman" w:cs="Times New Roman"/>
                <w:bCs/>
                <w:color w:val="000000" w:themeColor="text1" w:themeShade="BF"/>
                <w:sz w:val="24"/>
                <w:szCs w:val="24"/>
              </w:rPr>
            </w:sdtEndPr>
            <w:sdtContent>
              <w:p w14:paraId="08F7A111">
                <w:pPr>
                  <w:widowControl/>
                  <w:jc w:val="center"/>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TÊN</w:t>
                </w:r>
              </w:p>
            </w:sdtContent>
          </w:sdt>
        </w:tc>
        <w:tc>
          <w:tcPr>
            <w:tcW w:w="7626" w:type="dxa"/>
            <w:shd w:val="clear" w:color="auto" w:fill="DEE5FA"/>
            <w:vAlign w:val="center"/>
          </w:tcPr>
          <w:sdt>
            <w:sdtPr>
              <w:rPr>
                <w:rFonts w:hint="default" w:ascii="Times New Roman" w:hAnsi="Times New Roman" w:cs="Times New Roman"/>
                <w:bCs/>
                <w:color w:val="000000" w:themeColor="text1" w:themeShade="BF"/>
                <w:sz w:val="24"/>
                <w:szCs w:val="24"/>
              </w:rPr>
              <w:tag w:val="goog_rdk_424"/>
              <w:id w:val="464086223"/>
            </w:sdtPr>
            <w:sdtEndPr>
              <w:rPr>
                <w:rFonts w:hint="default" w:ascii="Times New Roman" w:hAnsi="Times New Roman" w:cs="Times New Roman"/>
                <w:bCs/>
                <w:color w:val="000000" w:themeColor="text1" w:themeShade="BF"/>
                <w:sz w:val="24"/>
                <w:szCs w:val="24"/>
              </w:rPr>
            </w:sdtEndPr>
            <w:sdtContent>
              <w:p w14:paraId="1EEACCB0">
                <w:pPr>
                  <w:widowControl/>
                  <w:jc w:val="center"/>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NHẬN XÉT và ĐÁNH GIÁ</w:t>
                </w:r>
              </w:p>
            </w:sdtContent>
          </w:sdt>
        </w:tc>
      </w:tr>
      <w:tr w14:paraId="6AB38D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15" w:type="dxa"/>
            <w:bottom w:w="0" w:type="dxa"/>
            <w:right w:w="115" w:type="dxa"/>
          </w:tblCellMar>
        </w:tblPrEx>
        <w:trPr>
          <w:trHeight w:val="390" w:hRule="atLeast"/>
        </w:trPr>
        <w:tc>
          <w:tcPr>
            <w:tcW w:w="1384" w:type="dxa"/>
            <w:vAlign w:val="center"/>
          </w:tcPr>
          <w:p w14:paraId="1BDF7B99">
            <w:pPr>
              <w:widowControl/>
              <w:jc w:val="center"/>
              <w:rPr>
                <w:rFonts w:hint="default" w:ascii="Times New Roman" w:hAnsi="Times New Roman" w:cs="Times New Roman"/>
                <w:sz w:val="22"/>
              </w:rPr>
            </w:pPr>
          </w:p>
        </w:tc>
        <w:tc>
          <w:tcPr>
            <w:tcW w:w="7626" w:type="dxa"/>
            <w:vAlign w:val="center"/>
          </w:tcPr>
          <w:p w14:paraId="67956E40">
            <w:pPr>
              <w:widowControl/>
              <w:jc w:val="left"/>
              <w:rPr>
                <w:rFonts w:hint="default" w:ascii="Times New Roman" w:hAnsi="Times New Roman" w:cs="Times New Roman"/>
                <w:sz w:val="22"/>
              </w:rPr>
            </w:pPr>
          </w:p>
        </w:tc>
      </w:tr>
      <w:tr w14:paraId="2503BD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15" w:type="dxa"/>
            <w:bottom w:w="0" w:type="dxa"/>
            <w:right w:w="115" w:type="dxa"/>
          </w:tblCellMar>
        </w:tblPrEx>
        <w:trPr>
          <w:trHeight w:val="390" w:hRule="atLeast"/>
        </w:trPr>
        <w:tc>
          <w:tcPr>
            <w:tcW w:w="1384" w:type="dxa"/>
            <w:vAlign w:val="center"/>
          </w:tcPr>
          <w:p w14:paraId="05352D98">
            <w:pPr>
              <w:widowControl/>
              <w:jc w:val="center"/>
              <w:rPr>
                <w:rFonts w:hint="default" w:ascii="Times New Roman" w:hAnsi="Times New Roman" w:cs="Times New Roman"/>
                <w:sz w:val="22"/>
              </w:rPr>
            </w:pPr>
          </w:p>
        </w:tc>
        <w:tc>
          <w:tcPr>
            <w:tcW w:w="7626" w:type="dxa"/>
            <w:vAlign w:val="center"/>
          </w:tcPr>
          <w:p w14:paraId="6422C59B">
            <w:pPr>
              <w:widowControl/>
              <w:jc w:val="center"/>
              <w:rPr>
                <w:rFonts w:hint="default" w:ascii="Times New Roman" w:hAnsi="Times New Roman" w:cs="Times New Roman"/>
                <w:sz w:val="22"/>
              </w:rPr>
            </w:pPr>
          </w:p>
        </w:tc>
      </w:tr>
      <w:tr w14:paraId="051197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15" w:type="dxa"/>
            <w:bottom w:w="0" w:type="dxa"/>
            <w:right w:w="115" w:type="dxa"/>
          </w:tblCellMar>
        </w:tblPrEx>
        <w:trPr>
          <w:trHeight w:val="390" w:hRule="atLeast"/>
        </w:trPr>
        <w:tc>
          <w:tcPr>
            <w:tcW w:w="1384" w:type="dxa"/>
            <w:vAlign w:val="center"/>
          </w:tcPr>
          <w:p w14:paraId="1B8F6A31">
            <w:pPr>
              <w:widowControl/>
              <w:jc w:val="center"/>
              <w:rPr>
                <w:rFonts w:hint="default" w:ascii="Times New Roman" w:hAnsi="Times New Roman" w:cs="Times New Roman"/>
                <w:sz w:val="22"/>
              </w:rPr>
            </w:pPr>
          </w:p>
        </w:tc>
        <w:tc>
          <w:tcPr>
            <w:tcW w:w="7626" w:type="dxa"/>
            <w:vAlign w:val="center"/>
          </w:tcPr>
          <w:p w14:paraId="67E987F4">
            <w:pPr>
              <w:widowControl/>
              <w:jc w:val="left"/>
              <w:rPr>
                <w:rFonts w:hint="default" w:ascii="Times New Roman" w:hAnsi="Times New Roman" w:cs="Times New Roman"/>
                <w:sz w:val="22"/>
              </w:rPr>
            </w:pPr>
          </w:p>
        </w:tc>
      </w:tr>
      <w:tr w14:paraId="0B9C7B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15" w:type="dxa"/>
            <w:bottom w:w="0" w:type="dxa"/>
            <w:right w:w="115" w:type="dxa"/>
          </w:tblCellMar>
        </w:tblPrEx>
        <w:trPr>
          <w:trHeight w:val="390" w:hRule="atLeast"/>
        </w:trPr>
        <w:tc>
          <w:tcPr>
            <w:tcW w:w="1384" w:type="dxa"/>
            <w:vAlign w:val="center"/>
          </w:tcPr>
          <w:p w14:paraId="0EF38663">
            <w:pPr>
              <w:widowControl/>
              <w:jc w:val="center"/>
              <w:rPr>
                <w:rFonts w:hint="default" w:ascii="Times New Roman" w:hAnsi="Times New Roman" w:cs="Times New Roman"/>
                <w:sz w:val="22"/>
              </w:rPr>
            </w:pPr>
          </w:p>
        </w:tc>
        <w:tc>
          <w:tcPr>
            <w:tcW w:w="7626" w:type="dxa"/>
            <w:vAlign w:val="center"/>
          </w:tcPr>
          <w:p w14:paraId="2F773797">
            <w:pPr>
              <w:widowControl/>
              <w:jc w:val="left"/>
              <w:rPr>
                <w:rFonts w:hint="default" w:ascii="Times New Roman" w:hAnsi="Times New Roman" w:cs="Times New Roman"/>
                <w:sz w:val="22"/>
              </w:rPr>
            </w:pPr>
          </w:p>
        </w:tc>
      </w:tr>
      <w:tr w14:paraId="23D8B7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15" w:type="dxa"/>
            <w:bottom w:w="0" w:type="dxa"/>
            <w:right w:w="115" w:type="dxa"/>
          </w:tblCellMar>
        </w:tblPrEx>
        <w:trPr>
          <w:trHeight w:val="390" w:hRule="atLeast"/>
        </w:trPr>
        <w:tc>
          <w:tcPr>
            <w:tcW w:w="1384" w:type="dxa"/>
            <w:vAlign w:val="center"/>
          </w:tcPr>
          <w:p w14:paraId="0D395562">
            <w:pPr>
              <w:widowControl/>
              <w:jc w:val="center"/>
              <w:rPr>
                <w:rFonts w:hint="default" w:ascii="Times New Roman" w:hAnsi="Times New Roman" w:cs="Times New Roman"/>
                <w:sz w:val="22"/>
              </w:rPr>
            </w:pPr>
          </w:p>
        </w:tc>
        <w:tc>
          <w:tcPr>
            <w:tcW w:w="7626" w:type="dxa"/>
            <w:vAlign w:val="center"/>
          </w:tcPr>
          <w:p w14:paraId="6B8D3936">
            <w:pPr>
              <w:widowControl/>
              <w:jc w:val="left"/>
              <w:rPr>
                <w:rFonts w:hint="default" w:ascii="Times New Roman" w:hAnsi="Times New Roman" w:cs="Times New Roman"/>
                <w:sz w:val="22"/>
              </w:rPr>
            </w:pPr>
          </w:p>
        </w:tc>
      </w:tr>
    </w:tbl>
    <w:sdt>
      <w:sdtPr>
        <w:rPr>
          <w:rFonts w:hint="default" w:ascii="Times New Roman" w:hAnsi="Times New Roman" w:cs="Times New Roman"/>
          <w:sz w:val="18"/>
          <w:szCs w:val="20"/>
        </w:rPr>
        <w:tag w:val="goog_rdk_464"/>
        <w:id w:val="-1439451538"/>
        <w:showingPlcHdr/>
      </w:sdtPr>
      <w:sdtEndPr>
        <w:rPr>
          <w:rFonts w:hint="default" w:ascii="Times New Roman" w:hAnsi="Times New Roman" w:cs="Times New Roman"/>
          <w:sz w:val="18"/>
          <w:szCs w:val="20"/>
        </w:rPr>
      </w:sdtEndPr>
      <w:sdtContent>
        <w:p w14:paraId="4C0BCA81">
          <w:pPr>
            <w:widowControl/>
            <w:jc w:val="left"/>
            <w:rPr>
              <w:rFonts w:hint="default" w:ascii="Times New Roman" w:hAnsi="Times New Roman" w:cs="Times New Roman"/>
              <w:sz w:val="28"/>
              <w:szCs w:val="28"/>
            </w:rPr>
          </w:pPr>
          <w:r>
            <w:rPr>
              <w:rFonts w:hint="default" w:ascii="Times New Roman" w:hAnsi="Times New Roman" w:cs="Times New Roman"/>
              <w:sz w:val="18"/>
              <w:szCs w:val="20"/>
            </w:rPr>
            <w:t xml:space="preserve">     </w:t>
          </w:r>
        </w:p>
      </w:sdtContent>
    </w:sdt>
    <w:sdt>
      <w:sdtPr>
        <w:rPr>
          <w:rFonts w:hint="default" w:ascii="Times New Roman" w:hAnsi="Times New Roman" w:cs="Times New Roman"/>
          <w:sz w:val="18"/>
          <w:szCs w:val="20"/>
        </w:rPr>
        <w:tag w:val="goog_rdk_465"/>
        <w:id w:val="211155832"/>
      </w:sdtPr>
      <w:sdtEndPr>
        <w:rPr>
          <w:rFonts w:hint="default" w:ascii="Times New Roman" w:hAnsi="Times New Roman" w:cs="Times New Roman"/>
          <w:color w:val="FFFFFF" w:themeColor="background1"/>
          <w:sz w:val="28"/>
          <w:szCs w:val="28"/>
          <w14:textFill>
            <w14:solidFill>
              <w14:schemeClr w14:val="bg1"/>
            </w14:solidFill>
          </w14:textFill>
        </w:rPr>
      </w:sdtEndPr>
      <w:sdtContent>
        <w:p w14:paraId="7B64A275">
          <w:pPr>
            <w:widowControl/>
            <w:ind w:left="141" w:leftChars="70" w:hanging="1" w:hangingChars="1"/>
            <w:jc w:val="left"/>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cs="Times New Roman"/>
              <w:color w:val="FFFFFF" w:themeColor="background1"/>
              <w:sz w:val="28"/>
              <w:szCs w:val="28"/>
              <w14:textFill>
                <w14:solidFill>
                  <w14:schemeClr w14:val="bg1"/>
                </w14:solidFill>
              </w14:textFill>
            </w:rPr>
            <mc:AlternateContent>
              <mc:Choice Requires="wps">
                <w:drawing>
                  <wp:anchor distT="0" distB="0" distL="114300" distR="114300" simplePos="0" relativeHeight="251664384" behindDoc="1" locked="0" layoutInCell="1" allowOverlap="1">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직사각형 7" o:spid="_x0000_s1026" o:spt="1" style="position:absolute;left:0pt;margin-left:-0.7pt;margin-top:-0.25pt;height:19.65pt;width:451.65pt;z-index:-251652096;v-text-anchor:middle;mso-width-relative:page;mso-height-relative:page;" fillcolor="#193DB0" filled="t" stroked="f" coordsize="21600,21600" o:gfxdata="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en/TI2AAAAAcBAAAPAAAAAAAAAAEAIAAAACIAAABkcnMvZG93bnJldi54bWxQ&#10;SwECFAAUAAAACACHTuJAgy435mkCAAC6BAAADgAAAAAAAAABACAAAAAnAQAAZHJzL2Uyb0RvYy54&#10;bWxQSwUGAAAAAAYABgBZAQAAAgYAAAAA&#10;">
                    <v:fill on="t" focussize="0,0"/>
                    <v:stroke on="f" weight="2pt"/>
                    <v:imagedata o:title=""/>
                    <o:lock v:ext="edit" aspectratio="f"/>
                  </v:rect>
                </w:pict>
              </mc:Fallback>
            </mc:AlternateContent>
          </w:r>
          <w:r>
            <w:rPr>
              <w:rFonts w:hint="default" w:ascii="Times New Roman" w:hAnsi="Times New Roman" w:cs="Times New Roman"/>
              <w:color w:val="FFFFFF" w:themeColor="background1"/>
              <w:sz w:val="28"/>
              <w:szCs w:val="28"/>
              <w14:textFill>
                <w14:solidFill>
                  <w14:schemeClr w14:val="bg1"/>
                </w14:solidFill>
              </w14:textFill>
            </w:rPr>
            <w:t>6. Nhận xét và đánh giá của giảng viên</w:t>
          </w:r>
        </w:p>
        <w:p w14:paraId="5EB95C69">
          <w:pPr>
            <w:widowControl/>
            <w:ind w:left="142" w:leftChars="70" w:hanging="2" w:hangingChars="1"/>
            <w:jc w:val="left"/>
            <w:rPr>
              <w:rFonts w:hint="default" w:ascii="Times New Roman" w:hAnsi="Times New Roman" w:cs="Times New Roman"/>
              <w:color w:val="FFFFFF" w:themeColor="background1"/>
              <w:sz w:val="28"/>
              <w:szCs w:val="28"/>
              <w14:textFill>
                <w14:solidFill>
                  <w14:schemeClr w14:val="bg1"/>
                </w14:solidFill>
              </w14:textFill>
            </w:rPr>
          </w:pPr>
        </w:p>
      </w:sdtContent>
    </w:sdt>
    <w:tbl>
      <w:tblPr>
        <w:tblStyle w:val="51"/>
        <w:tblW w:w="90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15" w:type="dxa"/>
          <w:left w:w="15" w:type="dxa"/>
          <w:bottom w:w="15" w:type="dxa"/>
          <w:right w:w="15" w:type="dxa"/>
        </w:tblCellMar>
      </w:tblPr>
      <w:tblGrid>
        <w:gridCol w:w="1717"/>
        <w:gridCol w:w="1680"/>
        <w:gridCol w:w="5670"/>
      </w:tblGrid>
      <w:tr w14:paraId="0C0A5C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15" w:type="dxa"/>
            <w:left w:w="15" w:type="dxa"/>
            <w:bottom w:w="15" w:type="dxa"/>
            <w:right w:w="15" w:type="dxa"/>
          </w:tblCellMar>
        </w:tblPrEx>
        <w:trPr>
          <w:trHeight w:val="251" w:hRule="atLeast"/>
        </w:trPr>
        <w:tc>
          <w:tcPr>
            <w:tcW w:w="1717" w:type="dxa"/>
            <w:shd w:val="clear" w:color="auto" w:fill="DEE5FA"/>
            <w:tcMar>
              <w:top w:w="28" w:type="dxa"/>
              <w:left w:w="28" w:type="dxa"/>
              <w:bottom w:w="28" w:type="dxa"/>
              <w:right w:w="28" w:type="dxa"/>
            </w:tcMar>
            <w:vAlign w:val="center"/>
          </w:tcPr>
          <w:sdt>
            <w:sdtPr>
              <w:rPr>
                <w:rFonts w:hint="default" w:ascii="Times New Roman" w:hAnsi="Times New Roman" w:cs="Times New Roman"/>
                <w:bCs/>
                <w:color w:val="000000" w:themeColor="text1" w:themeShade="BF"/>
                <w:sz w:val="24"/>
                <w:szCs w:val="24"/>
              </w:rPr>
              <w:tag w:val="goog_rdk_466"/>
              <w:id w:val="-1434116915"/>
            </w:sdtPr>
            <w:sdtEndPr>
              <w:rPr>
                <w:rFonts w:hint="default" w:ascii="Times New Roman" w:hAnsi="Times New Roman" w:cs="Times New Roman"/>
                <w:bCs/>
                <w:color w:val="000000" w:themeColor="text1" w:themeShade="BF"/>
                <w:sz w:val="24"/>
                <w:szCs w:val="24"/>
              </w:rPr>
            </w:sdtEndPr>
            <w:sdtContent>
              <w:p w14:paraId="081B165E">
                <w:pPr>
                  <w:widowControl/>
                  <w:jc w:val="center"/>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HẠNG MỤC</w:t>
                </w:r>
              </w:p>
            </w:sdtContent>
          </w:sdt>
        </w:tc>
        <w:tc>
          <w:tcPr>
            <w:tcW w:w="1680" w:type="dxa"/>
            <w:shd w:val="clear" w:color="auto" w:fill="DEE5FA"/>
            <w:tcMar>
              <w:top w:w="28" w:type="dxa"/>
              <w:left w:w="28" w:type="dxa"/>
              <w:bottom w:w="28" w:type="dxa"/>
              <w:right w:w="28" w:type="dxa"/>
            </w:tcMar>
            <w:vAlign w:val="center"/>
          </w:tcPr>
          <w:sdt>
            <w:sdtPr>
              <w:rPr>
                <w:rFonts w:hint="default" w:ascii="Times New Roman" w:hAnsi="Times New Roman" w:cs="Times New Roman"/>
                <w:bCs/>
                <w:color w:val="000000" w:themeColor="text1" w:themeShade="BF"/>
                <w:sz w:val="24"/>
                <w:szCs w:val="24"/>
              </w:rPr>
              <w:tag w:val="goog_rdk_467"/>
              <w:id w:val="570779217"/>
            </w:sdtPr>
            <w:sdtEndPr>
              <w:rPr>
                <w:rFonts w:hint="default" w:ascii="Times New Roman" w:hAnsi="Times New Roman" w:cs="Times New Roman"/>
                <w:bCs/>
                <w:color w:val="000000" w:themeColor="text1" w:themeShade="BF"/>
                <w:sz w:val="24"/>
                <w:szCs w:val="24"/>
              </w:rPr>
            </w:sdtEndPr>
            <w:sdtContent>
              <w:p w14:paraId="1235CF0C">
                <w:pPr>
                  <w:widowControl/>
                  <w:jc w:val="center"/>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ĐIỂM</w:t>
                </w:r>
              </w:p>
            </w:sdtContent>
          </w:sdt>
        </w:tc>
        <w:tc>
          <w:tcPr>
            <w:tcW w:w="5670" w:type="dxa"/>
            <w:shd w:val="clear" w:color="auto" w:fill="DEE5FA"/>
            <w:tcMar>
              <w:top w:w="28" w:type="dxa"/>
              <w:left w:w="28" w:type="dxa"/>
              <w:bottom w:w="28" w:type="dxa"/>
              <w:right w:w="28" w:type="dxa"/>
            </w:tcMar>
            <w:vAlign w:val="center"/>
          </w:tcPr>
          <w:sdt>
            <w:sdtPr>
              <w:rPr>
                <w:rFonts w:hint="default" w:ascii="Times New Roman" w:hAnsi="Times New Roman" w:cs="Times New Roman"/>
                <w:bCs/>
                <w:color w:val="000000" w:themeColor="text1" w:themeShade="BF"/>
                <w:sz w:val="24"/>
                <w:szCs w:val="24"/>
              </w:rPr>
              <w:tag w:val="goog_rdk_468"/>
              <w:id w:val="-2094085693"/>
            </w:sdtPr>
            <w:sdtEndPr>
              <w:rPr>
                <w:rFonts w:hint="default" w:ascii="Times New Roman" w:hAnsi="Times New Roman" w:cs="Times New Roman"/>
                <w:bCs/>
                <w:color w:val="000000" w:themeColor="text1" w:themeShade="BF"/>
                <w:sz w:val="24"/>
                <w:szCs w:val="24"/>
              </w:rPr>
            </w:sdtEndPr>
            <w:sdtContent>
              <w:p w14:paraId="3554A9FF">
                <w:pPr>
                  <w:widowControl/>
                  <w:jc w:val="center"/>
                  <w:rPr>
                    <w:rFonts w:hint="default" w:ascii="Times New Roman" w:hAnsi="Times New Roman" w:cs="Times New Roman"/>
                    <w:bCs/>
                    <w:color w:val="000000" w:themeColor="text1" w:themeShade="BF"/>
                    <w:sz w:val="24"/>
                    <w:szCs w:val="24"/>
                  </w:rPr>
                </w:pPr>
                <w:r>
                  <w:rPr>
                    <w:rFonts w:hint="default" w:ascii="Times New Roman" w:hAnsi="Times New Roman" w:cs="Times New Roman"/>
                    <w:bCs/>
                    <w:color w:val="000000" w:themeColor="text1" w:themeShade="BF"/>
                    <w:sz w:val="24"/>
                    <w:szCs w:val="24"/>
                  </w:rPr>
                  <w:t>NHẬN XÉT và ĐÁNH GIÁ</w:t>
                </w:r>
              </w:p>
            </w:sdtContent>
          </w:sdt>
        </w:tc>
      </w:tr>
      <w:tr w14:paraId="746BD6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15" w:type="dxa"/>
            <w:left w:w="15" w:type="dxa"/>
            <w:bottom w:w="15" w:type="dxa"/>
            <w:right w:w="15" w:type="dxa"/>
          </w:tblCellMar>
        </w:tblPrEx>
        <w:trPr>
          <w:trHeight w:val="1417" w:hRule="atLeast"/>
        </w:trPr>
        <w:tc>
          <w:tcPr>
            <w:tcW w:w="1717" w:type="dxa"/>
            <w:tcMar>
              <w:top w:w="28" w:type="dxa"/>
              <w:left w:w="28" w:type="dxa"/>
              <w:bottom w:w="28" w:type="dxa"/>
              <w:right w:w="28" w:type="dxa"/>
            </w:tcMar>
            <w:vAlign w:val="center"/>
          </w:tcPr>
          <w:sdt>
            <w:sdtPr>
              <w:rPr>
                <w:rFonts w:hint="default" w:ascii="Times New Roman" w:hAnsi="Times New Roman" w:cs="Times New Roman"/>
                <w:color w:val="193DB0"/>
                <w:sz w:val="22"/>
              </w:rPr>
              <w:tag w:val="goog_rdk_470"/>
              <w:id w:val="-664704409"/>
            </w:sdtPr>
            <w:sdtEndPr>
              <w:rPr>
                <w:rFonts w:hint="default" w:ascii="Times New Roman" w:hAnsi="Times New Roman" w:cs="Times New Roman"/>
                <w:color w:val="193DB0"/>
                <w:sz w:val="22"/>
              </w:rPr>
            </w:sdtEndPr>
            <w:sdtContent>
              <w:p w14:paraId="049225CE">
                <w:pPr>
                  <w:widowControl/>
                  <w:jc w:val="center"/>
                  <w:rPr>
                    <w:rFonts w:hint="default" w:ascii="Times New Roman" w:hAnsi="Times New Roman" w:cs="Times New Roman"/>
                    <w:color w:val="193DB0"/>
                    <w:sz w:val="22"/>
                  </w:rPr>
                </w:pPr>
                <w:r>
                  <w:rPr>
                    <w:rFonts w:hint="default" w:ascii="Times New Roman" w:hAnsi="Times New Roman" w:cs="Times New Roman"/>
                    <w:color w:val="193DB0"/>
                    <w:sz w:val="22"/>
                  </w:rPr>
                  <w:t>Ý TƯỞNG</w:t>
                </w:r>
              </w:p>
            </w:sdtContent>
          </w:sdt>
        </w:tc>
        <w:tc>
          <w:tcPr>
            <w:tcW w:w="1680" w:type="dxa"/>
            <w:tcMar>
              <w:top w:w="28" w:type="dxa"/>
              <w:left w:w="28" w:type="dxa"/>
              <w:bottom w:w="28" w:type="dxa"/>
              <w:right w:w="28" w:type="dxa"/>
            </w:tcMar>
            <w:vAlign w:val="center"/>
          </w:tcPr>
          <w:sdt>
            <w:sdtPr>
              <w:rPr>
                <w:rFonts w:hint="default" w:ascii="Times New Roman" w:hAnsi="Times New Roman" w:cs="Times New Roman"/>
                <w:color w:val="000000" w:themeColor="text1" w:themeShade="BF"/>
                <w:sz w:val="22"/>
              </w:rPr>
              <w:tag w:val="goog_rdk_471"/>
              <w:id w:val="1402489837"/>
            </w:sdtPr>
            <w:sdtEndPr>
              <w:rPr>
                <w:rFonts w:hint="default" w:ascii="Times New Roman" w:hAnsi="Times New Roman" w:cs="Times New Roman"/>
                <w:color w:val="000000" w:themeColor="text1" w:themeShade="BF"/>
                <w:sz w:val="22"/>
              </w:rPr>
            </w:sdtEndPr>
            <w:sdtContent>
              <w:p w14:paraId="75C0F1DA">
                <w:pPr>
                  <w:widowControl/>
                  <w:jc w:val="center"/>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__/10</w:t>
                </w:r>
              </w:p>
            </w:sdtContent>
          </w:sdt>
        </w:tc>
        <w:tc>
          <w:tcPr>
            <w:tcW w:w="5670" w:type="dxa"/>
            <w:tcMar>
              <w:top w:w="28" w:type="dxa"/>
              <w:left w:w="28" w:type="dxa"/>
              <w:bottom w:w="28" w:type="dxa"/>
              <w:right w:w="28" w:type="dxa"/>
            </w:tcMar>
            <w:vAlign w:val="center"/>
          </w:tcPr>
          <w:p w14:paraId="060B23DF">
            <w:pPr>
              <w:widowControl/>
              <w:rPr>
                <w:rFonts w:hint="default" w:ascii="Times New Roman" w:hAnsi="Times New Roman" w:cs="Times New Roman"/>
                <w:color w:val="000000" w:themeColor="text1" w:themeShade="BF"/>
                <w:sz w:val="22"/>
              </w:rPr>
            </w:pPr>
          </w:p>
        </w:tc>
      </w:tr>
      <w:tr w14:paraId="77AB4E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15" w:type="dxa"/>
            <w:left w:w="15" w:type="dxa"/>
            <w:bottom w:w="15" w:type="dxa"/>
            <w:right w:w="15" w:type="dxa"/>
          </w:tblCellMar>
        </w:tblPrEx>
        <w:trPr>
          <w:trHeight w:val="1417" w:hRule="atLeast"/>
        </w:trPr>
        <w:tc>
          <w:tcPr>
            <w:tcW w:w="1717" w:type="dxa"/>
            <w:tcMar>
              <w:top w:w="28" w:type="dxa"/>
              <w:left w:w="28" w:type="dxa"/>
              <w:bottom w:w="28" w:type="dxa"/>
              <w:right w:w="28" w:type="dxa"/>
            </w:tcMar>
            <w:vAlign w:val="center"/>
          </w:tcPr>
          <w:sdt>
            <w:sdtPr>
              <w:rPr>
                <w:rFonts w:hint="default" w:ascii="Times New Roman" w:hAnsi="Times New Roman" w:cs="Times New Roman"/>
                <w:color w:val="193DB0"/>
                <w:sz w:val="22"/>
              </w:rPr>
              <w:tag w:val="goog_rdk_473"/>
              <w:id w:val="135083404"/>
            </w:sdtPr>
            <w:sdtEndPr>
              <w:rPr>
                <w:rFonts w:hint="default" w:ascii="Times New Roman" w:hAnsi="Times New Roman" w:cs="Times New Roman"/>
                <w:color w:val="193DB0"/>
                <w:sz w:val="22"/>
              </w:rPr>
            </w:sdtEndPr>
            <w:sdtContent>
              <w:p w14:paraId="6806ACC9">
                <w:pPr>
                  <w:widowControl/>
                  <w:jc w:val="center"/>
                  <w:rPr>
                    <w:rFonts w:hint="default" w:ascii="Times New Roman" w:hAnsi="Times New Roman" w:cs="Times New Roman"/>
                    <w:color w:val="193DB0"/>
                    <w:sz w:val="22"/>
                  </w:rPr>
                </w:pPr>
                <w:r>
                  <w:rPr>
                    <w:rFonts w:hint="default" w:ascii="Times New Roman" w:hAnsi="Times New Roman" w:cs="Times New Roman"/>
                    <w:color w:val="193DB0"/>
                    <w:sz w:val="22"/>
                  </w:rPr>
                  <w:t>ỨNG DỤNG</w:t>
                </w:r>
              </w:p>
            </w:sdtContent>
          </w:sdt>
        </w:tc>
        <w:tc>
          <w:tcPr>
            <w:tcW w:w="1680" w:type="dxa"/>
            <w:tcMar>
              <w:top w:w="28" w:type="dxa"/>
              <w:left w:w="28" w:type="dxa"/>
              <w:bottom w:w="28" w:type="dxa"/>
              <w:right w:w="28" w:type="dxa"/>
            </w:tcMar>
            <w:vAlign w:val="center"/>
          </w:tcPr>
          <w:sdt>
            <w:sdtPr>
              <w:rPr>
                <w:rFonts w:hint="default" w:ascii="Times New Roman" w:hAnsi="Times New Roman" w:cs="Times New Roman"/>
                <w:color w:val="000000" w:themeColor="text1" w:themeShade="BF"/>
                <w:sz w:val="22"/>
              </w:rPr>
              <w:tag w:val="goog_rdk_474"/>
              <w:id w:val="-1674867441"/>
            </w:sdtPr>
            <w:sdtEndPr>
              <w:rPr>
                <w:rFonts w:hint="default" w:ascii="Times New Roman" w:hAnsi="Times New Roman" w:cs="Times New Roman"/>
                <w:color w:val="000000" w:themeColor="text1" w:themeShade="BF"/>
                <w:sz w:val="22"/>
              </w:rPr>
            </w:sdtEndPr>
            <w:sdtContent>
              <w:p w14:paraId="631F97EC">
                <w:pPr>
                  <w:widowControl/>
                  <w:jc w:val="center"/>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__/30</w:t>
                </w:r>
              </w:p>
            </w:sdtContent>
          </w:sdt>
        </w:tc>
        <w:tc>
          <w:tcPr>
            <w:tcW w:w="5670" w:type="dxa"/>
            <w:tcMar>
              <w:top w:w="28" w:type="dxa"/>
              <w:left w:w="28" w:type="dxa"/>
              <w:bottom w:w="28" w:type="dxa"/>
              <w:right w:w="28" w:type="dxa"/>
            </w:tcMar>
            <w:vAlign w:val="center"/>
          </w:tcPr>
          <w:p w14:paraId="4E143112">
            <w:pPr>
              <w:widowControl/>
              <w:rPr>
                <w:rFonts w:hint="default" w:ascii="Times New Roman" w:hAnsi="Times New Roman" w:cs="Times New Roman"/>
                <w:color w:val="000000" w:themeColor="text1" w:themeShade="BF"/>
                <w:sz w:val="22"/>
              </w:rPr>
            </w:pPr>
          </w:p>
        </w:tc>
      </w:tr>
      <w:tr w14:paraId="711391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15" w:type="dxa"/>
            <w:left w:w="15" w:type="dxa"/>
            <w:bottom w:w="15" w:type="dxa"/>
            <w:right w:w="15" w:type="dxa"/>
          </w:tblCellMar>
        </w:tblPrEx>
        <w:trPr>
          <w:trHeight w:val="1417" w:hRule="atLeast"/>
        </w:trPr>
        <w:tc>
          <w:tcPr>
            <w:tcW w:w="1717" w:type="dxa"/>
            <w:tcMar>
              <w:top w:w="28" w:type="dxa"/>
              <w:left w:w="28" w:type="dxa"/>
              <w:bottom w:w="28" w:type="dxa"/>
              <w:right w:w="28" w:type="dxa"/>
            </w:tcMar>
            <w:vAlign w:val="center"/>
          </w:tcPr>
          <w:p w14:paraId="01ED02CC">
            <w:pPr>
              <w:widowControl/>
              <w:jc w:val="center"/>
              <w:rPr>
                <w:rFonts w:hint="default" w:ascii="Times New Roman" w:hAnsi="Times New Roman" w:cs="Times New Roman"/>
                <w:color w:val="193DB0"/>
                <w:sz w:val="22"/>
              </w:rPr>
            </w:pPr>
            <w:r>
              <w:rPr>
                <w:rFonts w:hint="default" w:ascii="Times New Roman" w:hAnsi="Times New Roman" w:cs="Times New Roman"/>
                <w:color w:val="193DB0"/>
                <w:sz w:val="22"/>
              </w:rPr>
              <w:t>KẾT QUẢ</w:t>
            </w:r>
          </w:p>
        </w:tc>
        <w:tc>
          <w:tcPr>
            <w:tcW w:w="1680" w:type="dxa"/>
            <w:tcMar>
              <w:top w:w="28" w:type="dxa"/>
              <w:left w:w="28" w:type="dxa"/>
              <w:bottom w:w="28" w:type="dxa"/>
              <w:right w:w="28" w:type="dxa"/>
            </w:tcMar>
            <w:vAlign w:val="center"/>
          </w:tcPr>
          <w:sdt>
            <w:sdtPr>
              <w:rPr>
                <w:rFonts w:hint="default" w:ascii="Times New Roman" w:hAnsi="Times New Roman" w:cs="Times New Roman"/>
                <w:color w:val="000000" w:themeColor="text1" w:themeShade="BF"/>
                <w:sz w:val="22"/>
              </w:rPr>
              <w:tag w:val="goog_rdk_474"/>
              <w:id w:val="-1237785776"/>
            </w:sdtPr>
            <w:sdtEndPr>
              <w:rPr>
                <w:rFonts w:hint="default" w:ascii="Times New Roman" w:hAnsi="Times New Roman" w:cs="Times New Roman"/>
                <w:color w:val="000000" w:themeColor="text1" w:themeShade="BF"/>
                <w:sz w:val="22"/>
              </w:rPr>
            </w:sdtEndPr>
            <w:sdtContent>
              <w:p w14:paraId="7C90F2FE">
                <w:pPr>
                  <w:widowControl/>
                  <w:jc w:val="center"/>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__/30</w:t>
                </w:r>
              </w:p>
            </w:sdtContent>
          </w:sdt>
        </w:tc>
        <w:tc>
          <w:tcPr>
            <w:tcW w:w="5670" w:type="dxa"/>
            <w:tcMar>
              <w:top w:w="28" w:type="dxa"/>
              <w:left w:w="28" w:type="dxa"/>
              <w:bottom w:w="28" w:type="dxa"/>
              <w:right w:w="28" w:type="dxa"/>
            </w:tcMar>
            <w:vAlign w:val="center"/>
          </w:tcPr>
          <w:p w14:paraId="5FC704E4">
            <w:pPr>
              <w:widowControl/>
              <w:rPr>
                <w:rFonts w:hint="default" w:ascii="Times New Roman" w:hAnsi="Times New Roman" w:cs="Times New Roman"/>
                <w:color w:val="000000" w:themeColor="text1" w:themeShade="BF"/>
                <w:sz w:val="22"/>
              </w:rPr>
            </w:pPr>
          </w:p>
        </w:tc>
      </w:tr>
      <w:tr w14:paraId="2A78E1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15" w:type="dxa"/>
            <w:left w:w="15" w:type="dxa"/>
            <w:bottom w:w="15" w:type="dxa"/>
            <w:right w:w="15" w:type="dxa"/>
          </w:tblCellMar>
        </w:tblPrEx>
        <w:trPr>
          <w:trHeight w:val="1417" w:hRule="atLeast"/>
        </w:trPr>
        <w:tc>
          <w:tcPr>
            <w:tcW w:w="1717" w:type="dxa"/>
            <w:tcMar>
              <w:top w:w="28" w:type="dxa"/>
              <w:left w:w="28" w:type="dxa"/>
              <w:bottom w:w="28" w:type="dxa"/>
              <w:right w:w="28" w:type="dxa"/>
            </w:tcMar>
            <w:vAlign w:val="center"/>
          </w:tcPr>
          <w:p w14:paraId="16B21FA3">
            <w:pPr>
              <w:widowControl/>
              <w:jc w:val="center"/>
              <w:rPr>
                <w:rFonts w:hint="default" w:ascii="Times New Roman" w:hAnsi="Times New Roman" w:cs="Times New Roman"/>
                <w:color w:val="193DB0"/>
                <w:sz w:val="22"/>
              </w:rPr>
            </w:pPr>
            <w:r>
              <w:rPr>
                <w:rFonts w:hint="default" w:ascii="Times New Roman" w:hAnsi="Times New Roman" w:cs="Times New Roman"/>
                <w:color w:val="193DB0"/>
                <w:sz w:val="22"/>
              </w:rPr>
              <w:t>QUẢN LÝ DỰ ÁN</w:t>
            </w:r>
            <w:r>
              <w:rPr>
                <w:rFonts w:hint="default" w:ascii="Times New Roman" w:hAnsi="Times New Roman" w:cs="Times New Roman"/>
                <w:color w:val="193DB0"/>
                <w:sz w:val="22"/>
              </w:rPr>
              <w:br w:type="textWrapping"/>
            </w:r>
          </w:p>
        </w:tc>
        <w:tc>
          <w:tcPr>
            <w:tcW w:w="1680" w:type="dxa"/>
            <w:tcMar>
              <w:top w:w="28" w:type="dxa"/>
              <w:left w:w="28" w:type="dxa"/>
              <w:bottom w:w="28" w:type="dxa"/>
              <w:right w:w="28" w:type="dxa"/>
            </w:tcMar>
            <w:vAlign w:val="center"/>
          </w:tcPr>
          <w:p w14:paraId="4A74627E">
            <w:pPr>
              <w:widowControl/>
              <w:jc w:val="center"/>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_</w:t>
            </w:r>
            <w:r>
              <w:rPr>
                <w:rFonts w:hint="default" w:ascii="Times New Roman" w:hAnsi="Times New Roman" w:cs="Times New Roman"/>
                <w:color w:val="000000" w:themeColor="text1" w:themeShade="BF"/>
                <w:sz w:val="22"/>
              </w:rPr>
              <w:t>_/10</w:t>
            </w:r>
          </w:p>
        </w:tc>
        <w:tc>
          <w:tcPr>
            <w:tcW w:w="5670" w:type="dxa"/>
            <w:tcMar>
              <w:top w:w="28" w:type="dxa"/>
              <w:left w:w="28" w:type="dxa"/>
              <w:bottom w:w="28" w:type="dxa"/>
              <w:right w:w="28" w:type="dxa"/>
            </w:tcMar>
            <w:vAlign w:val="center"/>
          </w:tcPr>
          <w:p w14:paraId="6DF3510A">
            <w:pPr>
              <w:widowControl/>
              <w:rPr>
                <w:rFonts w:hint="default" w:ascii="Times New Roman" w:hAnsi="Times New Roman" w:cs="Times New Roman"/>
                <w:color w:val="000000" w:themeColor="text1" w:themeShade="BF"/>
                <w:sz w:val="22"/>
              </w:rPr>
            </w:pPr>
          </w:p>
        </w:tc>
      </w:tr>
      <w:tr w14:paraId="2B25E2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15" w:type="dxa"/>
            <w:left w:w="15" w:type="dxa"/>
            <w:bottom w:w="15" w:type="dxa"/>
            <w:right w:w="15" w:type="dxa"/>
          </w:tblCellMar>
        </w:tblPrEx>
        <w:trPr>
          <w:trHeight w:val="1417" w:hRule="atLeast"/>
        </w:trPr>
        <w:tc>
          <w:tcPr>
            <w:tcW w:w="1717" w:type="dxa"/>
            <w:tcMar>
              <w:top w:w="28" w:type="dxa"/>
              <w:left w:w="28" w:type="dxa"/>
              <w:bottom w:w="28" w:type="dxa"/>
              <w:right w:w="28" w:type="dxa"/>
            </w:tcMar>
            <w:vAlign w:val="center"/>
          </w:tcPr>
          <w:sdt>
            <w:sdtPr>
              <w:rPr>
                <w:rFonts w:hint="default" w:ascii="Times New Roman" w:hAnsi="Times New Roman" w:cs="Times New Roman"/>
                <w:color w:val="193DB0"/>
                <w:sz w:val="22"/>
              </w:rPr>
              <w:tag w:val="goog_rdk_476"/>
              <w:id w:val="1897013605"/>
            </w:sdtPr>
            <w:sdtEndPr>
              <w:rPr>
                <w:rFonts w:hint="default" w:ascii="Times New Roman" w:hAnsi="Times New Roman" w:cs="Times New Roman"/>
                <w:color w:val="193DB0"/>
                <w:sz w:val="22"/>
              </w:rPr>
            </w:sdtEndPr>
            <w:sdtContent>
              <w:p w14:paraId="7A7372E2">
                <w:pPr>
                  <w:widowControl/>
                  <w:jc w:val="center"/>
                  <w:rPr>
                    <w:rFonts w:hint="default" w:ascii="Times New Roman" w:hAnsi="Times New Roman" w:cs="Times New Roman"/>
                    <w:color w:val="193DB0"/>
                    <w:sz w:val="22"/>
                  </w:rPr>
                </w:pPr>
                <w:r>
                  <w:rPr>
                    <w:rFonts w:hint="default" w:ascii="Times New Roman" w:hAnsi="Times New Roman" w:cs="Times New Roman"/>
                    <w:color w:val="193DB0"/>
                    <w:sz w:val="22"/>
                  </w:rPr>
                  <w:t>TRÌNH BÀY &amp; BÁO CÁO</w:t>
                </w:r>
              </w:p>
            </w:sdtContent>
          </w:sdt>
        </w:tc>
        <w:tc>
          <w:tcPr>
            <w:tcW w:w="1680" w:type="dxa"/>
            <w:tcMar>
              <w:top w:w="28" w:type="dxa"/>
              <w:left w:w="28" w:type="dxa"/>
              <w:bottom w:w="28" w:type="dxa"/>
              <w:right w:w="28" w:type="dxa"/>
            </w:tcMar>
            <w:vAlign w:val="center"/>
          </w:tcPr>
          <w:sdt>
            <w:sdtPr>
              <w:rPr>
                <w:rFonts w:hint="default" w:ascii="Times New Roman" w:hAnsi="Times New Roman" w:cs="Times New Roman"/>
                <w:color w:val="000000" w:themeColor="text1" w:themeShade="BF"/>
                <w:sz w:val="22"/>
              </w:rPr>
              <w:tag w:val="goog_rdk_477"/>
              <w:id w:val="1813985248"/>
            </w:sdtPr>
            <w:sdtEndPr>
              <w:rPr>
                <w:rFonts w:hint="default" w:ascii="Times New Roman" w:hAnsi="Times New Roman" w:cs="Times New Roman"/>
                <w:color w:val="000000" w:themeColor="text1" w:themeShade="BF"/>
                <w:sz w:val="22"/>
              </w:rPr>
            </w:sdtEndPr>
            <w:sdtContent>
              <w:p w14:paraId="3A0B532B">
                <w:pPr>
                  <w:widowControl/>
                  <w:jc w:val="center"/>
                  <w:rPr>
                    <w:rFonts w:hint="default" w:ascii="Times New Roman" w:hAnsi="Times New Roman" w:cs="Times New Roman"/>
                    <w:color w:val="000000" w:themeColor="text1" w:themeShade="BF"/>
                    <w:sz w:val="22"/>
                  </w:rPr>
                </w:pPr>
                <w:r>
                  <w:rPr>
                    <w:rFonts w:hint="default" w:ascii="Times New Roman" w:hAnsi="Times New Roman" w:cs="Times New Roman"/>
                    <w:color w:val="000000" w:themeColor="text1" w:themeShade="BF"/>
                    <w:sz w:val="22"/>
                  </w:rPr>
                  <w:t>__/20</w:t>
                </w:r>
              </w:p>
            </w:sdtContent>
          </w:sdt>
        </w:tc>
        <w:tc>
          <w:tcPr>
            <w:tcW w:w="5670" w:type="dxa"/>
            <w:tcMar>
              <w:top w:w="28" w:type="dxa"/>
              <w:left w:w="28" w:type="dxa"/>
              <w:bottom w:w="28" w:type="dxa"/>
              <w:right w:w="28" w:type="dxa"/>
            </w:tcMar>
            <w:vAlign w:val="center"/>
          </w:tcPr>
          <w:p w14:paraId="5F827741">
            <w:pPr>
              <w:widowControl/>
              <w:rPr>
                <w:rFonts w:hint="default" w:ascii="Times New Roman" w:hAnsi="Times New Roman" w:cs="Times New Roman"/>
                <w:color w:val="000000" w:themeColor="text1" w:themeShade="BF"/>
                <w:sz w:val="22"/>
              </w:rPr>
            </w:pPr>
          </w:p>
        </w:tc>
      </w:tr>
      <w:tr w14:paraId="70F34E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15" w:type="dxa"/>
            <w:left w:w="15" w:type="dxa"/>
            <w:bottom w:w="15" w:type="dxa"/>
            <w:right w:w="15" w:type="dxa"/>
          </w:tblCellMar>
        </w:tblPrEx>
        <w:trPr>
          <w:trHeight w:val="1545" w:hRule="atLeast"/>
        </w:trPr>
        <w:tc>
          <w:tcPr>
            <w:tcW w:w="1717" w:type="dxa"/>
            <w:tcMar>
              <w:top w:w="28" w:type="dxa"/>
              <w:left w:w="28" w:type="dxa"/>
              <w:bottom w:w="28" w:type="dxa"/>
              <w:right w:w="28" w:type="dxa"/>
            </w:tcMar>
            <w:vAlign w:val="center"/>
          </w:tcPr>
          <w:sdt>
            <w:sdtPr>
              <w:rPr>
                <w:rFonts w:hint="default" w:ascii="Times New Roman" w:hAnsi="Times New Roman" w:cs="Times New Roman"/>
                <w:bCs/>
                <w:color w:val="193DB0"/>
                <w:sz w:val="22"/>
              </w:rPr>
              <w:tag w:val="goog_rdk_482"/>
              <w:id w:val="-333850035"/>
            </w:sdtPr>
            <w:sdtEndPr>
              <w:rPr>
                <w:rFonts w:hint="default" w:ascii="Times New Roman" w:hAnsi="Times New Roman" w:cs="Times New Roman"/>
                <w:bCs/>
                <w:color w:val="193DB0"/>
                <w:sz w:val="22"/>
              </w:rPr>
            </w:sdtEndPr>
            <w:sdtContent>
              <w:p w14:paraId="67660286">
                <w:pPr>
                  <w:widowControl/>
                  <w:jc w:val="center"/>
                  <w:rPr>
                    <w:rFonts w:hint="default" w:ascii="Times New Roman" w:hAnsi="Times New Roman" w:cs="Times New Roman"/>
                    <w:bCs/>
                    <w:color w:val="193DB0"/>
                    <w:sz w:val="22"/>
                  </w:rPr>
                </w:pPr>
                <w:r>
                  <w:rPr>
                    <w:rFonts w:hint="default" w:ascii="Times New Roman" w:hAnsi="Times New Roman" w:cs="Times New Roman"/>
                    <w:bCs/>
                    <w:color w:val="193DB0"/>
                    <w:sz w:val="22"/>
                  </w:rPr>
                  <w:t>TỔNG</w:t>
                </w:r>
              </w:p>
            </w:sdtContent>
          </w:sdt>
        </w:tc>
        <w:tc>
          <w:tcPr>
            <w:tcW w:w="1680" w:type="dxa"/>
            <w:tcMar>
              <w:top w:w="28" w:type="dxa"/>
              <w:left w:w="28" w:type="dxa"/>
              <w:bottom w:w="28" w:type="dxa"/>
              <w:right w:w="28" w:type="dxa"/>
            </w:tcMar>
            <w:vAlign w:val="center"/>
          </w:tcPr>
          <w:sdt>
            <w:sdtPr>
              <w:rPr>
                <w:rFonts w:hint="default" w:ascii="Times New Roman" w:hAnsi="Times New Roman" w:cs="Times New Roman"/>
                <w:bCs/>
                <w:color w:val="000000" w:themeColor="text1" w:themeShade="BF"/>
                <w:sz w:val="22"/>
              </w:rPr>
              <w:tag w:val="goog_rdk_483"/>
              <w:id w:val="801348066"/>
            </w:sdtPr>
            <w:sdtEndPr>
              <w:rPr>
                <w:rFonts w:hint="default" w:ascii="Times New Roman" w:hAnsi="Times New Roman" w:cs="Times New Roman"/>
                <w:bCs/>
                <w:color w:val="000000" w:themeColor="text1" w:themeShade="BF"/>
                <w:sz w:val="22"/>
              </w:rPr>
            </w:sdtEndPr>
            <w:sdtContent>
              <w:p w14:paraId="4F7BB4E2">
                <w:pPr>
                  <w:widowControl/>
                  <w:jc w:val="center"/>
                  <w:rPr>
                    <w:rFonts w:hint="default" w:ascii="Times New Roman" w:hAnsi="Times New Roman" w:cs="Times New Roman"/>
                    <w:bCs/>
                    <w:color w:val="000000" w:themeColor="text1" w:themeShade="BF"/>
                    <w:sz w:val="22"/>
                  </w:rPr>
                </w:pPr>
                <w:r>
                  <w:rPr>
                    <w:rFonts w:hint="default" w:ascii="Times New Roman" w:hAnsi="Times New Roman" w:cs="Times New Roman"/>
                    <w:bCs/>
                    <w:color w:val="000000" w:themeColor="text1" w:themeShade="BF"/>
                    <w:sz w:val="22"/>
                  </w:rPr>
                  <w:t>__/100</w:t>
                </w:r>
              </w:p>
            </w:sdtContent>
          </w:sdt>
        </w:tc>
        <w:tc>
          <w:tcPr>
            <w:tcW w:w="5670" w:type="dxa"/>
            <w:tcMar>
              <w:top w:w="28" w:type="dxa"/>
              <w:left w:w="28" w:type="dxa"/>
              <w:bottom w:w="28" w:type="dxa"/>
              <w:right w:w="28" w:type="dxa"/>
            </w:tcMar>
            <w:vAlign w:val="center"/>
          </w:tcPr>
          <w:p w14:paraId="57D712A6">
            <w:pPr>
              <w:widowControl/>
              <w:rPr>
                <w:rFonts w:hint="default" w:ascii="Times New Roman" w:hAnsi="Times New Roman" w:cs="Times New Roman"/>
                <w:color w:val="000000" w:themeColor="text1" w:themeShade="BF"/>
                <w:sz w:val="22"/>
              </w:rPr>
            </w:pPr>
          </w:p>
        </w:tc>
      </w:tr>
    </w:tbl>
    <w:p w14:paraId="410E1FA8">
      <w:pPr>
        <w:widowControl/>
        <w:jc w:val="left"/>
        <w:rPr>
          <w:rFonts w:hint="default" w:ascii="Times New Roman" w:hAnsi="Times New Roman" w:cs="Times New Roman"/>
          <w:sz w:val="22"/>
        </w:rPr>
      </w:pPr>
    </w:p>
    <w:sectPr>
      <w:headerReference r:id="rId3" w:type="first"/>
      <w:footerReference r:id="rId5" w:type="first"/>
      <w:footerReference r:id="rId4" w:type="default"/>
      <w:pgSz w:w="11906" w:h="16838"/>
      <w:pgMar w:top="1701" w:right="1440" w:bottom="1440" w:left="1440" w:header="851" w:footer="227" w:gutter="0"/>
      <w:pgNumType w:start="1"/>
      <w:cols w:space="720" w:num="1"/>
      <w:titlePg/>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9E3C386-7BBD-48C0-9A9D-5C2ABFBF904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2" w:fontKey="{6B0A058E-8A6E-4EE5-BB73-C07FCE51D92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 w:name="Gulim">
    <w:altName w:val="Malgun Gothic"/>
    <w:panose1 w:val="020B0600000101010101"/>
    <w:charset w:val="81"/>
    <w:family w:val="modern"/>
    <w:pitch w:val="default"/>
    <w:sig w:usb0="00000000" w:usb1="00000000" w:usb2="00000030" w:usb3="00000000" w:csb0="0008009F" w:csb1="00000000"/>
  </w:font>
  <w:font w:name="굴림">
    <w:altName w:val="AMGDT"/>
    <w:panose1 w:val="00000000000000000000"/>
    <w:charset w:val="00"/>
    <w:family w:val="auto"/>
    <w:pitch w:val="default"/>
    <w:sig w:usb0="00000000" w:usb1="00000000" w:usb2="00000000" w:usb3="00000000" w:csb0="00000000" w:csb1="00000000"/>
  </w:font>
  <w:font w:name="한양신명조">
    <w:altName w:val="Malgun Gothic"/>
    <w:panose1 w:val="00000000000000000000"/>
    <w:charset w:val="81"/>
    <w:family w:val="roman"/>
    <w:pitch w:val="default"/>
    <w:sig w:usb0="00000000" w:usb1="00000000" w:usb2="00000010" w:usb3="00000000" w:csb0="00080000" w:csb1="00000000"/>
  </w:font>
  <w:font w:name="바탕">
    <w:altName w:val="AMGD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amsung Sharp Sans">
    <w:altName w:val="Times New Roman"/>
    <w:panose1 w:val="00000000000000000000"/>
    <w:charset w:val="00"/>
    <w:family w:val="auto"/>
    <w:pitch w:val="default"/>
    <w:sig w:usb0="00000000" w:usb1="00000000" w:usb2="00000010" w:usb3="00000000" w:csb0="00000197" w:csb1="00000000"/>
  </w:font>
  <w:font w:name="KoPub돋움체 Bold">
    <w:altName w:val="Malgun Gothic"/>
    <w:panose1 w:val="00000000000000000000"/>
    <w:charset w:val="81"/>
    <w:family w:val="roman"/>
    <w:pitch w:val="default"/>
    <w:sig w:usb0="00000000" w:usb1="00000000" w:usb2="00000010" w:usb3="00000000" w:csb0="00080000" w:csb1="00000000"/>
    <w:embedRegular r:id="rId3" w:fontKey="{34B51796-E9E1-40CA-A075-D7317B63F46C}"/>
  </w:font>
  <w:font w:name="SamsungOne-700">
    <w:altName w:val="AMGDT"/>
    <w:panose1 w:val="00000000000000000000"/>
    <w:charset w:val="00"/>
    <w:family w:val="swiss"/>
    <w:pitch w:val="default"/>
    <w:sig w:usb0="00000000" w:usb1="00000000" w:usb2="00000001" w:usb3="00000000" w:csb0="0000019F" w:csb1="00000000"/>
  </w:font>
  <w:font w:name="SamsungOne 700">
    <w:altName w:val="AMGD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amsungOne-400">
    <w:altName w:val="AMGDT"/>
    <w:panose1 w:val="00000000000000000000"/>
    <w:charset w:val="00"/>
    <w:family w:val="swiss"/>
    <w:pitch w:val="default"/>
    <w:sig w:usb0="00000000" w:usb1="00000000" w:usb2="00000001" w:usb3="00000000" w:csb0="0000019F" w:csb1="00000000"/>
  </w:font>
  <w:font w:name="SamsungOne 400">
    <w:altName w:val="AMGDT"/>
    <w:panose1 w:val="00000000000000000000"/>
    <w:charset w:val="00"/>
    <w:family w:val="swiss"/>
    <w:pitch w:val="default"/>
    <w:sig w:usb0="00000000" w:usb1="00000000" w:usb2="00000001" w:usb3="00000000" w:csb0="0000019F" w:csb1="00000000"/>
  </w:font>
  <w:font w:name="AMGDT">
    <w:panose1 w:val="02000400000000000000"/>
    <w:charset w:val="00"/>
    <w:family w:val="auto"/>
    <w:pitch w:val="default"/>
    <w:sig w:usb0="80000003" w:usb1="10000000" w:usb2="00000000" w:usb3="00000000" w:csb0="00000001" w:csb1="00000000"/>
  </w:font>
  <w:font w:name="sans-serif">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SamsungOne 400" w:hAnsi="SamsungOne 400"/>
      </w:rPr>
      <w:id w:val="-850418272"/>
      <w:docPartObj>
        <w:docPartGallery w:val="AutoText"/>
      </w:docPartObj>
    </w:sdtPr>
    <w:sdtEndPr>
      <w:rPr>
        <w:rFonts w:ascii="SamsungOne 400" w:hAnsi="SamsungOne 400"/>
      </w:rPr>
    </w:sdtEndPr>
    <w:sdtContent>
      <w:sdt>
        <w:sdtPr>
          <w:rPr>
            <w:rFonts w:ascii="SamsungOne 400" w:hAnsi="SamsungOne 400"/>
          </w:rPr>
          <w:id w:val="1199442925"/>
          <w:docPartObj>
            <w:docPartGallery w:val="AutoText"/>
          </w:docPartObj>
        </w:sdtPr>
        <w:sdtEndPr>
          <w:rPr>
            <w:rFonts w:ascii="SamsungOne 400" w:hAnsi="SamsungOne 400"/>
          </w:rPr>
        </w:sdtEndPr>
        <w:sdtContent>
          <w:p w14:paraId="6F7E615F">
            <w:pPr>
              <w:pStyle w:val="17"/>
              <w:tabs>
                <w:tab w:val="center" w:pos="3119"/>
                <w:tab w:val="clear" w:pos="4513"/>
              </w:tabs>
              <w:jc w:val="center"/>
              <w:rPr>
                <w:rFonts w:ascii="SamsungOne 400" w:hAnsi="SamsungOne 400"/>
                <w:sz w:val="18"/>
              </w:rPr>
            </w:pPr>
            <w:r>
              <w:rPr>
                <w:rFonts w:ascii="SamsungOne 400" w:hAnsi="SamsungOne 400"/>
                <w:sz w:val="18"/>
              </w:rPr>
              <w:t xml:space="preserve"> </w:t>
            </w:r>
          </w:p>
          <w:p w14:paraId="3448249D">
            <w:pPr>
              <w:pStyle w:val="17"/>
              <w:tabs>
                <w:tab w:val="left" w:pos="3900"/>
                <w:tab w:val="clear" w:pos="4513"/>
                <w:tab w:val="clear" w:pos="9026"/>
              </w:tabs>
              <w:rPr>
                <w:rFonts w:ascii="SamsungOne 400" w:hAnsi="SamsungOne 400"/>
              </w:rPr>
            </w:pP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1804696"/>
      <w:docPartObj>
        <w:docPartGallery w:val="AutoText"/>
      </w:docPartObj>
    </w:sdtPr>
    <w:sdtContent>
      <w:sdt>
        <w:sdtPr>
          <w:id w:val="657577314"/>
          <w:docPartObj>
            <w:docPartGallery w:val="AutoText"/>
          </w:docPartObj>
        </w:sdtPr>
        <w:sdtContent>
          <w:p w14:paraId="7AC5BF0D">
            <w:pPr>
              <w:pStyle w:val="17"/>
              <w:tabs>
                <w:tab w:val="center" w:pos="3119"/>
                <w:tab w:val="clear" w:pos="4513"/>
              </w:tabs>
              <w:jc w:val="center"/>
              <w:rPr>
                <w:rFonts w:ascii="Samsung Sharp Sans" w:hAnsi="Samsung Sharp Sans"/>
                <w:sz w:val="18"/>
              </w:rPr>
            </w:pPr>
            <w:r>
              <w:rPr>
                <w:rFonts w:ascii="Samsung Sharp Sans" w:hAnsi="Samsung Sharp Sans"/>
                <w:sz w:val="18"/>
              </w:rPr>
              <w:t xml:space="preserve"> </w:t>
            </w:r>
            <w:r>
              <w:drawing>
                <wp:inline distT="0" distB="0" distL="0" distR="0">
                  <wp:extent cx="996950" cy="325755"/>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0" name="Picture 2"/>
                          <pic:cNvPicPr/>
                        </pic:nvPicPr>
                        <pic:blipFill>
                          <a:blip r:embed="rId1">
                            <a:extLst>
                              <a:ext uri="{28A0092B-C50C-407E-A947-70E740481C1C}">
                                <a14:useLocalDpi xmlns:a14="http://schemas.microsoft.com/office/drawing/2010/main" val="0"/>
                              </a:ext>
                            </a:extLst>
                          </a:blip>
                          <a:srcRect/>
                          <a:stretch>
                            <a:fillRect/>
                          </a:stretch>
                        </pic:blipFill>
                        <pic:spPr>
                          <a:xfrm>
                            <a:off x="0" y="0"/>
                            <a:ext cx="996950" cy="326187"/>
                          </a:xfrm>
                          <a:prstGeom prst="rect">
                            <a:avLst/>
                          </a:prstGeom>
                          <a:noFill/>
                          <a:ln>
                            <a:noFill/>
                          </a:ln>
                        </pic:spPr>
                      </pic:pic>
                    </a:graphicData>
                  </a:graphic>
                </wp:inline>
              </w:drawing>
            </w:r>
          </w:p>
          <w:p w14:paraId="0F3F4645">
            <w:pPr>
              <w:pStyle w:val="17"/>
              <w:tabs>
                <w:tab w:val="center" w:pos="3119"/>
                <w:tab w:val="clear" w:pos="4513"/>
              </w:tabs>
              <w:ind w:right="400"/>
            </w:pP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F48CE">
    <w:pPr>
      <w:pStyle w:val="20"/>
      <w:jc w:val="left"/>
    </w:pPr>
    <w:r>
      <w:rPr>
        <w:rFonts w:ascii="Samsung Sharp Sans" w:hAnsi="Samsung Sharp Sans"/>
        <w:sz w:val="1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076325" cy="165735"/>
              <wp:effectExtent l="0" t="0" r="9525" b="5715"/>
              <wp:wrapNone/>
              <wp:docPr id="1"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scene3d>
                        <a:camera prst="orthographicFront"/>
                        <a:lightRig rig="threePt" dir="t"/>
                      </a:scene3d>
                      <a:sp3d>
                        <a:bevelT w="0" h="6350"/>
                      </a:sp3d>
                    </wps:bodyPr>
                  </wps:wsp>
                </a:graphicData>
              </a:graphic>
            </wp:anchor>
          </w:drawing>
        </mc:Choice>
        <mc:Fallback>
          <w:pict>
            <v:shape id="Freeform 5" o:spid="_x0000_s1026" o:spt="100" style="position:absolute;left:0pt;margin-left:0pt;margin-top:0pt;height:13.05pt;width:84.75pt;z-index:251659264;mso-width-relative:page;mso-height-relative:page;" fillcolor="#0924A5" filled="t" stroked="f" coordsize="2179,334" o:gfxdata="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" path="m83,91c81,84,82,78,82,74c84,64,91,53,111,53c129,53,140,65,140,82c140,101,140,101,140,101c218,101,218,101,218,101c218,79,218,79,218,79c218,11,156,0,112,0c57,0,12,19,4,70c1,84,1,96,4,112c18,175,128,194,145,234c148,241,147,251,145,257c143,267,136,278,115,278c95,278,84,267,84,250c83,220,83,220,83,220c0,220,0,220,0,220c0,244,0,244,0,244c0,313,55,334,113,334c169,334,216,315,223,263c227,236,224,218,223,212c210,146,92,127,83,91m1096,91c1094,85,1095,79,1096,75c1098,65,1104,54,1124,54c1142,54,1152,66,1152,82c1152,102,1152,102,1152,102c1229,102,1229,102,1229,102c1229,80,1229,80,1229,80c1229,13,1169,2,1125,2c1070,2,1026,20,1017,71c1015,84,1015,97,1018,112c1032,175,1141,193,1157,233c1160,241,1159,250,1158,256c1155,267,1148,277,1128,277c1108,277,1097,266,1097,249c1097,219,1097,219,1097,219c1014,219,1014,219,1014,219c1014,243,1014,243,1014,243c1014,312,1068,332,1126,332c1182,332,1228,313,1235,262c1238,235,1236,218,1234,211c1221,147,1105,127,1096,91m1803,261c1730,10,1730,10,1730,10c1614,10,1614,10,1614,10c1614,319,1614,319,1614,319c1691,319,1691,319,1691,319c1686,60,1686,60,1686,60c1765,319,1765,319,1765,319c1876,319,1876,319,1876,319c1876,10,1876,10,1876,10c1799,10,1799,10,1799,10l1803,261xm333,10c276,322,276,322,276,322c360,322,360,322,360,322c403,33,403,33,403,33c446,322,446,322,446,322c529,322,529,322,529,322c472,10,472,10,472,10l333,10xm804,10c765,254,765,254,765,254c725,10,725,10,725,10c598,10,598,10,598,10c592,322,592,322,592,322c669,322,669,322,669,322c671,33,671,33,671,33c725,322,725,322,725,322c804,322,804,322,804,322c858,33,858,33,858,33c860,322,860,322,860,322c938,322,938,322,938,322c931,10,931,10,931,10l804,10xm1528,10c1449,10,1449,10,1449,10c1449,241,1449,241,1449,241c1449,245,1449,249,1448,253c1447,260,1440,275,1418,275c1397,275,1390,260,1389,253c1388,249,1388,245,1388,241c1388,10,1388,10,1388,10c1309,10,1309,10,1309,10c1309,234,1309,234,1309,234c1309,239,1309,251,1310,254c1315,312,1361,331,1418,331c1476,331,1522,312,1527,254c1528,251,1528,239,1528,234l1528,10xm2069,147c2069,192,2069,192,2069,192c2101,192,2101,192,2101,192c2101,237,2101,237,2101,237c2101,241,2101,246,2100,249c2099,258,2091,272,2068,272c2045,272,2038,258,2036,249c2036,246,2035,241,2035,237c2035,95,2035,95,2035,95c2035,90,2036,85,2037,80c2038,73,2045,58,2068,58c2092,58,2098,74,2099,80c2100,85,2100,92,2100,92c2100,110,2100,110,2100,110c2178,110,2178,110,2178,110c2178,99,2178,99,2178,99c2178,99,2179,89,2178,79c2172,20,2124,2,2068,2c2013,2,1966,21,1959,79c1958,84,1958,94,1958,99c1958,230,1958,230,1958,230c1958,236,1958,241,1959,251c1964,308,2013,328,2068,328c2124,328,2173,308,2178,251c2179,241,2179,236,2179,230c2179,147,2179,147,2179,147l2069,147xe">
              <v:path o:connectlocs="40504,36732;69153,40703;107681,50135;55322,0;1975,55595;71623,127571;41492,124096;0,109204;55816,165793;110151,105233;541373,45171;555203,26804;569034,50631;607069,39710;502350,35243;571504,115657;557179,137498;541867,108708;500868,120621;610032,130053;541373,45171;854539,4963;797241,158347;832805,29783;926657,158347;888622,4963;164486,4963;177823,159836;220303,159836;233146,4963;397138,4963;358116,4963;292420,159836;331442,16380;397138,159836;424800,159836;459870,4963;754761,4963;715738,119629;700426,136506;685607,119629;646585,4963;647079,126082;754267,126082;754761,4963;1021990,95306;1037796,117643;1021496,135017;1005195,117643;1006183,39710;1036808,39710;1037302,54602;1075831,49142;1021496,992;967161,49142;967655,124592;1075831,124592;1076325,72968" o:connectangles="0,0,0,0,0,0,0,0,0,0,0,0,0,0,0,0,0,0,0,0,0,0,0,0,0,0,0,0,0,0,0,0,0,0,0,0,0,0,0,0,0,0,0,0,0,0,0,0,0,0,0,0,0,0,0,0,0,0"/>
              <v:fill on="t" focussize="0,0"/>
              <v:stroke on="f"/>
              <v:imagedata o:title=""/>
              <o:lock v:ext="edit" aspectratio="t"/>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embedSystem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F21"/>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42AA9"/>
    <w:rsid w:val="0035205A"/>
    <w:rsid w:val="003867F4"/>
    <w:rsid w:val="003F687E"/>
    <w:rsid w:val="00411CF8"/>
    <w:rsid w:val="00415589"/>
    <w:rsid w:val="00417773"/>
    <w:rsid w:val="004942CE"/>
    <w:rsid w:val="004C0A64"/>
    <w:rsid w:val="004C5A03"/>
    <w:rsid w:val="004F4DC8"/>
    <w:rsid w:val="00533F0A"/>
    <w:rsid w:val="00540802"/>
    <w:rsid w:val="00573F21"/>
    <w:rsid w:val="00581E58"/>
    <w:rsid w:val="00583C34"/>
    <w:rsid w:val="005B7668"/>
    <w:rsid w:val="0064391C"/>
    <w:rsid w:val="0066379A"/>
    <w:rsid w:val="006E3165"/>
    <w:rsid w:val="00706C97"/>
    <w:rsid w:val="007238E6"/>
    <w:rsid w:val="00730555"/>
    <w:rsid w:val="0073312F"/>
    <w:rsid w:val="00735940"/>
    <w:rsid w:val="00780498"/>
    <w:rsid w:val="00783688"/>
    <w:rsid w:val="0079389F"/>
    <w:rsid w:val="007A47A8"/>
    <w:rsid w:val="007D6416"/>
    <w:rsid w:val="008736B6"/>
    <w:rsid w:val="00886F2B"/>
    <w:rsid w:val="008B5365"/>
    <w:rsid w:val="008E3FC0"/>
    <w:rsid w:val="008E72C2"/>
    <w:rsid w:val="00927180"/>
    <w:rsid w:val="00927B8F"/>
    <w:rsid w:val="009832F5"/>
    <w:rsid w:val="009B4DFC"/>
    <w:rsid w:val="009E29D9"/>
    <w:rsid w:val="009E4968"/>
    <w:rsid w:val="00A16D3F"/>
    <w:rsid w:val="00A1728B"/>
    <w:rsid w:val="00A229EE"/>
    <w:rsid w:val="00A610A7"/>
    <w:rsid w:val="00AB3DCE"/>
    <w:rsid w:val="00AC2DA9"/>
    <w:rsid w:val="00AD5FB6"/>
    <w:rsid w:val="00B26273"/>
    <w:rsid w:val="00B27B27"/>
    <w:rsid w:val="00B4156F"/>
    <w:rsid w:val="00B900F7"/>
    <w:rsid w:val="00BE0EE2"/>
    <w:rsid w:val="00C17749"/>
    <w:rsid w:val="00C70A50"/>
    <w:rsid w:val="00C74F9E"/>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62C57"/>
    <w:rsid w:val="00EB1DA7"/>
    <w:rsid w:val="00F13AA4"/>
    <w:rsid w:val="00F219FF"/>
    <w:rsid w:val="00F328FD"/>
    <w:rsid w:val="00F32DCF"/>
    <w:rsid w:val="00F65BF0"/>
    <w:rsid w:val="00F66243"/>
    <w:rsid w:val="00FA0B5C"/>
    <w:rsid w:val="00FA14F7"/>
    <w:rsid w:val="2509234F"/>
    <w:rsid w:val="39855A9B"/>
    <w:rsid w:val="48095D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jc w:val="both"/>
    </w:pPr>
    <w:rPr>
      <w:rFonts w:ascii="Malgun Gothic" w:hAnsi="Malgun Gothic" w:eastAsia="Malgun Gothic" w:cs="Malgun Gothic"/>
      <w:kern w:val="2"/>
      <w:szCs w:val="22"/>
      <w:lang w:val="en-US" w:eastAsia="ko-KR" w:bidi="ar-SA"/>
    </w:rPr>
  </w:style>
  <w:style w:type="paragraph" w:styleId="2">
    <w:name w:val="heading 1"/>
    <w:basedOn w:val="1"/>
    <w:next w:val="1"/>
    <w:link w:val="35"/>
    <w:qFormat/>
    <w:uiPriority w:val="9"/>
    <w:pPr>
      <w:keepNext/>
      <w:outlineLvl w:val="0"/>
    </w:pPr>
    <w:rPr>
      <w:kern w:val="0"/>
      <w:sz w:val="28"/>
      <w:szCs w:val="28"/>
      <w:lang w:val="zh-CN" w:eastAsia="zh-CN"/>
    </w:rPr>
  </w:style>
  <w:style w:type="paragraph" w:styleId="3">
    <w:name w:val="heading 2"/>
    <w:basedOn w:val="1"/>
    <w:next w:val="1"/>
    <w:link w:val="38"/>
    <w:semiHidden/>
    <w:unhideWhenUsed/>
    <w:qFormat/>
    <w:uiPriority w:val="9"/>
    <w:pPr>
      <w:keepNext/>
      <w:outlineLvl w:val="1"/>
    </w:pPr>
    <w:rPr>
      <w:kern w:val="0"/>
      <w:szCs w:val="20"/>
      <w:lang w:val="zh-CN" w:eastAsia="zh-CN"/>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rPr>
  </w:style>
  <w:style w:type="paragraph" w:styleId="7">
    <w:name w:val="heading 6"/>
    <w:basedOn w:val="1"/>
    <w:next w:val="1"/>
    <w:qFormat/>
    <w:uiPriority w:val="0"/>
    <w:pPr>
      <w:keepNext/>
      <w:keepLines/>
      <w:spacing w:before="200" w:after="40"/>
      <w:outlineLvl w:val="5"/>
    </w:pPr>
    <w:rPr>
      <w:b/>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7"/>
    <w:semiHidden/>
    <w:unhideWhenUsed/>
    <w:qFormat/>
    <w:uiPriority w:val="99"/>
    <w:rPr>
      <w:kern w:val="0"/>
      <w:sz w:val="18"/>
      <w:szCs w:val="18"/>
      <w:lang w:val="zh-CN" w:eastAsia="zh-CN"/>
    </w:rPr>
  </w:style>
  <w:style w:type="character" w:styleId="11">
    <w:name w:val="annotation reference"/>
    <w:basedOn w:val="8"/>
    <w:semiHidden/>
    <w:unhideWhenUsed/>
    <w:uiPriority w:val="99"/>
    <w:rPr>
      <w:sz w:val="18"/>
      <w:szCs w:val="18"/>
    </w:rPr>
  </w:style>
  <w:style w:type="paragraph" w:styleId="12">
    <w:name w:val="annotation text"/>
    <w:basedOn w:val="1"/>
    <w:link w:val="42"/>
    <w:semiHidden/>
    <w:unhideWhenUsed/>
    <w:qFormat/>
    <w:uiPriority w:val="99"/>
    <w:pPr>
      <w:jc w:val="left"/>
    </w:pPr>
  </w:style>
  <w:style w:type="paragraph" w:styleId="13">
    <w:name w:val="annotation subject"/>
    <w:basedOn w:val="12"/>
    <w:next w:val="12"/>
    <w:link w:val="43"/>
    <w:semiHidden/>
    <w:unhideWhenUsed/>
    <w:qFormat/>
    <w:uiPriority w:val="99"/>
    <w:rPr>
      <w:b/>
      <w:bCs/>
    </w:rPr>
  </w:style>
  <w:style w:type="paragraph" w:styleId="14">
    <w:name w:val="Date"/>
    <w:basedOn w:val="1"/>
    <w:next w:val="1"/>
    <w:link w:val="33"/>
    <w:semiHidden/>
    <w:unhideWhenUsed/>
    <w:qFormat/>
    <w:uiPriority w:val="99"/>
  </w:style>
  <w:style w:type="character" w:styleId="15">
    <w:name w:val="endnote reference"/>
    <w:basedOn w:val="8"/>
    <w:semiHidden/>
    <w:unhideWhenUsed/>
    <w:qFormat/>
    <w:uiPriority w:val="99"/>
    <w:rPr>
      <w:vertAlign w:val="superscript"/>
    </w:rPr>
  </w:style>
  <w:style w:type="paragraph" w:styleId="16">
    <w:name w:val="endnote text"/>
    <w:basedOn w:val="1"/>
    <w:link w:val="41"/>
    <w:semiHidden/>
    <w:unhideWhenUsed/>
    <w:qFormat/>
    <w:uiPriority w:val="99"/>
    <w:pPr>
      <w:snapToGrid w:val="0"/>
      <w:jc w:val="left"/>
    </w:pPr>
  </w:style>
  <w:style w:type="paragraph" w:styleId="17">
    <w:name w:val="footer"/>
    <w:basedOn w:val="1"/>
    <w:link w:val="31"/>
    <w:unhideWhenUsed/>
    <w:qFormat/>
    <w:uiPriority w:val="99"/>
    <w:pPr>
      <w:tabs>
        <w:tab w:val="center" w:pos="4513"/>
        <w:tab w:val="right" w:pos="9026"/>
      </w:tabs>
      <w:snapToGrid w:val="0"/>
    </w:pPr>
  </w:style>
  <w:style w:type="character" w:styleId="18">
    <w:name w:val="footnote reference"/>
    <w:basedOn w:val="8"/>
    <w:semiHidden/>
    <w:unhideWhenUsed/>
    <w:uiPriority w:val="99"/>
    <w:rPr>
      <w:vertAlign w:val="superscript"/>
    </w:rPr>
  </w:style>
  <w:style w:type="paragraph" w:styleId="19">
    <w:name w:val="footnote text"/>
    <w:basedOn w:val="1"/>
    <w:link w:val="40"/>
    <w:semiHidden/>
    <w:unhideWhenUsed/>
    <w:qFormat/>
    <w:uiPriority w:val="99"/>
    <w:pPr>
      <w:snapToGrid w:val="0"/>
      <w:jc w:val="left"/>
    </w:pPr>
  </w:style>
  <w:style w:type="paragraph" w:styleId="20">
    <w:name w:val="header"/>
    <w:basedOn w:val="1"/>
    <w:link w:val="30"/>
    <w:unhideWhenUsed/>
    <w:qFormat/>
    <w:uiPriority w:val="99"/>
    <w:pPr>
      <w:tabs>
        <w:tab w:val="center" w:pos="4513"/>
        <w:tab w:val="right" w:pos="9026"/>
      </w:tabs>
      <w:snapToGrid w:val="0"/>
    </w:pPr>
  </w:style>
  <w:style w:type="character" w:styleId="21">
    <w:name w:val="HTML Code"/>
    <w:basedOn w:val="8"/>
    <w:semiHidden/>
    <w:unhideWhenUsed/>
    <w:uiPriority w:val="99"/>
    <w:rPr>
      <w:rFonts w:ascii="Courier New" w:hAnsi="Courier New" w:cs="Courier New"/>
      <w:sz w:val="20"/>
      <w:szCs w:val="20"/>
    </w:rPr>
  </w:style>
  <w:style w:type="character" w:styleId="22">
    <w:name w:val="Hyperlink"/>
    <w:unhideWhenUsed/>
    <w:qFormat/>
    <w:uiPriority w:val="99"/>
    <w:rPr>
      <w:color w:val="0000FF"/>
      <w:u w:val="single"/>
    </w:rPr>
  </w:style>
  <w:style w:type="paragraph" w:styleId="23">
    <w:name w:val="Normal (Web)"/>
    <w:basedOn w:val="1"/>
    <w:unhideWhenUsed/>
    <w:uiPriority w:val="99"/>
    <w:pPr>
      <w:widowControl/>
      <w:wordWrap/>
      <w:autoSpaceDE/>
      <w:autoSpaceDN/>
      <w:spacing w:before="100" w:beforeAutospacing="1" w:after="100" w:afterAutospacing="1"/>
      <w:jc w:val="left"/>
    </w:pPr>
    <w:rPr>
      <w:rFonts w:ascii="Gulim" w:hAnsi="Gulim" w:eastAsia="Gulim" w:cs="Gulim"/>
      <w:kern w:val="0"/>
      <w:sz w:val="24"/>
      <w:szCs w:val="24"/>
    </w:rPr>
  </w:style>
  <w:style w:type="paragraph" w:styleId="24">
    <w:name w:val="Subtitle"/>
    <w:basedOn w:val="1"/>
    <w:next w:val="1"/>
    <w:uiPriority w:val="0"/>
    <w:pPr>
      <w:keepNext/>
      <w:keepLines/>
      <w:spacing w:before="360" w:after="80"/>
    </w:pPr>
    <w:rPr>
      <w:rFonts w:ascii="Georgia" w:hAnsi="Georgia" w:eastAsia="Georgia" w:cs="Georgia"/>
      <w:i/>
      <w:color w:val="666666"/>
      <w:sz w:val="48"/>
      <w:szCs w:val="48"/>
    </w:rPr>
  </w:style>
  <w:style w:type="table" w:styleId="25">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32"/>
    <w:qFormat/>
    <w:uiPriority w:val="10"/>
    <w:pPr>
      <w:spacing w:before="240" w:after="120"/>
      <w:jc w:val="center"/>
      <w:outlineLvl w:val="0"/>
    </w:pPr>
    <w:rPr>
      <w:b/>
      <w:bCs/>
      <w:kern w:val="0"/>
      <w:sz w:val="32"/>
      <w:szCs w:val="32"/>
      <w:lang w:val="zh-CN" w:eastAsia="zh-CN"/>
    </w:rPr>
  </w:style>
  <w:style w:type="paragraph" w:styleId="27">
    <w:name w:val="toc 1"/>
    <w:basedOn w:val="1"/>
    <w:next w:val="1"/>
    <w:autoRedefine/>
    <w:unhideWhenUsed/>
    <w:qFormat/>
    <w:uiPriority w:val="39"/>
    <w:pPr>
      <w:widowControl/>
      <w:wordWrap/>
      <w:autoSpaceDE/>
      <w:autoSpaceDN/>
      <w:spacing w:after="100" w:line="276" w:lineRule="auto"/>
      <w:jc w:val="left"/>
    </w:pPr>
    <w:rPr>
      <w:kern w:val="0"/>
      <w:sz w:val="22"/>
    </w:rPr>
  </w:style>
  <w:style w:type="paragraph" w:styleId="28">
    <w:name w:val="toc 2"/>
    <w:basedOn w:val="1"/>
    <w:next w:val="1"/>
    <w:autoRedefine/>
    <w:unhideWhenUsed/>
    <w:qFormat/>
    <w:uiPriority w:val="39"/>
    <w:pPr>
      <w:widowControl/>
      <w:tabs>
        <w:tab w:val="right" w:leader="dot" w:pos="9026"/>
      </w:tabs>
      <w:wordWrap/>
      <w:autoSpaceDE/>
      <w:autoSpaceDN/>
      <w:spacing w:after="100" w:line="276" w:lineRule="auto"/>
      <w:jc w:val="left"/>
    </w:pPr>
    <w:rPr>
      <w:kern w:val="0"/>
      <w:sz w:val="22"/>
    </w:rPr>
  </w:style>
  <w:style w:type="paragraph" w:styleId="29">
    <w:name w:val="toc 3"/>
    <w:basedOn w:val="1"/>
    <w:next w:val="1"/>
    <w:autoRedefine/>
    <w:semiHidden/>
    <w:unhideWhenUsed/>
    <w:qFormat/>
    <w:uiPriority w:val="39"/>
    <w:pPr>
      <w:widowControl/>
      <w:wordWrap/>
      <w:autoSpaceDE/>
      <w:autoSpaceDN/>
      <w:spacing w:after="100" w:line="276" w:lineRule="auto"/>
      <w:ind w:left="440"/>
      <w:jc w:val="left"/>
    </w:pPr>
    <w:rPr>
      <w:kern w:val="0"/>
      <w:sz w:val="22"/>
    </w:rPr>
  </w:style>
  <w:style w:type="character" w:customStyle="1" w:styleId="30">
    <w:name w:val="Header Char"/>
    <w:basedOn w:val="8"/>
    <w:link w:val="20"/>
    <w:qFormat/>
    <w:uiPriority w:val="99"/>
  </w:style>
  <w:style w:type="character" w:customStyle="1" w:styleId="31">
    <w:name w:val="Footer Char"/>
    <w:basedOn w:val="8"/>
    <w:link w:val="17"/>
    <w:qFormat/>
    <w:uiPriority w:val="99"/>
  </w:style>
  <w:style w:type="character" w:customStyle="1" w:styleId="32">
    <w:name w:val="Title Char"/>
    <w:link w:val="26"/>
    <w:qFormat/>
    <w:uiPriority w:val="10"/>
    <w:rPr>
      <w:rFonts w:ascii="Malgun Gothic" w:hAnsi="Malgun Gothic" w:eastAsia="Malgun Gothic" w:cs="Times New Roman"/>
      <w:b/>
      <w:bCs/>
      <w:sz w:val="32"/>
      <w:szCs w:val="32"/>
    </w:rPr>
  </w:style>
  <w:style w:type="character" w:customStyle="1" w:styleId="33">
    <w:name w:val="Date Char"/>
    <w:basedOn w:val="8"/>
    <w:link w:val="14"/>
    <w:semiHidden/>
    <w:qFormat/>
    <w:uiPriority w:val="99"/>
  </w:style>
  <w:style w:type="paragraph" w:styleId="34">
    <w:name w:val="List Paragraph"/>
    <w:basedOn w:val="1"/>
    <w:qFormat/>
    <w:uiPriority w:val="34"/>
    <w:pPr>
      <w:ind w:left="800" w:leftChars="400"/>
    </w:pPr>
  </w:style>
  <w:style w:type="character" w:customStyle="1" w:styleId="35">
    <w:name w:val="Heading 1 Char"/>
    <w:link w:val="2"/>
    <w:uiPriority w:val="9"/>
    <w:rPr>
      <w:rFonts w:ascii="Malgun Gothic" w:hAnsi="Malgun Gothic" w:eastAsia="Malgun Gothic" w:cs="Times New Roman"/>
      <w:sz w:val="28"/>
      <w:szCs w:val="28"/>
    </w:rPr>
  </w:style>
  <w:style w:type="paragraph" w:customStyle="1" w:styleId="36">
    <w:name w:val="TOC Heading"/>
    <w:basedOn w:val="2"/>
    <w:next w:val="1"/>
    <w:unhideWhenUsed/>
    <w:qFormat/>
    <w:uiPriority w:val="39"/>
    <w:pPr>
      <w:keepLines/>
      <w:widowControl/>
      <w:wordWrap/>
      <w:autoSpaceDE/>
      <w:autoSpaceDN/>
      <w:spacing w:before="480" w:line="276" w:lineRule="auto"/>
      <w:jc w:val="left"/>
      <w:outlineLvl w:val="9"/>
    </w:pPr>
    <w:rPr>
      <w:b/>
      <w:bCs/>
      <w:color w:val="365F91"/>
    </w:rPr>
  </w:style>
  <w:style w:type="character" w:customStyle="1" w:styleId="37">
    <w:name w:val="Balloon Text Char"/>
    <w:link w:val="10"/>
    <w:semiHidden/>
    <w:qFormat/>
    <w:uiPriority w:val="99"/>
    <w:rPr>
      <w:rFonts w:ascii="Malgun Gothic" w:hAnsi="Malgun Gothic" w:eastAsia="Malgun Gothic" w:cs="Times New Roman"/>
      <w:sz w:val="18"/>
      <w:szCs w:val="18"/>
    </w:rPr>
  </w:style>
  <w:style w:type="character" w:customStyle="1" w:styleId="38">
    <w:name w:val="Heading 2 Char"/>
    <w:link w:val="3"/>
    <w:semiHidden/>
    <w:qFormat/>
    <w:uiPriority w:val="9"/>
    <w:rPr>
      <w:rFonts w:ascii="Malgun Gothic" w:hAnsi="Malgun Gothic" w:eastAsia="Malgun Gothic" w:cs="Times New Roman"/>
    </w:rPr>
  </w:style>
  <w:style w:type="paragraph" w:customStyle="1" w:styleId="39">
    <w:name w:val="바탕글"/>
    <w:basedOn w:val="1"/>
    <w:qFormat/>
    <w:uiPriority w:val="0"/>
    <w:pPr>
      <w:snapToGrid w:val="0"/>
      <w:spacing w:line="384" w:lineRule="auto"/>
      <w:textAlignment w:val="baseline"/>
    </w:pPr>
    <w:rPr>
      <w:rFonts w:ascii="한양신명조" w:hAnsi="Gulim" w:eastAsia="Gulim" w:cs="Gulim"/>
      <w:color w:val="000000"/>
      <w:kern w:val="0"/>
      <w:szCs w:val="20"/>
    </w:rPr>
  </w:style>
  <w:style w:type="character" w:customStyle="1" w:styleId="40">
    <w:name w:val="Footnote Text Char"/>
    <w:basedOn w:val="8"/>
    <w:link w:val="19"/>
    <w:semiHidden/>
    <w:qFormat/>
    <w:uiPriority w:val="99"/>
    <w:rPr>
      <w:kern w:val="2"/>
      <w:szCs w:val="22"/>
    </w:rPr>
  </w:style>
  <w:style w:type="character" w:customStyle="1" w:styleId="41">
    <w:name w:val="Endnote Text Char"/>
    <w:basedOn w:val="8"/>
    <w:link w:val="16"/>
    <w:semiHidden/>
    <w:qFormat/>
    <w:uiPriority w:val="99"/>
    <w:rPr>
      <w:kern w:val="2"/>
      <w:szCs w:val="22"/>
    </w:rPr>
  </w:style>
  <w:style w:type="character" w:customStyle="1" w:styleId="42">
    <w:name w:val="Comment Text Char"/>
    <w:basedOn w:val="8"/>
    <w:link w:val="12"/>
    <w:semiHidden/>
    <w:qFormat/>
    <w:uiPriority w:val="99"/>
    <w:rPr>
      <w:kern w:val="2"/>
      <w:szCs w:val="22"/>
    </w:rPr>
  </w:style>
  <w:style w:type="character" w:customStyle="1" w:styleId="43">
    <w:name w:val="Comment Subject Char"/>
    <w:basedOn w:val="42"/>
    <w:link w:val="13"/>
    <w:semiHidden/>
    <w:uiPriority w:val="99"/>
    <w:rPr>
      <w:b/>
      <w:bCs/>
      <w:kern w:val="2"/>
      <w:szCs w:val="22"/>
    </w:rPr>
  </w:style>
  <w:style w:type="character" w:customStyle="1" w:styleId="44">
    <w:name w:val="apple-tab-span"/>
    <w:basedOn w:val="8"/>
    <w:qFormat/>
    <w:uiPriority w:val="0"/>
  </w:style>
  <w:style w:type="table" w:customStyle="1" w:styleId="45">
    <w:name w:val="_Style 43"/>
    <w:basedOn w:val="9"/>
    <w:qFormat/>
    <w:uiPriority w:val="0"/>
    <w:tblPr>
      <w:tblCellMar>
        <w:left w:w="115" w:type="dxa"/>
        <w:right w:w="115" w:type="dxa"/>
      </w:tblCellMar>
    </w:tblPr>
  </w:style>
  <w:style w:type="table" w:customStyle="1" w:styleId="46">
    <w:name w:val="_Style 44"/>
    <w:basedOn w:val="9"/>
    <w:qFormat/>
    <w:uiPriority w:val="0"/>
    <w:tblPr>
      <w:tblCellMar>
        <w:left w:w="115" w:type="dxa"/>
        <w:right w:w="115" w:type="dxa"/>
      </w:tblCellMar>
    </w:tblPr>
  </w:style>
  <w:style w:type="table" w:customStyle="1" w:styleId="47">
    <w:name w:val="_Style 45"/>
    <w:basedOn w:val="9"/>
    <w:qFormat/>
    <w:uiPriority w:val="0"/>
    <w:tblPr>
      <w:tblCellMar>
        <w:left w:w="115" w:type="dxa"/>
        <w:right w:w="115" w:type="dxa"/>
      </w:tblCellMar>
    </w:tblPr>
  </w:style>
  <w:style w:type="table" w:customStyle="1" w:styleId="48">
    <w:name w:val="_Style 46"/>
    <w:basedOn w:val="9"/>
    <w:qFormat/>
    <w:uiPriority w:val="0"/>
  </w:style>
  <w:style w:type="table" w:customStyle="1" w:styleId="49">
    <w:name w:val="_Style 47"/>
    <w:basedOn w:val="9"/>
    <w:qFormat/>
    <w:uiPriority w:val="0"/>
    <w:tblPr>
      <w:tblCellMar>
        <w:left w:w="115" w:type="dxa"/>
        <w:right w:w="115" w:type="dxa"/>
      </w:tblCellMar>
    </w:tblPr>
  </w:style>
  <w:style w:type="table" w:customStyle="1" w:styleId="50">
    <w:name w:val="_Style 48"/>
    <w:basedOn w:val="9"/>
    <w:uiPriority w:val="0"/>
    <w:tblPr>
      <w:tblCellMar>
        <w:left w:w="115" w:type="dxa"/>
        <w:right w:w="115" w:type="dxa"/>
      </w:tblCellMar>
    </w:tblPr>
  </w:style>
  <w:style w:type="table" w:customStyle="1" w:styleId="51">
    <w:name w:val="_Style 49"/>
    <w:basedOn w:val="9"/>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81D93A69-A28C-49B6-88B3-B4E615A13FBE}">
  <ds:schemaRefs/>
</ds:datastoreItem>
</file>

<file path=docProps/app.xml><?xml version="1.0" encoding="utf-8"?>
<Properties xmlns="http://schemas.openxmlformats.org/officeDocument/2006/extended-properties" xmlns:vt="http://schemas.openxmlformats.org/officeDocument/2006/docPropsVTypes">
  <Template>Normal.dotm</Template>
  <Pages>9</Pages>
  <Words>363</Words>
  <Characters>1274</Characters>
  <Lines>15</Lines>
  <Paragraphs>4</Paragraphs>
  <TotalTime>8</TotalTime>
  <ScaleCrop>false</ScaleCrop>
  <LinksUpToDate>false</LinksUpToDate>
  <CharactersWithSpaces>1740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2023-09-04T22:58:00Z</dcterms:created>
  <dc:creator>이 정수</dc:creator>
  <cp:lastModifiedBy>Bắc Xuân</cp:lastModifiedBy>
  <dcterms:modified xsi:type="dcterms:W3CDTF">2026-09-29T08:12:14Z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KSOTemplateDocerSaveRecord">
    <vt:lpwstr>eyJoZGlkIjoiYjJjOTQxYzhjODMyMDAzZmE0MDJkMWFkNmJlNDkwYTUiLCJ1c2VySWQiOiIxMzkyMDc1NTY0MTU2In0=</vt:lpwstr>
  </property>
  <property fmtid="{D5CDD505-2E9C-101B-9397-08002B2CF9AE}" pid="5" name="KSOProductBuildVer">
    <vt:lpwstr>1033-12.1.0.28485</vt:lpwstr>
  </property>
  <property fmtid="{D5CDD505-2E9C-101B-9397-08002B2CF9AE}" pid="6" name="ICV">
    <vt:lpwstr>22B3A54B2CA14CF18F5B4720BB51C8E0_13</vt:lpwstr>
  </property>
</Properties>
</file>