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21" w:rsidRDefault="003C6DEA">
      <w:pPr>
        <w:spacing w:before="16"/>
        <w:ind w:left="112" w:right="92"/>
        <w:rPr>
          <w:b/>
          <w:sz w:val="30"/>
        </w:rPr>
      </w:pPr>
      <w:r>
        <w:rPr>
          <w:b/>
          <w:sz w:val="30"/>
        </w:rPr>
        <w:t>Политика конфиденциальности</w:t>
      </w:r>
    </w:p>
    <w:p w:rsidR="004F2D21" w:rsidRDefault="004F2D21">
      <w:pPr>
        <w:pStyle w:val="a3"/>
        <w:rPr>
          <w:b/>
          <w:sz w:val="30"/>
        </w:rPr>
      </w:pPr>
    </w:p>
    <w:p w:rsidR="004F2D21" w:rsidRDefault="004F2D21">
      <w:pPr>
        <w:pStyle w:val="a3"/>
        <w:spacing w:before="1"/>
        <w:rPr>
          <w:b/>
          <w:sz w:val="24"/>
        </w:rPr>
      </w:pPr>
    </w:p>
    <w:p w:rsidR="004F2D21" w:rsidRPr="003C6DEA" w:rsidRDefault="003C6DEA">
      <w:pPr>
        <w:pStyle w:val="a3"/>
        <w:spacing w:line="259" w:lineRule="auto"/>
        <w:ind w:left="112" w:right="92"/>
        <w:rPr>
          <w:lang w:val="ru-RU"/>
        </w:rPr>
      </w:pPr>
      <w:r w:rsidRPr="003C6DEA">
        <w:rPr>
          <w:lang w:val="ru-RU"/>
        </w:rPr>
        <w:t>Настоящая Политика конфиденциальности персональной информации (далее — Политика) действует в отношении всей информации, которую ИП Наговицын Александр Николаевич (ОГРНИП: 315435000010813, адрес регистрации: Кировская область г. Кирово-Чепецк, ул. 60 лет Ок</w:t>
      </w:r>
      <w:r w:rsidRPr="003C6DEA">
        <w:rPr>
          <w:lang w:val="ru-RU"/>
        </w:rPr>
        <w:t xml:space="preserve">тября, д. 5/1, кв. 35) и/или его аффилированные лица, могут получить о пользователе во время использования им сайта </w:t>
      </w:r>
      <w:r>
        <w:t>www</w:t>
      </w:r>
      <w:r w:rsidRPr="003C6DEA">
        <w:rPr>
          <w:lang w:val="ru-RU"/>
        </w:rPr>
        <w:t>.</w:t>
      </w:r>
      <w:hyperlink r:id="rId6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  <w:r w:rsidRPr="003C6DEA">
          <w:rPr>
            <w:lang w:val="ru-RU"/>
          </w:rPr>
          <w:t>.</w:t>
        </w:r>
      </w:hyperlink>
    </w:p>
    <w:p w:rsidR="004F2D21" w:rsidRPr="003C6DEA" w:rsidRDefault="004F2D21">
      <w:pPr>
        <w:pStyle w:val="a3"/>
        <w:spacing w:before="2"/>
        <w:rPr>
          <w:sz w:val="19"/>
          <w:lang w:val="ru-RU"/>
        </w:rPr>
      </w:pPr>
    </w:p>
    <w:p w:rsidR="004F2D21" w:rsidRPr="003C6DEA" w:rsidRDefault="003C6DEA">
      <w:pPr>
        <w:spacing w:line="259" w:lineRule="auto"/>
        <w:ind w:left="112" w:right="458"/>
        <w:rPr>
          <w:b/>
          <w:sz w:val="21"/>
          <w:lang w:val="ru-RU"/>
        </w:rPr>
      </w:pPr>
      <w:r w:rsidRPr="003C6DEA">
        <w:rPr>
          <w:b/>
          <w:sz w:val="21"/>
          <w:lang w:val="ru-RU"/>
        </w:rPr>
        <w:t xml:space="preserve">Использование сайта </w:t>
      </w:r>
      <w:r w:rsidRPr="003C6DEA">
        <w:rPr>
          <w:b/>
        </w:rPr>
        <w:t>www</w:t>
      </w:r>
      <w:r w:rsidRPr="003C6DEA">
        <w:rPr>
          <w:b/>
          <w:lang w:val="ru-RU"/>
        </w:rPr>
        <w:t>.</w:t>
      </w:r>
      <w:hyperlink r:id="rId7">
        <w:r w:rsidRPr="003C6DEA">
          <w:rPr>
            <w:b/>
            <w:lang w:val="ru-RU"/>
          </w:rPr>
          <w:t>43</w:t>
        </w:r>
        <w:r w:rsidRPr="003C6DEA">
          <w:rPr>
            <w:b/>
          </w:rPr>
          <w:t>details</w:t>
        </w:r>
        <w:r w:rsidRPr="003C6DEA">
          <w:rPr>
            <w:b/>
            <w:lang w:val="ru-RU"/>
          </w:rPr>
          <w:t>.</w:t>
        </w:r>
        <w:r w:rsidRPr="003C6DEA">
          <w:rPr>
            <w:b/>
          </w:rPr>
          <w:t>ru</w:t>
        </w:r>
      </w:hyperlink>
      <w:r w:rsidRPr="003C6DEA">
        <w:rPr>
          <w:b/>
          <w:sz w:val="21"/>
          <w:lang w:val="ru-RU"/>
        </w:rPr>
        <w:t xml:space="preserve">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</w:t>
      </w:r>
      <w:r w:rsidRPr="003C6DEA">
        <w:rPr>
          <w:b/>
          <w:sz w:val="21"/>
          <w:lang w:val="ru-RU"/>
        </w:rPr>
        <w:t>льзования данного ресурса.</w:t>
      </w:r>
    </w:p>
    <w:p w:rsidR="004F2D21" w:rsidRPr="003C6DEA" w:rsidRDefault="004F2D21">
      <w:pPr>
        <w:pStyle w:val="a3"/>
        <w:spacing w:before="2"/>
        <w:rPr>
          <w:b/>
          <w:sz w:val="19"/>
          <w:lang w:val="ru-RU"/>
        </w:rPr>
      </w:pPr>
    </w:p>
    <w:p w:rsidR="004F2D21" w:rsidRPr="003C6DEA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spacing w:before="1" w:line="261" w:lineRule="auto"/>
        <w:ind w:right="299" w:firstLine="0"/>
        <w:rPr>
          <w:lang w:val="ru-RU"/>
        </w:rPr>
      </w:pPr>
      <w:r w:rsidRPr="003C6DEA">
        <w:rPr>
          <w:lang w:val="ru-RU"/>
        </w:rPr>
        <w:t>Персональная информация пользователей, которую получает и обрабатывает сайт</w:t>
      </w:r>
      <w:r w:rsidRPr="003C6DEA">
        <w:rPr>
          <w:spacing w:val="-11"/>
          <w:lang w:val="ru-RU"/>
        </w:rPr>
        <w:t xml:space="preserve"> </w:t>
      </w:r>
      <w:r>
        <w:t>www</w:t>
      </w:r>
      <w:r w:rsidRPr="003C6DEA">
        <w:rPr>
          <w:lang w:val="ru-RU"/>
        </w:rPr>
        <w:t>.</w:t>
      </w:r>
      <w:hyperlink r:id="rId8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</w:p>
    <w:p w:rsidR="004F2D21" w:rsidRPr="003C6DEA" w:rsidRDefault="004F2D21">
      <w:pPr>
        <w:pStyle w:val="a3"/>
        <w:spacing w:before="1"/>
        <w:rPr>
          <w:b/>
          <w:sz w:val="32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ind w:hanging="366"/>
        <w:rPr>
          <w:sz w:val="21"/>
          <w:lang w:val="ru-RU"/>
        </w:rPr>
      </w:pPr>
      <w:r w:rsidRPr="003C6DEA">
        <w:rPr>
          <w:sz w:val="21"/>
          <w:lang w:val="ru-RU"/>
        </w:rPr>
        <w:t>В рамках настоящей Политики под «персональной информацией пользователя»</w:t>
      </w:r>
      <w:r w:rsidRPr="003C6DEA">
        <w:rPr>
          <w:spacing w:val="-22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понимаются:</w:t>
      </w:r>
    </w:p>
    <w:p w:rsidR="004F2D21" w:rsidRPr="003C6DEA" w:rsidRDefault="004F2D21">
      <w:pPr>
        <w:pStyle w:val="a3"/>
        <w:rPr>
          <w:lang w:val="ru-RU"/>
        </w:rPr>
      </w:pPr>
    </w:p>
    <w:p w:rsidR="004F2D21" w:rsidRPr="003C6DEA" w:rsidRDefault="003C6DEA">
      <w:pPr>
        <w:pStyle w:val="a4"/>
        <w:numPr>
          <w:ilvl w:val="2"/>
          <w:numId w:val="7"/>
        </w:numPr>
        <w:tabs>
          <w:tab w:val="left" w:pos="640"/>
        </w:tabs>
        <w:spacing w:before="1" w:line="259" w:lineRule="auto"/>
        <w:ind w:right="112" w:firstLine="0"/>
        <w:rPr>
          <w:sz w:val="21"/>
          <w:lang w:val="ru-RU"/>
        </w:rPr>
      </w:pPr>
      <w:r w:rsidRPr="003C6DEA">
        <w:rPr>
          <w:sz w:val="21"/>
          <w:lang w:val="ru-RU"/>
        </w:rPr>
        <w:t>Персональная информация, которую пользователь предоставляет о себе самостоятельно при оставлении заявки, совершении покупки, регистрации (создании учётной записи) или в ином процессе использования</w:t>
      </w:r>
      <w:r w:rsidRPr="003C6DEA">
        <w:rPr>
          <w:spacing w:val="-29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сайта.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3"/>
        <w:spacing w:before="1" w:line="259" w:lineRule="auto"/>
        <w:ind w:left="112" w:right="152"/>
        <w:rPr>
          <w:lang w:val="ru-RU"/>
        </w:rPr>
      </w:pPr>
      <w:r w:rsidRPr="003C6DEA">
        <w:rPr>
          <w:lang w:val="ru-RU"/>
        </w:rPr>
        <w:t>1.1.2 Данные, которые автоматически п</w:t>
      </w:r>
      <w:r w:rsidRPr="003C6DEA">
        <w:rPr>
          <w:lang w:val="ru-RU"/>
        </w:rPr>
        <w:t xml:space="preserve">ередаются сайтом </w:t>
      </w:r>
      <w:r>
        <w:t>www</w:t>
      </w:r>
      <w:r w:rsidRPr="003C6DEA">
        <w:rPr>
          <w:lang w:val="ru-RU"/>
        </w:rPr>
        <w:t>.</w:t>
      </w:r>
      <w:hyperlink r:id="rId9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lang w:val="ru-RU"/>
        </w:rPr>
        <w:t xml:space="preserve"> в процессе его использования с помощью установленного на устройстве пользователя программного обеспечения, в том числе </w:t>
      </w:r>
      <w:r>
        <w:t>IP</w:t>
      </w:r>
      <w:r w:rsidRPr="003C6DEA">
        <w:rPr>
          <w:lang w:val="ru-RU"/>
        </w:rPr>
        <w:t xml:space="preserve">-адрес, информация из </w:t>
      </w:r>
      <w:r>
        <w:t>cookie</w:t>
      </w:r>
      <w:r w:rsidRPr="003C6DEA">
        <w:rPr>
          <w:lang w:val="ru-RU"/>
        </w:rPr>
        <w:t>, информац</w:t>
      </w:r>
      <w:r w:rsidRPr="003C6DEA">
        <w:rPr>
          <w:lang w:val="ru-RU"/>
        </w:rPr>
        <w:t>ия о браузере пользователя (или иной программе, с помощью которой осуществляется доступ к сайту), время доступа, адрес запрашиваемой страницы.</w:t>
      </w:r>
    </w:p>
    <w:p w:rsidR="004F2D21" w:rsidRPr="003C6DEA" w:rsidRDefault="004F2D21">
      <w:pPr>
        <w:pStyle w:val="a3"/>
        <w:spacing w:before="2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2"/>
          <w:numId w:val="6"/>
        </w:numPr>
        <w:tabs>
          <w:tab w:val="left" w:pos="638"/>
        </w:tabs>
        <w:spacing w:line="259" w:lineRule="auto"/>
        <w:ind w:right="458" w:firstLine="0"/>
        <w:rPr>
          <w:sz w:val="21"/>
          <w:lang w:val="ru-RU"/>
        </w:rPr>
      </w:pPr>
      <w:r w:rsidRPr="003C6DEA">
        <w:rPr>
          <w:sz w:val="21"/>
          <w:lang w:val="ru-RU"/>
        </w:rPr>
        <w:t>Данные, которые предоставляются сайту, в целях осуществления оказания услуг и/или продаже товара и/или предоставления иных ценностей для посетителей сайта, в соответствии с деятельностью настоящего ресурса:</w:t>
      </w:r>
    </w:p>
    <w:p w:rsidR="004F2D21" w:rsidRPr="003C6DEA" w:rsidRDefault="004F2D21">
      <w:pPr>
        <w:pStyle w:val="a3"/>
        <w:spacing w:before="2"/>
        <w:rPr>
          <w:sz w:val="19"/>
          <w:lang w:val="ru-RU"/>
        </w:rPr>
      </w:pPr>
    </w:p>
    <w:p w:rsidR="004F2D21" w:rsidRDefault="003C6DEA">
      <w:pPr>
        <w:pStyle w:val="a4"/>
        <w:numPr>
          <w:ilvl w:val="3"/>
          <w:numId w:val="6"/>
        </w:numPr>
        <w:tabs>
          <w:tab w:val="left" w:pos="821"/>
        </w:tabs>
        <w:rPr>
          <w:sz w:val="21"/>
        </w:rPr>
      </w:pPr>
      <w:r>
        <w:rPr>
          <w:sz w:val="21"/>
        </w:rPr>
        <w:t>имя</w:t>
      </w:r>
    </w:p>
    <w:p w:rsidR="004F2D21" w:rsidRDefault="003C6DEA">
      <w:pPr>
        <w:pStyle w:val="a4"/>
        <w:numPr>
          <w:ilvl w:val="3"/>
          <w:numId w:val="6"/>
        </w:numPr>
        <w:tabs>
          <w:tab w:val="left" w:pos="821"/>
        </w:tabs>
        <w:spacing w:before="99"/>
        <w:rPr>
          <w:sz w:val="21"/>
        </w:rPr>
      </w:pPr>
      <w:r>
        <w:rPr>
          <w:sz w:val="21"/>
        </w:rPr>
        <w:t>электронная почта</w:t>
      </w:r>
    </w:p>
    <w:p w:rsidR="004F2D21" w:rsidRDefault="003C6DEA">
      <w:pPr>
        <w:pStyle w:val="a4"/>
        <w:numPr>
          <w:ilvl w:val="3"/>
          <w:numId w:val="6"/>
        </w:numPr>
        <w:tabs>
          <w:tab w:val="left" w:pos="821"/>
        </w:tabs>
        <w:spacing w:before="96"/>
        <w:rPr>
          <w:sz w:val="21"/>
        </w:rPr>
      </w:pPr>
      <w:r>
        <w:rPr>
          <w:sz w:val="21"/>
        </w:rPr>
        <w:t>номер</w:t>
      </w:r>
      <w:r>
        <w:rPr>
          <w:spacing w:val="-2"/>
          <w:sz w:val="21"/>
        </w:rPr>
        <w:t xml:space="preserve"> </w:t>
      </w:r>
      <w:r>
        <w:rPr>
          <w:sz w:val="21"/>
        </w:rPr>
        <w:t>телефона</w:t>
      </w:r>
    </w:p>
    <w:p w:rsidR="004F2D21" w:rsidRDefault="004F2D21">
      <w:pPr>
        <w:pStyle w:val="a3"/>
        <w:spacing w:before="4"/>
        <w:rPr>
          <w:sz w:val="27"/>
        </w:rPr>
      </w:pPr>
    </w:p>
    <w:p w:rsidR="004F2D21" w:rsidRPr="003C6DEA" w:rsidRDefault="003C6DEA">
      <w:pPr>
        <w:pStyle w:val="a4"/>
        <w:numPr>
          <w:ilvl w:val="1"/>
          <w:numId w:val="5"/>
        </w:numPr>
        <w:tabs>
          <w:tab w:val="left" w:pos="479"/>
        </w:tabs>
        <w:spacing w:line="259" w:lineRule="auto"/>
        <w:ind w:right="149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Настоящая </w:t>
      </w:r>
      <w:r w:rsidRPr="003C6DEA">
        <w:rPr>
          <w:sz w:val="21"/>
          <w:lang w:val="ru-RU"/>
        </w:rPr>
        <w:t xml:space="preserve">Политика применима только к сайту </w:t>
      </w:r>
      <w:r>
        <w:t>www</w:t>
      </w:r>
      <w:r w:rsidRPr="003C6DEA">
        <w:rPr>
          <w:lang w:val="ru-RU"/>
        </w:rPr>
        <w:t>.</w:t>
      </w:r>
      <w:hyperlink r:id="rId10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sz w:val="21"/>
          <w:lang w:val="ru-RU"/>
        </w:rPr>
        <w:t xml:space="preserve"> и не контролирует и не несет ответственность за сайты третьих лиц, на которые пользователь может перейти по ссылкам, доступным на сайте </w:t>
      </w:r>
      <w:hyperlink r:id="rId11">
        <w:r w:rsidRPr="003C6DEA">
          <w:rPr>
            <w:lang w:val="ru-RU"/>
          </w:rPr>
          <w:t xml:space="preserve"> </w:t>
        </w:r>
        <w:r>
          <w:t>www</w:t>
        </w:r>
        <w:r w:rsidRPr="003C6DEA">
          <w:rPr>
            <w:lang w:val="ru-RU"/>
          </w:rPr>
          <w:t>.</w:t>
        </w:r>
        <w:hyperlink r:id="rId12">
          <w:r w:rsidRPr="003C6DEA">
            <w:rPr>
              <w:lang w:val="ru-RU"/>
            </w:rPr>
            <w:t>43</w:t>
          </w:r>
          <w:r>
            <w:t>details</w:t>
          </w:r>
          <w:r w:rsidRPr="003C6DEA">
            <w:rPr>
              <w:lang w:val="ru-RU"/>
            </w:rPr>
            <w:t>.</w:t>
          </w:r>
          <w:r>
            <w:t>ru</w:t>
          </w:r>
        </w:hyperlink>
        <w:r w:rsidRPr="003C6DEA">
          <w:rPr>
            <w:sz w:val="21"/>
            <w:lang w:val="ru-RU"/>
          </w:rPr>
          <w:t>.</w:t>
        </w:r>
      </w:hyperlink>
      <w:r w:rsidRPr="003C6DEA">
        <w:rPr>
          <w:sz w:val="21"/>
          <w:lang w:val="ru-RU"/>
        </w:rPr>
        <w:t xml:space="preserve"> На таких сайтах у пользователя может собираться или запрашиваться иная персональная информация, а также могут совершаться иные</w:t>
      </w:r>
      <w:r w:rsidRPr="003C6DEA">
        <w:rPr>
          <w:spacing w:val="-17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действия.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1"/>
          <w:numId w:val="5"/>
        </w:numPr>
        <w:tabs>
          <w:tab w:val="left" w:pos="479"/>
        </w:tabs>
        <w:spacing w:before="1" w:line="259" w:lineRule="auto"/>
        <w:ind w:right="378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Сайт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сайт </w:t>
      </w:r>
      <w:r>
        <w:t>www</w:t>
      </w:r>
      <w:r w:rsidRPr="003C6DEA">
        <w:rPr>
          <w:lang w:val="ru-RU"/>
        </w:rPr>
        <w:t>.</w:t>
      </w:r>
      <w:hyperlink r:id="rId13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sz w:val="21"/>
          <w:lang w:val="ru-RU"/>
        </w:rPr>
        <w:t xml:space="preserve"> исходит из</w:t>
      </w:r>
      <w:r w:rsidRPr="003C6DEA">
        <w:rPr>
          <w:sz w:val="21"/>
          <w:lang w:val="ru-RU"/>
        </w:rPr>
        <w:t xml:space="preserve"> того, что пользователь предоставляет достоверную и достаточную персональную информацию по вопросам, предлагаемым в формах настоящего ресурса, и поддерживает эту информацию в актуальном состоянии.</w:t>
      </w:r>
    </w:p>
    <w:p w:rsidR="004F2D21" w:rsidRPr="003C6DEA" w:rsidRDefault="004F2D21">
      <w:pPr>
        <w:pStyle w:val="a3"/>
        <w:spacing w:before="5"/>
        <w:rPr>
          <w:sz w:val="19"/>
          <w:lang w:val="ru-RU"/>
        </w:rPr>
      </w:pPr>
    </w:p>
    <w:p w:rsidR="004F2D21" w:rsidRPr="003C6DEA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ind w:left="820" w:hanging="708"/>
        <w:rPr>
          <w:lang w:val="ru-RU"/>
        </w:rPr>
      </w:pPr>
      <w:r w:rsidRPr="003C6DEA">
        <w:rPr>
          <w:lang w:val="ru-RU"/>
        </w:rPr>
        <w:t>Цели сбора и обработки персональной информации</w:t>
      </w:r>
      <w:r w:rsidRPr="003C6DEA">
        <w:rPr>
          <w:spacing w:val="-13"/>
          <w:lang w:val="ru-RU"/>
        </w:rPr>
        <w:t xml:space="preserve"> </w:t>
      </w:r>
      <w:r w:rsidRPr="003C6DEA">
        <w:rPr>
          <w:lang w:val="ru-RU"/>
        </w:rPr>
        <w:t>пользовател</w:t>
      </w:r>
      <w:r w:rsidRPr="003C6DEA">
        <w:rPr>
          <w:lang w:val="ru-RU"/>
        </w:rPr>
        <w:t>ей</w:t>
      </w:r>
    </w:p>
    <w:p w:rsidR="004F2D21" w:rsidRPr="003C6DEA" w:rsidRDefault="004F2D21">
      <w:pPr>
        <w:pStyle w:val="a3"/>
        <w:spacing w:before="6"/>
        <w:rPr>
          <w:b/>
          <w:sz w:val="34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line="259" w:lineRule="auto"/>
        <w:ind w:left="112" w:right="487" w:firstLine="0"/>
        <w:rPr>
          <w:sz w:val="21"/>
          <w:lang w:val="ru-RU"/>
        </w:rPr>
      </w:pPr>
      <w:r w:rsidRPr="003C6DEA">
        <w:rPr>
          <w:sz w:val="21"/>
          <w:lang w:val="ru-RU"/>
        </w:rPr>
        <w:t>Сайт собирает и хранит только те персональные данные, которые необходимы для оказания услуг и/или продаже товара и/или предоставления иных ценностей для посетителей сайта</w:t>
      </w:r>
      <w:r w:rsidRPr="003C6DEA">
        <w:rPr>
          <w:spacing w:val="-26"/>
          <w:sz w:val="21"/>
          <w:lang w:val="ru-RU"/>
        </w:rPr>
        <w:t xml:space="preserve"> </w:t>
      </w:r>
      <w:hyperlink r:id="rId14">
        <w:r w:rsidRPr="003C6DEA">
          <w:rPr>
            <w:lang w:val="ru-RU"/>
          </w:rPr>
          <w:t xml:space="preserve"> </w:t>
        </w:r>
        <w:r>
          <w:t>www</w:t>
        </w:r>
        <w:r w:rsidRPr="003C6DEA">
          <w:rPr>
            <w:lang w:val="ru-RU"/>
          </w:rPr>
          <w:t>.</w:t>
        </w:r>
        <w:hyperlink r:id="rId15">
          <w:r w:rsidRPr="003C6DEA">
            <w:rPr>
              <w:lang w:val="ru-RU"/>
            </w:rPr>
            <w:t>43</w:t>
          </w:r>
          <w:r>
            <w:t>details</w:t>
          </w:r>
          <w:r w:rsidRPr="003C6DEA">
            <w:rPr>
              <w:lang w:val="ru-RU"/>
            </w:rPr>
            <w:t>.</w:t>
          </w:r>
          <w:r>
            <w:t>ru</w:t>
          </w:r>
        </w:hyperlink>
        <w:r w:rsidRPr="003C6DEA">
          <w:rPr>
            <w:sz w:val="21"/>
            <w:lang w:val="ru-RU"/>
          </w:rPr>
          <w:t>.</w:t>
        </w:r>
      </w:hyperlink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ind w:hanging="366"/>
        <w:rPr>
          <w:sz w:val="21"/>
          <w:lang w:val="ru-RU"/>
        </w:rPr>
      </w:pPr>
      <w:r w:rsidRPr="003C6DEA">
        <w:rPr>
          <w:sz w:val="21"/>
          <w:lang w:val="ru-RU"/>
        </w:rPr>
        <w:t>Персональную информацию пользователя можно использовать в следующих</w:t>
      </w:r>
      <w:r w:rsidRPr="003C6DEA">
        <w:rPr>
          <w:spacing w:val="-24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целях:</w:t>
      </w:r>
    </w:p>
    <w:p w:rsidR="004F2D21" w:rsidRPr="003C6DEA" w:rsidRDefault="004F2D21">
      <w:pPr>
        <w:rPr>
          <w:sz w:val="21"/>
          <w:lang w:val="ru-RU"/>
        </w:rPr>
        <w:sectPr w:rsidR="004F2D21" w:rsidRPr="003C6DEA">
          <w:type w:val="continuous"/>
          <w:pgSz w:w="11910" w:h="16840"/>
          <w:pgMar w:top="920" w:right="760" w:bottom="280" w:left="740" w:header="720" w:footer="720" w:gutter="0"/>
          <w:cols w:space="720"/>
        </w:sectPr>
      </w:pPr>
    </w:p>
    <w:p w:rsidR="004F2D21" w:rsidRPr="003C6DEA" w:rsidRDefault="003C6DEA">
      <w:pPr>
        <w:pStyle w:val="a4"/>
        <w:numPr>
          <w:ilvl w:val="2"/>
          <w:numId w:val="4"/>
        </w:numPr>
        <w:tabs>
          <w:tab w:val="left" w:pos="587"/>
        </w:tabs>
        <w:spacing w:before="38"/>
        <w:ind w:firstLine="0"/>
        <w:rPr>
          <w:sz w:val="21"/>
          <w:lang w:val="ru-RU"/>
        </w:rPr>
      </w:pPr>
      <w:r w:rsidRPr="003C6DEA">
        <w:rPr>
          <w:sz w:val="21"/>
          <w:lang w:val="ru-RU"/>
        </w:rPr>
        <w:lastRenderedPageBreak/>
        <w:t>Идентификация стороны в рамках соглашений и договоров с</w:t>
      </w:r>
      <w:r w:rsidRPr="003C6DEA">
        <w:rPr>
          <w:spacing w:val="-23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сайтом</w:t>
      </w:r>
    </w:p>
    <w:p w:rsidR="004F2D21" w:rsidRPr="003C6DEA" w:rsidRDefault="004F2D21">
      <w:pPr>
        <w:pStyle w:val="a3"/>
        <w:spacing w:before="1"/>
        <w:rPr>
          <w:lang w:val="ru-RU"/>
        </w:rPr>
      </w:pPr>
    </w:p>
    <w:p w:rsidR="004F2D21" w:rsidRPr="003C6DEA" w:rsidRDefault="003C6DEA">
      <w:pPr>
        <w:pStyle w:val="a4"/>
        <w:numPr>
          <w:ilvl w:val="2"/>
          <w:numId w:val="4"/>
        </w:numPr>
        <w:tabs>
          <w:tab w:val="left" w:pos="585"/>
        </w:tabs>
        <w:ind w:left="584" w:hanging="472"/>
        <w:rPr>
          <w:sz w:val="21"/>
          <w:lang w:val="ru-RU"/>
        </w:rPr>
      </w:pPr>
      <w:r w:rsidRPr="003C6DEA">
        <w:rPr>
          <w:sz w:val="21"/>
          <w:lang w:val="ru-RU"/>
        </w:rPr>
        <w:t>Предоставление пользователю персонализированных услуг и сервисов, товаров и иных</w:t>
      </w:r>
      <w:r w:rsidRPr="003C6DEA">
        <w:rPr>
          <w:spacing w:val="-22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ценностей</w:t>
      </w:r>
    </w:p>
    <w:p w:rsidR="004F2D21" w:rsidRPr="003C6DEA" w:rsidRDefault="004F2D21">
      <w:pPr>
        <w:pStyle w:val="a3"/>
        <w:spacing w:before="10"/>
        <w:rPr>
          <w:sz w:val="20"/>
          <w:lang w:val="ru-RU"/>
        </w:rPr>
      </w:pPr>
    </w:p>
    <w:p w:rsidR="004F2D21" w:rsidRPr="003C6DEA" w:rsidRDefault="003C6DEA">
      <w:pPr>
        <w:pStyle w:val="a4"/>
        <w:numPr>
          <w:ilvl w:val="2"/>
          <w:numId w:val="4"/>
        </w:numPr>
        <w:tabs>
          <w:tab w:val="left" w:pos="588"/>
        </w:tabs>
        <w:spacing w:line="261" w:lineRule="auto"/>
        <w:ind w:right="659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Связь с </w:t>
      </w:r>
      <w:r w:rsidRPr="003C6DEA">
        <w:rPr>
          <w:sz w:val="21"/>
          <w:lang w:val="ru-RU"/>
        </w:rPr>
        <w:t>пользователем, в том числе направление уведомлений, запросов и информации, касающихся использования сайта, оказания услуг, а также обработка запросов и заявок от</w:t>
      </w:r>
      <w:r w:rsidRPr="003C6DEA">
        <w:rPr>
          <w:spacing w:val="-22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пользователя</w:t>
      </w:r>
    </w:p>
    <w:p w:rsidR="004F2D21" w:rsidRPr="003C6DEA" w:rsidRDefault="004F2D21">
      <w:pPr>
        <w:pStyle w:val="a3"/>
        <w:rPr>
          <w:sz w:val="19"/>
          <w:lang w:val="ru-RU"/>
        </w:rPr>
      </w:pPr>
    </w:p>
    <w:p w:rsidR="004F2D21" w:rsidRPr="003C6DEA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spacing w:line="261" w:lineRule="auto"/>
        <w:ind w:right="547" w:firstLine="0"/>
        <w:rPr>
          <w:lang w:val="ru-RU"/>
        </w:rPr>
      </w:pPr>
      <w:r w:rsidRPr="003C6DEA">
        <w:rPr>
          <w:lang w:val="ru-RU"/>
        </w:rPr>
        <w:t>Условия обработки персональной информации пользователя и её передачи третьим</w:t>
      </w:r>
      <w:r w:rsidRPr="003C6DEA">
        <w:rPr>
          <w:spacing w:val="-4"/>
          <w:lang w:val="ru-RU"/>
        </w:rPr>
        <w:t xml:space="preserve"> </w:t>
      </w:r>
      <w:r w:rsidRPr="003C6DEA">
        <w:rPr>
          <w:lang w:val="ru-RU"/>
        </w:rPr>
        <w:t>лиц</w:t>
      </w:r>
      <w:r w:rsidRPr="003C6DEA">
        <w:rPr>
          <w:lang w:val="ru-RU"/>
        </w:rPr>
        <w:t>ам</w:t>
      </w:r>
    </w:p>
    <w:p w:rsidR="004F2D21" w:rsidRPr="003C6DEA" w:rsidRDefault="004F2D21">
      <w:pPr>
        <w:pStyle w:val="a3"/>
        <w:rPr>
          <w:b/>
          <w:sz w:val="32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before="1" w:line="259" w:lineRule="auto"/>
        <w:ind w:left="112" w:right="892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Сайт </w:t>
      </w:r>
      <w:r>
        <w:t>www</w:t>
      </w:r>
      <w:r w:rsidRPr="003C6DEA">
        <w:rPr>
          <w:lang w:val="ru-RU"/>
        </w:rPr>
        <w:t>.</w:t>
      </w:r>
      <w:hyperlink r:id="rId16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sz w:val="21"/>
          <w:lang w:val="ru-RU"/>
        </w:rPr>
        <w:t xml:space="preserve"> хранит персональную информацию пользователей в соответствии с внутренними регламентами конкретных</w:t>
      </w:r>
      <w:r w:rsidRPr="003C6DEA">
        <w:rPr>
          <w:spacing w:val="-9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сервисов.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before="1" w:line="259" w:lineRule="auto"/>
        <w:ind w:left="112" w:right="150" w:firstLine="0"/>
        <w:jc w:val="both"/>
        <w:rPr>
          <w:sz w:val="21"/>
          <w:lang w:val="ru-RU"/>
        </w:rPr>
      </w:pPr>
      <w:r w:rsidRPr="003C6DEA">
        <w:rPr>
          <w:sz w:val="21"/>
          <w:lang w:val="ru-RU"/>
        </w:rPr>
        <w:t>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before="1" w:line="259" w:lineRule="auto"/>
        <w:ind w:left="112" w:right="225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Сайт </w:t>
      </w:r>
      <w:r>
        <w:t>www</w:t>
      </w:r>
      <w:r w:rsidRPr="003C6DEA">
        <w:rPr>
          <w:lang w:val="ru-RU"/>
        </w:rPr>
        <w:t>.</w:t>
      </w:r>
      <w:hyperlink r:id="rId17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>
        <w:rPr>
          <w:lang w:val="ru-RU"/>
        </w:rPr>
        <w:t xml:space="preserve"> </w:t>
      </w:r>
      <w:r w:rsidRPr="003C6DEA">
        <w:rPr>
          <w:sz w:val="21"/>
          <w:lang w:val="ru-RU"/>
        </w:rPr>
        <w:t>вправе передать персональную информацию пользователя третьим лицам в следующих</w:t>
      </w:r>
      <w:r w:rsidRPr="003C6DEA">
        <w:rPr>
          <w:spacing w:val="-6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случаях: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2"/>
          <w:numId w:val="7"/>
        </w:numPr>
        <w:tabs>
          <w:tab w:val="left" w:pos="641"/>
        </w:tabs>
        <w:spacing w:before="1" w:line="259" w:lineRule="auto"/>
        <w:ind w:right="199" w:firstLine="0"/>
        <w:rPr>
          <w:sz w:val="21"/>
          <w:lang w:val="ru-RU"/>
        </w:rPr>
      </w:pPr>
      <w:r w:rsidRPr="003C6DEA">
        <w:rPr>
          <w:sz w:val="21"/>
          <w:lang w:val="ru-RU"/>
        </w:rPr>
        <w:t>Пользователь выразил свое согласие на такие действия, путем согласия выразившегося в предоставлении таких</w:t>
      </w:r>
      <w:r w:rsidRPr="003C6DEA">
        <w:rPr>
          <w:spacing w:val="-3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данных;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2"/>
          <w:numId w:val="7"/>
        </w:numPr>
        <w:tabs>
          <w:tab w:val="left" w:pos="640"/>
        </w:tabs>
        <w:spacing w:before="1" w:line="259" w:lineRule="auto"/>
        <w:ind w:right="294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Передача необходима в рамках использования пользователем определенного сайта </w:t>
      </w:r>
      <w:r>
        <w:t>www</w:t>
      </w:r>
      <w:r w:rsidRPr="003C6DEA">
        <w:rPr>
          <w:lang w:val="ru-RU"/>
        </w:rPr>
        <w:t>.</w:t>
      </w:r>
      <w:hyperlink r:id="rId18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sz w:val="21"/>
          <w:lang w:val="ru-RU"/>
        </w:rPr>
        <w:t>, либо для предоставления товаров и/или оказания услуги</w:t>
      </w:r>
      <w:r w:rsidRPr="003C6DEA">
        <w:rPr>
          <w:spacing w:val="-21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пользователю;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2"/>
          <w:numId w:val="7"/>
        </w:numPr>
        <w:tabs>
          <w:tab w:val="left" w:pos="640"/>
        </w:tabs>
        <w:spacing w:before="1" w:line="259" w:lineRule="auto"/>
        <w:ind w:right="103" w:firstLine="0"/>
        <w:rPr>
          <w:sz w:val="21"/>
          <w:lang w:val="ru-RU"/>
        </w:rPr>
      </w:pPr>
      <w:r w:rsidRPr="003C6DEA">
        <w:rPr>
          <w:sz w:val="21"/>
          <w:lang w:val="ru-RU"/>
        </w:rPr>
        <w:t>Передача предусмотрена российским ил</w:t>
      </w:r>
      <w:r w:rsidRPr="003C6DEA">
        <w:rPr>
          <w:sz w:val="21"/>
          <w:lang w:val="ru-RU"/>
        </w:rPr>
        <w:t>и иным применимым законодательством в рамках установленной законодательством</w:t>
      </w:r>
      <w:r w:rsidRPr="003C6DEA">
        <w:rPr>
          <w:spacing w:val="-3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процедуры;</w:t>
      </w:r>
    </w:p>
    <w:p w:rsidR="004F2D21" w:rsidRPr="003C6DEA" w:rsidRDefault="004F2D21">
      <w:pPr>
        <w:pStyle w:val="a3"/>
        <w:spacing w:before="5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2"/>
          <w:numId w:val="7"/>
        </w:numPr>
        <w:tabs>
          <w:tab w:val="left" w:pos="640"/>
        </w:tabs>
        <w:spacing w:line="259" w:lineRule="auto"/>
        <w:ind w:right="220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В целях обеспечения возможности защиты прав и законных интересов сайта </w:t>
      </w:r>
      <w:r>
        <w:t>www</w:t>
      </w:r>
      <w:r w:rsidRPr="003C6DEA">
        <w:rPr>
          <w:lang w:val="ru-RU"/>
        </w:rPr>
        <w:t>.</w:t>
      </w:r>
      <w:hyperlink r:id="rId19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>
        <w:rPr>
          <w:lang w:val="ru-RU"/>
        </w:rPr>
        <w:t xml:space="preserve"> </w:t>
      </w:r>
      <w:r w:rsidRPr="003C6DEA">
        <w:rPr>
          <w:sz w:val="21"/>
          <w:lang w:val="ru-RU"/>
        </w:rPr>
        <w:t xml:space="preserve">или третьих лиц в случаях, когда пользователь нарушает Пользовательское соглашение сайта </w:t>
      </w:r>
      <w:r>
        <w:t>www</w:t>
      </w:r>
      <w:r w:rsidRPr="003C6DEA">
        <w:rPr>
          <w:lang w:val="ru-RU"/>
        </w:rPr>
        <w:t>.</w:t>
      </w:r>
      <w:hyperlink r:id="rId20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sz w:val="21"/>
          <w:lang w:val="ru-RU"/>
        </w:rPr>
        <w:t>.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Pr="003C6DEA" w:rsidRDefault="003C6DEA">
      <w:pPr>
        <w:pStyle w:val="a3"/>
        <w:spacing w:before="1" w:line="259" w:lineRule="auto"/>
        <w:ind w:left="112" w:right="692"/>
        <w:rPr>
          <w:lang w:val="ru-RU"/>
        </w:rPr>
      </w:pPr>
      <w:r w:rsidRPr="003C6DEA">
        <w:rPr>
          <w:lang w:val="ru-RU"/>
        </w:rPr>
        <w:t xml:space="preserve">3.4. При обработке персональных данных пользователей сайт </w:t>
      </w:r>
      <w:r>
        <w:t>www</w:t>
      </w:r>
      <w:r w:rsidRPr="003C6DEA">
        <w:rPr>
          <w:lang w:val="ru-RU"/>
        </w:rPr>
        <w:t>.</w:t>
      </w:r>
      <w:hyperlink r:id="rId21">
        <w:r w:rsidRPr="003C6DEA">
          <w:rPr>
            <w:lang w:val="ru-RU"/>
          </w:rPr>
          <w:t>43</w:t>
        </w:r>
        <w:r>
          <w:t>details</w:t>
        </w:r>
        <w:r w:rsidRPr="003C6DEA">
          <w:rPr>
            <w:lang w:val="ru-RU"/>
          </w:rPr>
          <w:t>.</w:t>
        </w:r>
        <w:r>
          <w:t>ru</w:t>
        </w:r>
      </w:hyperlink>
      <w:r w:rsidRPr="003C6DEA">
        <w:rPr>
          <w:lang w:val="ru-RU"/>
        </w:rPr>
        <w:t xml:space="preserve"> руководствуется Федеральным законом РФ «О персональных данных».</w:t>
      </w:r>
    </w:p>
    <w:p w:rsidR="004F2D21" w:rsidRPr="003C6DEA" w:rsidRDefault="004F2D21">
      <w:pPr>
        <w:pStyle w:val="a3"/>
        <w:spacing w:before="5"/>
        <w:rPr>
          <w:sz w:val="19"/>
          <w:lang w:val="ru-RU"/>
        </w:rPr>
      </w:pPr>
    </w:p>
    <w:p w:rsidR="004F2D21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ind w:left="820" w:hanging="708"/>
      </w:pPr>
      <w:r>
        <w:t>Изменение пользователем персональной</w:t>
      </w:r>
      <w:r>
        <w:rPr>
          <w:spacing w:val="-13"/>
        </w:rPr>
        <w:t xml:space="preserve"> </w:t>
      </w:r>
      <w:r>
        <w:t>информации</w:t>
      </w:r>
    </w:p>
    <w:p w:rsidR="004F2D21" w:rsidRDefault="004F2D21">
      <w:pPr>
        <w:pStyle w:val="a3"/>
        <w:spacing w:before="6"/>
        <w:rPr>
          <w:b/>
          <w:sz w:val="34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line="259" w:lineRule="auto"/>
        <w:ind w:left="112" w:right="243" w:firstLine="0"/>
        <w:rPr>
          <w:sz w:val="21"/>
          <w:lang w:val="ru-RU"/>
        </w:rPr>
      </w:pPr>
      <w:r w:rsidRPr="003C6DEA">
        <w:rPr>
          <w:sz w:val="21"/>
          <w:lang w:val="ru-RU"/>
        </w:rPr>
        <w:t xml:space="preserve">Пользователь может в любой момент изменить (обновить, дополнить) предоставленную им персональную </w:t>
      </w:r>
      <w:r w:rsidRPr="003C6DEA">
        <w:rPr>
          <w:sz w:val="21"/>
          <w:lang w:val="ru-RU"/>
        </w:rPr>
        <w:t>информацию или её часть, а также параметры её конфиденциальности, оставив заявление в адрес администрации сайта следующим</w:t>
      </w:r>
      <w:r w:rsidRPr="003C6DEA">
        <w:rPr>
          <w:spacing w:val="-11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способом:</w:t>
      </w:r>
    </w:p>
    <w:p w:rsidR="004F2D21" w:rsidRPr="003C6DEA" w:rsidRDefault="004F2D21">
      <w:pPr>
        <w:pStyle w:val="a3"/>
        <w:spacing w:before="3"/>
        <w:rPr>
          <w:sz w:val="19"/>
          <w:lang w:val="ru-RU"/>
        </w:rPr>
      </w:pPr>
    </w:p>
    <w:p w:rsidR="004F2D21" w:rsidRDefault="003C6DEA">
      <w:pPr>
        <w:pStyle w:val="a4"/>
        <w:numPr>
          <w:ilvl w:val="0"/>
          <w:numId w:val="3"/>
        </w:numPr>
        <w:tabs>
          <w:tab w:val="left" w:pos="821"/>
        </w:tabs>
        <w:rPr>
          <w:sz w:val="21"/>
        </w:rPr>
      </w:pPr>
      <w:r>
        <w:rPr>
          <w:sz w:val="21"/>
        </w:rPr>
        <w:t>Email:</w:t>
      </w:r>
      <w:r>
        <w:rPr>
          <w:spacing w:val="-9"/>
          <w:sz w:val="21"/>
        </w:rPr>
        <w:t xml:space="preserve"> </w:t>
      </w:r>
      <w:hyperlink r:id="rId22" w:tgtFrame="_blank" w:history="1">
        <w:r>
          <w:rPr>
            <w:rStyle w:val="a5"/>
          </w:rPr>
          <w:t>nagovitsyn-sacha@yandex.ru</w:t>
        </w:r>
      </w:hyperlink>
    </w:p>
    <w:p w:rsidR="004F2D21" w:rsidRDefault="004F2D21">
      <w:pPr>
        <w:pStyle w:val="a3"/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before="1" w:line="259" w:lineRule="auto"/>
        <w:ind w:left="112" w:right="279" w:firstLine="0"/>
        <w:rPr>
          <w:sz w:val="21"/>
          <w:lang w:val="ru-RU"/>
        </w:rPr>
      </w:pPr>
      <w:r w:rsidRPr="003C6DEA">
        <w:rPr>
          <w:sz w:val="21"/>
          <w:lang w:val="ru-RU"/>
        </w:rPr>
        <w:t>Пользователь может в любой момент</w:t>
      </w:r>
      <w:r w:rsidRPr="003C6DEA">
        <w:rPr>
          <w:sz w:val="21"/>
          <w:lang w:val="ru-RU"/>
        </w:rPr>
        <w:t>, отозвать свое согласие на обработку персональных данных, оставив заявление в адрес администрации сайта следующим</w:t>
      </w:r>
      <w:r w:rsidRPr="003C6DEA">
        <w:rPr>
          <w:spacing w:val="-14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способом:</w:t>
      </w:r>
    </w:p>
    <w:p w:rsidR="004F2D21" w:rsidRPr="003C6DEA" w:rsidRDefault="004F2D21">
      <w:pPr>
        <w:pStyle w:val="a3"/>
        <w:spacing w:before="4"/>
        <w:rPr>
          <w:sz w:val="19"/>
          <w:lang w:val="ru-RU"/>
        </w:rPr>
      </w:pPr>
    </w:p>
    <w:p w:rsidR="004F2D21" w:rsidRDefault="003C6DEA">
      <w:pPr>
        <w:pStyle w:val="a4"/>
        <w:numPr>
          <w:ilvl w:val="0"/>
          <w:numId w:val="2"/>
        </w:numPr>
        <w:tabs>
          <w:tab w:val="left" w:pos="821"/>
        </w:tabs>
        <w:spacing w:before="1"/>
        <w:rPr>
          <w:sz w:val="21"/>
        </w:rPr>
      </w:pPr>
      <w:r>
        <w:rPr>
          <w:sz w:val="21"/>
        </w:rPr>
        <w:t>Email:</w:t>
      </w:r>
      <w:r>
        <w:rPr>
          <w:spacing w:val="-9"/>
          <w:sz w:val="21"/>
        </w:rPr>
        <w:t xml:space="preserve"> </w:t>
      </w:r>
      <w:hyperlink r:id="rId23" w:tgtFrame="_blank" w:history="1">
        <w:r>
          <w:rPr>
            <w:rStyle w:val="a5"/>
          </w:rPr>
          <w:t>nagovitsyn-sacha@yandex.ru</w:t>
        </w:r>
      </w:hyperlink>
    </w:p>
    <w:p w:rsidR="004F2D21" w:rsidRPr="003C6DEA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spacing w:before="20"/>
        <w:ind w:left="820" w:hanging="708"/>
        <w:rPr>
          <w:lang w:val="ru-RU"/>
        </w:rPr>
      </w:pPr>
      <w:r w:rsidRPr="003C6DEA">
        <w:rPr>
          <w:lang w:val="ru-RU"/>
        </w:rPr>
        <w:t>Меры, применяемые для защиты персональной информации</w:t>
      </w:r>
      <w:r w:rsidRPr="003C6DEA">
        <w:rPr>
          <w:spacing w:val="-16"/>
          <w:lang w:val="ru-RU"/>
        </w:rPr>
        <w:t xml:space="preserve"> </w:t>
      </w:r>
      <w:r w:rsidRPr="003C6DEA">
        <w:rPr>
          <w:lang w:val="ru-RU"/>
        </w:rPr>
        <w:t>пользователей</w:t>
      </w:r>
    </w:p>
    <w:p w:rsidR="004F2D21" w:rsidRPr="003C6DEA" w:rsidRDefault="004F2D21">
      <w:pPr>
        <w:rPr>
          <w:lang w:val="ru-RU"/>
        </w:rPr>
        <w:sectPr w:rsidR="004F2D21" w:rsidRPr="003C6DEA">
          <w:pgSz w:w="11910" w:h="16840"/>
          <w:pgMar w:top="900" w:right="760" w:bottom="280" w:left="740" w:header="720" w:footer="720" w:gutter="0"/>
          <w:cols w:space="720"/>
        </w:sectPr>
      </w:pPr>
    </w:p>
    <w:p w:rsidR="004F2D21" w:rsidRPr="003C6DEA" w:rsidRDefault="003C6DEA">
      <w:pPr>
        <w:pStyle w:val="a3"/>
        <w:spacing w:before="38" w:line="259" w:lineRule="auto"/>
        <w:ind w:left="112" w:right="83"/>
        <w:rPr>
          <w:lang w:val="ru-RU"/>
        </w:rPr>
      </w:pPr>
      <w:r w:rsidRPr="003C6DEA">
        <w:rPr>
          <w:lang w:val="ru-RU"/>
        </w:rPr>
        <w:lastRenderedPageBreak/>
        <w:t>Сайт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</w:t>
      </w:r>
      <w:r w:rsidRPr="003C6DEA">
        <w:rPr>
          <w:lang w:val="ru-RU"/>
        </w:rPr>
        <w:t>ия, изменения, блокирования, копирования, распространения, а также от иных неправомерных действий с ней третьих лиц.</w:t>
      </w:r>
    </w:p>
    <w:p w:rsidR="004F2D21" w:rsidRPr="003C6DEA" w:rsidRDefault="004F2D21">
      <w:pPr>
        <w:pStyle w:val="a3"/>
        <w:spacing w:before="2"/>
        <w:rPr>
          <w:sz w:val="19"/>
          <w:lang w:val="ru-RU"/>
        </w:rPr>
      </w:pPr>
    </w:p>
    <w:p w:rsidR="004F2D21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spacing w:before="1"/>
        <w:ind w:left="820" w:hanging="708"/>
      </w:pPr>
      <w:r>
        <w:t>Изменение Политики конфиденциальности. Применимое</w:t>
      </w:r>
      <w:r>
        <w:rPr>
          <w:spacing w:val="-19"/>
        </w:rPr>
        <w:t xml:space="preserve"> </w:t>
      </w:r>
      <w:r>
        <w:t>законодательство</w:t>
      </w:r>
    </w:p>
    <w:p w:rsidR="004F2D21" w:rsidRDefault="004F2D21">
      <w:pPr>
        <w:pStyle w:val="a3"/>
        <w:spacing w:before="8"/>
        <w:rPr>
          <w:b/>
          <w:sz w:val="34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line="259" w:lineRule="auto"/>
        <w:ind w:left="112" w:right="747" w:firstLine="0"/>
        <w:rPr>
          <w:sz w:val="21"/>
          <w:lang w:val="ru-RU"/>
        </w:rPr>
      </w:pPr>
      <w:r w:rsidRPr="003C6DEA">
        <w:rPr>
          <w:sz w:val="21"/>
          <w:lang w:val="ru-RU"/>
        </w:rPr>
        <w:t>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</w:t>
      </w:r>
      <w:r w:rsidRPr="003C6DEA">
        <w:rPr>
          <w:sz w:val="21"/>
          <w:lang w:val="ru-RU"/>
        </w:rPr>
        <w:t>ой редакцией Политики. Действующая редакция всегда находится на странице по адресу</w:t>
      </w:r>
      <w:r w:rsidRPr="003C6DEA">
        <w:rPr>
          <w:spacing w:val="-26"/>
          <w:sz w:val="21"/>
          <w:lang w:val="ru-RU"/>
        </w:rPr>
        <w:t xml:space="preserve"> </w:t>
      </w:r>
      <w:hyperlink r:id="rId24">
        <w:r w:rsidRPr="003C6DEA">
          <w:rPr>
            <w:lang w:val="ru-RU"/>
          </w:rPr>
          <w:t xml:space="preserve"> </w:t>
        </w:r>
        <w:r>
          <w:t>www</w:t>
        </w:r>
        <w:r w:rsidRPr="003C6DEA">
          <w:rPr>
            <w:lang w:val="ru-RU"/>
          </w:rPr>
          <w:t>.</w:t>
        </w:r>
        <w:hyperlink r:id="rId25">
          <w:r w:rsidRPr="003C6DEA">
            <w:rPr>
              <w:lang w:val="ru-RU"/>
            </w:rPr>
            <w:t>43</w:t>
          </w:r>
          <w:r>
            <w:t>details</w:t>
          </w:r>
          <w:r w:rsidRPr="003C6DEA">
            <w:rPr>
              <w:lang w:val="ru-RU"/>
            </w:rPr>
            <w:t>.</w:t>
          </w:r>
          <w:r>
            <w:t>ru</w:t>
          </w:r>
        </w:hyperlink>
        <w:r w:rsidRPr="003C6DEA">
          <w:rPr>
            <w:sz w:val="21"/>
            <w:lang w:val="ru-RU"/>
          </w:rPr>
          <w:t>/</w:t>
        </w:r>
        <w:r>
          <w:rPr>
            <w:sz w:val="21"/>
          </w:rPr>
          <w:t>privacy</w:t>
        </w:r>
        <w:r w:rsidRPr="003C6DEA">
          <w:rPr>
            <w:sz w:val="21"/>
            <w:lang w:val="ru-RU"/>
          </w:rPr>
          <w:t>.</w:t>
        </w:r>
        <w:r>
          <w:rPr>
            <w:sz w:val="21"/>
          </w:rPr>
          <w:t>pdf</w:t>
        </w:r>
      </w:hyperlink>
    </w:p>
    <w:p w:rsidR="004F2D21" w:rsidRPr="003C6DEA" w:rsidRDefault="004F2D21">
      <w:pPr>
        <w:pStyle w:val="a3"/>
        <w:spacing w:before="2"/>
        <w:rPr>
          <w:sz w:val="19"/>
          <w:lang w:val="ru-RU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spacing w:line="259" w:lineRule="auto"/>
        <w:ind w:left="112" w:right="981" w:firstLine="0"/>
        <w:rPr>
          <w:sz w:val="21"/>
          <w:lang w:val="ru-RU"/>
        </w:rPr>
      </w:pPr>
      <w:r w:rsidRPr="003C6DEA">
        <w:rPr>
          <w:sz w:val="21"/>
          <w:lang w:val="ru-RU"/>
        </w:rPr>
        <w:t>К настоящей Политике и отношениям между пользователем и Сайтом, возни</w:t>
      </w:r>
      <w:r w:rsidRPr="003C6DEA">
        <w:rPr>
          <w:sz w:val="21"/>
          <w:lang w:val="ru-RU"/>
        </w:rPr>
        <w:t>кающим в связи с применением Политики конфиденциальности, подлежит применению право Российской</w:t>
      </w:r>
      <w:r w:rsidRPr="003C6DEA">
        <w:rPr>
          <w:spacing w:val="-20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Федерации.</w:t>
      </w:r>
    </w:p>
    <w:p w:rsidR="004F2D21" w:rsidRPr="003C6DEA" w:rsidRDefault="004F2D21">
      <w:pPr>
        <w:pStyle w:val="a3"/>
        <w:spacing w:before="5"/>
        <w:rPr>
          <w:sz w:val="19"/>
          <w:lang w:val="ru-RU"/>
        </w:rPr>
      </w:pPr>
    </w:p>
    <w:p w:rsidR="004F2D21" w:rsidRDefault="003C6DEA">
      <w:pPr>
        <w:pStyle w:val="1"/>
        <w:numPr>
          <w:ilvl w:val="0"/>
          <w:numId w:val="7"/>
        </w:numPr>
        <w:tabs>
          <w:tab w:val="left" w:pos="820"/>
          <w:tab w:val="left" w:pos="821"/>
        </w:tabs>
        <w:ind w:left="820" w:hanging="708"/>
      </w:pPr>
      <w:r>
        <w:t>Обратная связь. Вопросы и</w:t>
      </w:r>
      <w:r>
        <w:rPr>
          <w:spacing w:val="-9"/>
        </w:rPr>
        <w:t xml:space="preserve"> </w:t>
      </w:r>
      <w:r>
        <w:t>предложения</w:t>
      </w:r>
    </w:p>
    <w:p w:rsidR="004F2D21" w:rsidRDefault="004F2D21">
      <w:pPr>
        <w:pStyle w:val="a3"/>
        <w:spacing w:before="9"/>
        <w:rPr>
          <w:b/>
          <w:sz w:val="34"/>
        </w:rPr>
      </w:pPr>
    </w:p>
    <w:p w:rsidR="004F2D21" w:rsidRPr="003C6DEA" w:rsidRDefault="003C6DEA">
      <w:pPr>
        <w:pStyle w:val="a4"/>
        <w:numPr>
          <w:ilvl w:val="1"/>
          <w:numId w:val="7"/>
        </w:numPr>
        <w:tabs>
          <w:tab w:val="left" w:pos="479"/>
        </w:tabs>
        <w:ind w:hanging="366"/>
        <w:rPr>
          <w:sz w:val="21"/>
          <w:lang w:val="ru-RU"/>
        </w:rPr>
      </w:pPr>
      <w:r w:rsidRPr="003C6DEA">
        <w:rPr>
          <w:sz w:val="21"/>
          <w:lang w:val="ru-RU"/>
        </w:rPr>
        <w:t>Все предложения или вопросы по поводу настоящей Политики следует направлять следующим</w:t>
      </w:r>
      <w:r w:rsidRPr="003C6DEA">
        <w:rPr>
          <w:spacing w:val="-23"/>
          <w:sz w:val="21"/>
          <w:lang w:val="ru-RU"/>
        </w:rPr>
        <w:t xml:space="preserve"> </w:t>
      </w:r>
      <w:r w:rsidRPr="003C6DEA">
        <w:rPr>
          <w:sz w:val="21"/>
          <w:lang w:val="ru-RU"/>
        </w:rPr>
        <w:t>способом:</w:t>
      </w:r>
    </w:p>
    <w:p w:rsidR="004F2D21" w:rsidRPr="003C6DEA" w:rsidRDefault="004F2D21">
      <w:pPr>
        <w:pStyle w:val="a3"/>
        <w:spacing w:before="11"/>
        <w:rPr>
          <w:sz w:val="20"/>
          <w:lang w:val="ru-RU"/>
        </w:rPr>
      </w:pPr>
    </w:p>
    <w:p w:rsidR="004F2D21" w:rsidRDefault="003C6DEA">
      <w:pPr>
        <w:pStyle w:val="a4"/>
        <w:numPr>
          <w:ilvl w:val="0"/>
          <w:numId w:val="1"/>
        </w:numPr>
        <w:tabs>
          <w:tab w:val="left" w:pos="821"/>
        </w:tabs>
        <w:rPr>
          <w:sz w:val="21"/>
        </w:rPr>
      </w:pPr>
      <w:r>
        <w:rPr>
          <w:sz w:val="21"/>
        </w:rPr>
        <w:t>Email:</w:t>
      </w:r>
      <w:r w:rsidRPr="003C6DEA">
        <w:t xml:space="preserve"> </w:t>
      </w:r>
      <w:hyperlink r:id="rId26" w:tgtFrame="_blank" w:history="1">
        <w:r>
          <w:rPr>
            <w:rStyle w:val="a5"/>
          </w:rPr>
          <w:t>nagovitsyn-sacha@yandex.ru</w:t>
        </w:r>
      </w:hyperlink>
      <w:bookmarkStart w:id="0" w:name="_GoBack"/>
      <w:bookmarkEnd w:id="0"/>
    </w:p>
    <w:sectPr w:rsidR="004F2D21">
      <w:pgSz w:w="11910" w:h="16840"/>
      <w:pgMar w:top="900" w:right="9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4CC4"/>
    <w:multiLevelType w:val="hybridMultilevel"/>
    <w:tmpl w:val="99723DB2"/>
    <w:lvl w:ilvl="0" w:tplc="313403A8">
      <w:numFmt w:val="bullet"/>
      <w:lvlText w:val=""/>
      <w:lvlJc w:val="left"/>
      <w:pPr>
        <w:ind w:left="820" w:hanging="142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1" w:tplc="9B962F6C">
      <w:numFmt w:val="bullet"/>
      <w:lvlText w:val="•"/>
      <w:lvlJc w:val="left"/>
      <w:pPr>
        <w:ind w:left="1778" w:hanging="142"/>
      </w:pPr>
      <w:rPr>
        <w:rFonts w:hint="default"/>
      </w:rPr>
    </w:lvl>
    <w:lvl w:ilvl="2" w:tplc="A470091A">
      <w:numFmt w:val="bullet"/>
      <w:lvlText w:val="•"/>
      <w:lvlJc w:val="left"/>
      <w:pPr>
        <w:ind w:left="2737" w:hanging="142"/>
      </w:pPr>
      <w:rPr>
        <w:rFonts w:hint="default"/>
      </w:rPr>
    </w:lvl>
    <w:lvl w:ilvl="3" w:tplc="A06E1B26">
      <w:numFmt w:val="bullet"/>
      <w:lvlText w:val="•"/>
      <w:lvlJc w:val="left"/>
      <w:pPr>
        <w:ind w:left="3695" w:hanging="142"/>
      </w:pPr>
      <w:rPr>
        <w:rFonts w:hint="default"/>
      </w:rPr>
    </w:lvl>
    <w:lvl w:ilvl="4" w:tplc="D40EB4AE">
      <w:numFmt w:val="bullet"/>
      <w:lvlText w:val="•"/>
      <w:lvlJc w:val="left"/>
      <w:pPr>
        <w:ind w:left="4654" w:hanging="142"/>
      </w:pPr>
      <w:rPr>
        <w:rFonts w:hint="default"/>
      </w:rPr>
    </w:lvl>
    <w:lvl w:ilvl="5" w:tplc="155A6CDE">
      <w:numFmt w:val="bullet"/>
      <w:lvlText w:val="•"/>
      <w:lvlJc w:val="left"/>
      <w:pPr>
        <w:ind w:left="5613" w:hanging="142"/>
      </w:pPr>
      <w:rPr>
        <w:rFonts w:hint="default"/>
      </w:rPr>
    </w:lvl>
    <w:lvl w:ilvl="6" w:tplc="1DDE5628">
      <w:numFmt w:val="bullet"/>
      <w:lvlText w:val="•"/>
      <w:lvlJc w:val="left"/>
      <w:pPr>
        <w:ind w:left="6571" w:hanging="142"/>
      </w:pPr>
      <w:rPr>
        <w:rFonts w:hint="default"/>
      </w:rPr>
    </w:lvl>
    <w:lvl w:ilvl="7" w:tplc="96D4D900">
      <w:numFmt w:val="bullet"/>
      <w:lvlText w:val="•"/>
      <w:lvlJc w:val="left"/>
      <w:pPr>
        <w:ind w:left="7530" w:hanging="142"/>
      </w:pPr>
      <w:rPr>
        <w:rFonts w:hint="default"/>
      </w:rPr>
    </w:lvl>
    <w:lvl w:ilvl="8" w:tplc="94C4C2D2">
      <w:numFmt w:val="bullet"/>
      <w:lvlText w:val="•"/>
      <w:lvlJc w:val="left"/>
      <w:pPr>
        <w:ind w:left="8489" w:hanging="142"/>
      </w:pPr>
      <w:rPr>
        <w:rFonts w:hint="default"/>
      </w:rPr>
    </w:lvl>
  </w:abstractNum>
  <w:abstractNum w:abstractNumId="1">
    <w:nsid w:val="35C03B02"/>
    <w:multiLevelType w:val="multilevel"/>
    <w:tmpl w:val="247CED38"/>
    <w:lvl w:ilvl="0">
      <w:start w:val="1"/>
      <w:numFmt w:val="decimal"/>
      <w:lvlText w:val="%1"/>
      <w:lvlJc w:val="left"/>
      <w:pPr>
        <w:ind w:left="112" w:hanging="367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" w:hanging="367"/>
        <w:jc w:val="left"/>
      </w:pPr>
      <w:rPr>
        <w:rFonts w:ascii="Calibri" w:eastAsia="Calibri" w:hAnsi="Calibri" w:cs="Calibri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2177" w:hanging="367"/>
      </w:pPr>
      <w:rPr>
        <w:rFonts w:hint="default"/>
      </w:rPr>
    </w:lvl>
    <w:lvl w:ilvl="3">
      <w:numFmt w:val="bullet"/>
      <w:lvlText w:val="•"/>
      <w:lvlJc w:val="left"/>
      <w:pPr>
        <w:ind w:left="3205" w:hanging="367"/>
      </w:pPr>
      <w:rPr>
        <w:rFonts w:hint="default"/>
      </w:rPr>
    </w:lvl>
    <w:lvl w:ilvl="4">
      <w:numFmt w:val="bullet"/>
      <w:lvlText w:val="•"/>
      <w:lvlJc w:val="left"/>
      <w:pPr>
        <w:ind w:left="4234" w:hanging="367"/>
      </w:pPr>
      <w:rPr>
        <w:rFonts w:hint="default"/>
      </w:rPr>
    </w:lvl>
    <w:lvl w:ilvl="5">
      <w:numFmt w:val="bullet"/>
      <w:lvlText w:val="•"/>
      <w:lvlJc w:val="left"/>
      <w:pPr>
        <w:ind w:left="5263" w:hanging="367"/>
      </w:pPr>
      <w:rPr>
        <w:rFonts w:hint="default"/>
      </w:rPr>
    </w:lvl>
    <w:lvl w:ilvl="6">
      <w:numFmt w:val="bullet"/>
      <w:lvlText w:val="•"/>
      <w:lvlJc w:val="left"/>
      <w:pPr>
        <w:ind w:left="6291" w:hanging="367"/>
      </w:pPr>
      <w:rPr>
        <w:rFonts w:hint="default"/>
      </w:rPr>
    </w:lvl>
    <w:lvl w:ilvl="7">
      <w:numFmt w:val="bullet"/>
      <w:lvlText w:val="•"/>
      <w:lvlJc w:val="left"/>
      <w:pPr>
        <w:ind w:left="7320" w:hanging="367"/>
      </w:pPr>
      <w:rPr>
        <w:rFonts w:hint="default"/>
      </w:rPr>
    </w:lvl>
    <w:lvl w:ilvl="8">
      <w:numFmt w:val="bullet"/>
      <w:lvlText w:val="•"/>
      <w:lvlJc w:val="left"/>
      <w:pPr>
        <w:ind w:left="8349" w:hanging="367"/>
      </w:pPr>
      <w:rPr>
        <w:rFonts w:hint="default"/>
      </w:rPr>
    </w:lvl>
  </w:abstractNum>
  <w:abstractNum w:abstractNumId="2">
    <w:nsid w:val="3E700D03"/>
    <w:multiLevelType w:val="multilevel"/>
    <w:tmpl w:val="3494733C"/>
    <w:lvl w:ilvl="0">
      <w:start w:val="2"/>
      <w:numFmt w:val="decimal"/>
      <w:lvlText w:val="%1"/>
      <w:lvlJc w:val="left"/>
      <w:pPr>
        <w:ind w:left="586" w:hanging="4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6" w:hanging="47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" w:hanging="475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</w:rPr>
    </w:lvl>
    <w:lvl w:ilvl="3">
      <w:numFmt w:val="bullet"/>
      <w:lvlText w:val="•"/>
      <w:lvlJc w:val="left"/>
      <w:pPr>
        <w:ind w:left="2763" w:hanging="475"/>
      </w:pPr>
      <w:rPr>
        <w:rFonts w:hint="default"/>
      </w:rPr>
    </w:lvl>
    <w:lvl w:ilvl="4">
      <w:numFmt w:val="bullet"/>
      <w:lvlText w:val="•"/>
      <w:lvlJc w:val="left"/>
      <w:pPr>
        <w:ind w:left="3855" w:hanging="475"/>
      </w:pPr>
      <w:rPr>
        <w:rFonts w:hint="default"/>
      </w:rPr>
    </w:lvl>
    <w:lvl w:ilvl="5">
      <w:numFmt w:val="bullet"/>
      <w:lvlText w:val="•"/>
      <w:lvlJc w:val="left"/>
      <w:pPr>
        <w:ind w:left="4947" w:hanging="475"/>
      </w:pPr>
      <w:rPr>
        <w:rFonts w:hint="default"/>
      </w:rPr>
    </w:lvl>
    <w:lvl w:ilvl="6">
      <w:numFmt w:val="bullet"/>
      <w:lvlText w:val="•"/>
      <w:lvlJc w:val="left"/>
      <w:pPr>
        <w:ind w:left="6039" w:hanging="475"/>
      </w:pPr>
      <w:rPr>
        <w:rFonts w:hint="default"/>
      </w:rPr>
    </w:lvl>
    <w:lvl w:ilvl="7">
      <w:numFmt w:val="bullet"/>
      <w:lvlText w:val="•"/>
      <w:lvlJc w:val="left"/>
      <w:pPr>
        <w:ind w:left="7130" w:hanging="475"/>
      </w:pPr>
      <w:rPr>
        <w:rFonts w:hint="default"/>
      </w:rPr>
    </w:lvl>
    <w:lvl w:ilvl="8">
      <w:numFmt w:val="bullet"/>
      <w:lvlText w:val="•"/>
      <w:lvlJc w:val="left"/>
      <w:pPr>
        <w:ind w:left="8222" w:hanging="475"/>
      </w:pPr>
      <w:rPr>
        <w:rFonts w:hint="default"/>
      </w:rPr>
    </w:lvl>
  </w:abstractNum>
  <w:abstractNum w:abstractNumId="3">
    <w:nsid w:val="520D0F79"/>
    <w:multiLevelType w:val="hybridMultilevel"/>
    <w:tmpl w:val="8DCE99EC"/>
    <w:lvl w:ilvl="0" w:tplc="90023D30">
      <w:numFmt w:val="bullet"/>
      <w:lvlText w:val=""/>
      <w:lvlJc w:val="left"/>
      <w:pPr>
        <w:ind w:left="820" w:hanging="142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1" w:tplc="DB6AFC3C">
      <w:numFmt w:val="bullet"/>
      <w:lvlText w:val="•"/>
      <w:lvlJc w:val="left"/>
      <w:pPr>
        <w:ind w:left="1778" w:hanging="142"/>
      </w:pPr>
      <w:rPr>
        <w:rFonts w:hint="default"/>
      </w:rPr>
    </w:lvl>
    <w:lvl w:ilvl="2" w:tplc="47AE7092">
      <w:numFmt w:val="bullet"/>
      <w:lvlText w:val="•"/>
      <w:lvlJc w:val="left"/>
      <w:pPr>
        <w:ind w:left="2737" w:hanging="142"/>
      </w:pPr>
      <w:rPr>
        <w:rFonts w:hint="default"/>
      </w:rPr>
    </w:lvl>
    <w:lvl w:ilvl="3" w:tplc="2634DE00">
      <w:numFmt w:val="bullet"/>
      <w:lvlText w:val="•"/>
      <w:lvlJc w:val="left"/>
      <w:pPr>
        <w:ind w:left="3695" w:hanging="142"/>
      </w:pPr>
      <w:rPr>
        <w:rFonts w:hint="default"/>
      </w:rPr>
    </w:lvl>
    <w:lvl w:ilvl="4" w:tplc="27FC72CE">
      <w:numFmt w:val="bullet"/>
      <w:lvlText w:val="•"/>
      <w:lvlJc w:val="left"/>
      <w:pPr>
        <w:ind w:left="4654" w:hanging="142"/>
      </w:pPr>
      <w:rPr>
        <w:rFonts w:hint="default"/>
      </w:rPr>
    </w:lvl>
    <w:lvl w:ilvl="5" w:tplc="AFD04D5C">
      <w:numFmt w:val="bullet"/>
      <w:lvlText w:val="•"/>
      <w:lvlJc w:val="left"/>
      <w:pPr>
        <w:ind w:left="5613" w:hanging="142"/>
      </w:pPr>
      <w:rPr>
        <w:rFonts w:hint="default"/>
      </w:rPr>
    </w:lvl>
    <w:lvl w:ilvl="6" w:tplc="3EC805E2">
      <w:numFmt w:val="bullet"/>
      <w:lvlText w:val="•"/>
      <w:lvlJc w:val="left"/>
      <w:pPr>
        <w:ind w:left="6571" w:hanging="142"/>
      </w:pPr>
      <w:rPr>
        <w:rFonts w:hint="default"/>
      </w:rPr>
    </w:lvl>
    <w:lvl w:ilvl="7" w:tplc="219488B4">
      <w:numFmt w:val="bullet"/>
      <w:lvlText w:val="•"/>
      <w:lvlJc w:val="left"/>
      <w:pPr>
        <w:ind w:left="7530" w:hanging="142"/>
      </w:pPr>
      <w:rPr>
        <w:rFonts w:hint="default"/>
      </w:rPr>
    </w:lvl>
    <w:lvl w:ilvl="8" w:tplc="D8B0652E">
      <w:numFmt w:val="bullet"/>
      <w:lvlText w:val="•"/>
      <w:lvlJc w:val="left"/>
      <w:pPr>
        <w:ind w:left="8489" w:hanging="142"/>
      </w:pPr>
      <w:rPr>
        <w:rFonts w:hint="default"/>
      </w:rPr>
    </w:lvl>
  </w:abstractNum>
  <w:abstractNum w:abstractNumId="4">
    <w:nsid w:val="6BFE4D82"/>
    <w:multiLevelType w:val="multilevel"/>
    <w:tmpl w:val="53F66936"/>
    <w:lvl w:ilvl="0">
      <w:start w:val="1"/>
      <w:numFmt w:val="decimal"/>
      <w:lvlText w:val="%1."/>
      <w:lvlJc w:val="left"/>
      <w:pPr>
        <w:ind w:left="112" w:hanging="70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7"/>
        <w:szCs w:val="27"/>
      </w:rPr>
    </w:lvl>
    <w:lvl w:ilvl="1">
      <w:start w:val="1"/>
      <w:numFmt w:val="decimal"/>
      <w:lvlText w:val="%1.%2."/>
      <w:lvlJc w:val="left"/>
      <w:pPr>
        <w:ind w:left="478" w:hanging="367"/>
        <w:jc w:val="left"/>
      </w:pPr>
      <w:rPr>
        <w:rFonts w:ascii="Calibri" w:eastAsia="Calibri" w:hAnsi="Calibri" w:cs="Calibri" w:hint="default"/>
        <w:w w:val="100"/>
        <w:sz w:val="21"/>
        <w:szCs w:val="21"/>
      </w:rPr>
    </w:lvl>
    <w:lvl w:ilvl="2">
      <w:start w:val="1"/>
      <w:numFmt w:val="decimal"/>
      <w:lvlText w:val="%1.%2.%3."/>
      <w:lvlJc w:val="left"/>
      <w:pPr>
        <w:ind w:left="112" w:hanging="528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</w:rPr>
    </w:lvl>
    <w:lvl w:ilvl="3">
      <w:numFmt w:val="bullet"/>
      <w:lvlText w:val="•"/>
      <w:lvlJc w:val="left"/>
      <w:pPr>
        <w:ind w:left="2654" w:hanging="528"/>
      </w:pPr>
      <w:rPr>
        <w:rFonts w:hint="default"/>
      </w:rPr>
    </w:lvl>
    <w:lvl w:ilvl="4">
      <w:numFmt w:val="bullet"/>
      <w:lvlText w:val="•"/>
      <w:lvlJc w:val="left"/>
      <w:pPr>
        <w:ind w:left="3742" w:hanging="528"/>
      </w:pPr>
      <w:rPr>
        <w:rFonts w:hint="default"/>
      </w:rPr>
    </w:lvl>
    <w:lvl w:ilvl="5">
      <w:numFmt w:val="bullet"/>
      <w:lvlText w:val="•"/>
      <w:lvlJc w:val="left"/>
      <w:pPr>
        <w:ind w:left="4829" w:hanging="528"/>
      </w:pPr>
      <w:rPr>
        <w:rFonts w:hint="default"/>
      </w:rPr>
    </w:lvl>
    <w:lvl w:ilvl="6">
      <w:numFmt w:val="bullet"/>
      <w:lvlText w:val="•"/>
      <w:lvlJc w:val="left"/>
      <w:pPr>
        <w:ind w:left="5916" w:hanging="528"/>
      </w:pPr>
      <w:rPr>
        <w:rFonts w:hint="default"/>
      </w:rPr>
    </w:lvl>
    <w:lvl w:ilvl="7">
      <w:numFmt w:val="bullet"/>
      <w:lvlText w:val="•"/>
      <w:lvlJc w:val="left"/>
      <w:pPr>
        <w:ind w:left="7004" w:hanging="528"/>
      </w:pPr>
      <w:rPr>
        <w:rFonts w:hint="default"/>
      </w:rPr>
    </w:lvl>
    <w:lvl w:ilvl="8">
      <w:numFmt w:val="bullet"/>
      <w:lvlText w:val="•"/>
      <w:lvlJc w:val="left"/>
      <w:pPr>
        <w:ind w:left="8091" w:hanging="528"/>
      </w:pPr>
      <w:rPr>
        <w:rFonts w:hint="default"/>
      </w:rPr>
    </w:lvl>
  </w:abstractNum>
  <w:abstractNum w:abstractNumId="5">
    <w:nsid w:val="76961B35"/>
    <w:multiLevelType w:val="multilevel"/>
    <w:tmpl w:val="B322B7F0"/>
    <w:lvl w:ilvl="0">
      <w:start w:val="1"/>
      <w:numFmt w:val="decimal"/>
      <w:lvlText w:val="%1"/>
      <w:lvlJc w:val="left"/>
      <w:pPr>
        <w:ind w:left="112" w:hanging="5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" w:hanging="526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" w:hanging="526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</w:rPr>
    </w:lvl>
    <w:lvl w:ilvl="3">
      <w:numFmt w:val="bullet"/>
      <w:lvlText w:val=""/>
      <w:lvlJc w:val="left"/>
      <w:pPr>
        <w:ind w:left="820" w:hanging="142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4">
      <w:numFmt w:val="bullet"/>
      <w:lvlText w:val="•"/>
      <w:lvlJc w:val="left"/>
      <w:pPr>
        <w:ind w:left="4015" w:hanging="142"/>
      </w:pPr>
      <w:rPr>
        <w:rFonts w:hint="default"/>
      </w:rPr>
    </w:lvl>
    <w:lvl w:ilvl="5">
      <w:numFmt w:val="bullet"/>
      <w:lvlText w:val="•"/>
      <w:lvlJc w:val="left"/>
      <w:pPr>
        <w:ind w:left="5080" w:hanging="142"/>
      </w:pPr>
      <w:rPr>
        <w:rFonts w:hint="default"/>
      </w:rPr>
    </w:lvl>
    <w:lvl w:ilvl="6">
      <w:numFmt w:val="bullet"/>
      <w:lvlText w:val="•"/>
      <w:lvlJc w:val="left"/>
      <w:pPr>
        <w:ind w:left="6145" w:hanging="142"/>
      </w:pPr>
      <w:rPr>
        <w:rFonts w:hint="default"/>
      </w:rPr>
    </w:lvl>
    <w:lvl w:ilvl="7">
      <w:numFmt w:val="bullet"/>
      <w:lvlText w:val="•"/>
      <w:lvlJc w:val="left"/>
      <w:pPr>
        <w:ind w:left="7210" w:hanging="142"/>
      </w:pPr>
      <w:rPr>
        <w:rFonts w:hint="default"/>
      </w:rPr>
    </w:lvl>
    <w:lvl w:ilvl="8">
      <w:numFmt w:val="bullet"/>
      <w:lvlText w:val="•"/>
      <w:lvlJc w:val="left"/>
      <w:pPr>
        <w:ind w:left="8276" w:hanging="142"/>
      </w:pPr>
      <w:rPr>
        <w:rFonts w:hint="default"/>
      </w:rPr>
    </w:lvl>
  </w:abstractNum>
  <w:abstractNum w:abstractNumId="6">
    <w:nsid w:val="7FDA1F45"/>
    <w:multiLevelType w:val="hybridMultilevel"/>
    <w:tmpl w:val="BB6EDC3C"/>
    <w:lvl w:ilvl="0" w:tplc="6D90A0F4">
      <w:numFmt w:val="bullet"/>
      <w:lvlText w:val=""/>
      <w:lvlJc w:val="left"/>
      <w:pPr>
        <w:ind w:left="820" w:hanging="142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8AA6EB0">
      <w:numFmt w:val="bullet"/>
      <w:lvlText w:val="•"/>
      <w:lvlJc w:val="left"/>
      <w:pPr>
        <w:ind w:left="1764" w:hanging="142"/>
      </w:pPr>
      <w:rPr>
        <w:rFonts w:hint="default"/>
      </w:rPr>
    </w:lvl>
    <w:lvl w:ilvl="2" w:tplc="F0383006">
      <w:numFmt w:val="bullet"/>
      <w:lvlText w:val="•"/>
      <w:lvlJc w:val="left"/>
      <w:pPr>
        <w:ind w:left="2709" w:hanging="142"/>
      </w:pPr>
      <w:rPr>
        <w:rFonts w:hint="default"/>
      </w:rPr>
    </w:lvl>
    <w:lvl w:ilvl="3" w:tplc="B3C63C28">
      <w:numFmt w:val="bullet"/>
      <w:lvlText w:val="•"/>
      <w:lvlJc w:val="left"/>
      <w:pPr>
        <w:ind w:left="3653" w:hanging="142"/>
      </w:pPr>
      <w:rPr>
        <w:rFonts w:hint="default"/>
      </w:rPr>
    </w:lvl>
    <w:lvl w:ilvl="4" w:tplc="53FC6F18">
      <w:numFmt w:val="bullet"/>
      <w:lvlText w:val="•"/>
      <w:lvlJc w:val="left"/>
      <w:pPr>
        <w:ind w:left="4598" w:hanging="142"/>
      </w:pPr>
      <w:rPr>
        <w:rFonts w:hint="default"/>
      </w:rPr>
    </w:lvl>
    <w:lvl w:ilvl="5" w:tplc="7E309C14">
      <w:numFmt w:val="bullet"/>
      <w:lvlText w:val="•"/>
      <w:lvlJc w:val="left"/>
      <w:pPr>
        <w:ind w:left="5543" w:hanging="142"/>
      </w:pPr>
      <w:rPr>
        <w:rFonts w:hint="default"/>
      </w:rPr>
    </w:lvl>
    <w:lvl w:ilvl="6" w:tplc="4F58383A">
      <w:numFmt w:val="bullet"/>
      <w:lvlText w:val="•"/>
      <w:lvlJc w:val="left"/>
      <w:pPr>
        <w:ind w:left="6487" w:hanging="142"/>
      </w:pPr>
      <w:rPr>
        <w:rFonts w:hint="default"/>
      </w:rPr>
    </w:lvl>
    <w:lvl w:ilvl="7" w:tplc="6B5AB634">
      <w:numFmt w:val="bullet"/>
      <w:lvlText w:val="•"/>
      <w:lvlJc w:val="left"/>
      <w:pPr>
        <w:ind w:left="7432" w:hanging="142"/>
      </w:pPr>
      <w:rPr>
        <w:rFonts w:hint="default"/>
      </w:rPr>
    </w:lvl>
    <w:lvl w:ilvl="8" w:tplc="95288AAE">
      <w:numFmt w:val="bullet"/>
      <w:lvlText w:val="•"/>
      <w:lvlJc w:val="left"/>
      <w:pPr>
        <w:ind w:left="8377" w:hanging="142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F2D21"/>
    <w:rsid w:val="003C6DEA"/>
    <w:rsid w:val="004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820" w:hanging="708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1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3C6D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chasti-v-n-kirov.ru/" TargetMode="External"/><Relationship Id="rId13" Type="http://schemas.openxmlformats.org/officeDocument/2006/relationships/hyperlink" Target="http://zapchasti-v-n-kirov.ru/" TargetMode="External"/><Relationship Id="rId18" Type="http://schemas.openxmlformats.org/officeDocument/2006/relationships/hyperlink" Target="http://zapchasti-v-n-kirov.ru/" TargetMode="External"/><Relationship Id="rId26" Type="http://schemas.openxmlformats.org/officeDocument/2006/relationships/hyperlink" Target="https://vk.cc/6PR32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apchasti-v-n-kirov.ru/" TargetMode="External"/><Relationship Id="rId7" Type="http://schemas.openxmlformats.org/officeDocument/2006/relationships/hyperlink" Target="http://zapchasti-v-n-kirov.ru/" TargetMode="External"/><Relationship Id="rId12" Type="http://schemas.openxmlformats.org/officeDocument/2006/relationships/hyperlink" Target="http://zapchasti-v-n-kirov.ru/" TargetMode="External"/><Relationship Id="rId17" Type="http://schemas.openxmlformats.org/officeDocument/2006/relationships/hyperlink" Target="http://zapchasti-v-n-kirov.ru/" TargetMode="External"/><Relationship Id="rId25" Type="http://schemas.openxmlformats.org/officeDocument/2006/relationships/hyperlink" Target="http://zapchasti-v-n-kirov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zapchasti-v-n-kirov.ru/" TargetMode="External"/><Relationship Id="rId20" Type="http://schemas.openxmlformats.org/officeDocument/2006/relationships/hyperlink" Target="http://zapchasti-v-n-kirov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apchasti-v-n-kirov.ru/" TargetMode="External"/><Relationship Id="rId11" Type="http://schemas.openxmlformats.org/officeDocument/2006/relationships/hyperlink" Target="http://zapchasti-v-n-kirov.ru/" TargetMode="External"/><Relationship Id="rId24" Type="http://schemas.openxmlformats.org/officeDocument/2006/relationships/hyperlink" Target="http://zapchasti-v-n-kirov.ru/privac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apchasti-v-n-kirov.ru/" TargetMode="External"/><Relationship Id="rId23" Type="http://schemas.openxmlformats.org/officeDocument/2006/relationships/hyperlink" Target="https://vk.cc/6PR32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zapchasti-v-n-kirov.ru/" TargetMode="External"/><Relationship Id="rId19" Type="http://schemas.openxmlformats.org/officeDocument/2006/relationships/hyperlink" Target="http://zapchasti-v-n-kirov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apchasti-v-n-kirov.ru/" TargetMode="External"/><Relationship Id="rId14" Type="http://schemas.openxmlformats.org/officeDocument/2006/relationships/hyperlink" Target="http://zapchasti-v-n-kirov.ru/" TargetMode="External"/><Relationship Id="rId22" Type="http://schemas.openxmlformats.org/officeDocument/2006/relationships/hyperlink" Target="https://vk.cc/6PR32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Sick</cp:lastModifiedBy>
  <cp:revision>3</cp:revision>
  <dcterms:created xsi:type="dcterms:W3CDTF">2017-08-07T16:20:00Z</dcterms:created>
  <dcterms:modified xsi:type="dcterms:W3CDTF">2017-08-07T16:28:00Z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2017-08-07T00:00:00Z</vt:filetime>
  </property>
</Properties>
</file>