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BD8926" w14:textId="77777777" w:rsidR="00E26B30" w:rsidRDefault="00000000">
      <w:pPr>
        <w:pStyle w:val="CoverPimUnip"/>
      </w:pPr>
      <w:r>
        <w:rPr>
          <w:noProof/>
        </w:rPr>
        <w:drawing>
          <wp:inline distT="0" distB="0" distL="0" distR="0" wp14:anchorId="7CD18609" wp14:editId="0D100E4B">
            <wp:extent cx="2333625" cy="762000"/>
            <wp:effectExtent l="0" t="0" r="0" b="0"/>
            <wp:docPr id="1494012370" name="Imagem 149401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333625" cy="762000"/>
                    </a:xfrm>
                    <a:prstGeom prst="rect">
                      <a:avLst/>
                    </a:prstGeom>
                  </pic:spPr>
                </pic:pic>
              </a:graphicData>
            </a:graphic>
          </wp:inline>
        </w:drawing>
      </w:r>
    </w:p>
    <w:p w14:paraId="034361A8" w14:textId="77777777" w:rsidR="00E26B30" w:rsidRDefault="00000000">
      <w:pPr>
        <w:pStyle w:val="CoverPimUnipCaps"/>
      </w:pPr>
      <w:r>
        <w:t>UNIVERSIDADE PAULISTA</w:t>
      </w:r>
    </w:p>
    <w:p w14:paraId="4B061E68" w14:textId="77777777" w:rsidR="00E26B30" w:rsidRDefault="00000000">
      <w:pPr>
        <w:pStyle w:val="CoverPimUnipCaps"/>
      </w:pPr>
      <w:proofErr w:type="gramStart"/>
      <w:r>
        <w:t>HENRIQUE  SICONELI</w:t>
      </w:r>
      <w:proofErr w:type="gramEnd"/>
      <w:r>
        <w:t xml:space="preserve"> FRANCISCO - 2343926</w:t>
      </w:r>
    </w:p>
    <w:p w14:paraId="44C95459" w14:textId="77777777" w:rsidR="00E26B30" w:rsidRDefault="00000000">
      <w:pPr>
        <w:pStyle w:val="CoverPimUnip"/>
      </w:pPr>
      <w:r>
        <w:t xml:space="preserve">   </w:t>
      </w:r>
    </w:p>
    <w:p w14:paraId="7AB5BFA2" w14:textId="77777777" w:rsidR="00E26B30" w:rsidRDefault="00000000">
      <w:pPr>
        <w:pStyle w:val="CoverPimUnip"/>
      </w:pPr>
      <w:r>
        <w:t xml:space="preserve">   </w:t>
      </w:r>
    </w:p>
    <w:p w14:paraId="298599DF" w14:textId="77777777" w:rsidR="00E26B30" w:rsidRDefault="00000000">
      <w:pPr>
        <w:pStyle w:val="CoverPimUnip"/>
      </w:pPr>
      <w:r>
        <w:t xml:space="preserve">   </w:t>
      </w:r>
    </w:p>
    <w:p w14:paraId="056CC8C5" w14:textId="77777777" w:rsidR="00E26B30" w:rsidRDefault="00000000">
      <w:pPr>
        <w:pStyle w:val="CoverPimUnip"/>
      </w:pPr>
      <w:r>
        <w:t xml:space="preserve">   </w:t>
      </w:r>
    </w:p>
    <w:p w14:paraId="395EEF5B" w14:textId="77777777" w:rsidR="00E26B30" w:rsidRDefault="00000000">
      <w:pPr>
        <w:pStyle w:val="CoverPimUnip"/>
      </w:pPr>
      <w:r>
        <w:t xml:space="preserve">   </w:t>
      </w:r>
    </w:p>
    <w:p w14:paraId="0A113BF8" w14:textId="77777777" w:rsidR="00E26B30" w:rsidRDefault="00000000">
      <w:pPr>
        <w:pStyle w:val="CoverPimUnip"/>
      </w:pPr>
      <w:r>
        <w:t xml:space="preserve">   </w:t>
      </w:r>
    </w:p>
    <w:p w14:paraId="52365EA0" w14:textId="77777777" w:rsidR="00E26B30" w:rsidRDefault="00000000">
      <w:pPr>
        <w:pStyle w:val="CoverPimUnip"/>
      </w:pPr>
      <w:r>
        <w:t xml:space="preserve">   </w:t>
      </w:r>
    </w:p>
    <w:p w14:paraId="0AD90F8C" w14:textId="77777777" w:rsidR="00E26B30" w:rsidRDefault="00000000">
      <w:pPr>
        <w:pStyle w:val="CoverPimUnip"/>
      </w:pPr>
      <w:r>
        <w:t xml:space="preserve">   </w:t>
      </w:r>
    </w:p>
    <w:p w14:paraId="44362528" w14:textId="77777777" w:rsidR="00E26B30" w:rsidRDefault="00000000">
      <w:pPr>
        <w:pStyle w:val="CoverPimUnipCaps"/>
      </w:pPr>
      <w:r>
        <w:t>PROJETO INTEGRADO MULTIDISCIPLINAR II</w:t>
      </w:r>
    </w:p>
    <w:p w14:paraId="6C3C4B51" w14:textId="77777777" w:rsidR="00E26B30" w:rsidRDefault="00000000">
      <w:pPr>
        <w:pStyle w:val="CoverPimUnip"/>
      </w:pPr>
      <w:r>
        <w:t>Empresa de Coworking</w:t>
      </w: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E26B30" w14:paraId="4FBA07BA" w14:textId="77777777">
        <w:tblPrEx>
          <w:tblCellMar>
            <w:top w:w="0" w:type="dxa"/>
            <w:left w:w="0" w:type="dxa"/>
            <w:bottom w:w="0" w:type="dxa"/>
            <w:right w:w="0" w:type="dxa"/>
          </w:tblCellMar>
        </w:tblPrEx>
        <w:tc>
          <w:tcPr>
            <w:tcW w:w="100" w:type="dxa"/>
            <w:tcBorders>
              <w:top w:val="none" w:sz="0" w:space="0" w:color="FFFFFF"/>
              <w:left w:val="none" w:sz="0" w:space="0" w:color="FFFFFF"/>
              <w:bottom w:val="none" w:sz="0" w:space="0" w:color="FFFFFF"/>
              <w:right w:val="none" w:sz="0" w:space="0" w:color="FFFFFF"/>
            </w:tcBorders>
            <w:vAlign w:val="bottom"/>
          </w:tcPr>
          <w:p w14:paraId="60224FD2" w14:textId="77777777" w:rsidR="00E26B30" w:rsidRDefault="00000000">
            <w:pPr>
              <w:pStyle w:val="CoverPimUnip"/>
            </w:pPr>
            <w:r>
              <w:t>CAMPO GRANDE MS - POLO FACSUL</w:t>
            </w:r>
          </w:p>
          <w:p w14:paraId="1F5D0CA0" w14:textId="77777777" w:rsidR="00E26B30" w:rsidRDefault="00000000">
            <w:pPr>
              <w:pStyle w:val="CoverPimUnip"/>
            </w:pPr>
            <w:r>
              <w:t>2023</w:t>
            </w:r>
          </w:p>
        </w:tc>
      </w:tr>
    </w:tbl>
    <w:p w14:paraId="2EC74DDA" w14:textId="77777777" w:rsidR="00E26B30" w:rsidRDefault="00000000">
      <w:pPr>
        <w:pStyle w:val="CoverPimUnipCaps"/>
        <w:pageBreakBefore/>
      </w:pPr>
      <w:proofErr w:type="gramStart"/>
      <w:r>
        <w:lastRenderedPageBreak/>
        <w:t>HENRIQUE  SICONELI</w:t>
      </w:r>
      <w:proofErr w:type="gramEnd"/>
      <w:r>
        <w:t xml:space="preserve"> FRANCISCO - 2343926</w:t>
      </w:r>
    </w:p>
    <w:p w14:paraId="2F027186" w14:textId="77777777" w:rsidR="00E26B30" w:rsidRDefault="00000000">
      <w:pPr>
        <w:pStyle w:val="CoverPimUnip"/>
      </w:pPr>
      <w:r>
        <w:t xml:space="preserve">   </w:t>
      </w:r>
    </w:p>
    <w:p w14:paraId="0BC9E68B" w14:textId="77777777" w:rsidR="00E26B30" w:rsidRDefault="00000000">
      <w:pPr>
        <w:pStyle w:val="CoverPimUnip"/>
      </w:pPr>
      <w:r>
        <w:t xml:space="preserve">   </w:t>
      </w:r>
    </w:p>
    <w:p w14:paraId="5B9E1333" w14:textId="77777777" w:rsidR="00E26B30" w:rsidRDefault="00000000">
      <w:pPr>
        <w:pStyle w:val="CoverPimUnip"/>
      </w:pPr>
      <w:r>
        <w:t xml:space="preserve">   </w:t>
      </w:r>
    </w:p>
    <w:p w14:paraId="5A5367EA" w14:textId="77777777" w:rsidR="00E26B30" w:rsidRDefault="00000000">
      <w:pPr>
        <w:pStyle w:val="CoverPimUnip"/>
      </w:pPr>
      <w:r>
        <w:t xml:space="preserve">   </w:t>
      </w:r>
    </w:p>
    <w:p w14:paraId="4CC6546C" w14:textId="77777777" w:rsidR="00E26B30" w:rsidRDefault="00000000">
      <w:pPr>
        <w:pStyle w:val="CoverPimUnip"/>
      </w:pPr>
      <w:r>
        <w:t xml:space="preserve">   </w:t>
      </w:r>
    </w:p>
    <w:p w14:paraId="6FA199F5" w14:textId="77777777" w:rsidR="00E26B30" w:rsidRDefault="00000000">
      <w:pPr>
        <w:pStyle w:val="CoverPimUnipCaps"/>
      </w:pPr>
      <w:r>
        <w:t>PROJETO INTEGRADO MULTIDISCIPLINAR II</w:t>
      </w:r>
    </w:p>
    <w:p w14:paraId="259C4D55" w14:textId="77777777" w:rsidR="00E26B30" w:rsidRDefault="00000000">
      <w:pPr>
        <w:pStyle w:val="CoverPimUnip"/>
      </w:pPr>
      <w:r>
        <w:t>Empresa de Coworking</w:t>
      </w:r>
    </w:p>
    <w:p w14:paraId="784F7D22" w14:textId="77777777" w:rsidR="00E26B30" w:rsidRDefault="00000000">
      <w:pPr>
        <w:pStyle w:val="CoverPimUnip"/>
      </w:pPr>
      <w:r>
        <w:t xml:space="preserve">   </w:t>
      </w:r>
    </w:p>
    <w:p w14:paraId="1C807797" w14:textId="77777777" w:rsidR="00E26B30" w:rsidRDefault="00000000">
      <w:pPr>
        <w:pStyle w:val="CoverPimUnip"/>
      </w:pPr>
      <w:r>
        <w:t xml:space="preserve">   </w:t>
      </w:r>
    </w:p>
    <w:p w14:paraId="0778A79D" w14:textId="77777777" w:rsidR="00E26B30" w:rsidRDefault="00000000">
      <w:pPr>
        <w:pStyle w:val="ProjectNature"/>
      </w:pPr>
      <w:r>
        <w:t>Análise e Desenvolvimento de Sistemas Semestre: 1º Semestre.</w:t>
      </w:r>
    </w:p>
    <w:p w14:paraId="3AC2D7A6" w14:textId="77777777" w:rsidR="00E26B30" w:rsidRDefault="00000000">
      <w:pPr>
        <w:pStyle w:val="CoverPimUnip"/>
      </w:pPr>
      <w:r>
        <w:t xml:space="preserve">   </w:t>
      </w:r>
    </w:p>
    <w:p w14:paraId="5FD7DC2F" w14:textId="77777777" w:rsidR="00E26B30" w:rsidRDefault="00000000">
      <w:pPr>
        <w:pStyle w:val="CoverPimUnip"/>
      </w:pPr>
      <w:r>
        <w:t xml:space="preserve">   </w:t>
      </w:r>
    </w:p>
    <w:p w14:paraId="7726F1F4" w14:textId="77777777" w:rsidR="00E26B30" w:rsidRDefault="00000000">
      <w:pPr>
        <w:jc w:val="right"/>
      </w:pPr>
      <w:r>
        <w:t>Orientador: Prof. Me. Rene Ignácio</w:t>
      </w: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E26B30" w14:paraId="547D2976" w14:textId="77777777">
        <w:tblPrEx>
          <w:tblCellMar>
            <w:top w:w="0" w:type="dxa"/>
            <w:left w:w="0" w:type="dxa"/>
            <w:bottom w:w="0" w:type="dxa"/>
            <w:right w:w="0" w:type="dxa"/>
          </w:tblCellMar>
        </w:tblPrEx>
        <w:tc>
          <w:tcPr>
            <w:tcW w:w="100" w:type="dxa"/>
            <w:tcBorders>
              <w:top w:val="none" w:sz="0" w:space="0" w:color="FFFFFF"/>
              <w:left w:val="none" w:sz="0" w:space="0" w:color="FFFFFF"/>
              <w:bottom w:val="none" w:sz="0" w:space="0" w:color="FFFFFF"/>
              <w:right w:val="none" w:sz="0" w:space="0" w:color="FFFFFF"/>
            </w:tcBorders>
            <w:vAlign w:val="bottom"/>
          </w:tcPr>
          <w:p w14:paraId="2C1D19A6" w14:textId="77777777" w:rsidR="00E26B30" w:rsidRDefault="00000000">
            <w:pPr>
              <w:pStyle w:val="CoverPimUnip"/>
            </w:pPr>
            <w:r>
              <w:t>CAMPO GRANDE MS - POLO FACSUL</w:t>
            </w:r>
          </w:p>
          <w:p w14:paraId="736DC074" w14:textId="77777777" w:rsidR="00E26B30" w:rsidRDefault="00000000">
            <w:pPr>
              <w:pStyle w:val="CoverPimUnip"/>
            </w:pPr>
            <w:r>
              <w:t>2023</w:t>
            </w:r>
          </w:p>
        </w:tc>
      </w:tr>
    </w:tbl>
    <w:p w14:paraId="60AC6F81" w14:textId="77777777" w:rsidR="00E26B30" w:rsidRDefault="00000000">
      <w:pPr>
        <w:pStyle w:val="CentralizedTitle"/>
        <w:pageBreakBefore/>
      </w:pPr>
      <w:r>
        <w:lastRenderedPageBreak/>
        <w:t>Resumo</w:t>
      </w:r>
    </w:p>
    <w:p w14:paraId="523E8752" w14:textId="77777777" w:rsidR="00E26B30" w:rsidRDefault="00000000">
      <w:pPr>
        <w:pStyle w:val="Resume"/>
      </w:pPr>
      <w:r>
        <w:t xml:space="preserve">Este é o resumo do seu projeto. Ele é um elemento obrigatório pelas normas da ABNT e o tamanho recomendado é de 150 a 500 palavras. Nele você deve apresentar de forma sintética os pontos principais do trabalho. Utilize a terceira pessoa do singular, na voz ativa. Procure utilizar frases claras, afirmativas e evite enumeração de tópicos. Ressalte o objetivo, o método, os resultados e as conclusões obtidas no estudo. A primeira frase deve destacar o tema principal do trabalho. Abaixo do resumo você encontra as </w:t>
      </w:r>
      <w:proofErr w:type="gramStart"/>
      <w:r>
        <w:t>palavras chave</w:t>
      </w:r>
      <w:proofErr w:type="gramEnd"/>
      <w:r>
        <w:t>, que serão utilizadas para a catalogação dos trabalhos na biblioteca. Utilize de 3 a 5 palavras separadas por ponto.</w:t>
      </w:r>
    </w:p>
    <w:p w14:paraId="43DA3E5D" w14:textId="77777777" w:rsidR="00E26B30" w:rsidRDefault="00000000">
      <w:r>
        <w:t xml:space="preserve"> </w:t>
      </w:r>
    </w:p>
    <w:p w14:paraId="26974D01" w14:textId="77777777" w:rsidR="00E26B30" w:rsidRDefault="00000000">
      <w:pPr>
        <w:pStyle w:val="Resume"/>
      </w:pPr>
      <w:r>
        <w:rPr>
          <w:b/>
          <w:bCs/>
        </w:rPr>
        <w:t xml:space="preserve">Palavras-chave: </w:t>
      </w:r>
      <w:proofErr w:type="spellStart"/>
      <w:r>
        <w:t>Mettzer</w:t>
      </w:r>
      <w:proofErr w:type="spellEnd"/>
      <w:r>
        <w:t>; formatação; trabalho acadêmico.</w:t>
      </w:r>
    </w:p>
    <w:p w14:paraId="1571E353" w14:textId="77777777" w:rsidR="00E26B30" w:rsidRDefault="00000000">
      <w:pPr>
        <w:pStyle w:val="CentralizedTitle"/>
        <w:pageBreakBefore/>
      </w:pPr>
      <w:r>
        <w:lastRenderedPageBreak/>
        <w:t>Abstract</w:t>
      </w:r>
    </w:p>
    <w:p w14:paraId="4D2AB753" w14:textId="77777777" w:rsidR="00E26B30" w:rsidRDefault="00000000">
      <w:pPr>
        <w:pStyle w:val="Resume"/>
      </w:pPr>
      <w:proofErr w:type="spellStart"/>
      <w:r>
        <w:t>This</w:t>
      </w:r>
      <w:proofErr w:type="spellEnd"/>
      <w:r>
        <w:t xml:space="preserve"> </w:t>
      </w:r>
      <w:proofErr w:type="spellStart"/>
      <w:r>
        <w:t>is</w:t>
      </w:r>
      <w:proofErr w:type="spellEnd"/>
      <w:r>
        <w:t xml:space="preserve"> </w:t>
      </w:r>
      <w:proofErr w:type="spellStart"/>
      <w:r>
        <w:t>your</w:t>
      </w:r>
      <w:proofErr w:type="spellEnd"/>
      <w:r>
        <w:t xml:space="preserve"> abstract. The abstract follow </w:t>
      </w:r>
      <w:proofErr w:type="spellStart"/>
      <w:r>
        <w:t>the</w:t>
      </w:r>
      <w:proofErr w:type="spellEnd"/>
      <w:r>
        <w:t xml:space="preserve"> </w:t>
      </w:r>
      <w:proofErr w:type="spellStart"/>
      <w:r>
        <w:t>same</w:t>
      </w:r>
      <w:proofErr w:type="spellEnd"/>
      <w:r>
        <w:t xml:space="preserve"> </w:t>
      </w:r>
      <w:proofErr w:type="spellStart"/>
      <w:r>
        <w:t>rules</w:t>
      </w:r>
      <w:proofErr w:type="spellEnd"/>
      <w:r>
        <w:t xml:space="preserve"> </w:t>
      </w:r>
      <w:proofErr w:type="spellStart"/>
      <w:r>
        <w:t>from</w:t>
      </w:r>
      <w:proofErr w:type="spellEnd"/>
      <w:r>
        <w:t xml:space="preserve"> Resumo, </w:t>
      </w:r>
      <w:proofErr w:type="spellStart"/>
      <w:r>
        <w:t>and</w:t>
      </w:r>
      <w:proofErr w:type="spellEnd"/>
      <w:r>
        <w:t xml:space="preserve"> </w:t>
      </w:r>
      <w:proofErr w:type="spellStart"/>
      <w:r>
        <w:t>usually</w:t>
      </w:r>
      <w:proofErr w:type="spellEnd"/>
      <w:r>
        <w:t xml:space="preserve"> </w:t>
      </w:r>
      <w:proofErr w:type="spellStart"/>
      <w:r>
        <w:t>is</w:t>
      </w:r>
      <w:proofErr w:type="spellEnd"/>
      <w:r>
        <w:t xml:space="preserve"> </w:t>
      </w:r>
      <w:proofErr w:type="spellStart"/>
      <w:r>
        <w:t>it's</w:t>
      </w:r>
      <w:proofErr w:type="spellEnd"/>
      <w:r>
        <w:t xml:space="preserve"> </w:t>
      </w:r>
      <w:proofErr w:type="spellStart"/>
      <w:r>
        <w:t>translation</w:t>
      </w:r>
      <w:proofErr w:type="spellEnd"/>
      <w:r>
        <w:t xml:space="preserve">. The </w:t>
      </w:r>
      <w:proofErr w:type="spellStart"/>
      <w:r>
        <w:t>same</w:t>
      </w:r>
      <w:proofErr w:type="spellEnd"/>
      <w:r>
        <w:t xml:space="preserve"> </w:t>
      </w:r>
      <w:proofErr w:type="spellStart"/>
      <w:r>
        <w:t>rules</w:t>
      </w:r>
      <w:proofErr w:type="spellEnd"/>
      <w:r>
        <w:t xml:space="preserve"> are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keywords</w:t>
      </w:r>
      <w:proofErr w:type="spellEnd"/>
      <w:r>
        <w:t>.</w:t>
      </w:r>
    </w:p>
    <w:p w14:paraId="7AC7D2A0" w14:textId="77777777" w:rsidR="00E26B30" w:rsidRDefault="00000000">
      <w:r>
        <w:t xml:space="preserve"> </w:t>
      </w:r>
    </w:p>
    <w:p w14:paraId="5EE83E68" w14:textId="77777777" w:rsidR="00E26B30" w:rsidRDefault="00000000">
      <w:pPr>
        <w:pStyle w:val="Resume"/>
      </w:pPr>
      <w:r>
        <w:rPr>
          <w:b/>
          <w:bCs/>
        </w:rPr>
        <w:t xml:space="preserve">Keywords: </w:t>
      </w:r>
      <w:proofErr w:type="spellStart"/>
      <w:r>
        <w:t>Mettzer</w:t>
      </w:r>
      <w:proofErr w:type="spellEnd"/>
      <w:r>
        <w:t xml:space="preserve">; </w:t>
      </w:r>
      <w:proofErr w:type="spellStart"/>
      <w:r>
        <w:t>formatting</w:t>
      </w:r>
      <w:proofErr w:type="spellEnd"/>
      <w:r>
        <w:t xml:space="preserve">; </w:t>
      </w:r>
      <w:proofErr w:type="spellStart"/>
      <w:r>
        <w:t>academic</w:t>
      </w:r>
      <w:proofErr w:type="spellEnd"/>
      <w:r>
        <w:t xml:space="preserve"> </w:t>
      </w:r>
      <w:proofErr w:type="spellStart"/>
      <w:r>
        <w:t>work</w:t>
      </w:r>
      <w:proofErr w:type="spellEnd"/>
      <w:r>
        <w:t>.</w:t>
      </w:r>
    </w:p>
    <w:p w14:paraId="0EAF0668" w14:textId="77777777" w:rsidR="00E26B30" w:rsidRDefault="00000000">
      <w:pPr>
        <w:pStyle w:val="CentralizedTitle"/>
        <w:pageBreakBefore/>
      </w:pPr>
      <w:r>
        <w:lastRenderedPageBreak/>
        <w:t>Sumário</w:t>
      </w:r>
    </w:p>
    <w:sdt>
      <w:sdtPr>
        <w:alias w:val="Sumário"/>
        <w:id w:val="115181915"/>
      </w:sdtPr>
      <w:sdtContent>
        <w:p w14:paraId="6B958976" w14:textId="77777777" w:rsidR="00A94847" w:rsidRDefault="00000000">
          <w:pPr>
            <w:pStyle w:val="Sumrio1"/>
            <w:rPr>
              <w:rFonts w:asciiTheme="minorHAnsi" w:eastAsiaTheme="minorEastAsia" w:hAnsiTheme="minorHAnsi" w:cstheme="minorBidi"/>
              <w:noProof/>
              <w:kern w:val="2"/>
              <w:sz w:val="22"/>
              <w:szCs w:val="22"/>
              <w14:ligatures w14:val="standardContextual"/>
            </w:rPr>
          </w:pPr>
          <w:r>
            <w:fldChar w:fldCharType="begin"/>
          </w:r>
          <w:r>
            <w:instrText>TOC \h \o "1-2"</w:instrText>
          </w:r>
          <w:r>
            <w:fldChar w:fldCharType="separate"/>
          </w:r>
          <w:hyperlink w:anchor="_Toc136766488" w:history="1">
            <w:r w:rsidR="00A94847" w:rsidRPr="00C75A33">
              <w:rPr>
                <w:rStyle w:val="Hyperlink"/>
                <w:noProof/>
              </w:rPr>
              <w:t>1</w:t>
            </w:r>
            <w:r w:rsidR="00A94847">
              <w:rPr>
                <w:rFonts w:asciiTheme="minorHAnsi" w:eastAsiaTheme="minorEastAsia" w:hAnsiTheme="minorHAnsi" w:cstheme="minorBidi"/>
                <w:noProof/>
                <w:kern w:val="2"/>
                <w:sz w:val="22"/>
                <w:szCs w:val="22"/>
                <w14:ligatures w14:val="standardContextual"/>
              </w:rPr>
              <w:tab/>
            </w:r>
            <w:r w:rsidR="00A94847" w:rsidRPr="00C75A33">
              <w:rPr>
                <w:rStyle w:val="Hyperlink"/>
                <w:b/>
                <w:bCs/>
                <w:caps/>
                <w:noProof/>
              </w:rPr>
              <w:t>Introdução</w:t>
            </w:r>
            <w:r w:rsidR="00A94847">
              <w:rPr>
                <w:noProof/>
              </w:rPr>
              <w:tab/>
            </w:r>
            <w:r w:rsidR="00A94847">
              <w:rPr>
                <w:noProof/>
              </w:rPr>
              <w:fldChar w:fldCharType="begin"/>
            </w:r>
            <w:r w:rsidR="00A94847">
              <w:rPr>
                <w:noProof/>
              </w:rPr>
              <w:instrText xml:space="preserve"> PAGEREF _Toc136766488 \h </w:instrText>
            </w:r>
            <w:r w:rsidR="00A94847">
              <w:rPr>
                <w:noProof/>
              </w:rPr>
            </w:r>
            <w:r w:rsidR="00A94847">
              <w:rPr>
                <w:noProof/>
              </w:rPr>
              <w:fldChar w:fldCharType="separate"/>
            </w:r>
            <w:r w:rsidR="00A94847">
              <w:rPr>
                <w:noProof/>
              </w:rPr>
              <w:t>6</w:t>
            </w:r>
            <w:r w:rsidR="00A94847">
              <w:rPr>
                <w:noProof/>
              </w:rPr>
              <w:fldChar w:fldCharType="end"/>
            </w:r>
          </w:hyperlink>
        </w:p>
        <w:p w14:paraId="62C77138"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89" w:history="1">
            <w:r w:rsidRPr="00C75A33">
              <w:rPr>
                <w:rStyle w:val="Hyperlink"/>
                <w:noProof/>
              </w:rPr>
              <w:t>2</w:t>
            </w:r>
            <w:r>
              <w:rPr>
                <w:rFonts w:asciiTheme="minorHAnsi" w:eastAsiaTheme="minorEastAsia" w:hAnsiTheme="minorHAnsi" w:cstheme="minorBidi"/>
                <w:noProof/>
                <w:kern w:val="2"/>
                <w:sz w:val="22"/>
                <w:szCs w:val="22"/>
                <w14:ligatures w14:val="standardContextual"/>
              </w:rPr>
              <w:tab/>
            </w:r>
            <w:r w:rsidRPr="00C75A33">
              <w:rPr>
                <w:rStyle w:val="Hyperlink"/>
                <w:b/>
                <w:bCs/>
                <w:caps/>
                <w:noProof/>
              </w:rPr>
              <w:t>Desenvolvimento</w:t>
            </w:r>
            <w:r>
              <w:rPr>
                <w:noProof/>
              </w:rPr>
              <w:tab/>
            </w:r>
            <w:r>
              <w:rPr>
                <w:noProof/>
              </w:rPr>
              <w:fldChar w:fldCharType="begin"/>
            </w:r>
            <w:r>
              <w:rPr>
                <w:noProof/>
              </w:rPr>
              <w:instrText xml:space="preserve"> PAGEREF _Toc136766489 \h </w:instrText>
            </w:r>
            <w:r>
              <w:rPr>
                <w:noProof/>
              </w:rPr>
            </w:r>
            <w:r>
              <w:rPr>
                <w:noProof/>
              </w:rPr>
              <w:fldChar w:fldCharType="separate"/>
            </w:r>
            <w:r>
              <w:rPr>
                <w:noProof/>
              </w:rPr>
              <w:t>7</w:t>
            </w:r>
            <w:r>
              <w:rPr>
                <w:noProof/>
              </w:rPr>
              <w:fldChar w:fldCharType="end"/>
            </w:r>
          </w:hyperlink>
        </w:p>
        <w:p w14:paraId="184F6D34"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0" w:history="1">
            <w:r w:rsidRPr="00C75A33">
              <w:rPr>
                <w:rStyle w:val="Hyperlink"/>
                <w:noProof/>
              </w:rPr>
              <w:t>3</w:t>
            </w:r>
            <w:r>
              <w:rPr>
                <w:rFonts w:asciiTheme="minorHAnsi" w:eastAsiaTheme="minorEastAsia" w:hAnsiTheme="minorHAnsi" w:cstheme="minorBidi"/>
                <w:noProof/>
                <w:kern w:val="2"/>
                <w:sz w:val="22"/>
                <w:szCs w:val="22"/>
                <w14:ligatures w14:val="standardContextual"/>
              </w:rPr>
              <w:tab/>
            </w:r>
            <w:r w:rsidRPr="00C75A33">
              <w:rPr>
                <w:rStyle w:val="Hyperlink"/>
                <w:b/>
                <w:bCs/>
                <w:caps/>
                <w:noProof/>
              </w:rPr>
              <w:t>CARACTERÍSTICAS DA EMPRESA</w:t>
            </w:r>
            <w:r>
              <w:rPr>
                <w:noProof/>
              </w:rPr>
              <w:tab/>
            </w:r>
            <w:r>
              <w:rPr>
                <w:noProof/>
              </w:rPr>
              <w:fldChar w:fldCharType="begin"/>
            </w:r>
            <w:r>
              <w:rPr>
                <w:noProof/>
              </w:rPr>
              <w:instrText xml:space="preserve"> PAGEREF _Toc136766490 \h </w:instrText>
            </w:r>
            <w:r>
              <w:rPr>
                <w:noProof/>
              </w:rPr>
            </w:r>
            <w:r>
              <w:rPr>
                <w:noProof/>
              </w:rPr>
              <w:fldChar w:fldCharType="separate"/>
            </w:r>
            <w:r>
              <w:rPr>
                <w:noProof/>
              </w:rPr>
              <w:t>9</w:t>
            </w:r>
            <w:r>
              <w:rPr>
                <w:noProof/>
              </w:rPr>
              <w:fldChar w:fldCharType="end"/>
            </w:r>
          </w:hyperlink>
        </w:p>
        <w:p w14:paraId="3A1D2108"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1" w:history="1">
            <w:r w:rsidRPr="00C75A33">
              <w:rPr>
                <w:rStyle w:val="Hyperlink"/>
                <w:noProof/>
              </w:rPr>
              <w:t>3.1</w:t>
            </w:r>
            <w:r>
              <w:rPr>
                <w:rFonts w:asciiTheme="minorHAnsi" w:eastAsiaTheme="minorEastAsia" w:hAnsiTheme="minorHAnsi" w:cstheme="minorBidi"/>
                <w:noProof/>
                <w:kern w:val="2"/>
                <w:sz w:val="22"/>
                <w:szCs w:val="22"/>
                <w14:ligatures w14:val="standardContextual"/>
              </w:rPr>
              <w:tab/>
            </w:r>
            <w:r w:rsidRPr="00C75A33">
              <w:rPr>
                <w:rStyle w:val="Hyperlink"/>
                <w:b/>
                <w:bCs/>
                <w:noProof/>
              </w:rPr>
              <w:t>Infraestrutura</w:t>
            </w:r>
            <w:r>
              <w:rPr>
                <w:noProof/>
              </w:rPr>
              <w:tab/>
            </w:r>
            <w:r>
              <w:rPr>
                <w:noProof/>
              </w:rPr>
              <w:fldChar w:fldCharType="begin"/>
            </w:r>
            <w:r>
              <w:rPr>
                <w:noProof/>
              </w:rPr>
              <w:instrText xml:space="preserve"> PAGEREF _Toc136766491 \h </w:instrText>
            </w:r>
            <w:r>
              <w:rPr>
                <w:noProof/>
              </w:rPr>
            </w:r>
            <w:r>
              <w:rPr>
                <w:noProof/>
              </w:rPr>
              <w:fldChar w:fldCharType="separate"/>
            </w:r>
            <w:r>
              <w:rPr>
                <w:noProof/>
              </w:rPr>
              <w:t>9</w:t>
            </w:r>
            <w:r>
              <w:rPr>
                <w:noProof/>
              </w:rPr>
              <w:fldChar w:fldCharType="end"/>
            </w:r>
          </w:hyperlink>
        </w:p>
        <w:p w14:paraId="0A891224"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2" w:history="1">
            <w:r w:rsidRPr="00C75A33">
              <w:rPr>
                <w:rStyle w:val="Hyperlink"/>
                <w:noProof/>
              </w:rPr>
              <w:t>3.2</w:t>
            </w:r>
            <w:r>
              <w:rPr>
                <w:rFonts w:asciiTheme="minorHAnsi" w:eastAsiaTheme="minorEastAsia" w:hAnsiTheme="minorHAnsi" w:cstheme="minorBidi"/>
                <w:noProof/>
                <w:kern w:val="2"/>
                <w:sz w:val="22"/>
                <w:szCs w:val="22"/>
                <w14:ligatures w14:val="standardContextual"/>
              </w:rPr>
              <w:tab/>
            </w:r>
            <w:r w:rsidRPr="00C75A33">
              <w:rPr>
                <w:rStyle w:val="Hyperlink"/>
                <w:b/>
                <w:bCs/>
                <w:noProof/>
              </w:rPr>
              <w:t>Descrição dos espaços</w:t>
            </w:r>
            <w:r>
              <w:rPr>
                <w:noProof/>
              </w:rPr>
              <w:tab/>
            </w:r>
            <w:r>
              <w:rPr>
                <w:noProof/>
              </w:rPr>
              <w:fldChar w:fldCharType="begin"/>
            </w:r>
            <w:r>
              <w:rPr>
                <w:noProof/>
              </w:rPr>
              <w:instrText xml:space="preserve"> PAGEREF _Toc136766492 \h </w:instrText>
            </w:r>
            <w:r>
              <w:rPr>
                <w:noProof/>
              </w:rPr>
            </w:r>
            <w:r>
              <w:rPr>
                <w:noProof/>
              </w:rPr>
              <w:fldChar w:fldCharType="separate"/>
            </w:r>
            <w:r>
              <w:rPr>
                <w:noProof/>
              </w:rPr>
              <w:t>9</w:t>
            </w:r>
            <w:r>
              <w:rPr>
                <w:noProof/>
              </w:rPr>
              <w:fldChar w:fldCharType="end"/>
            </w:r>
          </w:hyperlink>
        </w:p>
        <w:p w14:paraId="4789A793"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3" w:history="1">
            <w:r w:rsidRPr="00C75A33">
              <w:rPr>
                <w:rStyle w:val="Hyperlink"/>
                <w:noProof/>
              </w:rPr>
              <w:t>3.3</w:t>
            </w:r>
            <w:r>
              <w:rPr>
                <w:rFonts w:asciiTheme="minorHAnsi" w:eastAsiaTheme="minorEastAsia" w:hAnsiTheme="minorHAnsi" w:cstheme="minorBidi"/>
                <w:noProof/>
                <w:kern w:val="2"/>
                <w:sz w:val="22"/>
                <w:szCs w:val="22"/>
                <w14:ligatures w14:val="standardContextual"/>
              </w:rPr>
              <w:tab/>
            </w:r>
            <w:r w:rsidRPr="00C75A33">
              <w:rPr>
                <w:rStyle w:val="Hyperlink"/>
                <w:b/>
                <w:bCs/>
                <w:noProof/>
              </w:rPr>
              <w:t>Localização</w:t>
            </w:r>
            <w:r>
              <w:rPr>
                <w:noProof/>
              </w:rPr>
              <w:tab/>
            </w:r>
            <w:r>
              <w:rPr>
                <w:noProof/>
              </w:rPr>
              <w:fldChar w:fldCharType="begin"/>
            </w:r>
            <w:r>
              <w:rPr>
                <w:noProof/>
              </w:rPr>
              <w:instrText xml:space="preserve"> PAGEREF _Toc136766493 \h </w:instrText>
            </w:r>
            <w:r>
              <w:rPr>
                <w:noProof/>
              </w:rPr>
            </w:r>
            <w:r>
              <w:rPr>
                <w:noProof/>
              </w:rPr>
              <w:fldChar w:fldCharType="separate"/>
            </w:r>
            <w:r>
              <w:rPr>
                <w:noProof/>
              </w:rPr>
              <w:t>9</w:t>
            </w:r>
            <w:r>
              <w:rPr>
                <w:noProof/>
              </w:rPr>
              <w:fldChar w:fldCharType="end"/>
            </w:r>
          </w:hyperlink>
        </w:p>
        <w:p w14:paraId="06EE8A99"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4" w:history="1">
            <w:r w:rsidRPr="00C75A33">
              <w:rPr>
                <w:rStyle w:val="Hyperlink"/>
                <w:noProof/>
              </w:rPr>
              <w:t>3.4</w:t>
            </w:r>
            <w:r>
              <w:rPr>
                <w:rFonts w:asciiTheme="minorHAnsi" w:eastAsiaTheme="minorEastAsia" w:hAnsiTheme="minorHAnsi" w:cstheme="minorBidi"/>
                <w:noProof/>
                <w:kern w:val="2"/>
                <w:sz w:val="22"/>
                <w:szCs w:val="22"/>
                <w14:ligatures w14:val="standardContextual"/>
              </w:rPr>
              <w:tab/>
            </w:r>
            <w:r w:rsidRPr="00C75A33">
              <w:rPr>
                <w:rStyle w:val="Hyperlink"/>
                <w:b/>
                <w:bCs/>
                <w:noProof/>
              </w:rPr>
              <w:t>Serviços Oferecidos</w:t>
            </w:r>
            <w:r>
              <w:rPr>
                <w:noProof/>
              </w:rPr>
              <w:tab/>
            </w:r>
            <w:r>
              <w:rPr>
                <w:noProof/>
              </w:rPr>
              <w:fldChar w:fldCharType="begin"/>
            </w:r>
            <w:r>
              <w:rPr>
                <w:noProof/>
              </w:rPr>
              <w:instrText xml:space="preserve"> PAGEREF _Toc136766494 \h </w:instrText>
            </w:r>
            <w:r>
              <w:rPr>
                <w:noProof/>
              </w:rPr>
            </w:r>
            <w:r>
              <w:rPr>
                <w:noProof/>
              </w:rPr>
              <w:fldChar w:fldCharType="separate"/>
            </w:r>
            <w:r>
              <w:rPr>
                <w:noProof/>
              </w:rPr>
              <w:t>10</w:t>
            </w:r>
            <w:r>
              <w:rPr>
                <w:noProof/>
              </w:rPr>
              <w:fldChar w:fldCharType="end"/>
            </w:r>
          </w:hyperlink>
        </w:p>
        <w:p w14:paraId="0847BB0B"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5" w:history="1">
            <w:r w:rsidRPr="00C75A33">
              <w:rPr>
                <w:rStyle w:val="Hyperlink"/>
                <w:noProof/>
              </w:rPr>
              <w:t>4</w:t>
            </w:r>
            <w:r>
              <w:rPr>
                <w:rFonts w:asciiTheme="minorHAnsi" w:eastAsiaTheme="minorEastAsia" w:hAnsiTheme="minorHAnsi" w:cstheme="minorBidi"/>
                <w:noProof/>
                <w:kern w:val="2"/>
                <w:sz w:val="22"/>
                <w:szCs w:val="22"/>
                <w14:ligatures w14:val="standardContextual"/>
              </w:rPr>
              <w:tab/>
            </w:r>
            <w:r w:rsidRPr="00C75A33">
              <w:rPr>
                <w:rStyle w:val="Hyperlink"/>
                <w:b/>
                <w:bCs/>
                <w:caps/>
                <w:noProof/>
              </w:rPr>
              <w:t>Espaços da empresa</w:t>
            </w:r>
            <w:r>
              <w:rPr>
                <w:noProof/>
              </w:rPr>
              <w:tab/>
            </w:r>
            <w:r>
              <w:rPr>
                <w:noProof/>
              </w:rPr>
              <w:fldChar w:fldCharType="begin"/>
            </w:r>
            <w:r>
              <w:rPr>
                <w:noProof/>
              </w:rPr>
              <w:instrText xml:space="preserve"> PAGEREF _Toc136766495 \h </w:instrText>
            </w:r>
            <w:r>
              <w:rPr>
                <w:noProof/>
              </w:rPr>
            </w:r>
            <w:r>
              <w:rPr>
                <w:noProof/>
              </w:rPr>
              <w:fldChar w:fldCharType="separate"/>
            </w:r>
            <w:r>
              <w:rPr>
                <w:noProof/>
              </w:rPr>
              <w:t>11</w:t>
            </w:r>
            <w:r>
              <w:rPr>
                <w:noProof/>
              </w:rPr>
              <w:fldChar w:fldCharType="end"/>
            </w:r>
          </w:hyperlink>
        </w:p>
        <w:p w14:paraId="42DF55F6"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6" w:history="1">
            <w:r w:rsidRPr="00C75A33">
              <w:rPr>
                <w:rStyle w:val="Hyperlink"/>
                <w:noProof/>
              </w:rPr>
              <w:t>4.1</w:t>
            </w:r>
            <w:r>
              <w:rPr>
                <w:rFonts w:asciiTheme="minorHAnsi" w:eastAsiaTheme="minorEastAsia" w:hAnsiTheme="minorHAnsi" w:cstheme="minorBidi"/>
                <w:noProof/>
                <w:kern w:val="2"/>
                <w:sz w:val="22"/>
                <w:szCs w:val="22"/>
                <w14:ligatures w14:val="standardContextual"/>
              </w:rPr>
              <w:tab/>
            </w:r>
            <w:r w:rsidRPr="00C75A33">
              <w:rPr>
                <w:rStyle w:val="Hyperlink"/>
                <w:b/>
                <w:bCs/>
                <w:noProof/>
              </w:rPr>
              <w:t>Recepção</w:t>
            </w:r>
            <w:r>
              <w:rPr>
                <w:noProof/>
              </w:rPr>
              <w:tab/>
            </w:r>
            <w:r>
              <w:rPr>
                <w:noProof/>
              </w:rPr>
              <w:fldChar w:fldCharType="begin"/>
            </w:r>
            <w:r>
              <w:rPr>
                <w:noProof/>
              </w:rPr>
              <w:instrText xml:space="preserve"> PAGEREF _Toc136766496 \h </w:instrText>
            </w:r>
            <w:r>
              <w:rPr>
                <w:noProof/>
              </w:rPr>
            </w:r>
            <w:r>
              <w:rPr>
                <w:noProof/>
              </w:rPr>
              <w:fldChar w:fldCharType="separate"/>
            </w:r>
            <w:r>
              <w:rPr>
                <w:noProof/>
              </w:rPr>
              <w:t>11</w:t>
            </w:r>
            <w:r>
              <w:rPr>
                <w:noProof/>
              </w:rPr>
              <w:fldChar w:fldCharType="end"/>
            </w:r>
          </w:hyperlink>
        </w:p>
        <w:p w14:paraId="0CF1845B"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7" w:history="1">
            <w:r w:rsidRPr="00C75A33">
              <w:rPr>
                <w:rStyle w:val="Hyperlink"/>
                <w:noProof/>
              </w:rPr>
              <w:t>4.2</w:t>
            </w:r>
            <w:r>
              <w:rPr>
                <w:rFonts w:asciiTheme="minorHAnsi" w:eastAsiaTheme="minorEastAsia" w:hAnsiTheme="minorHAnsi" w:cstheme="minorBidi"/>
                <w:noProof/>
                <w:kern w:val="2"/>
                <w:sz w:val="22"/>
                <w:szCs w:val="22"/>
                <w14:ligatures w14:val="standardContextual"/>
              </w:rPr>
              <w:tab/>
            </w:r>
            <w:r w:rsidRPr="00C75A33">
              <w:rPr>
                <w:rStyle w:val="Hyperlink"/>
                <w:b/>
                <w:bCs/>
                <w:noProof/>
              </w:rPr>
              <w:t>Estação de trabalho compartilhada</w:t>
            </w:r>
            <w:r>
              <w:rPr>
                <w:noProof/>
              </w:rPr>
              <w:tab/>
            </w:r>
            <w:r>
              <w:rPr>
                <w:noProof/>
              </w:rPr>
              <w:fldChar w:fldCharType="begin"/>
            </w:r>
            <w:r>
              <w:rPr>
                <w:noProof/>
              </w:rPr>
              <w:instrText xml:space="preserve"> PAGEREF _Toc136766497 \h </w:instrText>
            </w:r>
            <w:r>
              <w:rPr>
                <w:noProof/>
              </w:rPr>
            </w:r>
            <w:r>
              <w:rPr>
                <w:noProof/>
              </w:rPr>
              <w:fldChar w:fldCharType="separate"/>
            </w:r>
            <w:r>
              <w:rPr>
                <w:noProof/>
              </w:rPr>
              <w:t>11</w:t>
            </w:r>
            <w:r>
              <w:rPr>
                <w:noProof/>
              </w:rPr>
              <w:fldChar w:fldCharType="end"/>
            </w:r>
          </w:hyperlink>
        </w:p>
        <w:p w14:paraId="286F3D33"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8" w:history="1">
            <w:r w:rsidRPr="00C75A33">
              <w:rPr>
                <w:rStyle w:val="Hyperlink"/>
                <w:noProof/>
              </w:rPr>
              <w:t>4.3</w:t>
            </w:r>
            <w:r>
              <w:rPr>
                <w:rFonts w:asciiTheme="minorHAnsi" w:eastAsiaTheme="minorEastAsia" w:hAnsiTheme="minorHAnsi" w:cstheme="minorBidi"/>
                <w:noProof/>
                <w:kern w:val="2"/>
                <w:sz w:val="22"/>
                <w:szCs w:val="22"/>
                <w14:ligatures w14:val="standardContextual"/>
              </w:rPr>
              <w:tab/>
            </w:r>
            <w:r w:rsidRPr="00C75A33">
              <w:rPr>
                <w:rStyle w:val="Hyperlink"/>
                <w:b/>
                <w:bCs/>
                <w:noProof/>
              </w:rPr>
              <w:t>Escritórios privativos</w:t>
            </w:r>
            <w:r>
              <w:rPr>
                <w:noProof/>
              </w:rPr>
              <w:tab/>
            </w:r>
            <w:r>
              <w:rPr>
                <w:noProof/>
              </w:rPr>
              <w:fldChar w:fldCharType="begin"/>
            </w:r>
            <w:r>
              <w:rPr>
                <w:noProof/>
              </w:rPr>
              <w:instrText xml:space="preserve"> PAGEREF _Toc136766498 \h </w:instrText>
            </w:r>
            <w:r>
              <w:rPr>
                <w:noProof/>
              </w:rPr>
            </w:r>
            <w:r>
              <w:rPr>
                <w:noProof/>
              </w:rPr>
              <w:fldChar w:fldCharType="separate"/>
            </w:r>
            <w:r>
              <w:rPr>
                <w:noProof/>
              </w:rPr>
              <w:t>11</w:t>
            </w:r>
            <w:r>
              <w:rPr>
                <w:noProof/>
              </w:rPr>
              <w:fldChar w:fldCharType="end"/>
            </w:r>
          </w:hyperlink>
        </w:p>
        <w:p w14:paraId="4E8B9276"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499" w:history="1">
            <w:r w:rsidRPr="00C75A33">
              <w:rPr>
                <w:rStyle w:val="Hyperlink"/>
                <w:noProof/>
              </w:rPr>
              <w:t>4.4</w:t>
            </w:r>
            <w:r>
              <w:rPr>
                <w:rFonts w:asciiTheme="minorHAnsi" w:eastAsiaTheme="minorEastAsia" w:hAnsiTheme="minorHAnsi" w:cstheme="minorBidi"/>
                <w:noProof/>
                <w:kern w:val="2"/>
                <w:sz w:val="22"/>
                <w:szCs w:val="22"/>
                <w14:ligatures w14:val="standardContextual"/>
              </w:rPr>
              <w:tab/>
            </w:r>
            <w:r w:rsidRPr="00C75A33">
              <w:rPr>
                <w:rStyle w:val="Hyperlink"/>
                <w:b/>
                <w:bCs/>
                <w:noProof/>
              </w:rPr>
              <w:t>Salas de conferências</w:t>
            </w:r>
            <w:r>
              <w:rPr>
                <w:noProof/>
              </w:rPr>
              <w:tab/>
            </w:r>
            <w:r>
              <w:rPr>
                <w:noProof/>
              </w:rPr>
              <w:fldChar w:fldCharType="begin"/>
            </w:r>
            <w:r>
              <w:rPr>
                <w:noProof/>
              </w:rPr>
              <w:instrText xml:space="preserve"> PAGEREF _Toc136766499 \h </w:instrText>
            </w:r>
            <w:r>
              <w:rPr>
                <w:noProof/>
              </w:rPr>
            </w:r>
            <w:r>
              <w:rPr>
                <w:noProof/>
              </w:rPr>
              <w:fldChar w:fldCharType="separate"/>
            </w:r>
            <w:r>
              <w:rPr>
                <w:noProof/>
              </w:rPr>
              <w:t>11</w:t>
            </w:r>
            <w:r>
              <w:rPr>
                <w:noProof/>
              </w:rPr>
              <w:fldChar w:fldCharType="end"/>
            </w:r>
          </w:hyperlink>
        </w:p>
        <w:p w14:paraId="5B7E96E7"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500" w:history="1">
            <w:r w:rsidRPr="00C75A33">
              <w:rPr>
                <w:rStyle w:val="Hyperlink"/>
                <w:noProof/>
              </w:rPr>
              <w:t>4.5</w:t>
            </w:r>
            <w:r>
              <w:rPr>
                <w:rFonts w:asciiTheme="minorHAnsi" w:eastAsiaTheme="minorEastAsia" w:hAnsiTheme="minorHAnsi" w:cstheme="minorBidi"/>
                <w:noProof/>
                <w:kern w:val="2"/>
                <w:sz w:val="22"/>
                <w:szCs w:val="22"/>
                <w14:ligatures w14:val="standardContextual"/>
              </w:rPr>
              <w:tab/>
            </w:r>
            <w:r w:rsidRPr="00C75A33">
              <w:rPr>
                <w:rStyle w:val="Hyperlink"/>
                <w:b/>
                <w:bCs/>
                <w:noProof/>
              </w:rPr>
              <w:t>Salas de atendimento</w:t>
            </w:r>
            <w:r>
              <w:rPr>
                <w:noProof/>
              </w:rPr>
              <w:tab/>
            </w:r>
            <w:r>
              <w:rPr>
                <w:noProof/>
              </w:rPr>
              <w:fldChar w:fldCharType="begin"/>
            </w:r>
            <w:r>
              <w:rPr>
                <w:noProof/>
              </w:rPr>
              <w:instrText xml:space="preserve"> PAGEREF _Toc136766500 \h </w:instrText>
            </w:r>
            <w:r>
              <w:rPr>
                <w:noProof/>
              </w:rPr>
            </w:r>
            <w:r>
              <w:rPr>
                <w:noProof/>
              </w:rPr>
              <w:fldChar w:fldCharType="separate"/>
            </w:r>
            <w:r>
              <w:rPr>
                <w:noProof/>
              </w:rPr>
              <w:t>12</w:t>
            </w:r>
            <w:r>
              <w:rPr>
                <w:noProof/>
              </w:rPr>
              <w:fldChar w:fldCharType="end"/>
            </w:r>
          </w:hyperlink>
        </w:p>
        <w:p w14:paraId="226FF430"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501" w:history="1">
            <w:r w:rsidRPr="00C75A33">
              <w:rPr>
                <w:rStyle w:val="Hyperlink"/>
                <w:noProof/>
              </w:rPr>
              <w:t>4.6</w:t>
            </w:r>
            <w:r>
              <w:rPr>
                <w:rFonts w:asciiTheme="minorHAnsi" w:eastAsiaTheme="minorEastAsia" w:hAnsiTheme="minorHAnsi" w:cstheme="minorBidi"/>
                <w:noProof/>
                <w:kern w:val="2"/>
                <w:sz w:val="22"/>
                <w:szCs w:val="22"/>
                <w14:ligatures w14:val="standardContextual"/>
              </w:rPr>
              <w:tab/>
            </w:r>
            <w:r w:rsidRPr="00C75A33">
              <w:rPr>
                <w:rStyle w:val="Hyperlink"/>
                <w:b/>
                <w:bCs/>
                <w:noProof/>
              </w:rPr>
              <w:t>Copas com cozinha</w:t>
            </w:r>
            <w:r>
              <w:rPr>
                <w:noProof/>
              </w:rPr>
              <w:tab/>
            </w:r>
            <w:r>
              <w:rPr>
                <w:noProof/>
              </w:rPr>
              <w:fldChar w:fldCharType="begin"/>
            </w:r>
            <w:r>
              <w:rPr>
                <w:noProof/>
              </w:rPr>
              <w:instrText xml:space="preserve"> PAGEREF _Toc136766501 \h </w:instrText>
            </w:r>
            <w:r>
              <w:rPr>
                <w:noProof/>
              </w:rPr>
            </w:r>
            <w:r>
              <w:rPr>
                <w:noProof/>
              </w:rPr>
              <w:fldChar w:fldCharType="separate"/>
            </w:r>
            <w:r>
              <w:rPr>
                <w:noProof/>
              </w:rPr>
              <w:t>12</w:t>
            </w:r>
            <w:r>
              <w:rPr>
                <w:noProof/>
              </w:rPr>
              <w:fldChar w:fldCharType="end"/>
            </w:r>
          </w:hyperlink>
        </w:p>
        <w:p w14:paraId="3BF787DD"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502" w:history="1">
            <w:r w:rsidRPr="00C75A33">
              <w:rPr>
                <w:rStyle w:val="Hyperlink"/>
                <w:noProof/>
              </w:rPr>
              <w:t>5</w:t>
            </w:r>
            <w:r>
              <w:rPr>
                <w:rFonts w:asciiTheme="minorHAnsi" w:eastAsiaTheme="minorEastAsia" w:hAnsiTheme="minorHAnsi" w:cstheme="minorBidi"/>
                <w:noProof/>
                <w:kern w:val="2"/>
                <w:sz w:val="22"/>
                <w:szCs w:val="22"/>
                <w14:ligatures w14:val="standardContextual"/>
              </w:rPr>
              <w:tab/>
            </w:r>
            <w:r w:rsidRPr="00C75A33">
              <w:rPr>
                <w:rStyle w:val="Hyperlink"/>
                <w:b/>
                <w:bCs/>
                <w:caps/>
                <w:noProof/>
              </w:rPr>
              <w:t>PLANOS E PACOTES</w:t>
            </w:r>
            <w:r>
              <w:rPr>
                <w:noProof/>
              </w:rPr>
              <w:tab/>
            </w:r>
            <w:r>
              <w:rPr>
                <w:noProof/>
              </w:rPr>
              <w:fldChar w:fldCharType="begin"/>
            </w:r>
            <w:r>
              <w:rPr>
                <w:noProof/>
              </w:rPr>
              <w:instrText xml:space="preserve"> PAGEREF _Toc136766502 \h </w:instrText>
            </w:r>
            <w:r>
              <w:rPr>
                <w:noProof/>
              </w:rPr>
            </w:r>
            <w:r>
              <w:rPr>
                <w:noProof/>
              </w:rPr>
              <w:fldChar w:fldCharType="separate"/>
            </w:r>
            <w:r>
              <w:rPr>
                <w:noProof/>
              </w:rPr>
              <w:t>13</w:t>
            </w:r>
            <w:r>
              <w:rPr>
                <w:noProof/>
              </w:rPr>
              <w:fldChar w:fldCharType="end"/>
            </w:r>
          </w:hyperlink>
        </w:p>
        <w:p w14:paraId="22240C7E" w14:textId="77777777" w:rsidR="00A94847" w:rsidRDefault="00A94847">
          <w:pPr>
            <w:pStyle w:val="Sumrio1"/>
            <w:rPr>
              <w:rFonts w:asciiTheme="minorHAnsi" w:eastAsiaTheme="minorEastAsia" w:hAnsiTheme="minorHAnsi" w:cstheme="minorBidi"/>
              <w:noProof/>
              <w:kern w:val="2"/>
              <w:sz w:val="22"/>
              <w:szCs w:val="22"/>
              <w14:ligatures w14:val="standardContextual"/>
            </w:rPr>
          </w:pPr>
          <w:hyperlink w:anchor="_Toc136766503" w:history="1">
            <w:r w:rsidRPr="00C75A33">
              <w:rPr>
                <w:rStyle w:val="Hyperlink"/>
                <w:noProof/>
              </w:rPr>
              <w:t>6</w:t>
            </w:r>
            <w:r>
              <w:rPr>
                <w:rFonts w:asciiTheme="minorHAnsi" w:eastAsiaTheme="minorEastAsia" w:hAnsiTheme="minorHAnsi" w:cstheme="minorBidi"/>
                <w:noProof/>
                <w:kern w:val="2"/>
                <w:sz w:val="22"/>
                <w:szCs w:val="22"/>
                <w14:ligatures w14:val="standardContextual"/>
              </w:rPr>
              <w:tab/>
            </w:r>
            <w:r w:rsidRPr="00C75A33">
              <w:rPr>
                <w:rStyle w:val="Hyperlink"/>
                <w:b/>
                <w:bCs/>
                <w:caps/>
                <w:noProof/>
              </w:rPr>
              <w:t>Conclusão</w:t>
            </w:r>
            <w:r>
              <w:rPr>
                <w:noProof/>
              </w:rPr>
              <w:tab/>
            </w:r>
            <w:r>
              <w:rPr>
                <w:noProof/>
              </w:rPr>
              <w:fldChar w:fldCharType="begin"/>
            </w:r>
            <w:r>
              <w:rPr>
                <w:noProof/>
              </w:rPr>
              <w:instrText xml:space="preserve"> PAGEREF _Toc136766503 \h </w:instrText>
            </w:r>
            <w:r>
              <w:rPr>
                <w:noProof/>
              </w:rPr>
            </w:r>
            <w:r>
              <w:rPr>
                <w:noProof/>
              </w:rPr>
              <w:fldChar w:fldCharType="separate"/>
            </w:r>
            <w:r>
              <w:rPr>
                <w:noProof/>
              </w:rPr>
              <w:t>14</w:t>
            </w:r>
            <w:r>
              <w:rPr>
                <w:noProof/>
              </w:rPr>
              <w:fldChar w:fldCharType="end"/>
            </w:r>
          </w:hyperlink>
        </w:p>
        <w:p w14:paraId="5C000421" w14:textId="77777777" w:rsidR="00A94847" w:rsidRDefault="00A94847">
          <w:pPr>
            <w:pStyle w:val="Sumrio2"/>
            <w:rPr>
              <w:rFonts w:asciiTheme="minorHAnsi" w:eastAsiaTheme="minorEastAsia" w:hAnsiTheme="minorHAnsi" w:cstheme="minorBidi"/>
              <w:noProof/>
              <w:kern w:val="2"/>
              <w:sz w:val="22"/>
              <w:szCs w:val="22"/>
              <w14:ligatures w14:val="standardContextual"/>
            </w:rPr>
          </w:pPr>
          <w:hyperlink w:anchor="_Toc136766504" w:history="1">
            <w:r w:rsidRPr="00C75A33">
              <w:rPr>
                <w:rStyle w:val="Hyperlink"/>
                <w:b/>
                <w:bCs/>
                <w:caps/>
                <w:noProof/>
              </w:rPr>
              <w:t>Referências</w:t>
            </w:r>
            <w:r>
              <w:rPr>
                <w:noProof/>
              </w:rPr>
              <w:tab/>
            </w:r>
            <w:r>
              <w:rPr>
                <w:noProof/>
              </w:rPr>
              <w:fldChar w:fldCharType="begin"/>
            </w:r>
            <w:r>
              <w:rPr>
                <w:noProof/>
              </w:rPr>
              <w:instrText xml:space="preserve"> PAGEREF _Toc136766504 \h </w:instrText>
            </w:r>
            <w:r>
              <w:rPr>
                <w:noProof/>
              </w:rPr>
            </w:r>
            <w:r>
              <w:rPr>
                <w:noProof/>
              </w:rPr>
              <w:fldChar w:fldCharType="separate"/>
            </w:r>
            <w:r>
              <w:rPr>
                <w:noProof/>
              </w:rPr>
              <w:t>15</w:t>
            </w:r>
            <w:r>
              <w:rPr>
                <w:noProof/>
              </w:rPr>
              <w:fldChar w:fldCharType="end"/>
            </w:r>
          </w:hyperlink>
        </w:p>
        <w:p w14:paraId="07AB5556" w14:textId="77777777" w:rsidR="00E26B30" w:rsidRDefault="00000000">
          <w:r>
            <w:fldChar w:fldCharType="end"/>
          </w:r>
        </w:p>
      </w:sdtContent>
    </w:sdt>
    <w:p w14:paraId="52F57492" w14:textId="77777777" w:rsidR="00E26B30" w:rsidRDefault="00E26B30">
      <w:pPr>
        <w:sectPr w:rsidR="00E26B30">
          <w:headerReference w:type="default" r:id="rId8"/>
          <w:footerReference w:type="default" r:id="rId9"/>
          <w:pgSz w:w="11906" w:h="16838"/>
          <w:pgMar w:top="1701" w:right="1134" w:bottom="1134" w:left="1701" w:header="1134" w:footer="708" w:gutter="0"/>
          <w:pgNumType w:start="1"/>
          <w:cols w:space="708"/>
          <w:docGrid w:linePitch="360"/>
        </w:sectPr>
      </w:pPr>
    </w:p>
    <w:p w14:paraId="2D85E4F3" w14:textId="77777777" w:rsidR="00E26B30" w:rsidRDefault="00000000">
      <w:pPr>
        <w:pStyle w:val="PrimaryTitle"/>
        <w:keepLines/>
        <w:pageBreakBefore/>
        <w:numPr>
          <w:ilvl w:val="0"/>
          <w:numId w:val="2"/>
        </w:numPr>
        <w:ind w:left="240" w:hanging="240"/>
      </w:pPr>
      <w:bookmarkStart w:id="0" w:name="_Toc136766488"/>
      <w:r>
        <w:rPr>
          <w:b/>
          <w:bCs/>
          <w:caps/>
        </w:rPr>
        <w:lastRenderedPageBreak/>
        <w:t>Introdução</w:t>
      </w:r>
      <w:bookmarkEnd w:id="0"/>
    </w:p>
    <w:p w14:paraId="04AD04F0" w14:textId="77777777" w:rsidR="00E26B30" w:rsidRDefault="00000000">
      <w:r>
        <w:t>Na introdução do seu projeto você deve demonstrar o tema que será desenvolvido, justificar a importância do estudo, delimitar o problema/hipótese, apresentar a metodologia e mostrar os objetivos do trabalho, relacionando os tópicos principais. </w:t>
      </w:r>
    </w:p>
    <w:p w14:paraId="7CA329AD" w14:textId="77777777" w:rsidR="00E26B30" w:rsidRDefault="00000000">
      <w:r>
        <w:t xml:space="preserve">Evite textos longos e antecipação de resultados, a introdução é uma das primeiras impressões que o leitor terá sobre seu projeto, por isso tem que caprichar no texto para gerar interesse do leitor. </w:t>
      </w:r>
    </w:p>
    <w:p w14:paraId="1A82BE6C" w14:textId="77777777" w:rsidR="00E26B30" w:rsidRDefault="00000000">
      <w:r>
        <w:t> Dicas para escrever uma boa introdução: apesar de ser um dos primeiros elementos apresentados no projeto, este deve ser umas das últimas coisas feitas no seu trabalho, afinal você precisa do seu trabalho completo para poder introduzi-lo adequadamente. </w:t>
      </w:r>
    </w:p>
    <w:p w14:paraId="24CFF05B" w14:textId="77777777" w:rsidR="00E26B30" w:rsidRDefault="00000000">
      <w:r>
        <w:t xml:space="preserve">Deve ter em torno de 10 parágrafos que apresentem o tema, o problema de pesquisa, objetivos e metodologia. Deixe claro o que será investigado e porque esse tema é relevante sem se aprofundar no assunto. </w:t>
      </w:r>
    </w:p>
    <w:p w14:paraId="58449299" w14:textId="77777777" w:rsidR="00E26B30" w:rsidRDefault="00E26B30"/>
    <w:p w14:paraId="59B8D29E" w14:textId="77777777" w:rsidR="00E26B30" w:rsidRDefault="00000000">
      <w:pPr>
        <w:pStyle w:val="PrimaryTitle"/>
        <w:keepLines/>
        <w:pageBreakBefore/>
        <w:numPr>
          <w:ilvl w:val="0"/>
          <w:numId w:val="2"/>
        </w:numPr>
        <w:ind w:left="240" w:hanging="240"/>
      </w:pPr>
      <w:bookmarkStart w:id="1" w:name="_Toc136766489"/>
      <w:r>
        <w:rPr>
          <w:b/>
          <w:bCs/>
          <w:caps/>
        </w:rPr>
        <w:lastRenderedPageBreak/>
        <w:t>Desenvolvimento</w:t>
      </w:r>
      <w:bookmarkEnd w:id="1"/>
    </w:p>
    <w:p w14:paraId="2274EBD7" w14:textId="77777777" w:rsidR="00E26B30" w:rsidRDefault="00000000">
      <w:r>
        <w:t xml:space="preserve">Coworking é um novo formato de ambiente de trabalho, seguindo as tendências do </w:t>
      </w:r>
      <w:proofErr w:type="spellStart"/>
      <w:r>
        <w:t>freelancing</w:t>
      </w:r>
      <w:proofErr w:type="spellEnd"/>
      <w:r>
        <w:t xml:space="preserve"> e das </w:t>
      </w:r>
      <w:proofErr w:type="spellStart"/>
      <w:r>
        <w:t>start-ups</w:t>
      </w:r>
      <w:proofErr w:type="spellEnd"/>
      <w:r>
        <w:t xml:space="preserve">, você encontra ambientes especialmente pensados para o trabalho autônomo, muito networking com pessoas de diversas áreas e toda a estrutura para receber seus clientes com um custo menor do que teria ao locar uma sala comercial, sendo um espaço democrático em que possam desenvolver seus projetos sem o isolamento do home office ou as distrações de espaços públicos. </w:t>
      </w:r>
    </w:p>
    <w:p w14:paraId="7A8854EB" w14:textId="77777777" w:rsidR="00E26B30" w:rsidRDefault="00000000">
      <w:r>
        <w:t xml:space="preserve">A estrutura física do espaço conta com o uso de internet, energia e água. Fora isso, oferece suporte de profissionais de atendimento ao público, sendo recepcionistas, serviços de atendimento telefônico, gerenciamento de mensagens e correspondências, endereços físicos e fiscais. </w:t>
      </w:r>
    </w:p>
    <w:p w14:paraId="5B2EB5F4" w14:textId="77777777" w:rsidR="00E26B30" w:rsidRDefault="00000000">
      <w:r>
        <w:t xml:space="preserve">"O formato de coworking a qual conhecemos atualmente, se iniciou em 2005, por Brad </w:t>
      </w:r>
      <w:proofErr w:type="spellStart"/>
      <w:r>
        <w:t>Neuberg</w:t>
      </w:r>
      <w:proofErr w:type="spellEnd"/>
      <w:r>
        <w:t xml:space="preserve">. Na época, ele trabalhava em uma startup denominada Rojo e estava insatisfeito com a experiência profissional. Além de atuar em tal empresa, Brad também havia trabalhado de forma independente e, devido a isso, ansiava por algo que pudesse lhe entregar a liberdade, independência e, ao mesmo tempo, uma estrutura comunitária, a partir do trabalho com outros. </w:t>
      </w:r>
    </w:p>
    <w:p w14:paraId="2A0731C6" w14:textId="77777777" w:rsidR="00E26B30" w:rsidRDefault="00000000">
      <w:r>
        <w:t xml:space="preserve">Para solucionar o problema, </w:t>
      </w:r>
      <w:proofErr w:type="spellStart"/>
      <w:r>
        <w:t>Neuberg</w:t>
      </w:r>
      <w:proofErr w:type="spellEnd"/>
      <w:r>
        <w:t xml:space="preserve"> começou a trabalhar em projetos independentes e, ao mesmo tempo, </w:t>
      </w:r>
      <w:proofErr w:type="gramStart"/>
      <w:r>
        <w:t>criou um novo</w:t>
      </w:r>
      <w:proofErr w:type="gramEnd"/>
      <w:r>
        <w:t xml:space="preserve"> espaço que pudesse trazer a estrutura que precisava. Na época, já atribuiu o nome de coworking, conceito que cresceria nos próximos anos." (https://www.deltabc.com.br/blog/como-surgiu-coworking)</w:t>
      </w:r>
    </w:p>
    <w:p w14:paraId="710D547D" w14:textId="77777777" w:rsidR="00E26B30" w:rsidRDefault="00000000">
      <w:r>
        <w:t xml:space="preserve">O operacional de uma empresa de Coworking, se resume na conexão de pessoas e negócios através de ambientes incrivelmente inspiradores, funcionais e de baixo custo. Oferece uma estrutura completa e pronta para quem precisa ter seu próprio espaço de trabalho e atendimento. O </w:t>
      </w:r>
      <w:proofErr w:type="spellStart"/>
      <w:r>
        <w:t>Coworker</w:t>
      </w:r>
      <w:proofErr w:type="spellEnd"/>
      <w:r>
        <w:t>, cujo nome referência o usuário do espaço Coworking, utiliza seu equipamento particular e tem a disponibilidade de utilizar o espaço pago por hora ou optar por contratar um plano mensal ou anual que atenda suas necessidades.</w:t>
      </w:r>
    </w:p>
    <w:p w14:paraId="276F3E44" w14:textId="77777777" w:rsidR="00E26B30" w:rsidRDefault="00000000">
      <w:r>
        <w:t xml:space="preserve">Nosso trabalho tem como objetivo apresentar as funcionalidades de uma empresa de Coworking, suas principais características, serviços prestados, espaços de trabalho, planos de serviços, equipamentos e sua estratégia </w:t>
      </w:r>
      <w:proofErr w:type="gramStart"/>
      <w:r>
        <w:t>de  marketing</w:t>
      </w:r>
      <w:proofErr w:type="gramEnd"/>
      <w:r>
        <w:t xml:space="preserve"> e </w:t>
      </w:r>
      <w:r>
        <w:lastRenderedPageBreak/>
        <w:t>propaganda. A empresa referência para o trabalho é denominada Conectivo Coworking.</w:t>
      </w:r>
    </w:p>
    <w:p w14:paraId="71B47E1B" w14:textId="77777777" w:rsidR="00E26B30" w:rsidRDefault="00000000">
      <w:pPr>
        <w:pStyle w:val="PrimaryTitle"/>
        <w:keepLines/>
        <w:pageBreakBefore/>
        <w:numPr>
          <w:ilvl w:val="0"/>
          <w:numId w:val="2"/>
        </w:numPr>
        <w:ind w:left="240" w:hanging="240"/>
      </w:pPr>
      <w:bookmarkStart w:id="2" w:name="_Toc136766490"/>
      <w:r>
        <w:rPr>
          <w:b/>
          <w:bCs/>
          <w:caps/>
        </w:rPr>
        <w:lastRenderedPageBreak/>
        <w:t>CARACTERÍSTICAS DA EMPRESA</w:t>
      </w:r>
      <w:bookmarkEnd w:id="2"/>
    </w:p>
    <w:p w14:paraId="3456D5FC" w14:textId="77777777" w:rsidR="00E26B30" w:rsidRDefault="00000000">
      <w:pPr>
        <w:pStyle w:val="SecondaryTitle"/>
        <w:keepLines/>
        <w:numPr>
          <w:ilvl w:val="1"/>
          <w:numId w:val="2"/>
        </w:numPr>
        <w:ind w:left="440" w:hanging="440"/>
      </w:pPr>
      <w:bookmarkStart w:id="3" w:name="_Toc136766491"/>
      <w:r>
        <w:rPr>
          <w:b/>
          <w:bCs/>
        </w:rPr>
        <w:t>Infraestrutura</w:t>
      </w:r>
      <w:bookmarkEnd w:id="3"/>
    </w:p>
    <w:p w14:paraId="025BE7E9" w14:textId="77777777" w:rsidR="00E26B30" w:rsidRDefault="00000000">
      <w:r>
        <w:t xml:space="preserve">A empresa Conectivo Coworking possui três unidades, divididas em dois andares, conta com recepção, estação de trabalho compartilhada, escritórios privativos, salas de conferência, salas de atendimento, banheiros com acessibilidade, estacionamento grátis, </w:t>
      </w:r>
      <w:proofErr w:type="gramStart"/>
      <w:r>
        <w:t>bike</w:t>
      </w:r>
      <w:proofErr w:type="gramEnd"/>
      <w:r>
        <w:t xml:space="preserve"> parking grátis e espaços de refeições, sendo copa com cozinha.</w:t>
      </w:r>
    </w:p>
    <w:p w14:paraId="1ADC9470" w14:textId="77777777" w:rsidR="00E26B30" w:rsidRDefault="00E26B30"/>
    <w:p w14:paraId="1B374869" w14:textId="77777777" w:rsidR="00E26B30" w:rsidRDefault="00000000">
      <w:pPr>
        <w:pStyle w:val="SecondaryTitle"/>
        <w:keepLines/>
        <w:numPr>
          <w:ilvl w:val="1"/>
          <w:numId w:val="2"/>
        </w:numPr>
        <w:ind w:left="440" w:hanging="440"/>
      </w:pPr>
      <w:bookmarkStart w:id="4" w:name="_Toc136766492"/>
      <w:r>
        <w:rPr>
          <w:b/>
          <w:bCs/>
        </w:rPr>
        <w:t>Descrição dos espaços</w:t>
      </w:r>
      <w:bookmarkEnd w:id="4"/>
    </w:p>
    <w:p w14:paraId="32E1A5B5" w14:textId="77777777" w:rsidR="00E26B30" w:rsidRDefault="00000000">
      <w:r>
        <w:t xml:space="preserve">A empresa Conectivo Coworking conta com </w:t>
      </w:r>
      <w:proofErr w:type="gramStart"/>
      <w:r>
        <w:t>as seguinte variedade</w:t>
      </w:r>
      <w:proofErr w:type="gramEnd"/>
      <w:r>
        <w:t xml:space="preserve"> de espaços:</w:t>
      </w:r>
    </w:p>
    <w:p w14:paraId="159EE820" w14:textId="77777777" w:rsidR="00E26B30" w:rsidRDefault="00000000">
      <w:pPr>
        <w:pStyle w:val="PargrafodaLista"/>
        <w:numPr>
          <w:ilvl w:val="0"/>
          <w:numId w:val="3"/>
        </w:numPr>
      </w:pPr>
      <w:r>
        <w:t>Uma recepção</w:t>
      </w:r>
    </w:p>
    <w:p w14:paraId="0C3BBF29" w14:textId="77777777" w:rsidR="00E26B30" w:rsidRDefault="00000000">
      <w:pPr>
        <w:pStyle w:val="PargrafodaLista"/>
        <w:numPr>
          <w:ilvl w:val="0"/>
          <w:numId w:val="3"/>
        </w:numPr>
      </w:pPr>
      <w:r>
        <w:t>Uma estação de trabalho compartilhada</w:t>
      </w:r>
    </w:p>
    <w:p w14:paraId="6B214FD3" w14:textId="77777777" w:rsidR="00E26B30" w:rsidRDefault="00000000">
      <w:pPr>
        <w:pStyle w:val="PargrafodaLista"/>
        <w:numPr>
          <w:ilvl w:val="0"/>
          <w:numId w:val="3"/>
        </w:numPr>
      </w:pPr>
      <w:r>
        <w:t>Sete escritórios privativos</w:t>
      </w:r>
    </w:p>
    <w:p w14:paraId="780039E0" w14:textId="77777777" w:rsidR="00E26B30" w:rsidRDefault="00000000">
      <w:pPr>
        <w:pStyle w:val="PargrafodaLista"/>
        <w:numPr>
          <w:ilvl w:val="0"/>
          <w:numId w:val="3"/>
        </w:numPr>
      </w:pPr>
      <w:r>
        <w:t>Três salas de conferências</w:t>
      </w:r>
    </w:p>
    <w:p w14:paraId="3BB939B1" w14:textId="77777777" w:rsidR="00E26B30" w:rsidRDefault="00000000">
      <w:pPr>
        <w:pStyle w:val="PargrafodaLista"/>
        <w:numPr>
          <w:ilvl w:val="0"/>
          <w:numId w:val="3"/>
        </w:numPr>
      </w:pPr>
      <w:r>
        <w:t>Duas salas de atendimento</w:t>
      </w:r>
    </w:p>
    <w:p w14:paraId="4BE703C2" w14:textId="77777777" w:rsidR="00E26B30" w:rsidRDefault="00000000">
      <w:pPr>
        <w:pStyle w:val="PargrafodaLista"/>
        <w:numPr>
          <w:ilvl w:val="0"/>
          <w:numId w:val="3"/>
        </w:numPr>
      </w:pPr>
      <w:r>
        <w:t>Dois banheiros</w:t>
      </w:r>
    </w:p>
    <w:p w14:paraId="7887F5C0" w14:textId="77777777" w:rsidR="00E26B30" w:rsidRDefault="00000000">
      <w:pPr>
        <w:pStyle w:val="PargrafodaLista"/>
        <w:numPr>
          <w:ilvl w:val="0"/>
          <w:numId w:val="3"/>
        </w:numPr>
      </w:pPr>
      <w:r>
        <w:t>Duas copas com cozinha</w:t>
      </w:r>
    </w:p>
    <w:p w14:paraId="12EBC382" w14:textId="77777777" w:rsidR="00E26B30" w:rsidRDefault="00E26B30"/>
    <w:p w14:paraId="79B81655" w14:textId="77777777" w:rsidR="00E26B30" w:rsidRDefault="00000000">
      <w:r>
        <w:t>Todos os espaços são mobiliados, garantindo uma experiência de conforto e sofisticação, equipados com circuito elétrico, com mais de 3km de cabos e meia centena de disjuntores, a melhor infra de dados e internet do mercado com sinal WI-FI 5G de alta velocidade.</w:t>
      </w:r>
    </w:p>
    <w:p w14:paraId="263DBF5B" w14:textId="77777777" w:rsidR="00E26B30" w:rsidRDefault="00E26B30"/>
    <w:p w14:paraId="29E2BEEE" w14:textId="77777777" w:rsidR="00E26B30" w:rsidRDefault="00000000">
      <w:pPr>
        <w:pStyle w:val="SecondaryTitle"/>
        <w:keepLines/>
        <w:numPr>
          <w:ilvl w:val="1"/>
          <w:numId w:val="2"/>
        </w:numPr>
        <w:ind w:left="440" w:hanging="440"/>
      </w:pPr>
      <w:bookmarkStart w:id="5" w:name="_Toc136766493"/>
      <w:r>
        <w:rPr>
          <w:b/>
          <w:bCs/>
        </w:rPr>
        <w:t>Localização</w:t>
      </w:r>
      <w:bookmarkEnd w:id="5"/>
    </w:p>
    <w:p w14:paraId="7AC38520" w14:textId="77777777" w:rsidR="00E26B30" w:rsidRDefault="00000000">
      <w:r>
        <w:t xml:space="preserve">A empresa </w:t>
      </w:r>
      <w:proofErr w:type="spellStart"/>
      <w:r>
        <w:t>esta</w:t>
      </w:r>
      <w:proofErr w:type="spellEnd"/>
      <w:r>
        <w:t xml:space="preserve"> localizada na Av. Afonso Pena, 244 - Centro, Campo Grande - MS, 79002-934. Edifício localizado na principal avenida da cidade, a menos de 500 metros de praticamente todas as bandeiras bancárias, cartórios e restaurantes.</w:t>
      </w:r>
    </w:p>
    <w:p w14:paraId="39D72692" w14:textId="77777777" w:rsidR="00E26B30" w:rsidRDefault="00E26B30"/>
    <w:p w14:paraId="0DEF71F4" w14:textId="77777777" w:rsidR="00E26B30" w:rsidRDefault="00000000">
      <w:pPr>
        <w:pStyle w:val="SecondaryTitle"/>
        <w:keepLines/>
        <w:numPr>
          <w:ilvl w:val="1"/>
          <w:numId w:val="2"/>
        </w:numPr>
        <w:ind w:left="440" w:hanging="440"/>
      </w:pPr>
      <w:bookmarkStart w:id="6" w:name="_Toc136766494"/>
      <w:r>
        <w:rPr>
          <w:b/>
          <w:bCs/>
        </w:rPr>
        <w:t>Serviços Oferecidos</w:t>
      </w:r>
      <w:bookmarkEnd w:id="6"/>
    </w:p>
    <w:p w14:paraId="35F358FC" w14:textId="77777777" w:rsidR="00E26B30" w:rsidRDefault="00000000">
      <w:pPr>
        <w:pStyle w:val="PargrafodaLista"/>
        <w:numPr>
          <w:ilvl w:val="0"/>
          <w:numId w:val="4"/>
        </w:numPr>
      </w:pPr>
      <w:r>
        <w:t>Elevadores</w:t>
      </w:r>
    </w:p>
    <w:p w14:paraId="53A98FFD" w14:textId="77777777" w:rsidR="00E26B30" w:rsidRDefault="00000000">
      <w:pPr>
        <w:pStyle w:val="PargrafodaLista"/>
        <w:numPr>
          <w:ilvl w:val="0"/>
          <w:numId w:val="4"/>
        </w:numPr>
      </w:pPr>
      <w:r>
        <w:t>Adaptação para cadeirante</w:t>
      </w:r>
    </w:p>
    <w:p w14:paraId="2B05D1F3" w14:textId="77777777" w:rsidR="00E26B30" w:rsidRDefault="00000000">
      <w:pPr>
        <w:pStyle w:val="PargrafodaLista"/>
        <w:numPr>
          <w:ilvl w:val="0"/>
          <w:numId w:val="4"/>
        </w:numPr>
      </w:pPr>
      <w:r>
        <w:t>Armário privado</w:t>
      </w:r>
    </w:p>
    <w:p w14:paraId="1954267B" w14:textId="77777777" w:rsidR="00E26B30" w:rsidRDefault="00000000">
      <w:pPr>
        <w:pStyle w:val="PargrafodaLista"/>
        <w:numPr>
          <w:ilvl w:val="0"/>
          <w:numId w:val="4"/>
        </w:numPr>
      </w:pPr>
      <w:r>
        <w:t>Espaço para convivência</w:t>
      </w:r>
    </w:p>
    <w:p w14:paraId="4C54EFEF" w14:textId="77777777" w:rsidR="00E26B30" w:rsidRDefault="00000000">
      <w:pPr>
        <w:pStyle w:val="PargrafodaLista"/>
        <w:numPr>
          <w:ilvl w:val="0"/>
          <w:numId w:val="4"/>
        </w:numPr>
      </w:pPr>
      <w:r>
        <w:t>Cozinha/Copa</w:t>
      </w:r>
    </w:p>
    <w:p w14:paraId="718586F4" w14:textId="77777777" w:rsidR="00E26B30" w:rsidRDefault="00000000">
      <w:pPr>
        <w:pStyle w:val="PargrafodaLista"/>
        <w:numPr>
          <w:ilvl w:val="0"/>
          <w:numId w:val="4"/>
        </w:numPr>
      </w:pPr>
      <w:r>
        <w:t>Café grátis</w:t>
      </w:r>
    </w:p>
    <w:p w14:paraId="2A972465" w14:textId="77777777" w:rsidR="00E26B30" w:rsidRDefault="00000000">
      <w:pPr>
        <w:pStyle w:val="PargrafodaLista"/>
        <w:numPr>
          <w:ilvl w:val="0"/>
          <w:numId w:val="4"/>
        </w:numPr>
      </w:pPr>
      <w:r>
        <w:t>Endereço comercial (para correspondência)</w:t>
      </w:r>
    </w:p>
    <w:p w14:paraId="035C03F2" w14:textId="77777777" w:rsidR="00E26B30" w:rsidRDefault="00000000">
      <w:pPr>
        <w:pStyle w:val="PargrafodaLista"/>
        <w:numPr>
          <w:ilvl w:val="0"/>
          <w:numId w:val="4"/>
        </w:numPr>
      </w:pPr>
      <w:r>
        <w:t>Endereço fiscal</w:t>
      </w:r>
    </w:p>
    <w:p w14:paraId="7C1018CD" w14:textId="77777777" w:rsidR="00E26B30" w:rsidRDefault="00000000">
      <w:pPr>
        <w:pStyle w:val="PargrafodaLista"/>
        <w:numPr>
          <w:ilvl w:val="0"/>
          <w:numId w:val="4"/>
        </w:numPr>
      </w:pPr>
      <w:r>
        <w:t>Serviço de impressão</w:t>
      </w:r>
    </w:p>
    <w:p w14:paraId="10947207" w14:textId="77777777" w:rsidR="00E26B30" w:rsidRDefault="00000000">
      <w:pPr>
        <w:pStyle w:val="PargrafodaLista"/>
        <w:numPr>
          <w:ilvl w:val="0"/>
          <w:numId w:val="4"/>
        </w:numPr>
      </w:pPr>
      <w:proofErr w:type="gramStart"/>
      <w:r>
        <w:t>Bike</w:t>
      </w:r>
      <w:proofErr w:type="gramEnd"/>
      <w:r>
        <w:t xml:space="preserve"> parking</w:t>
      </w:r>
    </w:p>
    <w:p w14:paraId="29E72C45" w14:textId="77777777" w:rsidR="00E26B30" w:rsidRDefault="00000000">
      <w:pPr>
        <w:pStyle w:val="PargrafodaLista"/>
        <w:numPr>
          <w:ilvl w:val="0"/>
          <w:numId w:val="4"/>
        </w:numPr>
      </w:pPr>
      <w:r>
        <w:t>Estacionamento conveniado</w:t>
      </w:r>
    </w:p>
    <w:p w14:paraId="249A0F9C" w14:textId="77777777" w:rsidR="00E26B30" w:rsidRDefault="00000000">
      <w:pPr>
        <w:pStyle w:val="PargrafodaLista"/>
        <w:numPr>
          <w:ilvl w:val="0"/>
          <w:numId w:val="4"/>
        </w:numPr>
      </w:pPr>
      <w:r>
        <w:t>Estacionamento privado</w:t>
      </w:r>
    </w:p>
    <w:p w14:paraId="4555A485" w14:textId="77777777" w:rsidR="00E26B30" w:rsidRDefault="00000000">
      <w:pPr>
        <w:pStyle w:val="PargrafodaLista"/>
        <w:numPr>
          <w:ilvl w:val="0"/>
          <w:numId w:val="4"/>
        </w:numPr>
      </w:pPr>
      <w:r>
        <w:t>Aceita cartões de crédito/débito</w:t>
      </w:r>
    </w:p>
    <w:p w14:paraId="01955BC9" w14:textId="77777777" w:rsidR="00E26B30" w:rsidRDefault="00000000">
      <w:pPr>
        <w:pStyle w:val="PargrafodaLista"/>
        <w:numPr>
          <w:ilvl w:val="0"/>
          <w:numId w:val="4"/>
        </w:numPr>
      </w:pPr>
      <w:r>
        <w:t>Atendimento em espanhol</w:t>
      </w:r>
    </w:p>
    <w:p w14:paraId="59EEDCD9" w14:textId="77777777" w:rsidR="00E26B30" w:rsidRDefault="00000000">
      <w:pPr>
        <w:pStyle w:val="PargrafodaLista"/>
        <w:numPr>
          <w:ilvl w:val="0"/>
          <w:numId w:val="4"/>
        </w:numPr>
      </w:pPr>
      <w:r>
        <w:t>Internet de alta velocidade/redundante</w:t>
      </w:r>
    </w:p>
    <w:p w14:paraId="3B9B5ED4" w14:textId="77777777" w:rsidR="00E26B30" w:rsidRDefault="00000000">
      <w:pPr>
        <w:pStyle w:val="PargrafodaLista"/>
        <w:numPr>
          <w:ilvl w:val="0"/>
          <w:numId w:val="4"/>
        </w:numPr>
      </w:pPr>
      <w:r>
        <w:t>Ar-condicionado</w:t>
      </w:r>
    </w:p>
    <w:p w14:paraId="5291C2D5" w14:textId="77777777" w:rsidR="00E26B30" w:rsidRDefault="00000000">
      <w:pPr>
        <w:pStyle w:val="PargrafodaLista"/>
        <w:numPr>
          <w:ilvl w:val="0"/>
          <w:numId w:val="4"/>
        </w:numPr>
      </w:pPr>
      <w:r>
        <w:t>Eventos para membros</w:t>
      </w:r>
    </w:p>
    <w:p w14:paraId="3CEC3AB9" w14:textId="77777777" w:rsidR="00E26B30" w:rsidRDefault="00000000">
      <w:pPr>
        <w:pStyle w:val="PargrafodaLista"/>
        <w:numPr>
          <w:ilvl w:val="0"/>
          <w:numId w:val="4"/>
        </w:numPr>
      </w:pPr>
      <w:r>
        <w:t>Cadeiras ergonômicas</w:t>
      </w:r>
    </w:p>
    <w:p w14:paraId="4D95A0C6" w14:textId="77777777" w:rsidR="00E26B30" w:rsidRDefault="00000000">
      <w:pPr>
        <w:pStyle w:val="PargrafodaLista"/>
        <w:numPr>
          <w:ilvl w:val="0"/>
          <w:numId w:val="4"/>
        </w:numPr>
      </w:pPr>
      <w:r>
        <w:t>Acesso por biometria, segurança e facilidade</w:t>
      </w:r>
    </w:p>
    <w:p w14:paraId="0045B668" w14:textId="77777777" w:rsidR="00E26B30" w:rsidRDefault="00000000">
      <w:pPr>
        <w:pStyle w:val="PrimaryTitle"/>
        <w:keepLines/>
        <w:pageBreakBefore/>
        <w:numPr>
          <w:ilvl w:val="0"/>
          <w:numId w:val="2"/>
        </w:numPr>
        <w:ind w:left="240" w:hanging="240"/>
      </w:pPr>
      <w:bookmarkStart w:id="7" w:name="_Toc136766495"/>
      <w:r>
        <w:rPr>
          <w:b/>
          <w:bCs/>
          <w:caps/>
        </w:rPr>
        <w:lastRenderedPageBreak/>
        <w:t>Espaços da empresa</w:t>
      </w:r>
      <w:bookmarkEnd w:id="7"/>
    </w:p>
    <w:p w14:paraId="0D736B88" w14:textId="77777777" w:rsidR="00E26B30" w:rsidRDefault="00000000">
      <w:pPr>
        <w:pStyle w:val="SecondaryTitle"/>
        <w:keepLines/>
        <w:numPr>
          <w:ilvl w:val="1"/>
          <w:numId w:val="2"/>
        </w:numPr>
        <w:ind w:left="440" w:hanging="440"/>
      </w:pPr>
      <w:bookmarkStart w:id="8" w:name="_Toc136766496"/>
      <w:r>
        <w:rPr>
          <w:b/>
          <w:bCs/>
        </w:rPr>
        <w:t>Recepção</w:t>
      </w:r>
      <w:bookmarkEnd w:id="8"/>
    </w:p>
    <w:p w14:paraId="1FF0F948" w14:textId="77777777" w:rsidR="00E26B30" w:rsidRDefault="00000000">
      <w:r>
        <w:t>Local de primeiro contato com o cliente, com poltronas para espera, ambiente lindamente decorado, inspirador e climatizado.</w:t>
      </w:r>
    </w:p>
    <w:p w14:paraId="7A97FBD4" w14:textId="77777777" w:rsidR="00E26B30" w:rsidRDefault="00000000">
      <w:pPr>
        <w:pStyle w:val="SecondaryTitle"/>
        <w:keepLines/>
        <w:numPr>
          <w:ilvl w:val="1"/>
          <w:numId w:val="2"/>
        </w:numPr>
        <w:ind w:left="440" w:hanging="440"/>
      </w:pPr>
      <w:bookmarkStart w:id="9" w:name="_Toc136766497"/>
      <w:r>
        <w:rPr>
          <w:b/>
          <w:bCs/>
        </w:rPr>
        <w:t>Estação de trabalho compartilhada</w:t>
      </w:r>
      <w:bookmarkEnd w:id="9"/>
    </w:p>
    <w:p w14:paraId="33A4DAAB" w14:textId="77777777" w:rsidR="00E26B30" w:rsidRDefault="00000000">
      <w:r>
        <w:t xml:space="preserve">Maior sala da empresa, local de principal compartilhamento de espaço, com bancadas largas e espaçosas de 1mt x 0,70, cadeiras </w:t>
      </w:r>
      <w:proofErr w:type="gramStart"/>
      <w:r>
        <w:t>reguláveis,  que</w:t>
      </w:r>
      <w:proofErr w:type="gramEnd"/>
      <w:r>
        <w:t xml:space="preserve"> seguem normas da NR17, ar-condicionado, grande quantidade de tomadas com plug tipo N e plug USB, plantas da espécie </w:t>
      </w:r>
      <w:proofErr w:type="spellStart"/>
      <w:r>
        <w:t>Gibóia</w:t>
      </w:r>
      <w:proofErr w:type="spellEnd"/>
      <w:r>
        <w:t>, que filtram o ar e dão um clima leve, maior abertura para networking.</w:t>
      </w:r>
    </w:p>
    <w:p w14:paraId="5665A644" w14:textId="77777777" w:rsidR="00E26B30" w:rsidRDefault="00E26B30"/>
    <w:p w14:paraId="14A857DF" w14:textId="77777777" w:rsidR="00E26B30" w:rsidRDefault="00000000">
      <w:pPr>
        <w:pStyle w:val="SecondaryTitle"/>
        <w:keepLines/>
        <w:numPr>
          <w:ilvl w:val="1"/>
          <w:numId w:val="2"/>
        </w:numPr>
        <w:ind w:left="440" w:hanging="440"/>
      </w:pPr>
      <w:bookmarkStart w:id="10" w:name="_Toc136766498"/>
      <w:r>
        <w:rPr>
          <w:b/>
          <w:bCs/>
        </w:rPr>
        <w:t>Escritórios privativos</w:t>
      </w:r>
      <w:bookmarkEnd w:id="10"/>
    </w:p>
    <w:p w14:paraId="193FBF56" w14:textId="77777777" w:rsidR="00E26B30" w:rsidRDefault="00000000">
      <w:r>
        <w:t xml:space="preserve">No total são 7 escritórios privativos, com capacidade para 4 pessoas, </w:t>
      </w:r>
      <w:proofErr w:type="gramStart"/>
      <w:r>
        <w:t>compostos  por</w:t>
      </w:r>
      <w:proofErr w:type="gramEnd"/>
      <w:r>
        <w:t xml:space="preserve"> bancadas espaçosas de 70cm, 4 cadeiras ergonômicas, iluminação com duas cenas, quente e fria, climatização individual, portas com biometria, gaveteiro de apoio, nicho para livros e pastas, quadro branco magnético e como opcional de configuração, janelas de vidro com uma vista espetacular da cidade.</w:t>
      </w:r>
    </w:p>
    <w:p w14:paraId="3D9BF7FF" w14:textId="77777777" w:rsidR="00E26B30" w:rsidRDefault="00E26B30"/>
    <w:p w14:paraId="2385BC7E" w14:textId="77777777" w:rsidR="00E26B30" w:rsidRDefault="00000000">
      <w:pPr>
        <w:pStyle w:val="SecondaryTitle"/>
        <w:keepLines/>
        <w:numPr>
          <w:ilvl w:val="1"/>
          <w:numId w:val="2"/>
        </w:numPr>
        <w:ind w:left="440" w:hanging="440"/>
      </w:pPr>
      <w:bookmarkStart w:id="11" w:name="_Toc136766499"/>
      <w:r>
        <w:rPr>
          <w:b/>
          <w:bCs/>
        </w:rPr>
        <w:t>Salas de conferências</w:t>
      </w:r>
      <w:bookmarkEnd w:id="11"/>
    </w:p>
    <w:p w14:paraId="5C9CF2DB" w14:textId="77777777" w:rsidR="00E26B30" w:rsidRDefault="00000000">
      <w:r>
        <w:t>No total são 3 salas de conferências.</w:t>
      </w:r>
    </w:p>
    <w:p w14:paraId="0C1DA789" w14:textId="77777777" w:rsidR="00E26B30" w:rsidRDefault="00E26B30"/>
    <w:p w14:paraId="68B0DC6D" w14:textId="77777777" w:rsidR="00E26B30" w:rsidRDefault="00000000">
      <w:r>
        <w:t xml:space="preserve">Conhecida por Sala de vidro, pronta para uma experiência incrível de conforto e </w:t>
      </w:r>
      <w:proofErr w:type="spellStart"/>
      <w:r>
        <w:t>audio</w:t>
      </w:r>
      <w:proofErr w:type="spellEnd"/>
      <w:r>
        <w:t xml:space="preserve"> visual, contem 6 cadeiras de design em couro, 2 poltronas, Home </w:t>
      </w:r>
      <w:proofErr w:type="spellStart"/>
      <w:r>
        <w:t>theater</w:t>
      </w:r>
      <w:proofErr w:type="spellEnd"/>
      <w:r>
        <w:t xml:space="preserve"> JBL, projetor Full HD de 100, PC embarcado com teclado e mouse sem </w:t>
      </w:r>
      <w:proofErr w:type="gramStart"/>
      <w:r>
        <w:t>fio,  equipamento</w:t>
      </w:r>
      <w:proofErr w:type="gramEnd"/>
      <w:r>
        <w:t xml:space="preserve"> de vídeo conferência com câmera Full HD e som sem ruídos, Apple TV, espelhamento Android e adega com vinhos.</w:t>
      </w:r>
    </w:p>
    <w:p w14:paraId="64054180" w14:textId="77777777" w:rsidR="00E26B30" w:rsidRDefault="00E26B30"/>
    <w:p w14:paraId="38AEA7AA" w14:textId="77777777" w:rsidR="00E26B30" w:rsidRDefault="00000000">
      <w:r>
        <w:lastRenderedPageBreak/>
        <w:t xml:space="preserve">Conhecida por Sala Cubo, design, discrição e uma dose de sofisticação, equipada com 4 lugares, </w:t>
      </w:r>
      <w:proofErr w:type="spellStart"/>
      <w:r>
        <w:t>Smart</w:t>
      </w:r>
      <w:proofErr w:type="spellEnd"/>
      <w:r>
        <w:t xml:space="preserve"> TV 42 e equipamento de vídeo conferência.</w:t>
      </w:r>
    </w:p>
    <w:p w14:paraId="1F62E845" w14:textId="77777777" w:rsidR="00E26B30" w:rsidRDefault="00E26B30"/>
    <w:p w14:paraId="30756BCB" w14:textId="77777777" w:rsidR="00E26B30" w:rsidRDefault="00000000">
      <w:r>
        <w:t xml:space="preserve">Conhecida por Sala da Vista, design e tecnologia com janelas com vista para um lindo pôr-do-sol, equipada com 4 lugares, 2 poltronas, </w:t>
      </w:r>
      <w:proofErr w:type="spellStart"/>
      <w:r>
        <w:t>Smart</w:t>
      </w:r>
      <w:proofErr w:type="spellEnd"/>
      <w:r>
        <w:t xml:space="preserve"> TV 42, equipamento de vídeo conferência e quadro branco.</w:t>
      </w:r>
    </w:p>
    <w:p w14:paraId="23B52496" w14:textId="77777777" w:rsidR="00E26B30" w:rsidRDefault="00E26B30"/>
    <w:p w14:paraId="77496029" w14:textId="77777777" w:rsidR="00E26B30" w:rsidRDefault="00000000">
      <w:pPr>
        <w:pStyle w:val="SecondaryTitle"/>
        <w:keepLines/>
        <w:numPr>
          <w:ilvl w:val="1"/>
          <w:numId w:val="2"/>
        </w:numPr>
        <w:ind w:left="440" w:hanging="440"/>
      </w:pPr>
      <w:bookmarkStart w:id="12" w:name="_Toc136766500"/>
      <w:r>
        <w:rPr>
          <w:b/>
          <w:bCs/>
        </w:rPr>
        <w:t>Salas de atendimento</w:t>
      </w:r>
      <w:bookmarkEnd w:id="12"/>
    </w:p>
    <w:p w14:paraId="54FB04A5" w14:textId="77777777" w:rsidR="00E26B30" w:rsidRDefault="00000000">
      <w:r>
        <w:t xml:space="preserve">No total são 2 salas de atendimento, com opção de duas configurações, sendo uma com mesa e outra </w:t>
      </w:r>
      <w:proofErr w:type="gramStart"/>
      <w:r>
        <w:t>sem, poltrona</w:t>
      </w:r>
      <w:proofErr w:type="gramEnd"/>
      <w:r>
        <w:t xml:space="preserve"> costela, tapete em couro, espaço para até 3 cadeiras, somente mobílias, sem equipamentos.</w:t>
      </w:r>
    </w:p>
    <w:p w14:paraId="3CEE229B" w14:textId="77777777" w:rsidR="00E26B30" w:rsidRDefault="00E26B30"/>
    <w:p w14:paraId="16B26708" w14:textId="77777777" w:rsidR="00E26B30" w:rsidRDefault="00000000">
      <w:pPr>
        <w:pStyle w:val="SecondaryTitle"/>
        <w:keepLines/>
        <w:numPr>
          <w:ilvl w:val="1"/>
          <w:numId w:val="2"/>
        </w:numPr>
        <w:ind w:left="440" w:hanging="440"/>
      </w:pPr>
      <w:bookmarkStart w:id="13" w:name="_Toc136766501"/>
      <w:r>
        <w:rPr>
          <w:b/>
          <w:bCs/>
        </w:rPr>
        <w:t>Copas com cozinha</w:t>
      </w:r>
      <w:bookmarkEnd w:id="13"/>
    </w:p>
    <w:p w14:paraId="552765C3" w14:textId="77777777" w:rsidR="00E26B30" w:rsidRDefault="00000000">
      <w:r>
        <w:t xml:space="preserve">No total são 2 copas integradas com cozinha, ambiente bem estruturado, contendo geladeira e </w:t>
      </w:r>
      <w:proofErr w:type="spellStart"/>
      <w:r>
        <w:t>microondas</w:t>
      </w:r>
      <w:proofErr w:type="spellEnd"/>
      <w:r>
        <w:t xml:space="preserve">, água, café, chá e pipoca grátis, cerveja, </w:t>
      </w:r>
      <w:proofErr w:type="spellStart"/>
      <w:r>
        <w:t>refri</w:t>
      </w:r>
      <w:proofErr w:type="spellEnd"/>
      <w:r>
        <w:t xml:space="preserve"> e </w:t>
      </w:r>
      <w:proofErr w:type="gramStart"/>
      <w:r>
        <w:t>snacks</w:t>
      </w:r>
      <w:proofErr w:type="gramEnd"/>
      <w:r>
        <w:t xml:space="preserve"> à venda.</w:t>
      </w:r>
    </w:p>
    <w:p w14:paraId="6377CB18" w14:textId="77777777" w:rsidR="00E26B30" w:rsidRDefault="00E26B30"/>
    <w:p w14:paraId="05B74F15" w14:textId="77777777" w:rsidR="00E26B30" w:rsidRDefault="00000000">
      <w:r>
        <w:t>PLANOS E PACOTES</w:t>
      </w:r>
    </w:p>
    <w:p w14:paraId="646199AA" w14:textId="77777777" w:rsidR="00E26B30" w:rsidRDefault="00000000">
      <w:pPr>
        <w:pStyle w:val="PrimaryTitle"/>
        <w:keepLines/>
        <w:pageBreakBefore/>
        <w:numPr>
          <w:ilvl w:val="0"/>
          <w:numId w:val="2"/>
        </w:numPr>
        <w:ind w:left="240" w:hanging="240"/>
      </w:pPr>
      <w:bookmarkStart w:id="14" w:name="_Toc136766502"/>
      <w:r>
        <w:rPr>
          <w:b/>
          <w:bCs/>
          <w:caps/>
        </w:rPr>
        <w:lastRenderedPageBreak/>
        <w:t>PLANOS E PACOTES</w:t>
      </w:r>
      <w:bookmarkEnd w:id="14"/>
    </w:p>
    <w:p w14:paraId="0F510213" w14:textId="77777777" w:rsidR="00E26B30" w:rsidRDefault="00E26B30"/>
    <w:p w14:paraId="31C95B49" w14:textId="77777777" w:rsidR="00E26B30" w:rsidRDefault="00000000">
      <w:pPr>
        <w:pStyle w:val="PrimaryTitle"/>
        <w:keepLines/>
        <w:pageBreakBefore/>
        <w:numPr>
          <w:ilvl w:val="0"/>
          <w:numId w:val="2"/>
        </w:numPr>
        <w:ind w:left="240" w:hanging="240"/>
      </w:pPr>
      <w:bookmarkStart w:id="15" w:name="_Toc136766503"/>
      <w:r>
        <w:rPr>
          <w:b/>
          <w:bCs/>
          <w:caps/>
        </w:rPr>
        <w:lastRenderedPageBreak/>
        <w:t>Conclusão</w:t>
      </w:r>
      <w:bookmarkEnd w:id="15"/>
    </w:p>
    <w:p w14:paraId="14BFC4D5" w14:textId="77777777" w:rsidR="00E26B30" w:rsidRDefault="00000000">
      <w:r>
        <w:t xml:space="preserve">Conclusão é o espaço onde você deve apresentar os resultados e aprendizados do seu </w:t>
      </w:r>
      <w:proofErr w:type="gramStart"/>
      <w:r>
        <w:t>trabalho Quer</w:t>
      </w:r>
      <w:proofErr w:type="gramEnd"/>
      <w:r>
        <w:t xml:space="preserve"> dicas para escrever uma boa conclusão e fechar seu trabalho com chave de ouro? </w:t>
      </w:r>
    </w:p>
    <w:p w14:paraId="1BEED388" w14:textId="77777777" w:rsidR="00E26B30" w:rsidRDefault="00000000">
      <w:pPr>
        <w:pStyle w:val="PargrafodaLista"/>
        <w:numPr>
          <w:ilvl w:val="0"/>
          <w:numId w:val="5"/>
        </w:numPr>
      </w:pPr>
      <w:r>
        <w:t>Tempo verbal: a conclusão deve ser escrita no passado, com exceção do último parágrafo que responde à pergunta de pesquisa que pode ser no presente.</w:t>
      </w:r>
    </w:p>
    <w:p w14:paraId="3435CC11" w14:textId="77777777" w:rsidR="00E26B30" w:rsidRDefault="00000000">
      <w:pPr>
        <w:pStyle w:val="PargrafodaLista"/>
        <w:numPr>
          <w:ilvl w:val="0"/>
          <w:numId w:val="5"/>
        </w:numPr>
      </w:pPr>
      <w:r>
        <w:t>Estrutura: Contextualização inicial para apresentar o problema e ressaltar a importância do trabalho, pequeno parágrafo para conclusão de cada título, parágrafo sobre metodologia, um parágrafo que responde ao problema de pesquisa e para impressionar a banca você pode incluir um último parágrafo (que é opcional) com sugestões para a continuidade ou aprofundamento da pesquisa.</w:t>
      </w:r>
    </w:p>
    <w:p w14:paraId="0EE282D8" w14:textId="77777777" w:rsidR="00E26B30" w:rsidRDefault="00000000">
      <w:pPr>
        <w:pStyle w:val="PargrafodaLista"/>
        <w:numPr>
          <w:ilvl w:val="0"/>
          <w:numId w:val="5"/>
        </w:numPr>
      </w:pPr>
      <w:r>
        <w:t>Quando escrever: o quanto antes melhor, você pode ir separando ideias e argumentos na medida em que forem aparecendo, principalmente novos conceitos e conexões. Isso vai ajudar a lembrar dos principais pontos do trabalho para construir uma conclusão completa.</w:t>
      </w:r>
    </w:p>
    <w:p w14:paraId="22C243B4" w14:textId="77777777" w:rsidR="00E26B30" w:rsidRDefault="00000000">
      <w:pPr>
        <w:pStyle w:val="PargrafodaLista"/>
        <w:numPr>
          <w:ilvl w:val="0"/>
          <w:numId w:val="5"/>
        </w:numPr>
      </w:pPr>
      <w:r>
        <w:t>Se você deixou a conclusão por último, faça uma leitura dinâmica desde o primeiro título do trabalho e selecione alguns conceitos e conexões, isso vai ajudar a refrescar sua memória.</w:t>
      </w:r>
    </w:p>
    <w:p w14:paraId="11AC22D1" w14:textId="77777777" w:rsidR="00E26B30" w:rsidRDefault="00E26B30"/>
    <w:p w14:paraId="13C057E9" w14:textId="77777777" w:rsidR="00E26B30" w:rsidRDefault="00E26B30"/>
    <w:p w14:paraId="54F95105" w14:textId="77777777" w:rsidR="00E26B30" w:rsidRDefault="00E26B30"/>
    <w:p w14:paraId="7BA622AD" w14:textId="77777777" w:rsidR="00E26B30" w:rsidRDefault="00000000">
      <w:r>
        <w:t>Boa sorte e sucesso na entrega!</w:t>
      </w:r>
    </w:p>
    <w:p w14:paraId="2F8D3C56" w14:textId="77777777" w:rsidR="00E26B30" w:rsidRDefault="00E26B30"/>
    <w:p w14:paraId="585081E3" w14:textId="77777777" w:rsidR="00E26B30" w:rsidRDefault="00E26B30"/>
    <w:p w14:paraId="2393C8B8" w14:textId="77777777" w:rsidR="00E26B30" w:rsidRDefault="00000000">
      <w:r>
        <w:t xml:space="preserve"> </w:t>
      </w:r>
    </w:p>
    <w:p w14:paraId="7787F9DB" w14:textId="77777777" w:rsidR="00E26B30" w:rsidRDefault="00000000">
      <w:pPr>
        <w:pStyle w:val="PosTextualTitle"/>
        <w:pageBreakBefore/>
      </w:pPr>
      <w:bookmarkStart w:id="16" w:name="_Toc136766504"/>
      <w:r>
        <w:rPr>
          <w:b/>
          <w:bCs/>
          <w:caps/>
        </w:rPr>
        <w:lastRenderedPageBreak/>
        <w:t>Referências</w:t>
      </w:r>
      <w:bookmarkEnd w:id="16"/>
    </w:p>
    <w:p w14:paraId="36893D8C" w14:textId="77777777" w:rsidR="00E26B30" w:rsidRDefault="00000000">
      <w:pPr>
        <w:pStyle w:val="Reference"/>
      </w:pPr>
      <w:r>
        <w:rPr>
          <w:caps/>
        </w:rPr>
        <w:t>Coelho</w:t>
      </w:r>
      <w:r>
        <w:t>, Beatriz. </w:t>
      </w:r>
      <w:r>
        <w:rPr>
          <w:b/>
          <w:bCs/>
        </w:rPr>
        <w:t>Citação direta</w:t>
      </w:r>
      <w:r>
        <w:t xml:space="preserve">: diferença entre citação curta e citação longa nas normas da ABNT. Blog </w:t>
      </w:r>
      <w:proofErr w:type="spellStart"/>
      <w:r>
        <w:t>Mettzer</w:t>
      </w:r>
      <w:proofErr w:type="spellEnd"/>
      <w:r>
        <w:t>. Florianópolis, 2021.  Disponível em: https://blog.mettzer.com/citacao-direta-curta-longa/. Acesso em: 10 mai. 2021.</w:t>
      </w:r>
    </w:p>
    <w:p w14:paraId="4A0AE86B" w14:textId="77777777" w:rsidR="00E26B30" w:rsidRDefault="00000000">
      <w:pPr>
        <w:pStyle w:val="Reference"/>
      </w:pPr>
      <w:r>
        <w:rPr>
          <w:caps/>
        </w:rPr>
        <w:t>Coelho</w:t>
      </w:r>
      <w:r>
        <w:t>, Beatriz. </w:t>
      </w:r>
      <w:r>
        <w:rPr>
          <w:b/>
          <w:bCs/>
        </w:rPr>
        <w:t>Conclusão de trabalho</w:t>
      </w:r>
      <w:proofErr w:type="gramStart"/>
      <w:r>
        <w:rPr>
          <w:b/>
          <w:bCs/>
        </w:rPr>
        <w:t xml:space="preserve">: </w:t>
      </w:r>
      <w:r>
        <w:t>:</w:t>
      </w:r>
      <w:proofErr w:type="gramEnd"/>
      <w:r>
        <w:t xml:space="preserve"> um guia completo de como fazer em 5 passos. Blog </w:t>
      </w:r>
      <w:proofErr w:type="spellStart"/>
      <w:r>
        <w:t>Mettzer</w:t>
      </w:r>
      <w:proofErr w:type="spellEnd"/>
      <w:r>
        <w:t>. Florianópolis, 2020.  Disponível em: https://blog.mettzer.com/conclusao-de-trabalho/. Acesso em: 10 mai. 2021.</w:t>
      </w:r>
    </w:p>
    <w:p w14:paraId="1F83326E" w14:textId="77777777" w:rsidR="00E26B30" w:rsidRDefault="00000000">
      <w:pPr>
        <w:pStyle w:val="Reference"/>
      </w:pPr>
      <w:r>
        <w:rPr>
          <w:caps/>
        </w:rPr>
        <w:t>Coelho</w:t>
      </w:r>
      <w:r>
        <w:t>, Beatriz. </w:t>
      </w:r>
      <w:proofErr w:type="gramStart"/>
      <w:r>
        <w:rPr>
          <w:b/>
          <w:bCs/>
        </w:rPr>
        <w:t>Introdução:</w:t>
      </w:r>
      <w:r>
        <w:t>:</w:t>
      </w:r>
      <w:proofErr w:type="gramEnd"/>
      <w:r>
        <w:t xml:space="preserve"> aprenda como fazer para seu trabalho acadêmico. Blog </w:t>
      </w:r>
      <w:proofErr w:type="spellStart"/>
      <w:r>
        <w:t>Mettzer</w:t>
      </w:r>
      <w:proofErr w:type="spellEnd"/>
      <w:r>
        <w:t>. Florianópolis, 2021.  Disponível em: https://blog.mettzer.com/introducao-tcc/. Acesso em: 10 mai. 2021.</w:t>
      </w:r>
    </w:p>
    <w:p w14:paraId="07326C79" w14:textId="77777777" w:rsidR="00E26B30" w:rsidRDefault="00000000">
      <w:pPr>
        <w:pStyle w:val="Reference"/>
      </w:pPr>
      <w:r>
        <w:rPr>
          <w:caps/>
        </w:rPr>
        <w:t>DMITRUK</w:t>
      </w:r>
      <w:r>
        <w:t>, Hilda Beatriz (Org.). </w:t>
      </w:r>
      <w:r>
        <w:rPr>
          <w:b/>
          <w:bCs/>
        </w:rPr>
        <w:t>Cadernos metodológicos</w:t>
      </w:r>
      <w:r>
        <w:t>: diretrizes da metodologia científica. 5 ed. Chapecó: Argos, 2001. 123 p.</w:t>
      </w:r>
    </w:p>
    <w:p w14:paraId="34780E83" w14:textId="77777777" w:rsidR="00E26B30" w:rsidRDefault="00000000">
      <w:pPr>
        <w:pStyle w:val="Reference"/>
      </w:pPr>
      <w:r>
        <w:rPr>
          <w:caps/>
        </w:rPr>
        <w:t>Martins</w:t>
      </w:r>
      <w:r>
        <w:t>, Everton. </w:t>
      </w:r>
      <w:r>
        <w:rPr>
          <w:b/>
          <w:bCs/>
        </w:rPr>
        <w:t>Projeto Integrado Multidisciplinar</w:t>
      </w:r>
      <w:r>
        <w:t xml:space="preserve">: o guia completo sobre PIM com estrutura e normas da ABNT. Blog </w:t>
      </w:r>
      <w:proofErr w:type="spellStart"/>
      <w:r>
        <w:t>Mettzer</w:t>
      </w:r>
      <w:proofErr w:type="spellEnd"/>
      <w:r>
        <w:t>. Florianópolis, 2021.  Disponível em: https://blog.mettzer.com/pim-projeto-integrado-multidisciplinar/. Acesso em: 10 mai. 2021.</w:t>
      </w:r>
    </w:p>
    <w:sectPr w:rsidR="00E26B30">
      <w:headerReference w:type="default" r:id="rId10"/>
      <w:footerReference w:type="default" r:id="rId11"/>
      <w:pgSz w:w="11906" w:h="16838"/>
      <w:pgMar w:top="1701" w:right="1134" w:bottom="1134" w:left="1701"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2B60" w14:textId="77777777" w:rsidR="00B669BA" w:rsidRDefault="00B669BA">
      <w:pPr>
        <w:spacing w:line="240" w:lineRule="auto"/>
      </w:pPr>
      <w:r>
        <w:separator/>
      </w:r>
    </w:p>
  </w:endnote>
  <w:endnote w:type="continuationSeparator" w:id="0">
    <w:p w14:paraId="08E8C304" w14:textId="77777777" w:rsidR="00B669BA" w:rsidRDefault="00B66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72FA" w14:textId="77777777" w:rsidR="00000000"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F0E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4B4E" w14:textId="77777777" w:rsidR="00B669BA" w:rsidRDefault="00B669BA">
      <w:pPr>
        <w:spacing w:line="240" w:lineRule="auto"/>
      </w:pPr>
      <w:r>
        <w:separator/>
      </w:r>
    </w:p>
  </w:footnote>
  <w:footnote w:type="continuationSeparator" w:id="0">
    <w:p w14:paraId="54E3431D" w14:textId="77777777" w:rsidR="00B669BA" w:rsidRDefault="00B66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4D9D" w14:textId="77777777" w:rsidR="00000000"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ACB9" w14:textId="77777777" w:rsidR="00E26B30" w:rsidRDefault="00000000">
    <w:pPr>
      <w:jc w:val="right"/>
    </w:pPr>
    <w:r>
      <w:fldChar w:fldCharType="begin"/>
    </w:r>
    <w:r>
      <w:instrText>PAGE</w:instrText>
    </w:r>
    <w:r>
      <w:fldChar w:fldCharType="separate"/>
    </w:r>
    <w:r w:rsidR="00A94847">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F48"/>
    <w:multiLevelType w:val="hybridMultilevel"/>
    <w:tmpl w:val="BCC8D4B2"/>
    <w:lvl w:ilvl="0" w:tplc="3FECC93C">
      <w:start w:val="1"/>
      <w:numFmt w:val="bullet"/>
      <w:lvlText w:val="●"/>
      <w:lvlJc w:val="left"/>
      <w:pPr>
        <w:tabs>
          <w:tab w:val="left" w:pos="993"/>
        </w:tabs>
        <w:ind w:left="709" w:firstLine="0"/>
      </w:pPr>
    </w:lvl>
    <w:lvl w:ilvl="1" w:tplc="81D4138C">
      <w:numFmt w:val="decimal"/>
      <w:lvlText w:val=""/>
      <w:lvlJc w:val="left"/>
    </w:lvl>
    <w:lvl w:ilvl="2" w:tplc="206057D4">
      <w:numFmt w:val="decimal"/>
      <w:lvlText w:val=""/>
      <w:lvlJc w:val="left"/>
    </w:lvl>
    <w:lvl w:ilvl="3" w:tplc="D152EF56">
      <w:numFmt w:val="decimal"/>
      <w:lvlText w:val=""/>
      <w:lvlJc w:val="left"/>
    </w:lvl>
    <w:lvl w:ilvl="4" w:tplc="66009536">
      <w:numFmt w:val="decimal"/>
      <w:lvlText w:val=""/>
      <w:lvlJc w:val="left"/>
    </w:lvl>
    <w:lvl w:ilvl="5" w:tplc="AF1C7864">
      <w:numFmt w:val="decimal"/>
      <w:lvlText w:val=""/>
      <w:lvlJc w:val="left"/>
    </w:lvl>
    <w:lvl w:ilvl="6" w:tplc="F24E3BE6">
      <w:numFmt w:val="decimal"/>
      <w:lvlText w:val=""/>
      <w:lvlJc w:val="left"/>
    </w:lvl>
    <w:lvl w:ilvl="7" w:tplc="5D1EE55C">
      <w:numFmt w:val="decimal"/>
      <w:lvlText w:val=""/>
      <w:lvlJc w:val="left"/>
    </w:lvl>
    <w:lvl w:ilvl="8" w:tplc="BE787AF2">
      <w:numFmt w:val="decimal"/>
      <w:lvlText w:val=""/>
      <w:lvlJc w:val="left"/>
    </w:lvl>
  </w:abstractNum>
  <w:abstractNum w:abstractNumId="1" w15:restartNumberingAfterBreak="0">
    <w:nsid w:val="25B37B85"/>
    <w:multiLevelType w:val="multilevel"/>
    <w:tmpl w:val="DC36C77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7071B5"/>
    <w:multiLevelType w:val="hybridMultilevel"/>
    <w:tmpl w:val="DD78C1E4"/>
    <w:lvl w:ilvl="0" w:tplc="C07A9466">
      <w:start w:val="1"/>
      <w:numFmt w:val="decimal"/>
      <w:lvlText w:val="%1."/>
      <w:lvlJc w:val="left"/>
      <w:pPr>
        <w:tabs>
          <w:tab w:val="left" w:pos="993"/>
        </w:tabs>
        <w:ind w:left="709" w:firstLine="0"/>
      </w:pPr>
    </w:lvl>
    <w:lvl w:ilvl="1" w:tplc="9B6C0E62">
      <w:numFmt w:val="decimal"/>
      <w:lvlText w:val=""/>
      <w:lvlJc w:val="left"/>
    </w:lvl>
    <w:lvl w:ilvl="2" w:tplc="254AF600">
      <w:numFmt w:val="decimal"/>
      <w:lvlText w:val=""/>
      <w:lvlJc w:val="left"/>
    </w:lvl>
    <w:lvl w:ilvl="3" w:tplc="244CDC52">
      <w:numFmt w:val="decimal"/>
      <w:lvlText w:val=""/>
      <w:lvlJc w:val="left"/>
    </w:lvl>
    <w:lvl w:ilvl="4" w:tplc="E81652B6">
      <w:numFmt w:val="decimal"/>
      <w:lvlText w:val=""/>
      <w:lvlJc w:val="left"/>
    </w:lvl>
    <w:lvl w:ilvl="5" w:tplc="A76A0C3A">
      <w:numFmt w:val="decimal"/>
      <w:lvlText w:val=""/>
      <w:lvlJc w:val="left"/>
    </w:lvl>
    <w:lvl w:ilvl="6" w:tplc="5FACCA02">
      <w:numFmt w:val="decimal"/>
      <w:lvlText w:val=""/>
      <w:lvlJc w:val="left"/>
    </w:lvl>
    <w:lvl w:ilvl="7" w:tplc="6BAC0B62">
      <w:numFmt w:val="decimal"/>
      <w:lvlText w:val=""/>
      <w:lvlJc w:val="left"/>
    </w:lvl>
    <w:lvl w:ilvl="8" w:tplc="268EA162">
      <w:numFmt w:val="decimal"/>
      <w:lvlText w:val=""/>
      <w:lvlJc w:val="left"/>
    </w:lvl>
  </w:abstractNum>
  <w:abstractNum w:abstractNumId="3" w15:restartNumberingAfterBreak="0">
    <w:nsid w:val="70041DAB"/>
    <w:multiLevelType w:val="hybridMultilevel"/>
    <w:tmpl w:val="BBDA4C16"/>
    <w:lvl w:ilvl="0" w:tplc="5E9C011C">
      <w:start w:val="1"/>
      <w:numFmt w:val="bullet"/>
      <w:lvlText w:val="●"/>
      <w:lvlJc w:val="left"/>
      <w:pPr>
        <w:tabs>
          <w:tab w:val="left" w:pos="993"/>
        </w:tabs>
        <w:ind w:left="709" w:firstLine="0"/>
      </w:pPr>
    </w:lvl>
    <w:lvl w:ilvl="1" w:tplc="C9960ABA">
      <w:numFmt w:val="decimal"/>
      <w:lvlText w:val=""/>
      <w:lvlJc w:val="left"/>
    </w:lvl>
    <w:lvl w:ilvl="2" w:tplc="006C89C8">
      <w:numFmt w:val="decimal"/>
      <w:lvlText w:val=""/>
      <w:lvlJc w:val="left"/>
    </w:lvl>
    <w:lvl w:ilvl="3" w:tplc="3C9A5F62">
      <w:numFmt w:val="decimal"/>
      <w:lvlText w:val=""/>
      <w:lvlJc w:val="left"/>
    </w:lvl>
    <w:lvl w:ilvl="4" w:tplc="C5D4E07E">
      <w:numFmt w:val="decimal"/>
      <w:lvlText w:val=""/>
      <w:lvlJc w:val="left"/>
    </w:lvl>
    <w:lvl w:ilvl="5" w:tplc="C2B663EA">
      <w:numFmt w:val="decimal"/>
      <w:lvlText w:val=""/>
      <w:lvlJc w:val="left"/>
    </w:lvl>
    <w:lvl w:ilvl="6" w:tplc="74A8BBB8">
      <w:numFmt w:val="decimal"/>
      <w:lvlText w:val=""/>
      <w:lvlJc w:val="left"/>
    </w:lvl>
    <w:lvl w:ilvl="7" w:tplc="10980292">
      <w:numFmt w:val="decimal"/>
      <w:lvlText w:val=""/>
      <w:lvlJc w:val="left"/>
    </w:lvl>
    <w:lvl w:ilvl="8" w:tplc="17CE7A9C">
      <w:numFmt w:val="decimal"/>
      <w:lvlText w:val=""/>
      <w:lvlJc w:val="left"/>
    </w:lvl>
  </w:abstractNum>
  <w:abstractNum w:abstractNumId="4" w15:restartNumberingAfterBreak="0">
    <w:nsid w:val="77F8278B"/>
    <w:multiLevelType w:val="hybridMultilevel"/>
    <w:tmpl w:val="4F1652FC"/>
    <w:lvl w:ilvl="0" w:tplc="01544B8A">
      <w:start w:val="1"/>
      <w:numFmt w:val="bullet"/>
      <w:lvlText w:val="●"/>
      <w:lvlJc w:val="left"/>
      <w:pPr>
        <w:ind w:left="720" w:hanging="360"/>
      </w:pPr>
    </w:lvl>
    <w:lvl w:ilvl="1" w:tplc="78E6955E">
      <w:start w:val="1"/>
      <w:numFmt w:val="bullet"/>
      <w:lvlText w:val="○"/>
      <w:lvlJc w:val="left"/>
      <w:pPr>
        <w:ind w:left="1440" w:hanging="360"/>
      </w:pPr>
    </w:lvl>
    <w:lvl w:ilvl="2" w:tplc="BFCA33E2">
      <w:start w:val="1"/>
      <w:numFmt w:val="bullet"/>
      <w:lvlText w:val="■"/>
      <w:lvlJc w:val="left"/>
      <w:pPr>
        <w:ind w:left="2160" w:hanging="360"/>
      </w:pPr>
    </w:lvl>
    <w:lvl w:ilvl="3" w:tplc="CF14A8E2">
      <w:start w:val="1"/>
      <w:numFmt w:val="bullet"/>
      <w:lvlText w:val="●"/>
      <w:lvlJc w:val="left"/>
      <w:pPr>
        <w:ind w:left="2880" w:hanging="360"/>
      </w:pPr>
    </w:lvl>
    <w:lvl w:ilvl="4" w:tplc="89B8D170">
      <w:start w:val="1"/>
      <w:numFmt w:val="bullet"/>
      <w:lvlText w:val="○"/>
      <w:lvlJc w:val="left"/>
      <w:pPr>
        <w:ind w:left="3600" w:hanging="360"/>
      </w:pPr>
    </w:lvl>
    <w:lvl w:ilvl="5" w:tplc="6F86C61E">
      <w:start w:val="1"/>
      <w:numFmt w:val="bullet"/>
      <w:lvlText w:val="■"/>
      <w:lvlJc w:val="left"/>
      <w:pPr>
        <w:ind w:left="4320" w:hanging="360"/>
      </w:pPr>
    </w:lvl>
    <w:lvl w:ilvl="6" w:tplc="0A5E1298">
      <w:start w:val="1"/>
      <w:numFmt w:val="bullet"/>
      <w:lvlText w:val="●"/>
      <w:lvlJc w:val="left"/>
      <w:pPr>
        <w:ind w:left="5040" w:hanging="360"/>
      </w:pPr>
    </w:lvl>
    <w:lvl w:ilvl="7" w:tplc="9C82AE56">
      <w:start w:val="1"/>
      <w:numFmt w:val="bullet"/>
      <w:lvlText w:val="●"/>
      <w:lvlJc w:val="left"/>
      <w:pPr>
        <w:ind w:left="5760" w:hanging="360"/>
      </w:pPr>
    </w:lvl>
    <w:lvl w:ilvl="8" w:tplc="8A1E45DE">
      <w:start w:val="1"/>
      <w:numFmt w:val="bullet"/>
      <w:lvlText w:val="●"/>
      <w:lvlJc w:val="left"/>
      <w:pPr>
        <w:ind w:left="6480" w:hanging="360"/>
      </w:pPr>
    </w:lvl>
  </w:abstractNum>
  <w:num w:numId="1" w16cid:durableId="1877307993">
    <w:abstractNumId w:val="4"/>
  </w:num>
  <w:num w:numId="2" w16cid:durableId="1353800302">
    <w:abstractNumId w:val="1"/>
  </w:num>
  <w:num w:numId="3" w16cid:durableId="1108545934">
    <w:abstractNumId w:val="3"/>
  </w:num>
  <w:num w:numId="4" w16cid:durableId="1492521375">
    <w:abstractNumId w:val="0"/>
  </w:num>
  <w:num w:numId="5" w16cid:durableId="1019234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30"/>
    <w:rsid w:val="00A94847"/>
    <w:rsid w:val="00B669BA"/>
    <w:rsid w:val="00E26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42F1"/>
  <w15:docId w15:val="{922AAB41-2383-4607-B0E1-76882879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Ttulo1">
    <w:name w:val="heading 1"/>
    <w:basedOn w:val="Normal"/>
    <w:next w:val="Normal"/>
    <w:uiPriority w:val="9"/>
    <w:qFormat/>
    <w:pPr>
      <w:outlineLvl w:val="0"/>
    </w:pPr>
    <w:rPr>
      <w:color w:val="2E74B5"/>
      <w:sz w:val="32"/>
      <w:szCs w:val="32"/>
    </w:rPr>
  </w:style>
  <w:style w:type="paragraph" w:styleId="Ttulo2">
    <w:name w:val="heading 2"/>
    <w:basedOn w:val="Normal"/>
    <w:next w:val="Normal"/>
    <w:uiPriority w:val="9"/>
    <w:semiHidden/>
    <w:unhideWhenUsed/>
    <w:qFormat/>
    <w:pPr>
      <w:outlineLvl w:val="1"/>
    </w:pPr>
    <w:rPr>
      <w:color w:val="2E74B5"/>
      <w:sz w:val="26"/>
      <w:szCs w:val="26"/>
    </w:rPr>
  </w:style>
  <w:style w:type="paragraph" w:styleId="Ttulo3">
    <w:name w:val="heading 3"/>
    <w:basedOn w:val="Normal"/>
    <w:next w:val="Normal"/>
    <w:uiPriority w:val="9"/>
    <w:semiHidden/>
    <w:unhideWhenUsed/>
    <w:qFormat/>
    <w:pPr>
      <w:outlineLvl w:val="2"/>
    </w:pPr>
    <w:rPr>
      <w:color w:val="1F4D78"/>
    </w:rPr>
  </w:style>
  <w:style w:type="paragraph" w:styleId="Ttulo4">
    <w:name w:val="heading 4"/>
    <w:basedOn w:val="Normal"/>
    <w:next w:val="Normal"/>
    <w:uiPriority w:val="9"/>
    <w:semiHidden/>
    <w:unhideWhenUsed/>
    <w:qFormat/>
    <w:pPr>
      <w:outlineLvl w:val="3"/>
    </w:pPr>
    <w:rPr>
      <w:i/>
      <w:iCs/>
      <w:color w:val="2E74B5"/>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paragraph" w:styleId="Ttulo7">
    <w:name w:val="heading 7"/>
    <w:basedOn w:val="Normal"/>
    <w:next w:val="Normal"/>
    <w:pPr>
      <w:ind w:firstLine="0"/>
      <w:jc w:val="left"/>
      <w:outlineLvl w:val="6"/>
    </w:pPr>
    <w:rPr>
      <w:color w:val="000000"/>
      <w:sz w:val="20"/>
      <w:szCs w:val="20"/>
    </w:rPr>
  </w:style>
  <w:style w:type="paragraph" w:styleId="Ttulo8">
    <w:name w:val="heading 8"/>
    <w:basedOn w:val="Normal"/>
    <w:next w:val="Normal"/>
    <w:pPr>
      <w:ind w:firstLine="0"/>
      <w:jc w:val="left"/>
      <w:outlineLvl w:val="7"/>
    </w:pPr>
    <w:rPr>
      <w:color w:val="000000"/>
      <w:sz w:val="20"/>
      <w:szCs w:val="20"/>
    </w:rPr>
  </w:style>
  <w:style w:type="paragraph" w:styleId="Ttulo9">
    <w:name w:val="heading 9"/>
    <w:basedOn w:val="Normal"/>
    <w:next w:val="Normal"/>
    <w:pPr>
      <w:ind w:firstLine="0"/>
      <w:jc w:val="left"/>
      <w:outlineLvl w:val="8"/>
    </w:pPr>
    <w:rPr>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Pr>
      <w:sz w:val="56"/>
      <w:szCs w:val="56"/>
    </w:rPr>
  </w:style>
  <w:style w:type="paragraph" w:styleId="PargrafodaLista">
    <w:name w:val="List Paragraph"/>
    <w:basedOn w:val="Normal"/>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uiPriority w:val="99"/>
    <w:semiHidden/>
    <w:unhideWhenUsed/>
    <w:pPr>
      <w:spacing w:line="240" w:lineRule="auto"/>
    </w:pPr>
    <w:rPr>
      <w:sz w:val="20"/>
      <w:szCs w:val="20"/>
    </w:rPr>
  </w:style>
  <w:style w:type="character" w:customStyle="1" w:styleId="TextodenotaderodapChar">
    <w:name w:val="Texto de nota de rodapé Char"/>
    <w:link w:val="Textodenotaderodap"/>
    <w:uiPriority w:val="99"/>
    <w:semiHidden/>
    <w:unhideWhenUsed/>
    <w:rPr>
      <w:sz w:val="20"/>
      <w:szCs w:val="20"/>
    </w:rPr>
  </w:style>
  <w:style w:type="paragraph" w:customStyle="1" w:styleId="CoverInfo">
    <w:name w:val="Cover Info"/>
    <w:basedOn w:val="Normal"/>
    <w:qFormat/>
    <w:pPr>
      <w:ind w:firstLine="0"/>
      <w:jc w:val="center"/>
    </w:pPr>
  </w:style>
  <w:style w:type="paragraph" w:customStyle="1" w:styleId="CoverInfoBold">
    <w:name w:val="CoverInfoBold"/>
    <w:basedOn w:val="CoverInfo"/>
    <w:rPr>
      <w:b/>
      <w:bCs/>
    </w:rPr>
  </w:style>
  <w:style w:type="paragraph" w:customStyle="1" w:styleId="CoverInfoCaps">
    <w:name w:val="CoverInfoCaps"/>
    <w:basedOn w:val="CoverInfo"/>
    <w:rPr>
      <w:caps/>
    </w:rPr>
  </w:style>
  <w:style w:type="paragraph" w:customStyle="1" w:styleId="CoverInfoCapsBold">
    <w:name w:val="CoverInfoCapsBold"/>
    <w:basedOn w:val="CoverInfo"/>
    <w:rPr>
      <w:b/>
      <w:bCs/>
      <w:caps/>
    </w:rPr>
  </w:style>
  <w:style w:type="paragraph" w:customStyle="1" w:styleId="CoverInfoRightCaps">
    <w:name w:val="CoverInfoRightCaps"/>
    <w:basedOn w:val="CoverInfo"/>
    <w:pPr>
      <w:jc w:val="right"/>
    </w:pPr>
    <w:rPr>
      <w:caps/>
    </w:rPr>
  </w:style>
  <w:style w:type="paragraph" w:customStyle="1" w:styleId="CoverInfoRight">
    <w:name w:val="CoverInfoRight"/>
    <w:basedOn w:val="CoverInfo"/>
    <w:pPr>
      <w:jc w:val="right"/>
    </w:pPr>
  </w:style>
  <w:style w:type="paragraph" w:customStyle="1" w:styleId="CoverInfoLeft">
    <w:name w:val="CoverInfoLeft"/>
    <w:basedOn w:val="CoverInfo"/>
    <w:pPr>
      <w:jc w:val="left"/>
    </w:pPr>
  </w:style>
  <w:style w:type="paragraph" w:customStyle="1" w:styleId="CoverSheetAdvisors">
    <w:name w:val="CoverSheetAdvisors"/>
    <w:basedOn w:val="Normal"/>
    <w:qFormat/>
    <w:pPr>
      <w:ind w:firstLine="0"/>
      <w:jc w:val="right"/>
    </w:pPr>
  </w:style>
  <w:style w:type="paragraph" w:customStyle="1" w:styleId="ApprovalSheetApproval">
    <w:name w:val="ApprovalSheetApproval"/>
    <w:basedOn w:val="Normal"/>
    <w:qFormat/>
    <w:pPr>
      <w:ind w:firstLine="0"/>
      <w:jc w:val="right"/>
    </w:pPr>
  </w:style>
  <w:style w:type="paragraph" w:customStyle="1" w:styleId="ApprovalSheetExamingBoardTitle">
    <w:name w:val="ApprovalSheetExamingBoardTitle"/>
    <w:basedOn w:val="Normal"/>
    <w:pPr>
      <w:ind w:firstLine="0"/>
      <w:jc w:val="center"/>
    </w:pPr>
  </w:style>
  <w:style w:type="paragraph" w:customStyle="1" w:styleId="ApprovalSheetExamingBoard">
    <w:name w:val="ApprovalSheetExamingBoard"/>
    <w:basedOn w:val="Normal"/>
    <w:pPr>
      <w:ind w:firstLine="0"/>
      <w:jc w:val="center"/>
    </w:pPr>
  </w:style>
  <w:style w:type="paragraph" w:customStyle="1" w:styleId="ProjectNature">
    <w:name w:val="ProjectNature"/>
    <w:basedOn w:val="Normal"/>
    <w:qFormat/>
    <w:pPr>
      <w:spacing w:line="276" w:lineRule="auto"/>
      <w:ind w:left="4536" w:firstLine="0"/>
    </w:pPr>
    <w:rPr>
      <w:sz w:val="20"/>
      <w:szCs w:val="20"/>
    </w:rPr>
  </w:style>
  <w:style w:type="paragraph" w:customStyle="1" w:styleId="CentralizedTitle">
    <w:name w:val="CentralizedTitle"/>
    <w:basedOn w:val="Normal"/>
    <w:next w:val="Normal"/>
    <w:pPr>
      <w:spacing w:after="360"/>
      <w:ind w:firstLine="0"/>
      <w:jc w:val="center"/>
    </w:pPr>
    <w:rPr>
      <w:b/>
      <w:bCs/>
      <w:caps/>
    </w:rPr>
  </w:style>
  <w:style w:type="paragraph" w:customStyle="1" w:styleId="CentralizedTitleItalic">
    <w:name w:val="CentralizedTitleItalic"/>
    <w:basedOn w:val="CentralizedTitle"/>
    <w:rPr>
      <w:i/>
      <w:iCs/>
    </w:rPr>
  </w:style>
  <w:style w:type="paragraph" w:customStyle="1" w:styleId="LeftTitle">
    <w:name w:val="LeftTitle"/>
    <w:basedOn w:val="Normal"/>
    <w:next w:val="Normal"/>
    <w:qFormat/>
    <w:pPr>
      <w:spacing w:after="360"/>
      <w:ind w:firstLine="0"/>
    </w:pPr>
    <w:rPr>
      <w:b/>
      <w:bCs/>
      <w:caps/>
    </w:rPr>
  </w:style>
  <w:style w:type="paragraph" w:customStyle="1" w:styleId="LeftTitleItalic">
    <w:name w:val="LeftTitleItalic"/>
    <w:basedOn w:val="LeftTitle"/>
    <w:rPr>
      <w:i/>
      <w:iCs/>
    </w:rPr>
  </w:style>
  <w:style w:type="paragraph" w:customStyle="1" w:styleId="LongDirectQuote">
    <w:name w:val="LongDirectQuote"/>
    <w:basedOn w:val="Normal"/>
    <w:next w:val="Normal"/>
    <w:qFormat/>
    <w:pPr>
      <w:spacing w:line="276" w:lineRule="auto"/>
      <w:ind w:left="2268" w:firstLine="0"/>
    </w:pPr>
    <w:rPr>
      <w:sz w:val="20"/>
      <w:szCs w:val="20"/>
    </w:rPr>
  </w:style>
  <w:style w:type="paragraph" w:customStyle="1" w:styleId="IllustrationText">
    <w:name w:val="IllustrationText"/>
    <w:basedOn w:val="Normal"/>
    <w:next w:val="Normal"/>
    <w:qFormat/>
    <w:pPr>
      <w:ind w:firstLine="0"/>
    </w:pPr>
    <w:rPr>
      <w:sz w:val="20"/>
      <w:szCs w:val="20"/>
    </w:rPr>
  </w:style>
  <w:style w:type="paragraph" w:customStyle="1" w:styleId="IllustrationTitle">
    <w:name w:val="IllustrationTitle"/>
    <w:basedOn w:val="Ttulo3"/>
    <w:next w:val="Normal"/>
    <w:pPr>
      <w:ind w:firstLine="0"/>
      <w:jc w:val="left"/>
    </w:pPr>
    <w:rPr>
      <w:color w:val="000000"/>
      <w:sz w:val="20"/>
      <w:szCs w:val="20"/>
    </w:rPr>
  </w:style>
  <w:style w:type="paragraph" w:customStyle="1" w:styleId="IllustrationQuote">
    <w:name w:val="IllustrationQuote"/>
    <w:basedOn w:val="IllustrationText"/>
    <w:next w:val="Normal"/>
    <w:pPr>
      <w:jc w:val="left"/>
    </w:pPr>
  </w:style>
  <w:style w:type="paragraph" w:customStyle="1" w:styleId="Illustration">
    <w:name w:val="Illustration"/>
    <w:basedOn w:val="Normal"/>
    <w:next w:val="Normal"/>
    <w:pPr>
      <w:ind w:firstLine="0"/>
      <w:jc w:val="left"/>
    </w:pPr>
  </w:style>
  <w:style w:type="paragraph" w:customStyle="1" w:styleId="Resume">
    <w:name w:val="Resume"/>
    <w:basedOn w:val="Normal"/>
    <w:pPr>
      <w:spacing w:line="240" w:lineRule="auto"/>
      <w:ind w:firstLine="0"/>
    </w:pPr>
  </w:style>
  <w:style w:type="paragraph" w:customStyle="1" w:styleId="Abstract">
    <w:name w:val="Abstract"/>
    <w:basedOn w:val="Resume"/>
    <w:rPr>
      <w:i/>
      <w:iCs/>
    </w:rPr>
  </w:style>
  <w:style w:type="paragraph" w:customStyle="1" w:styleId="Reference">
    <w:name w:val="Reference"/>
    <w:basedOn w:val="Normal"/>
    <w:next w:val="Normal"/>
    <w:pPr>
      <w:spacing w:after="276" w:line="276" w:lineRule="auto"/>
      <w:ind w:firstLine="0"/>
      <w:jc w:val="left"/>
    </w:pPr>
  </w:style>
  <w:style w:type="paragraph" w:customStyle="1" w:styleId="Footnote">
    <w:name w:val="Footnote"/>
    <w:basedOn w:val="Normal"/>
    <w:next w:val="Normal"/>
    <w:qFormat/>
    <w:pPr>
      <w:spacing w:line="240" w:lineRule="auto"/>
      <w:ind w:firstLine="0"/>
    </w:pPr>
    <w:rPr>
      <w:sz w:val="20"/>
      <w:szCs w:val="20"/>
    </w:rPr>
  </w:style>
  <w:style w:type="paragraph" w:customStyle="1" w:styleId="TableText">
    <w:name w:val="TableText"/>
    <w:basedOn w:val="Normal"/>
    <w:qFormat/>
    <w:pPr>
      <w:ind w:firstLine="0"/>
    </w:pPr>
    <w:rPr>
      <w:sz w:val="20"/>
      <w:szCs w:val="20"/>
    </w:rPr>
  </w:style>
  <w:style w:type="paragraph" w:customStyle="1" w:styleId="TableHeader">
    <w:name w:val="TableHeader"/>
    <w:basedOn w:val="TableText"/>
    <w:pPr>
      <w:jc w:val="center"/>
    </w:pPr>
  </w:style>
  <w:style w:type="paragraph" w:customStyle="1" w:styleId="TextValue">
    <w:name w:val="TextValue"/>
    <w:basedOn w:val="Normal"/>
    <w:qFormat/>
    <w:pPr>
      <w:ind w:firstLine="0"/>
    </w:pPr>
  </w:style>
  <w:style w:type="paragraph" w:customStyle="1" w:styleId="SymbolItem">
    <w:name w:val="SymbolItem"/>
    <w:basedOn w:val="Normal"/>
    <w:pPr>
      <w:tabs>
        <w:tab w:val="left" w:pos="2268"/>
      </w:tabs>
      <w:ind w:firstLine="0"/>
    </w:pPr>
  </w:style>
  <w:style w:type="paragraph" w:customStyle="1" w:styleId="CoverPimUnip">
    <w:name w:val="CoverPimUnip"/>
    <w:basedOn w:val="Normal"/>
    <w:next w:val="Normal"/>
    <w:qFormat/>
    <w:pPr>
      <w:spacing w:line="480" w:lineRule="auto"/>
      <w:ind w:firstLine="0"/>
      <w:jc w:val="center"/>
    </w:pPr>
    <w:rPr>
      <w:b/>
      <w:bCs/>
    </w:rPr>
  </w:style>
  <w:style w:type="paragraph" w:customStyle="1" w:styleId="CoverPimUnipCaps">
    <w:name w:val="CoverPimUnipCaps"/>
    <w:basedOn w:val="CoverPimUnip"/>
    <w:rPr>
      <w:caps/>
    </w:rPr>
  </w:style>
  <w:style w:type="paragraph" w:customStyle="1" w:styleId="CoverPimUnipAuthor">
    <w:name w:val="CoverPimUnipAuthor"/>
    <w:basedOn w:val="CoverPimUnip"/>
    <w:pPr>
      <w:ind w:left="4536"/>
      <w:jc w:val="left"/>
    </w:pPr>
  </w:style>
  <w:style w:type="paragraph" w:customStyle="1" w:styleId="PosTextualTitle">
    <w:name w:val="PosTextualTitle"/>
    <w:basedOn w:val="Ttulo2"/>
    <w:next w:val="Normal"/>
    <w:qFormat/>
    <w:pPr>
      <w:spacing w:after="360"/>
      <w:ind w:firstLine="0"/>
      <w:jc w:val="center"/>
    </w:pPr>
    <w:rPr>
      <w:color w:val="000000"/>
    </w:rPr>
  </w:style>
  <w:style w:type="paragraph" w:customStyle="1" w:styleId="NoIndexTextualTitle">
    <w:name w:val="NoIndexTextualTitle"/>
    <w:basedOn w:val="Ttulo2"/>
    <w:next w:val="Normal"/>
    <w:qFormat/>
    <w:pPr>
      <w:spacing w:after="360"/>
      <w:ind w:firstLine="0"/>
      <w:jc w:val="left"/>
    </w:pPr>
    <w:rPr>
      <w:color w:val="000000"/>
    </w:rPr>
  </w:style>
  <w:style w:type="paragraph" w:customStyle="1" w:styleId="AttachmentTitle">
    <w:name w:val="AttachmentTitle"/>
    <w:basedOn w:val="Ttulo2"/>
    <w:next w:val="Normal"/>
    <w:qFormat/>
    <w:pPr>
      <w:spacing w:after="360"/>
      <w:ind w:firstLine="0"/>
    </w:pPr>
    <w:rPr>
      <w:color w:val="000000"/>
    </w:rPr>
  </w:style>
  <w:style w:type="paragraph" w:customStyle="1" w:styleId="PrimaryTitle">
    <w:name w:val="PrimaryTitle"/>
    <w:basedOn w:val="Ttulo1"/>
    <w:next w:val="Normal"/>
    <w:qFormat/>
    <w:pPr>
      <w:tabs>
        <w:tab w:val="left" w:pos="227"/>
      </w:tabs>
      <w:spacing w:after="360"/>
    </w:pPr>
    <w:rPr>
      <w:color w:val="000000"/>
      <w:sz w:val="24"/>
      <w:szCs w:val="24"/>
    </w:rPr>
  </w:style>
  <w:style w:type="paragraph" w:customStyle="1" w:styleId="SecondaryTitle">
    <w:name w:val="SecondaryTitle"/>
    <w:basedOn w:val="Ttulo1"/>
    <w:next w:val="Normal"/>
    <w:qFormat/>
    <w:pPr>
      <w:tabs>
        <w:tab w:val="left" w:pos="454"/>
      </w:tabs>
      <w:spacing w:before="360" w:after="360"/>
    </w:pPr>
    <w:rPr>
      <w:color w:val="000000"/>
      <w:sz w:val="24"/>
      <w:szCs w:val="24"/>
    </w:rPr>
  </w:style>
  <w:style w:type="paragraph" w:customStyle="1" w:styleId="TertiaryTitle">
    <w:name w:val="TertiaryTitle"/>
    <w:basedOn w:val="Ttulo1"/>
    <w:next w:val="Normal"/>
    <w:qFormat/>
    <w:pPr>
      <w:tabs>
        <w:tab w:val="left" w:pos="681"/>
      </w:tabs>
      <w:spacing w:before="360" w:after="360"/>
    </w:pPr>
    <w:rPr>
      <w:color w:val="000000"/>
      <w:sz w:val="24"/>
      <w:szCs w:val="24"/>
    </w:rPr>
  </w:style>
  <w:style w:type="paragraph" w:customStyle="1" w:styleId="QuaternaryTitle">
    <w:name w:val="QuaternaryTitle"/>
    <w:basedOn w:val="Ttulo1"/>
    <w:next w:val="Normal"/>
    <w:qFormat/>
    <w:pPr>
      <w:tabs>
        <w:tab w:val="left" w:pos="908"/>
      </w:tabs>
      <w:spacing w:before="360" w:after="360"/>
    </w:pPr>
    <w:rPr>
      <w:color w:val="000000"/>
      <w:sz w:val="24"/>
      <w:szCs w:val="24"/>
    </w:rPr>
  </w:style>
  <w:style w:type="paragraph" w:customStyle="1" w:styleId="QuinaryTitle">
    <w:name w:val="QuinaryTitle"/>
    <w:basedOn w:val="Ttulo1"/>
    <w:next w:val="Normal"/>
    <w:qFormat/>
    <w:pPr>
      <w:tabs>
        <w:tab w:val="left" w:pos="1134"/>
      </w:tabs>
      <w:spacing w:before="360" w:after="360"/>
    </w:pPr>
    <w:rPr>
      <w:color w:val="000000"/>
      <w:sz w:val="24"/>
      <w:szCs w:val="24"/>
    </w:rPr>
  </w:style>
  <w:style w:type="paragraph" w:styleId="Sumrio1">
    <w:name w:val="toc 1"/>
    <w:basedOn w:val="Normal"/>
    <w:uiPriority w:val="39"/>
    <w:qFormat/>
    <w:pPr>
      <w:tabs>
        <w:tab w:val="left" w:pos="1134"/>
        <w:tab w:val="right" w:leader="dot" w:pos="9026"/>
      </w:tabs>
      <w:spacing w:line="276" w:lineRule="auto"/>
      <w:ind w:firstLine="0"/>
    </w:pPr>
  </w:style>
  <w:style w:type="paragraph" w:styleId="Sumrio2">
    <w:name w:val="toc 2"/>
    <w:basedOn w:val="Normal"/>
    <w:uiPriority w:val="39"/>
    <w:qFormat/>
    <w:pPr>
      <w:tabs>
        <w:tab w:val="right" w:leader="dot" w:pos="9026"/>
      </w:tabs>
      <w:spacing w:line="276" w:lineRule="auto"/>
      <w:ind w:firstLine="1134"/>
    </w:pPr>
  </w:style>
  <w:style w:type="paragraph" w:styleId="Sumrio3">
    <w:name w:val="toc 3"/>
    <w:basedOn w:val="Normal"/>
    <w:pPr>
      <w:tabs>
        <w:tab w:val="right" w:leader="dot" w:pos="9026"/>
      </w:tabs>
      <w:spacing w:line="276" w:lineRule="auto"/>
      <w:ind w:firstLine="0"/>
    </w:pPr>
  </w:style>
  <w:style w:type="paragraph" w:styleId="Sumrio4">
    <w:name w:val="toc 4"/>
    <w:basedOn w:val="Normal"/>
    <w:pPr>
      <w:tabs>
        <w:tab w:val="right" w:leader="dot" w:pos="9026"/>
      </w:tabs>
      <w:spacing w:line="276" w:lineRule="auto"/>
      <w:ind w:firstLine="0"/>
    </w:pPr>
  </w:style>
  <w:style w:type="paragraph" w:styleId="Sumrio5">
    <w:name w:val="toc 5"/>
    <w:basedOn w:val="Normal"/>
    <w:pPr>
      <w:tabs>
        <w:tab w:val="right" w:leader="dot" w:pos="9026"/>
      </w:tabs>
      <w:spacing w:line="276" w:lineRule="auto"/>
      <w:ind w:firstLine="0"/>
    </w:pPr>
  </w:style>
  <w:style w:type="paragraph" w:styleId="Sumrio6">
    <w:name w:val="toc 6"/>
    <w:basedOn w:val="Normal"/>
    <w:pPr>
      <w:tabs>
        <w:tab w:val="right" w:leader="dot" w:pos="9026"/>
      </w:tabs>
      <w:spacing w:line="276" w:lineRule="auto"/>
      <w:ind w:firstLine="0"/>
    </w:pPr>
  </w:style>
  <w:style w:type="paragraph" w:styleId="Sumrio7">
    <w:name w:val="toc 7"/>
    <w:basedOn w:val="Normal"/>
    <w:pPr>
      <w:tabs>
        <w:tab w:val="right" w:leader="dot" w:pos="9026"/>
      </w:tabs>
      <w:spacing w:line="276" w:lineRule="auto"/>
      <w:ind w:firstLine="0"/>
    </w:pPr>
  </w:style>
  <w:style w:type="paragraph" w:styleId="Sumrio8">
    <w:name w:val="toc 8"/>
    <w:basedOn w:val="Normal"/>
    <w:pPr>
      <w:tabs>
        <w:tab w:val="right" w:leader="dot" w:pos="9026"/>
      </w:tabs>
      <w:spacing w:line="276" w:lineRule="auto"/>
      <w:ind w:firstLine="0"/>
    </w:pPr>
  </w:style>
  <w:style w:type="paragraph" w:styleId="Sumrio9">
    <w:name w:val="toc 9"/>
    <w:basedOn w:val="Normal"/>
    <w:pPr>
      <w:tabs>
        <w:tab w:val="right" w:leader="dot" w:pos="9026"/>
      </w:tabs>
      <w:spacing w:line="276" w:lineRule="auto"/>
      <w:ind w:firstLine="0"/>
    </w:pPr>
  </w:style>
  <w:style w:type="paragraph" w:customStyle="1" w:styleId="Codigo">
    <w:name w:val="Codigo"/>
    <w:basedOn w:val="IllustrationTitle"/>
  </w:style>
  <w:style w:type="paragraph" w:customStyle="1" w:styleId="Desenho">
    <w:name w:val="Desenho"/>
    <w:basedOn w:val="IllustrationTitle"/>
  </w:style>
  <w:style w:type="paragraph" w:customStyle="1" w:styleId="Diagrama">
    <w:name w:val="Diagrama"/>
    <w:basedOn w:val="IllustrationTitle"/>
  </w:style>
  <w:style w:type="paragraph" w:customStyle="1" w:styleId="Equacao">
    <w:name w:val="Equacao"/>
    <w:basedOn w:val="IllustrationTitle"/>
  </w:style>
  <w:style w:type="paragraph" w:customStyle="1" w:styleId="Esquema">
    <w:name w:val="Esquema"/>
    <w:basedOn w:val="IllustrationTitle"/>
  </w:style>
  <w:style w:type="paragraph" w:customStyle="1" w:styleId="Fluxograma">
    <w:name w:val="Fluxograma"/>
    <w:basedOn w:val="IllustrationTitle"/>
  </w:style>
  <w:style w:type="paragraph" w:customStyle="1" w:styleId="Formula">
    <w:name w:val="Formula"/>
    <w:basedOn w:val="IllustrationTitle"/>
  </w:style>
  <w:style w:type="paragraph" w:customStyle="1" w:styleId="Fotografia">
    <w:name w:val="Fotografia"/>
    <w:basedOn w:val="IllustrationTitle"/>
  </w:style>
  <w:style w:type="paragraph" w:customStyle="1" w:styleId="Grafico">
    <w:name w:val="Grafico"/>
    <w:basedOn w:val="IllustrationTitle"/>
  </w:style>
  <w:style w:type="paragraph" w:customStyle="1" w:styleId="Mapa">
    <w:name w:val="Mapa"/>
    <w:basedOn w:val="IllustrationTitle"/>
  </w:style>
  <w:style w:type="paragraph" w:customStyle="1" w:styleId="Organograma">
    <w:name w:val="Organograma"/>
    <w:basedOn w:val="IllustrationTitle"/>
  </w:style>
  <w:style w:type="paragraph" w:customStyle="1" w:styleId="Planta">
    <w:name w:val="Planta"/>
    <w:basedOn w:val="IllustrationTitle"/>
  </w:style>
  <w:style w:type="paragraph" w:customStyle="1" w:styleId="Quadro">
    <w:name w:val="Quadro"/>
    <w:basedOn w:val="IllustrationTitle"/>
  </w:style>
  <w:style w:type="paragraph" w:customStyle="1" w:styleId="Retrato">
    <w:name w:val="Retrato"/>
    <w:basedOn w:val="IllustrationTitle"/>
  </w:style>
  <w:style w:type="paragraph" w:customStyle="1" w:styleId="Tabela">
    <w:name w:val="Tabela"/>
    <w:basedOn w:val="IllustrationTitle"/>
  </w:style>
  <w:style w:type="paragraph" w:customStyle="1" w:styleId="Figura">
    <w:name w:val="Figura"/>
    <w:basedOn w:val="IllustrationTitle"/>
  </w:style>
  <w:style w:type="paragraph" w:customStyle="1" w:styleId="Imagem">
    <w:name w:val="Imagem"/>
    <w:basedOn w:val="IllustrationTitle"/>
  </w:style>
  <w:style w:type="paragraph" w:customStyle="1" w:styleId="Cronograma">
    <w:name w:val="Cronograma"/>
    <w:basedOn w:val="IllustrationTit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1895</Words>
  <Characters>10237</Characters>
  <Application>Microsoft Office Word</Application>
  <DocSecurity>0</DocSecurity>
  <Lines>85</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 MULTIDISCIPLINAR II</dc:title>
  <dc:creator>HENRIQUE  SICONELI FRANCISCO - 2343926</dc:creator>
  <cp:lastModifiedBy>Henrique Siconeli</cp:lastModifiedBy>
  <cp:revision>2</cp:revision>
  <dcterms:created xsi:type="dcterms:W3CDTF">2023-06-04T14:21:00Z</dcterms:created>
  <dcterms:modified xsi:type="dcterms:W3CDTF">2023-06-04T14:21:00Z</dcterms:modified>
</cp:coreProperties>
</file>