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9D0" w:rsidRPr="00600350" w:rsidRDefault="00F606A6">
      <w:pPr>
        <w:rPr>
          <w:b/>
          <w:bCs/>
          <w:sz w:val="28"/>
          <w:szCs w:val="28"/>
        </w:rPr>
      </w:pPr>
      <w:r w:rsidRPr="00600350">
        <w:rPr>
          <w:b/>
          <w:bCs/>
          <w:sz w:val="28"/>
          <w:szCs w:val="28"/>
        </w:rPr>
        <w:t>Säuren und Basen – Kompetenztest</w:t>
      </w:r>
    </w:p>
    <w:p w:rsidR="00F606A6" w:rsidRPr="00BB278C" w:rsidRDefault="00F606A6" w:rsidP="00600350">
      <w:pPr>
        <w:ind w:left="284" w:hanging="284"/>
        <w:rPr>
          <w:sz w:val="24"/>
          <w:szCs w:val="24"/>
        </w:rPr>
      </w:pPr>
      <w:r w:rsidRPr="00BB278C">
        <w:rPr>
          <w:sz w:val="24"/>
          <w:szCs w:val="24"/>
        </w:rPr>
        <w:t>1. Entscheide, ob die folgenden Aussagen richtig oder falsch sind. Korrigiere die falschen Aussagen im Heft.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441"/>
        <w:gridCol w:w="836"/>
        <w:gridCol w:w="785"/>
      </w:tblGrid>
      <w:tr w:rsidR="00F606A6" w:rsidRPr="00BB278C" w:rsidTr="00BB278C">
        <w:tc>
          <w:tcPr>
            <w:tcW w:w="7650" w:type="dxa"/>
            <w:vAlign w:val="center"/>
          </w:tcPr>
          <w:p w:rsidR="00F606A6" w:rsidRPr="00BB278C" w:rsidRDefault="00F606A6">
            <w:pPr>
              <w:rPr>
                <w:i/>
                <w:iCs/>
                <w:sz w:val="24"/>
                <w:szCs w:val="24"/>
              </w:rPr>
            </w:pPr>
            <w:r w:rsidRPr="00BB278C">
              <w:rPr>
                <w:i/>
                <w:iCs/>
                <w:sz w:val="24"/>
                <w:szCs w:val="24"/>
              </w:rPr>
              <w:t>Aussage</w:t>
            </w:r>
          </w:p>
        </w:tc>
        <w:tc>
          <w:tcPr>
            <w:tcW w:w="678" w:type="dxa"/>
            <w:vAlign w:val="center"/>
          </w:tcPr>
          <w:p w:rsidR="00F606A6" w:rsidRPr="00BB278C" w:rsidRDefault="00707CC3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</w:t>
            </w:r>
            <w:r w:rsidR="00F606A6" w:rsidRPr="00BB278C">
              <w:rPr>
                <w:i/>
                <w:iCs/>
                <w:sz w:val="24"/>
                <w:szCs w:val="24"/>
              </w:rPr>
              <w:t>ichtig</w:t>
            </w:r>
          </w:p>
        </w:tc>
        <w:tc>
          <w:tcPr>
            <w:tcW w:w="734" w:type="dxa"/>
            <w:vAlign w:val="center"/>
          </w:tcPr>
          <w:p w:rsidR="00F606A6" w:rsidRPr="00BB278C" w:rsidRDefault="00F606A6">
            <w:pPr>
              <w:rPr>
                <w:i/>
                <w:iCs/>
                <w:sz w:val="24"/>
                <w:szCs w:val="24"/>
              </w:rPr>
            </w:pPr>
            <w:r w:rsidRPr="00BB278C">
              <w:rPr>
                <w:i/>
                <w:iCs/>
                <w:sz w:val="24"/>
                <w:szCs w:val="24"/>
              </w:rPr>
              <w:t>falsch</w:t>
            </w:r>
          </w:p>
        </w:tc>
      </w:tr>
      <w:tr w:rsidR="00F606A6" w:rsidRPr="00BB278C" w:rsidTr="00BB278C">
        <w:tc>
          <w:tcPr>
            <w:tcW w:w="7650" w:type="dxa"/>
            <w:vAlign w:val="center"/>
          </w:tcPr>
          <w:p w:rsidR="00F606A6" w:rsidRPr="00BB278C" w:rsidRDefault="00F606A6" w:rsidP="00BB278C">
            <w:pPr>
              <w:ind w:left="306" w:hanging="306"/>
              <w:rPr>
                <w:sz w:val="24"/>
                <w:szCs w:val="24"/>
              </w:rPr>
            </w:pPr>
            <w:r w:rsidRPr="00BB278C">
              <w:rPr>
                <w:sz w:val="24"/>
                <w:szCs w:val="24"/>
              </w:rPr>
              <w:t>a. Säuremoleküle enthalten mindestens ein positiv polarisiertes Wasserstoffatom</w:t>
            </w:r>
          </w:p>
        </w:tc>
        <w:tc>
          <w:tcPr>
            <w:tcW w:w="678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</w:tr>
      <w:tr w:rsidR="00F606A6" w:rsidRPr="00BB278C" w:rsidTr="00BB278C">
        <w:tc>
          <w:tcPr>
            <w:tcW w:w="7650" w:type="dxa"/>
            <w:vAlign w:val="center"/>
          </w:tcPr>
          <w:p w:rsidR="00F606A6" w:rsidRPr="00BB278C" w:rsidRDefault="00F606A6" w:rsidP="00BB278C">
            <w:pPr>
              <w:ind w:left="306" w:hanging="306"/>
              <w:rPr>
                <w:sz w:val="24"/>
                <w:szCs w:val="24"/>
              </w:rPr>
            </w:pPr>
            <w:r w:rsidRPr="00BB278C">
              <w:rPr>
                <w:sz w:val="24"/>
                <w:szCs w:val="24"/>
              </w:rPr>
              <w:t>b. Alkalische Lösungen haben einen pH-Wert unter 7</w:t>
            </w:r>
          </w:p>
        </w:tc>
        <w:tc>
          <w:tcPr>
            <w:tcW w:w="678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</w:tr>
      <w:tr w:rsidR="00F606A6" w:rsidRPr="00BB278C" w:rsidTr="00BB278C">
        <w:tc>
          <w:tcPr>
            <w:tcW w:w="7650" w:type="dxa"/>
            <w:vAlign w:val="center"/>
          </w:tcPr>
          <w:p w:rsidR="00F606A6" w:rsidRPr="00BB278C" w:rsidRDefault="00F606A6" w:rsidP="00BB278C">
            <w:pPr>
              <w:ind w:left="306" w:hanging="306"/>
              <w:rPr>
                <w:sz w:val="24"/>
                <w:szCs w:val="24"/>
              </w:rPr>
            </w:pPr>
            <w:r w:rsidRPr="00BB278C">
              <w:rPr>
                <w:sz w:val="24"/>
                <w:szCs w:val="24"/>
              </w:rPr>
              <w:t>c. Der pH-Wert gibt die Masse der Oxoniumionen in einem Liter Lösung an.</w:t>
            </w:r>
          </w:p>
        </w:tc>
        <w:tc>
          <w:tcPr>
            <w:tcW w:w="678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</w:tr>
      <w:tr w:rsidR="00F606A6" w:rsidRPr="00BB278C" w:rsidTr="00BB278C">
        <w:tc>
          <w:tcPr>
            <w:tcW w:w="7650" w:type="dxa"/>
            <w:vAlign w:val="center"/>
          </w:tcPr>
          <w:p w:rsidR="00F606A6" w:rsidRPr="00BB278C" w:rsidRDefault="00F606A6" w:rsidP="00BB278C">
            <w:pPr>
              <w:ind w:left="306" w:hanging="306"/>
              <w:rPr>
                <w:sz w:val="24"/>
                <w:szCs w:val="24"/>
              </w:rPr>
            </w:pPr>
            <w:r w:rsidRPr="00BB278C">
              <w:rPr>
                <w:sz w:val="24"/>
                <w:szCs w:val="24"/>
              </w:rPr>
              <w:t>d. Die pH-Skala reicht von 0 bis 14</w:t>
            </w:r>
          </w:p>
        </w:tc>
        <w:tc>
          <w:tcPr>
            <w:tcW w:w="678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</w:tr>
      <w:tr w:rsidR="00F606A6" w:rsidRPr="00BB278C" w:rsidTr="00BB278C">
        <w:tc>
          <w:tcPr>
            <w:tcW w:w="7650" w:type="dxa"/>
            <w:vAlign w:val="center"/>
          </w:tcPr>
          <w:p w:rsidR="00F606A6" w:rsidRPr="00BB278C" w:rsidRDefault="00F606A6" w:rsidP="00BB278C">
            <w:pPr>
              <w:ind w:left="306" w:hanging="306"/>
              <w:rPr>
                <w:sz w:val="24"/>
                <w:szCs w:val="24"/>
              </w:rPr>
            </w:pPr>
            <w:r w:rsidRPr="00BB278C">
              <w:rPr>
                <w:sz w:val="24"/>
                <w:szCs w:val="24"/>
              </w:rPr>
              <w:t xml:space="preserve">e. Alkalische Lösungen färben </w:t>
            </w:r>
            <w:proofErr w:type="gramStart"/>
            <w:r w:rsidRPr="00BB278C">
              <w:rPr>
                <w:sz w:val="24"/>
                <w:szCs w:val="24"/>
              </w:rPr>
              <w:t>den Lackmus</w:t>
            </w:r>
            <w:proofErr w:type="gramEnd"/>
            <w:r w:rsidRPr="00BB278C">
              <w:rPr>
                <w:sz w:val="24"/>
                <w:szCs w:val="24"/>
              </w:rPr>
              <w:t xml:space="preserve"> rot.</w:t>
            </w:r>
          </w:p>
        </w:tc>
        <w:tc>
          <w:tcPr>
            <w:tcW w:w="678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</w:tr>
      <w:tr w:rsidR="00F606A6" w:rsidRPr="00BB278C" w:rsidTr="00BB278C">
        <w:tc>
          <w:tcPr>
            <w:tcW w:w="7650" w:type="dxa"/>
            <w:vAlign w:val="center"/>
          </w:tcPr>
          <w:p w:rsidR="00F606A6" w:rsidRPr="00BB278C" w:rsidRDefault="00F606A6" w:rsidP="00BB278C">
            <w:pPr>
              <w:ind w:left="306" w:hanging="306"/>
              <w:rPr>
                <w:sz w:val="24"/>
                <w:szCs w:val="24"/>
              </w:rPr>
            </w:pPr>
            <w:r w:rsidRPr="00BB278C">
              <w:rPr>
                <w:sz w:val="24"/>
                <w:szCs w:val="24"/>
              </w:rPr>
              <w:t xml:space="preserve">f. </w:t>
            </w:r>
            <w:proofErr w:type="spellStart"/>
            <w:r w:rsidRPr="00BB278C">
              <w:rPr>
                <w:sz w:val="24"/>
                <w:szCs w:val="24"/>
              </w:rPr>
              <w:t>Brönstedt</w:t>
            </w:r>
            <w:proofErr w:type="spellEnd"/>
            <w:r w:rsidRPr="00BB278C">
              <w:rPr>
                <w:sz w:val="24"/>
                <w:szCs w:val="24"/>
              </w:rPr>
              <w:t>-Säuren geben Elektronen ab.</w:t>
            </w:r>
          </w:p>
        </w:tc>
        <w:tc>
          <w:tcPr>
            <w:tcW w:w="678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</w:tr>
      <w:tr w:rsidR="00F606A6" w:rsidRPr="00BB278C" w:rsidTr="00BB278C">
        <w:tc>
          <w:tcPr>
            <w:tcW w:w="7650" w:type="dxa"/>
            <w:vAlign w:val="center"/>
          </w:tcPr>
          <w:p w:rsidR="00F606A6" w:rsidRPr="00BB278C" w:rsidRDefault="00F606A6" w:rsidP="00BB278C">
            <w:pPr>
              <w:ind w:left="306" w:hanging="306"/>
              <w:rPr>
                <w:sz w:val="24"/>
                <w:szCs w:val="24"/>
              </w:rPr>
            </w:pPr>
            <w:r w:rsidRPr="00BB278C">
              <w:rPr>
                <w:sz w:val="24"/>
                <w:szCs w:val="24"/>
              </w:rPr>
              <w:t>g. Ein positiv geladenes Wasserstoffatom entspricht einem Proton.</w:t>
            </w:r>
          </w:p>
        </w:tc>
        <w:tc>
          <w:tcPr>
            <w:tcW w:w="678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</w:tr>
      <w:tr w:rsidR="00F606A6" w:rsidRPr="00BB278C" w:rsidTr="00BB278C">
        <w:tc>
          <w:tcPr>
            <w:tcW w:w="7650" w:type="dxa"/>
            <w:vAlign w:val="center"/>
          </w:tcPr>
          <w:p w:rsidR="00F606A6" w:rsidRPr="00BB278C" w:rsidRDefault="00F606A6" w:rsidP="00BB278C">
            <w:pPr>
              <w:ind w:left="306" w:hanging="306"/>
              <w:rPr>
                <w:sz w:val="24"/>
                <w:szCs w:val="24"/>
              </w:rPr>
            </w:pPr>
            <w:r w:rsidRPr="00BB278C">
              <w:rPr>
                <w:sz w:val="24"/>
                <w:szCs w:val="24"/>
              </w:rPr>
              <w:t>h. Alkalische Lösungen enthalten Hydroxidionen</w:t>
            </w:r>
          </w:p>
        </w:tc>
        <w:tc>
          <w:tcPr>
            <w:tcW w:w="678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606A6" w:rsidRPr="00BB278C" w:rsidTr="00BB278C">
        <w:tc>
          <w:tcPr>
            <w:tcW w:w="7650" w:type="dxa"/>
            <w:vAlign w:val="center"/>
          </w:tcPr>
          <w:p w:rsidR="00F606A6" w:rsidRPr="00BB278C" w:rsidRDefault="00F606A6" w:rsidP="00BB278C">
            <w:pPr>
              <w:ind w:left="306" w:hanging="306"/>
              <w:rPr>
                <w:sz w:val="24"/>
                <w:szCs w:val="24"/>
              </w:rPr>
            </w:pPr>
            <w:r w:rsidRPr="00BB278C">
              <w:rPr>
                <w:sz w:val="24"/>
                <w:szCs w:val="24"/>
              </w:rPr>
              <w:t>i. Säuren bilden in Wasser Hydroxidionen.</w:t>
            </w:r>
          </w:p>
        </w:tc>
        <w:tc>
          <w:tcPr>
            <w:tcW w:w="678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</w:tr>
      <w:tr w:rsidR="00F606A6" w:rsidRPr="00BB278C" w:rsidTr="00BB278C">
        <w:tc>
          <w:tcPr>
            <w:tcW w:w="7650" w:type="dxa"/>
            <w:vAlign w:val="center"/>
          </w:tcPr>
          <w:p w:rsidR="00F606A6" w:rsidRPr="00BB278C" w:rsidRDefault="00F606A6" w:rsidP="00BB278C">
            <w:pPr>
              <w:ind w:left="306" w:hanging="306"/>
              <w:rPr>
                <w:sz w:val="24"/>
                <w:szCs w:val="24"/>
              </w:rPr>
            </w:pPr>
            <w:r w:rsidRPr="00BB278C">
              <w:rPr>
                <w:sz w:val="24"/>
                <w:szCs w:val="24"/>
              </w:rPr>
              <w:t>j. Eine Säure ist das gleiche wie eine saure Lösung.</w:t>
            </w:r>
          </w:p>
        </w:tc>
        <w:tc>
          <w:tcPr>
            <w:tcW w:w="678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</w:tr>
      <w:tr w:rsidR="00F606A6" w:rsidRPr="00BB278C" w:rsidTr="00BB278C">
        <w:tc>
          <w:tcPr>
            <w:tcW w:w="7650" w:type="dxa"/>
            <w:vAlign w:val="center"/>
          </w:tcPr>
          <w:p w:rsidR="00F606A6" w:rsidRPr="00BB278C" w:rsidRDefault="00F606A6" w:rsidP="00BB278C">
            <w:pPr>
              <w:ind w:left="306" w:hanging="306"/>
              <w:rPr>
                <w:sz w:val="24"/>
                <w:szCs w:val="24"/>
              </w:rPr>
            </w:pPr>
            <w:r w:rsidRPr="00BB278C">
              <w:rPr>
                <w:sz w:val="24"/>
                <w:szCs w:val="24"/>
              </w:rPr>
              <w:t xml:space="preserve">k. Natronlauge ist eine Base nach </w:t>
            </w:r>
            <w:proofErr w:type="spellStart"/>
            <w:r w:rsidRPr="00BB278C">
              <w:rPr>
                <w:sz w:val="24"/>
                <w:szCs w:val="24"/>
              </w:rPr>
              <w:t>Brönstedt</w:t>
            </w:r>
            <w:proofErr w:type="spellEnd"/>
            <w:r w:rsidRPr="00BB278C">
              <w:rPr>
                <w:sz w:val="24"/>
                <w:szCs w:val="24"/>
              </w:rPr>
              <w:t>.</w:t>
            </w:r>
          </w:p>
        </w:tc>
        <w:tc>
          <w:tcPr>
            <w:tcW w:w="678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</w:tr>
      <w:tr w:rsidR="00F606A6" w:rsidRPr="00BB278C" w:rsidTr="00BB278C">
        <w:tc>
          <w:tcPr>
            <w:tcW w:w="7650" w:type="dxa"/>
            <w:vAlign w:val="center"/>
          </w:tcPr>
          <w:p w:rsidR="00F606A6" w:rsidRPr="00BB278C" w:rsidRDefault="00F606A6" w:rsidP="00BB278C">
            <w:pPr>
              <w:ind w:left="306" w:hanging="306"/>
              <w:rPr>
                <w:sz w:val="24"/>
                <w:szCs w:val="24"/>
              </w:rPr>
            </w:pPr>
            <w:r w:rsidRPr="00BB278C">
              <w:rPr>
                <w:sz w:val="24"/>
                <w:szCs w:val="24"/>
              </w:rPr>
              <w:t>l. Das H</w:t>
            </w:r>
            <w:r w:rsidRPr="00BB278C">
              <w:rPr>
                <w:sz w:val="24"/>
                <w:szCs w:val="24"/>
                <w:vertAlign w:val="subscript"/>
              </w:rPr>
              <w:t>3</w:t>
            </w:r>
            <w:r w:rsidRPr="00BB278C">
              <w:rPr>
                <w:sz w:val="24"/>
                <w:szCs w:val="24"/>
              </w:rPr>
              <w:t>O</w:t>
            </w:r>
            <w:r w:rsidRPr="00BB278C">
              <w:rPr>
                <w:sz w:val="24"/>
                <w:szCs w:val="24"/>
                <w:vertAlign w:val="superscript"/>
              </w:rPr>
              <w:t>+</w:t>
            </w:r>
            <w:r w:rsidRPr="00BB278C">
              <w:rPr>
                <w:sz w:val="24"/>
                <w:szCs w:val="24"/>
              </w:rPr>
              <w:t>-Ion ist die korrespondierende Säure zum H</w:t>
            </w:r>
            <w:r w:rsidRPr="00BB278C">
              <w:rPr>
                <w:sz w:val="24"/>
                <w:szCs w:val="24"/>
                <w:vertAlign w:val="subscript"/>
              </w:rPr>
              <w:t>2</w:t>
            </w:r>
            <w:r w:rsidRPr="00BB278C">
              <w:rPr>
                <w:sz w:val="24"/>
                <w:szCs w:val="24"/>
              </w:rPr>
              <w:t>O-Molekül.</w:t>
            </w:r>
          </w:p>
        </w:tc>
        <w:tc>
          <w:tcPr>
            <w:tcW w:w="678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</w:tr>
    </w:tbl>
    <w:p w:rsidR="00F606A6" w:rsidRPr="00BB278C" w:rsidRDefault="00F606A6" w:rsidP="00600350">
      <w:pPr>
        <w:spacing w:before="240"/>
        <w:rPr>
          <w:sz w:val="24"/>
          <w:szCs w:val="24"/>
        </w:rPr>
      </w:pPr>
      <w:r w:rsidRPr="00BB278C">
        <w:rPr>
          <w:sz w:val="24"/>
          <w:szCs w:val="24"/>
        </w:rPr>
        <w:t xml:space="preserve">2. Gib die Namen und Formeln der Ionen an, aus denen die folgenden Salze aufgebaut sind.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0"/>
        <w:gridCol w:w="2260"/>
        <w:gridCol w:w="2260"/>
        <w:gridCol w:w="2282"/>
      </w:tblGrid>
      <w:tr w:rsidR="00F606A6" w:rsidRPr="00BB278C" w:rsidTr="00BB278C">
        <w:tc>
          <w:tcPr>
            <w:tcW w:w="2265" w:type="dxa"/>
            <w:vAlign w:val="center"/>
          </w:tcPr>
          <w:p w:rsidR="00F606A6" w:rsidRPr="00BB278C" w:rsidRDefault="00F606A6">
            <w:pPr>
              <w:rPr>
                <w:i/>
                <w:iCs/>
                <w:sz w:val="24"/>
                <w:szCs w:val="24"/>
              </w:rPr>
            </w:pPr>
            <w:r w:rsidRPr="00BB278C">
              <w:rPr>
                <w:i/>
                <w:iCs/>
                <w:sz w:val="24"/>
                <w:szCs w:val="24"/>
              </w:rPr>
              <w:t>Formel und Name des Salzes</w:t>
            </w:r>
          </w:p>
        </w:tc>
        <w:tc>
          <w:tcPr>
            <w:tcW w:w="2265" w:type="dxa"/>
            <w:vAlign w:val="center"/>
          </w:tcPr>
          <w:p w:rsidR="00F606A6" w:rsidRPr="00BB278C" w:rsidRDefault="00F606A6">
            <w:pPr>
              <w:rPr>
                <w:i/>
                <w:iCs/>
                <w:sz w:val="24"/>
                <w:szCs w:val="24"/>
              </w:rPr>
            </w:pPr>
            <w:r w:rsidRPr="00BB278C">
              <w:rPr>
                <w:i/>
                <w:iCs/>
                <w:sz w:val="24"/>
                <w:szCs w:val="24"/>
              </w:rPr>
              <w:t>Formel des Kations</w:t>
            </w:r>
          </w:p>
        </w:tc>
        <w:tc>
          <w:tcPr>
            <w:tcW w:w="2266" w:type="dxa"/>
            <w:vAlign w:val="center"/>
          </w:tcPr>
          <w:p w:rsidR="00F606A6" w:rsidRPr="00BB278C" w:rsidRDefault="00F606A6">
            <w:pPr>
              <w:rPr>
                <w:i/>
                <w:iCs/>
                <w:sz w:val="24"/>
                <w:szCs w:val="24"/>
              </w:rPr>
            </w:pPr>
            <w:r w:rsidRPr="00BB278C">
              <w:rPr>
                <w:i/>
                <w:iCs/>
                <w:sz w:val="24"/>
                <w:szCs w:val="24"/>
              </w:rPr>
              <w:t>Formel des Anions</w:t>
            </w:r>
          </w:p>
        </w:tc>
        <w:tc>
          <w:tcPr>
            <w:tcW w:w="2266" w:type="dxa"/>
            <w:vAlign w:val="center"/>
          </w:tcPr>
          <w:p w:rsidR="00F606A6" w:rsidRPr="00BB278C" w:rsidRDefault="00F606A6">
            <w:pPr>
              <w:rPr>
                <w:i/>
                <w:iCs/>
                <w:sz w:val="24"/>
                <w:szCs w:val="24"/>
              </w:rPr>
            </w:pPr>
            <w:r w:rsidRPr="00BB278C">
              <w:rPr>
                <w:i/>
                <w:iCs/>
                <w:sz w:val="24"/>
                <w:szCs w:val="24"/>
              </w:rPr>
              <w:t>Name des Salzes</w:t>
            </w:r>
          </w:p>
        </w:tc>
      </w:tr>
      <w:tr w:rsidR="00F606A6" w:rsidRPr="00BB278C" w:rsidTr="00BB278C">
        <w:trPr>
          <w:trHeight w:val="397"/>
        </w:trPr>
        <w:tc>
          <w:tcPr>
            <w:tcW w:w="2265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  <w:r w:rsidRPr="00BB278C">
              <w:rPr>
                <w:sz w:val="24"/>
                <w:szCs w:val="24"/>
              </w:rPr>
              <w:t>Na</w:t>
            </w:r>
            <w:r w:rsidRPr="00BB278C">
              <w:rPr>
                <w:sz w:val="24"/>
                <w:szCs w:val="24"/>
                <w:vertAlign w:val="subscript"/>
              </w:rPr>
              <w:t>2</w:t>
            </w:r>
            <w:r w:rsidRPr="00BB278C">
              <w:rPr>
                <w:sz w:val="24"/>
                <w:szCs w:val="24"/>
              </w:rPr>
              <w:t>CO</w:t>
            </w:r>
            <w:r w:rsidRPr="00BB278C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65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</w:tr>
      <w:tr w:rsidR="00F606A6" w:rsidRPr="00BB278C" w:rsidTr="00BB278C">
        <w:trPr>
          <w:trHeight w:val="397"/>
        </w:trPr>
        <w:tc>
          <w:tcPr>
            <w:tcW w:w="2265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  <w:r w:rsidRPr="00BB278C">
              <w:rPr>
                <w:sz w:val="24"/>
                <w:szCs w:val="24"/>
              </w:rPr>
              <w:t>CaSO</w:t>
            </w:r>
            <w:r w:rsidRPr="00BB278C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265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</w:tr>
      <w:tr w:rsidR="00F606A6" w:rsidRPr="00BB278C" w:rsidTr="00BB278C">
        <w:trPr>
          <w:trHeight w:val="397"/>
        </w:trPr>
        <w:tc>
          <w:tcPr>
            <w:tcW w:w="2265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BB278C">
              <w:rPr>
                <w:sz w:val="24"/>
                <w:szCs w:val="24"/>
              </w:rPr>
              <w:t>Fe</w:t>
            </w:r>
            <w:proofErr w:type="spellEnd"/>
            <w:r w:rsidRPr="00BB278C">
              <w:rPr>
                <w:sz w:val="24"/>
                <w:szCs w:val="24"/>
              </w:rPr>
              <w:t>(</w:t>
            </w:r>
            <w:proofErr w:type="gramEnd"/>
            <w:r w:rsidRPr="00BB278C">
              <w:rPr>
                <w:sz w:val="24"/>
                <w:szCs w:val="24"/>
              </w:rPr>
              <w:t>NO</w:t>
            </w:r>
            <w:r w:rsidRPr="00BB278C">
              <w:rPr>
                <w:sz w:val="24"/>
                <w:szCs w:val="24"/>
                <w:vertAlign w:val="subscript"/>
              </w:rPr>
              <w:t>3</w:t>
            </w:r>
            <w:r w:rsidRPr="00BB278C">
              <w:rPr>
                <w:sz w:val="24"/>
                <w:szCs w:val="24"/>
              </w:rPr>
              <w:t>)</w:t>
            </w:r>
            <w:r w:rsidRPr="00BB278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5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</w:tr>
      <w:tr w:rsidR="00F606A6" w:rsidRPr="00BB278C" w:rsidTr="00BB278C">
        <w:trPr>
          <w:trHeight w:val="397"/>
        </w:trPr>
        <w:tc>
          <w:tcPr>
            <w:tcW w:w="2265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  <w:r w:rsidRPr="00BB278C">
              <w:rPr>
                <w:sz w:val="24"/>
                <w:szCs w:val="24"/>
              </w:rPr>
              <w:t>Magnesiumphosphat</w:t>
            </w:r>
          </w:p>
        </w:tc>
      </w:tr>
      <w:tr w:rsidR="00F606A6" w:rsidRPr="00BB278C" w:rsidTr="00BB278C">
        <w:trPr>
          <w:trHeight w:val="397"/>
        </w:trPr>
        <w:tc>
          <w:tcPr>
            <w:tcW w:w="2265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  <w:r w:rsidRPr="00BB278C">
              <w:rPr>
                <w:sz w:val="24"/>
                <w:szCs w:val="24"/>
              </w:rPr>
              <w:t>Aluminiumchlorid</w:t>
            </w:r>
          </w:p>
        </w:tc>
      </w:tr>
      <w:tr w:rsidR="00F606A6" w:rsidRPr="00BB278C" w:rsidTr="00BB278C">
        <w:trPr>
          <w:trHeight w:val="397"/>
        </w:trPr>
        <w:tc>
          <w:tcPr>
            <w:tcW w:w="2265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  <w:r w:rsidRPr="00BB278C">
              <w:rPr>
                <w:sz w:val="24"/>
                <w:szCs w:val="24"/>
              </w:rPr>
              <w:t>Calciumcarbonat</w:t>
            </w:r>
          </w:p>
        </w:tc>
      </w:tr>
      <w:tr w:rsidR="00F606A6" w:rsidRPr="00BB278C" w:rsidTr="00BB278C">
        <w:trPr>
          <w:trHeight w:val="397"/>
        </w:trPr>
        <w:tc>
          <w:tcPr>
            <w:tcW w:w="2265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F606A6" w:rsidRPr="00BB278C" w:rsidRDefault="00F606A6">
            <w:pPr>
              <w:rPr>
                <w:sz w:val="24"/>
                <w:szCs w:val="24"/>
              </w:rPr>
            </w:pPr>
            <w:r w:rsidRPr="00BB278C">
              <w:rPr>
                <w:sz w:val="24"/>
                <w:szCs w:val="24"/>
              </w:rPr>
              <w:t>Bariumhydroxid</w:t>
            </w:r>
          </w:p>
        </w:tc>
      </w:tr>
    </w:tbl>
    <w:p w:rsidR="00F606A6" w:rsidRPr="00BB278C" w:rsidRDefault="00F606A6">
      <w:pPr>
        <w:rPr>
          <w:sz w:val="24"/>
          <w:szCs w:val="24"/>
        </w:rPr>
      </w:pPr>
    </w:p>
    <w:p w:rsidR="00BB278C" w:rsidRDefault="00F606A6" w:rsidP="00600350">
      <w:pPr>
        <w:ind w:left="284" w:hanging="284"/>
        <w:rPr>
          <w:sz w:val="24"/>
          <w:szCs w:val="24"/>
        </w:rPr>
      </w:pPr>
      <w:r w:rsidRPr="00BB278C">
        <w:rPr>
          <w:sz w:val="24"/>
          <w:szCs w:val="24"/>
        </w:rPr>
        <w:t xml:space="preserve">3. </w:t>
      </w:r>
      <w:r w:rsidR="00BB278C" w:rsidRPr="00BB278C">
        <w:rPr>
          <w:sz w:val="24"/>
          <w:szCs w:val="24"/>
        </w:rPr>
        <w:t xml:space="preserve"> </w:t>
      </w:r>
      <w:r w:rsidR="00BB278C">
        <w:rPr>
          <w:sz w:val="24"/>
          <w:szCs w:val="24"/>
        </w:rPr>
        <w:t xml:space="preserve">Identifiziere in der folgenden Reaktion a. die Säure und die Base nach </w:t>
      </w:r>
      <w:proofErr w:type="spellStart"/>
      <w:r w:rsidR="00BB278C">
        <w:rPr>
          <w:sz w:val="24"/>
          <w:szCs w:val="24"/>
        </w:rPr>
        <w:t>Brönstedt</w:t>
      </w:r>
      <w:proofErr w:type="spellEnd"/>
      <w:r w:rsidR="00BB278C">
        <w:rPr>
          <w:sz w:val="24"/>
          <w:szCs w:val="24"/>
        </w:rPr>
        <w:t xml:space="preserve"> und </w:t>
      </w:r>
      <w:r w:rsidR="00600350">
        <w:rPr>
          <w:sz w:val="24"/>
          <w:szCs w:val="24"/>
        </w:rPr>
        <w:t xml:space="preserve">        </w:t>
      </w:r>
      <w:r w:rsidR="00BB278C">
        <w:rPr>
          <w:sz w:val="24"/>
          <w:szCs w:val="24"/>
        </w:rPr>
        <w:t>b. die korrespondierenden Säure-Base-Paare.</w:t>
      </w:r>
    </w:p>
    <w:p w:rsidR="00BB278C" w:rsidRPr="00BB278C" w:rsidRDefault="00BB278C">
      <w:pPr>
        <w:rPr>
          <w:sz w:val="28"/>
          <w:szCs w:val="28"/>
        </w:rPr>
      </w:pPr>
      <w:r w:rsidRPr="00BB278C">
        <w:rPr>
          <w:sz w:val="28"/>
          <w:szCs w:val="28"/>
        </w:rPr>
        <w:t>HSO</w:t>
      </w:r>
      <w:r w:rsidRPr="00BB278C">
        <w:rPr>
          <w:sz w:val="28"/>
          <w:szCs w:val="28"/>
          <w:vertAlign w:val="subscript"/>
        </w:rPr>
        <w:t>3</w:t>
      </w:r>
      <w:r w:rsidRPr="00BB278C">
        <w:rPr>
          <w:sz w:val="28"/>
          <w:szCs w:val="28"/>
          <w:vertAlign w:val="superscript"/>
        </w:rPr>
        <w:t>-</w:t>
      </w:r>
      <w:r w:rsidRPr="00BB278C">
        <w:rPr>
          <w:sz w:val="28"/>
          <w:szCs w:val="28"/>
          <w:vertAlign w:val="subscript"/>
        </w:rPr>
        <w:t>(</w:t>
      </w:r>
      <w:proofErr w:type="spellStart"/>
      <w:proofErr w:type="gramStart"/>
      <w:r w:rsidRPr="00BB278C">
        <w:rPr>
          <w:sz w:val="28"/>
          <w:szCs w:val="28"/>
          <w:vertAlign w:val="subscript"/>
        </w:rPr>
        <w:t>aq</w:t>
      </w:r>
      <w:proofErr w:type="spellEnd"/>
      <w:r w:rsidRPr="00BB278C">
        <w:rPr>
          <w:sz w:val="28"/>
          <w:szCs w:val="28"/>
          <w:vertAlign w:val="subscript"/>
        </w:rPr>
        <w:t>)</w:t>
      </w:r>
      <w:r w:rsidRPr="00BB278C">
        <w:rPr>
          <w:sz w:val="28"/>
          <w:szCs w:val="28"/>
        </w:rPr>
        <w:t xml:space="preserve">   </w:t>
      </w:r>
      <w:proofErr w:type="gramEnd"/>
      <w:r w:rsidRPr="00BB278C">
        <w:rPr>
          <w:sz w:val="28"/>
          <w:szCs w:val="28"/>
        </w:rPr>
        <w:t xml:space="preserve"> +    NH</w:t>
      </w:r>
      <w:r w:rsidRPr="00BB278C">
        <w:rPr>
          <w:sz w:val="28"/>
          <w:szCs w:val="28"/>
          <w:vertAlign w:val="subscript"/>
        </w:rPr>
        <w:t>4</w:t>
      </w:r>
      <w:r w:rsidRPr="00BB278C">
        <w:rPr>
          <w:sz w:val="28"/>
          <w:szCs w:val="28"/>
          <w:vertAlign w:val="superscript"/>
        </w:rPr>
        <w:t>+</w:t>
      </w:r>
      <w:r w:rsidRPr="00BB278C">
        <w:rPr>
          <w:sz w:val="28"/>
          <w:szCs w:val="28"/>
        </w:rPr>
        <w:t xml:space="preserve"> </w:t>
      </w:r>
      <w:r w:rsidRPr="00BB278C">
        <w:rPr>
          <w:sz w:val="28"/>
          <w:szCs w:val="28"/>
          <w:vertAlign w:val="subscript"/>
        </w:rPr>
        <w:t>(</w:t>
      </w:r>
      <w:proofErr w:type="spellStart"/>
      <w:r w:rsidRPr="00BB278C">
        <w:rPr>
          <w:sz w:val="28"/>
          <w:szCs w:val="28"/>
          <w:vertAlign w:val="subscript"/>
        </w:rPr>
        <w:t>aq</w:t>
      </w:r>
      <w:proofErr w:type="spellEnd"/>
      <w:r w:rsidRPr="00BB278C">
        <w:rPr>
          <w:sz w:val="28"/>
          <w:szCs w:val="28"/>
          <w:vertAlign w:val="subscript"/>
        </w:rPr>
        <w:t>)</w:t>
      </w:r>
      <w:r w:rsidRPr="00BB278C">
        <w:rPr>
          <w:sz w:val="28"/>
          <w:szCs w:val="28"/>
        </w:rPr>
        <w:t xml:space="preserve">        </w:t>
      </w:r>
      <w:r w:rsidRPr="00BB278C">
        <w:rPr>
          <w:sz w:val="28"/>
          <w:szCs w:val="28"/>
        </w:rPr>
        <w:sym w:font="Wingdings" w:char="F0E0"/>
      </w:r>
      <w:r w:rsidRPr="00BB278C">
        <w:rPr>
          <w:sz w:val="28"/>
          <w:szCs w:val="28"/>
        </w:rPr>
        <w:t xml:space="preserve">        H</w:t>
      </w:r>
      <w:r w:rsidRPr="00BB278C">
        <w:rPr>
          <w:sz w:val="28"/>
          <w:szCs w:val="28"/>
          <w:vertAlign w:val="subscript"/>
        </w:rPr>
        <w:t>2</w:t>
      </w:r>
      <w:r w:rsidRPr="00BB278C">
        <w:rPr>
          <w:sz w:val="28"/>
          <w:szCs w:val="28"/>
        </w:rPr>
        <w:t>SO</w:t>
      </w:r>
      <w:r w:rsidRPr="00BB278C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BB278C">
        <w:rPr>
          <w:sz w:val="28"/>
          <w:szCs w:val="28"/>
          <w:vertAlign w:val="subscript"/>
        </w:rPr>
        <w:t>(</w:t>
      </w:r>
      <w:proofErr w:type="spellStart"/>
      <w:r w:rsidRPr="00BB278C">
        <w:rPr>
          <w:sz w:val="28"/>
          <w:szCs w:val="28"/>
          <w:vertAlign w:val="subscript"/>
        </w:rPr>
        <w:t>aq</w:t>
      </w:r>
      <w:proofErr w:type="spellEnd"/>
      <w:r w:rsidRPr="00BB278C">
        <w:rPr>
          <w:sz w:val="28"/>
          <w:szCs w:val="28"/>
          <w:vertAlign w:val="subscript"/>
        </w:rPr>
        <w:t>)</w:t>
      </w:r>
      <w:r w:rsidRPr="00BB278C">
        <w:rPr>
          <w:sz w:val="28"/>
          <w:szCs w:val="28"/>
        </w:rPr>
        <w:t xml:space="preserve">    +    NH</w:t>
      </w:r>
      <w:r w:rsidRPr="00BB278C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</w:t>
      </w:r>
      <w:r w:rsidRPr="00BB278C">
        <w:rPr>
          <w:sz w:val="28"/>
          <w:szCs w:val="28"/>
          <w:vertAlign w:val="subscript"/>
        </w:rPr>
        <w:t>(</w:t>
      </w:r>
      <w:r>
        <w:rPr>
          <w:sz w:val="28"/>
          <w:szCs w:val="28"/>
          <w:vertAlign w:val="subscript"/>
        </w:rPr>
        <w:t>g</w:t>
      </w:r>
      <w:r w:rsidRPr="00BB278C">
        <w:rPr>
          <w:sz w:val="28"/>
          <w:szCs w:val="28"/>
          <w:vertAlign w:val="subscript"/>
        </w:rPr>
        <w:t>)</w:t>
      </w:r>
    </w:p>
    <w:p w:rsidR="00BB278C" w:rsidRDefault="00BB278C">
      <w:pPr>
        <w:rPr>
          <w:sz w:val="24"/>
          <w:szCs w:val="24"/>
        </w:rPr>
      </w:pPr>
    </w:p>
    <w:p w:rsidR="00BB278C" w:rsidRDefault="00BB278C">
      <w:pPr>
        <w:rPr>
          <w:sz w:val="24"/>
          <w:szCs w:val="24"/>
        </w:rPr>
      </w:pPr>
      <w:r>
        <w:rPr>
          <w:sz w:val="24"/>
          <w:szCs w:val="24"/>
        </w:rPr>
        <w:t>4. Definiere den pH-Wert.</w:t>
      </w:r>
    </w:p>
    <w:p w:rsidR="00BB278C" w:rsidRPr="00BB278C" w:rsidRDefault="00BB278C" w:rsidP="00600350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>5. Berechne den pH-Wert für eine Lösung mit und entscheide, ob die Lösung sauer oder alkalisch ist</w:t>
      </w:r>
      <w:r w:rsidR="00600350">
        <w:rPr>
          <w:sz w:val="24"/>
          <w:szCs w:val="24"/>
        </w:rPr>
        <w:t xml:space="preserve">:      </w:t>
      </w:r>
      <w:r>
        <w:rPr>
          <w:sz w:val="24"/>
          <w:szCs w:val="24"/>
        </w:rPr>
        <w:t>a. c(H</w:t>
      </w:r>
      <w:r w:rsidRPr="00BB278C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 w:rsidRPr="00BB278C"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) = 2 </w:t>
      </w:r>
      <w:r>
        <w:rPr>
          <w:rFonts w:cstheme="minorHAnsi"/>
          <w:sz w:val="24"/>
          <w:szCs w:val="24"/>
        </w:rPr>
        <w:t>·</w:t>
      </w:r>
      <w:r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 w:rsidRPr="00BB278C"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mol</w:t>
      </w:r>
      <w:proofErr w:type="spellEnd"/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l ;</w:t>
      </w:r>
      <w:proofErr w:type="gramEnd"/>
      <w:r>
        <w:rPr>
          <w:sz w:val="24"/>
          <w:szCs w:val="24"/>
        </w:rPr>
        <w:t xml:space="preserve">  </w:t>
      </w:r>
      <w:r w:rsidR="0060035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b. c(OH</w:t>
      </w:r>
      <w:r w:rsidRPr="00BB278C"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) = 4 </w:t>
      </w:r>
      <w:r>
        <w:rPr>
          <w:rFonts w:cstheme="minorHAnsi"/>
          <w:sz w:val="24"/>
          <w:szCs w:val="24"/>
        </w:rPr>
        <w:t>·</w:t>
      </w:r>
      <w:r>
        <w:rPr>
          <w:sz w:val="24"/>
          <w:szCs w:val="24"/>
        </w:rPr>
        <w:t xml:space="preserve"> 10</w:t>
      </w:r>
      <w:r w:rsidRPr="00BB278C">
        <w:rPr>
          <w:sz w:val="24"/>
          <w:szCs w:val="24"/>
          <w:vertAlign w:val="superscript"/>
        </w:rPr>
        <w:t>-5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mol</w:t>
      </w:r>
      <w:proofErr w:type="spellEnd"/>
      <w:r>
        <w:rPr>
          <w:sz w:val="24"/>
          <w:szCs w:val="24"/>
        </w:rPr>
        <w:t>/l</w:t>
      </w:r>
    </w:p>
    <w:p w:rsidR="00BB278C" w:rsidRDefault="00BB278C" w:rsidP="00600350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6. Prüfe durch eine geeignete Berechnung, ob eine Verdoppelung der Konzentration der Oxoniumionen zu einer Halbierung des pH-Wertes führt. </w:t>
      </w:r>
    </w:p>
    <w:p w:rsidR="00BB278C" w:rsidRPr="00BB278C" w:rsidRDefault="00BB278C" w:rsidP="00600350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>7. Berechne den pH-Wert einer Lösung, in der die Konzentration der Hydroxidionen hundertmal größer ist als die Konzentration der Oxoniumionen.</w:t>
      </w:r>
    </w:p>
    <w:sectPr w:rsidR="00BB278C" w:rsidRPr="00BB278C" w:rsidSect="00BB278C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A6"/>
    <w:rsid w:val="001F49D0"/>
    <w:rsid w:val="00600350"/>
    <w:rsid w:val="00707CC3"/>
    <w:rsid w:val="00BB278C"/>
    <w:rsid w:val="00F6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76A0"/>
  <w15:chartTrackingRefBased/>
  <w15:docId w15:val="{704BD662-7963-4151-B25C-BCF45BA4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6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2</cp:revision>
  <cp:lastPrinted>2020-11-06T08:28:00Z</cp:lastPrinted>
  <dcterms:created xsi:type="dcterms:W3CDTF">2020-11-06T07:59:00Z</dcterms:created>
  <dcterms:modified xsi:type="dcterms:W3CDTF">2020-11-06T08:29:00Z</dcterms:modified>
</cp:coreProperties>
</file>