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FC6E" w14:textId="77777777" w:rsidR="00D7469A" w:rsidRDefault="00D7469A" w:rsidP="00D7469A">
      <w:pPr>
        <w:jc w:val="center"/>
        <w:rPr>
          <w:rFonts w:ascii="Arial" w:hAnsi="Arial" w:cs="Arial"/>
          <w:b/>
          <w:caps/>
          <w:sz w:val="28"/>
        </w:rPr>
      </w:pPr>
      <w:r>
        <w:rPr>
          <w:rFonts w:ascii="Arial" w:hAnsi="Arial" w:cs="Arial"/>
          <w:b/>
          <w:sz w:val="28"/>
        </w:rPr>
        <w:t>Lösung Station 2:</w:t>
      </w:r>
      <w:r>
        <w:rPr>
          <w:rFonts w:ascii="Arial" w:hAnsi="Arial" w:cs="Arial"/>
          <w:b/>
          <w:caps/>
          <w:sz w:val="28"/>
        </w:rPr>
        <w:t xml:space="preserve"> EIGENSCHAFTEN UND VERWENDUNG</w:t>
      </w:r>
    </w:p>
    <w:p w14:paraId="2F01F954" w14:textId="77777777" w:rsidR="00D7469A" w:rsidRDefault="00D7469A" w:rsidP="00D7469A">
      <w:pPr>
        <w:ind w:left="708"/>
        <w:rPr>
          <w:rFonts w:ascii="Arial" w:hAnsi="Arial" w:cs="Arial"/>
          <w:bCs/>
        </w:rPr>
      </w:pPr>
    </w:p>
    <w:p w14:paraId="79C6DE88" w14:textId="77777777" w:rsidR="00D7469A" w:rsidRDefault="00D7469A" w:rsidP="00D7469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  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3969"/>
        <w:gridCol w:w="3402"/>
      </w:tblGrid>
      <w:tr w:rsidR="00D7469A" w14:paraId="79ADBB39" w14:textId="77777777" w:rsidTr="000A76C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14:paraId="5D54117F" w14:textId="77777777" w:rsidR="00D7469A" w:rsidRPr="00F21189" w:rsidRDefault="00D7469A" w:rsidP="000A76C0">
            <w:pPr>
              <w:pStyle w:val="berschrift2"/>
              <w:jc w:val="center"/>
              <w:rPr>
                <w:rFonts w:ascii="Comic Sans MS" w:hAnsi="Comic Sans MS"/>
                <w:bCs/>
                <w:lang w:val="de-DE"/>
              </w:rPr>
            </w:pPr>
            <w:r w:rsidRPr="00F21189">
              <w:rPr>
                <w:rFonts w:ascii="Comic Sans MS" w:hAnsi="Comic Sans MS"/>
                <w:bCs/>
                <w:lang w:val="de-DE"/>
              </w:rPr>
              <w:t>Alkohol</w:t>
            </w:r>
          </w:p>
          <w:p w14:paraId="7D302C58" w14:textId="77777777" w:rsidR="00D7469A" w:rsidRDefault="00D7469A" w:rsidP="000A76C0">
            <w:pPr>
              <w:spacing w:before="20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Name aus dem Alltag bzw. aus der Technik</w:t>
            </w:r>
          </w:p>
          <w:p w14:paraId="3C222BCC" w14:textId="77777777" w:rsidR="00D7469A" w:rsidRDefault="00D7469A" w:rsidP="000A76C0">
            <w:pPr>
              <w:spacing w:before="2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18"/>
              </w:rPr>
              <w:t>Halbstrukturformel</w:t>
            </w:r>
          </w:p>
        </w:tc>
        <w:tc>
          <w:tcPr>
            <w:tcW w:w="3969" w:type="dxa"/>
            <w:vAlign w:val="center"/>
          </w:tcPr>
          <w:p w14:paraId="05F70675" w14:textId="77777777" w:rsidR="00D7469A" w:rsidRDefault="00D7469A" w:rsidP="000A76C0">
            <w:pPr>
              <w:pStyle w:val="berschrift2"/>
              <w:jc w:val="center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Verwendung</w:t>
            </w:r>
            <w:proofErr w:type="spellEnd"/>
            <w:r>
              <w:rPr>
                <w:rFonts w:ascii="Comic Sans MS" w:hAnsi="Comic Sans MS"/>
              </w:rPr>
              <w:t xml:space="preserve"> und </w:t>
            </w:r>
            <w:proofErr w:type="spellStart"/>
            <w:r>
              <w:rPr>
                <w:rFonts w:ascii="Comic Sans MS" w:hAnsi="Comic Sans MS"/>
              </w:rPr>
              <w:t>besondere</w:t>
            </w:r>
            <w:proofErr w:type="spellEnd"/>
            <w:r>
              <w:rPr>
                <w:rFonts w:ascii="Comic Sans MS" w:hAnsi="Comic Sans MS"/>
              </w:rPr>
              <w:t xml:space="preserve">      </w:t>
            </w:r>
            <w:proofErr w:type="spellStart"/>
            <w:r>
              <w:rPr>
                <w:rFonts w:ascii="Comic Sans MS" w:hAnsi="Comic Sans MS"/>
              </w:rPr>
              <w:t>E</w:t>
            </w:r>
            <w:r>
              <w:rPr>
                <w:rFonts w:ascii="Comic Sans MS" w:hAnsi="Comic Sans MS"/>
              </w:rPr>
              <w:t>i</w:t>
            </w:r>
            <w:r>
              <w:rPr>
                <w:rFonts w:ascii="Comic Sans MS" w:hAnsi="Comic Sans MS"/>
              </w:rPr>
              <w:t>genschaften</w:t>
            </w:r>
            <w:proofErr w:type="spellEnd"/>
          </w:p>
        </w:tc>
        <w:tc>
          <w:tcPr>
            <w:tcW w:w="3402" w:type="dxa"/>
            <w:vAlign w:val="center"/>
          </w:tcPr>
          <w:p w14:paraId="70BF65B5" w14:textId="77777777" w:rsidR="00D7469A" w:rsidRDefault="00D7469A" w:rsidP="000A76C0">
            <w:pPr>
              <w:pStyle w:val="berschrift2"/>
              <w:jc w:val="center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Strukturformel</w:t>
            </w:r>
            <w:proofErr w:type="spellEnd"/>
          </w:p>
        </w:tc>
      </w:tr>
      <w:tr w:rsidR="00D7469A" w14:paraId="4ACF4CB0" w14:textId="77777777" w:rsidTr="000A76C0">
        <w:tblPrEx>
          <w:tblCellMar>
            <w:top w:w="0" w:type="dxa"/>
            <w:bottom w:w="0" w:type="dxa"/>
          </w:tblCellMar>
        </w:tblPrEx>
        <w:trPr>
          <w:trHeight w:val="2934"/>
        </w:trPr>
        <w:tc>
          <w:tcPr>
            <w:tcW w:w="2055" w:type="dxa"/>
            <w:vAlign w:val="center"/>
          </w:tcPr>
          <w:p w14:paraId="18F47E42" w14:textId="77777777" w:rsidR="00D7469A" w:rsidRPr="00405D34" w:rsidRDefault="00D7469A" w:rsidP="000A76C0">
            <w:pPr>
              <w:pStyle w:val="Kopfzeile"/>
              <w:tabs>
                <w:tab w:val="clear" w:pos="4536"/>
                <w:tab w:val="clear" w:pos="9072"/>
              </w:tabs>
              <w:rPr>
                <w:rFonts w:ascii="Comic Sans MS" w:hAnsi="Comic Sans MS"/>
              </w:rPr>
            </w:pPr>
            <w:r w:rsidRPr="00405D34">
              <w:rPr>
                <w:rFonts w:ascii="Comic Sans MS" w:hAnsi="Comic Sans MS"/>
                <w:sz w:val="24"/>
                <w:szCs w:val="24"/>
              </w:rPr>
              <w:t>Methanol</w:t>
            </w:r>
          </w:p>
        </w:tc>
        <w:tc>
          <w:tcPr>
            <w:tcW w:w="3969" w:type="dxa"/>
            <w:vAlign w:val="center"/>
          </w:tcPr>
          <w:p w14:paraId="769C69E3" w14:textId="77777777" w:rsidR="00D7469A" w:rsidRDefault="00D7469A" w:rsidP="00D7469A">
            <w:pPr>
              <w:pStyle w:val="Kopfzeil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Ähnliche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Stoffeigenschaften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wie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Ethanol</w:t>
            </w:r>
          </w:p>
          <w:p w14:paraId="69972758" w14:textId="7535ED85" w:rsidR="00D7469A" w:rsidRDefault="00D7469A" w:rsidP="00D7469A">
            <w:pPr>
              <w:pStyle w:val="Kopfzeil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Giftig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r w:rsidRPr="00F21189">
              <w:rPr>
                <w:rFonts w:ascii="Calibri" w:hAnsi="Calibri" w:cs="Calibri"/>
                <w:sz w:val="22"/>
                <w:szCs w:val="22"/>
                <w:lang w:val="fr-FR"/>
              </w:rPr>
              <w:sym w:font="Wingdings" w:char="F0E0"/>
            </w:r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führt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zu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Erblindung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Gehirnschädigung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schon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geringen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Mengen</w:t>
            </w:r>
            <w:proofErr w:type="spellEnd"/>
            <w:r w:rsidR="00275AF8">
              <w:rPr>
                <w:rFonts w:ascii="Calibri" w:hAnsi="Calibri" w:cs="Calibri"/>
                <w:sz w:val="22"/>
                <w:szCs w:val="22"/>
                <w:lang w:val="fr-FR"/>
              </w:rPr>
              <w:t> </w:t>
            </w:r>
          </w:p>
          <w:p w14:paraId="66CD3ACD" w14:textId="077B1568" w:rsidR="00D7469A" w:rsidRDefault="00275AF8" w:rsidP="00D7469A">
            <w:pPr>
              <w:pStyle w:val="Kopfzeil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wichtiger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Ausgangsstoff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organische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Synthesen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Essigsäure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Biodiesel,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Fromaldehyd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>)</w:t>
            </w:r>
          </w:p>
          <w:p w14:paraId="6A55B086" w14:textId="77777777" w:rsidR="00D7469A" w:rsidRDefault="00D7469A" w:rsidP="00D7469A">
            <w:pPr>
              <w:pStyle w:val="Kopfzeil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Ausgangsstoff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Kunststoffe</w:t>
            </w:r>
            <w:proofErr w:type="spellEnd"/>
          </w:p>
          <w:p w14:paraId="7461EDA7" w14:textId="77777777" w:rsidR="00D7469A" w:rsidRPr="00314A43" w:rsidRDefault="00D7469A" w:rsidP="00D7469A">
            <w:pPr>
              <w:pStyle w:val="Kopfzeil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ind w:left="356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Treibstoff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z.B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Methanol-Brennstoffzellen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>)</w:t>
            </w:r>
          </w:p>
        </w:tc>
        <w:tc>
          <w:tcPr>
            <w:tcW w:w="3402" w:type="dxa"/>
            <w:vAlign w:val="center"/>
          </w:tcPr>
          <w:p w14:paraId="6BE70BDD" w14:textId="77777777" w:rsidR="00D7469A" w:rsidRDefault="00D7469A" w:rsidP="000A76C0">
            <w:pPr>
              <w:jc w:val="center"/>
            </w:pPr>
            <w:r>
              <w:object w:dxaOrig="1185" w:dyaOrig="1020" w14:anchorId="42F9E9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51pt" o:ole="">
                  <v:imagedata r:id="rId5" o:title=""/>
                </v:shape>
                <o:OLEObject Type="Embed" ProgID="ACD.ChemSketch.20" ShapeID="_x0000_i1025" DrawAspect="Content" ObjectID="_1673264129" r:id="rId6"/>
              </w:object>
            </w:r>
          </w:p>
          <w:p w14:paraId="19BF0237" w14:textId="77777777" w:rsidR="00D7469A" w:rsidRDefault="00D7469A" w:rsidP="000A76C0">
            <w:pPr>
              <w:jc w:val="center"/>
            </w:pPr>
          </w:p>
          <w:p w14:paraId="4FC4C53B" w14:textId="17A86271" w:rsidR="00D7469A" w:rsidRPr="00314A43" w:rsidRDefault="00D7469A" w:rsidP="000A76C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80D">
              <w:rPr>
                <w:rFonts w:ascii="Calibri" w:hAnsi="Calibri" w:cs="Calibri"/>
              </w:rPr>
              <w:t>Einwertiger Alkohol</w:t>
            </w:r>
          </w:p>
        </w:tc>
      </w:tr>
      <w:tr w:rsidR="00D7469A" w14:paraId="608546F0" w14:textId="77777777" w:rsidTr="000A76C0">
        <w:tblPrEx>
          <w:tblCellMar>
            <w:top w:w="0" w:type="dxa"/>
            <w:bottom w:w="0" w:type="dxa"/>
          </w:tblCellMar>
        </w:tblPrEx>
        <w:trPr>
          <w:trHeight w:val="2550"/>
        </w:trPr>
        <w:tc>
          <w:tcPr>
            <w:tcW w:w="2055" w:type="dxa"/>
            <w:vAlign w:val="center"/>
          </w:tcPr>
          <w:p w14:paraId="0DBDD721" w14:textId="77777777" w:rsidR="00D7469A" w:rsidRPr="00405D34" w:rsidRDefault="00D7469A" w:rsidP="000A76C0">
            <w:pPr>
              <w:rPr>
                <w:rFonts w:ascii="Comic Sans MS" w:hAnsi="Comic Sans MS"/>
                <w:lang w:val="fr-FR"/>
              </w:rPr>
            </w:pPr>
            <w:r w:rsidRPr="00405D34">
              <w:rPr>
                <w:rFonts w:ascii="Comic Sans MS" w:hAnsi="Comic Sans MS"/>
                <w:lang w:val="fr-FR"/>
              </w:rPr>
              <w:t>Ethanol</w:t>
            </w:r>
          </w:p>
        </w:tc>
        <w:tc>
          <w:tcPr>
            <w:tcW w:w="3969" w:type="dxa"/>
            <w:vAlign w:val="center"/>
          </w:tcPr>
          <w:p w14:paraId="46F2C2A3" w14:textId="77777777" w:rsidR="00D7469A" w:rsidRPr="00314A43" w:rsidRDefault="00D7469A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brennbar</w:t>
            </w:r>
            <w:proofErr w:type="spellEnd"/>
            <w:proofErr w:type="gram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sym w:font="Wingdings" w:char="F0E0"/>
            </w:r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Brennspiritus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Treibstoff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Zusatz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im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E10)</w:t>
            </w:r>
          </w:p>
          <w:p w14:paraId="6A21C326" w14:textId="77777777" w:rsidR="00D7469A" w:rsidRPr="00314A43" w:rsidRDefault="00D7469A" w:rsidP="00D7469A">
            <w:pPr>
              <w:numPr>
                <w:ilvl w:val="0"/>
                <w:numId w:val="1"/>
              </w:numPr>
              <w:ind w:left="356" w:hanging="283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löst</w:t>
            </w:r>
            <w:proofErr w:type="spellEnd"/>
            <w:proofErr w:type="gram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hydrophile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und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hydrophobe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Stoffe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sym w:font="Wingdings" w:char="F0E0"/>
            </w:r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Lösungsmittel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z.B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Arzneimittel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Kosmetika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Lacke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und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Farben</w:t>
            </w:r>
            <w:proofErr w:type="spellEnd"/>
          </w:p>
          <w:p w14:paraId="11228720" w14:textId="77777777" w:rsidR="00275AF8" w:rsidRDefault="00D7469A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Extraktionsmittel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="00275AF8">
              <w:rPr>
                <w:rFonts w:ascii="Calibri" w:hAnsi="Calibri" w:cs="Calibri"/>
                <w:sz w:val="22"/>
                <w:szCs w:val="22"/>
                <w:lang w:val="fr-FR"/>
              </w:rPr>
              <w:t>Reinigungsmittel</w:t>
            </w:r>
            <w:proofErr w:type="spellEnd"/>
          </w:p>
          <w:p w14:paraId="2C488423" w14:textId="283194B4" w:rsidR="00D7469A" w:rsidRPr="00314A43" w:rsidRDefault="00D7469A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Konservierungsmittel</w:t>
            </w:r>
            <w:proofErr w:type="spellEnd"/>
          </w:p>
          <w:p w14:paraId="75020BCD" w14:textId="77777777" w:rsidR="00D7469A" w:rsidRPr="00314A43" w:rsidRDefault="00D7469A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Thermometerfüllung</w:t>
            </w:r>
            <w:proofErr w:type="spellEnd"/>
          </w:p>
        </w:tc>
        <w:tc>
          <w:tcPr>
            <w:tcW w:w="3402" w:type="dxa"/>
            <w:vAlign w:val="center"/>
          </w:tcPr>
          <w:p w14:paraId="6A8BB68C" w14:textId="77777777" w:rsidR="00D7469A" w:rsidRDefault="00D7469A" w:rsidP="000A76C0">
            <w:pPr>
              <w:jc w:val="center"/>
            </w:pPr>
            <w:r>
              <w:object w:dxaOrig="1756" w:dyaOrig="1020" w14:anchorId="08710C81">
                <v:shape id="_x0000_i1026" type="#_x0000_t75" style="width:87.75pt;height:51pt" o:ole="">
                  <v:imagedata r:id="rId7" o:title=""/>
                </v:shape>
                <o:OLEObject Type="Embed" ProgID="ACD.ChemSketch.20" ShapeID="_x0000_i1026" DrawAspect="Content" ObjectID="_1673264130" r:id="rId8"/>
              </w:object>
            </w:r>
          </w:p>
          <w:p w14:paraId="0CE71B76" w14:textId="77777777" w:rsidR="00D7469A" w:rsidRDefault="00D7469A" w:rsidP="000A76C0">
            <w:pPr>
              <w:jc w:val="center"/>
            </w:pPr>
          </w:p>
          <w:p w14:paraId="19154859" w14:textId="77777777" w:rsidR="00D7469A" w:rsidRPr="00314A43" w:rsidRDefault="00D7469A" w:rsidP="000A76C0">
            <w:pPr>
              <w:jc w:val="center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314A43">
              <w:rPr>
                <w:rFonts w:ascii="Calibri" w:hAnsi="Calibri" w:cs="Calibri"/>
              </w:rPr>
              <w:t>Einwertiger Alkohol</w:t>
            </w:r>
          </w:p>
        </w:tc>
      </w:tr>
      <w:tr w:rsidR="00275AF8" w14:paraId="39C85B62" w14:textId="77777777" w:rsidTr="00275AF8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2055" w:type="dxa"/>
            <w:vAlign w:val="center"/>
          </w:tcPr>
          <w:p w14:paraId="405D476D" w14:textId="2BE7FFC1" w:rsidR="00275AF8" w:rsidRPr="00405D34" w:rsidRDefault="00275AF8" w:rsidP="000A76C0">
            <w:pPr>
              <w:rPr>
                <w:rFonts w:ascii="Comic Sans MS" w:hAnsi="Comic Sans MS"/>
                <w:lang w:val="fr-FR"/>
              </w:rPr>
            </w:pPr>
            <w:proofErr w:type="spellStart"/>
            <w:r>
              <w:rPr>
                <w:rFonts w:ascii="Comic Sans MS" w:hAnsi="Comic Sans MS"/>
                <w:lang w:val="fr-FR"/>
              </w:rPr>
              <w:t>Propanol</w:t>
            </w:r>
            <w:proofErr w:type="spellEnd"/>
            <w:r>
              <w:rPr>
                <w:rFonts w:ascii="Comic Sans MS" w:hAnsi="Comic Sans MS"/>
                <w:lang w:val="fr-FR"/>
              </w:rPr>
              <w:t>, Butanol, Pentanol</w:t>
            </w:r>
          </w:p>
        </w:tc>
        <w:tc>
          <w:tcPr>
            <w:tcW w:w="3969" w:type="dxa"/>
            <w:vAlign w:val="center"/>
          </w:tcPr>
          <w:p w14:paraId="529A2739" w14:textId="77777777" w:rsidR="00275AF8" w:rsidRDefault="00275AF8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Lösemittel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Lacke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Öle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Harze</w:t>
            </w:r>
            <w:proofErr w:type="spellEnd"/>
          </w:p>
          <w:p w14:paraId="641CA76E" w14:textId="77777777" w:rsidR="00275AF8" w:rsidRDefault="00275AF8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Ausgangssubstanzen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Aromastoffe</w:t>
            </w:r>
            <w:proofErr w:type="spellEnd"/>
          </w:p>
          <w:p w14:paraId="32622F75" w14:textId="77777777" w:rsidR="00275AF8" w:rsidRDefault="00275AF8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Frostschutzmittel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Propanol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>)</w:t>
            </w:r>
          </w:p>
          <w:p w14:paraId="5589E83A" w14:textId="2C85A4FA" w:rsidR="00275AF8" w:rsidRPr="00314A43" w:rsidRDefault="00275AF8" w:rsidP="00D7469A">
            <w:pPr>
              <w:numPr>
                <w:ilvl w:val="0"/>
                <w:numId w:val="1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Desinfektionsmittel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Propanol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>)</w:t>
            </w:r>
          </w:p>
        </w:tc>
        <w:tc>
          <w:tcPr>
            <w:tcW w:w="3402" w:type="dxa"/>
            <w:vAlign w:val="center"/>
          </w:tcPr>
          <w:p w14:paraId="1B91EFEF" w14:textId="77777777" w:rsidR="00275AF8" w:rsidRDefault="00275AF8" w:rsidP="000A76C0">
            <w:pPr>
              <w:jc w:val="center"/>
            </w:pPr>
            <w:r>
              <w:object w:dxaOrig="1816" w:dyaOrig="300" w14:anchorId="079EF82C">
                <v:shape id="_x0000_i1134" type="#_x0000_t75" style="width:90.75pt;height:15pt" o:ole="">
                  <v:imagedata r:id="rId9" o:title=""/>
                </v:shape>
                <o:OLEObject Type="Embed" ProgID="ACD.ChemSketch.20" ShapeID="_x0000_i1134" DrawAspect="Content" ObjectID="_1673264131" r:id="rId10"/>
              </w:object>
            </w:r>
          </w:p>
          <w:p w14:paraId="6582019A" w14:textId="77777777" w:rsidR="00275AF8" w:rsidRDefault="00275AF8" w:rsidP="000A76C0">
            <w:pPr>
              <w:jc w:val="center"/>
            </w:pPr>
            <w:r>
              <w:object w:dxaOrig="2295" w:dyaOrig="300" w14:anchorId="6684CD90">
                <v:shape id="_x0000_i1135" type="#_x0000_t75" style="width:114.75pt;height:15pt" o:ole="">
                  <v:imagedata r:id="rId11" o:title=""/>
                </v:shape>
                <o:OLEObject Type="Embed" ProgID="ACD.ChemSketch.20" ShapeID="_x0000_i1135" DrawAspect="Content" ObjectID="_1673264132" r:id="rId12"/>
              </w:object>
            </w:r>
          </w:p>
          <w:p w14:paraId="266E5BA1" w14:textId="77777777" w:rsidR="00275AF8" w:rsidRDefault="00275AF8" w:rsidP="000A76C0">
            <w:pPr>
              <w:jc w:val="center"/>
            </w:pPr>
            <w:r>
              <w:object w:dxaOrig="2835" w:dyaOrig="300" w14:anchorId="44570016">
                <v:shape id="_x0000_i1136" type="#_x0000_t75" style="width:141.75pt;height:15pt" o:ole="">
                  <v:imagedata r:id="rId13" o:title=""/>
                </v:shape>
                <o:OLEObject Type="Embed" ProgID="ACD.ChemSketch.20" ShapeID="_x0000_i1136" DrawAspect="Content" ObjectID="_1673264133" r:id="rId14"/>
              </w:object>
            </w:r>
          </w:p>
          <w:p w14:paraId="269EEBCA" w14:textId="460F741A" w:rsidR="00275AF8" w:rsidRPr="00275AF8" w:rsidRDefault="00275AF8" w:rsidP="000A76C0">
            <w:pPr>
              <w:jc w:val="center"/>
              <w:rPr>
                <w:rFonts w:asciiTheme="minorHAnsi" w:hAnsiTheme="minorHAnsi" w:cstheme="minorHAnsi"/>
              </w:rPr>
            </w:pPr>
            <w:r w:rsidRPr="00275AF8">
              <w:rPr>
                <w:rFonts w:asciiTheme="minorHAnsi" w:hAnsiTheme="minorHAnsi" w:cstheme="minorHAnsi"/>
              </w:rPr>
              <w:t>Einwertige Alkohole</w:t>
            </w:r>
          </w:p>
        </w:tc>
      </w:tr>
      <w:tr w:rsidR="00D7469A" w14:paraId="76138CF8" w14:textId="77777777" w:rsidTr="000A76C0">
        <w:tblPrEx>
          <w:tblCellMar>
            <w:top w:w="0" w:type="dxa"/>
            <w:bottom w:w="0" w:type="dxa"/>
          </w:tblCellMar>
        </w:tblPrEx>
        <w:trPr>
          <w:trHeight w:val="2402"/>
        </w:trPr>
        <w:tc>
          <w:tcPr>
            <w:tcW w:w="2055" w:type="dxa"/>
            <w:vAlign w:val="center"/>
          </w:tcPr>
          <w:p w14:paraId="73FF3F66" w14:textId="77777777" w:rsidR="00D7469A" w:rsidRPr="00405D34" w:rsidRDefault="00D7469A" w:rsidP="000A76C0">
            <w:pPr>
              <w:rPr>
                <w:rFonts w:ascii="Comic Sans MS" w:hAnsi="Comic Sans MS"/>
                <w:lang w:val="fr-FR"/>
              </w:rPr>
            </w:pPr>
            <w:proofErr w:type="spellStart"/>
            <w:proofErr w:type="gramStart"/>
            <w:r w:rsidRPr="00405D34">
              <w:rPr>
                <w:rFonts w:ascii="Comic Sans MS" w:hAnsi="Comic Sans MS"/>
                <w:lang w:val="fr-FR"/>
              </w:rPr>
              <w:t>Ethandiol</w:t>
            </w:r>
            <w:proofErr w:type="spellEnd"/>
            <w:r w:rsidRPr="00405D34">
              <w:rPr>
                <w:rFonts w:ascii="Comic Sans MS" w:hAnsi="Comic Sans MS"/>
                <w:lang w:val="fr-FR"/>
              </w:rPr>
              <w:t xml:space="preserve">  (</w:t>
            </w:r>
            <w:proofErr w:type="gramEnd"/>
            <w:r w:rsidRPr="00405D34">
              <w:rPr>
                <w:rFonts w:ascii="Comic Sans MS" w:hAnsi="Comic Sans MS"/>
                <w:b/>
                <w:bCs/>
                <w:i/>
                <w:iCs/>
                <w:lang w:val="fr-FR"/>
              </w:rPr>
              <w:t>Glycol</w:t>
            </w:r>
            <w:r w:rsidRPr="00405D34">
              <w:rPr>
                <w:rFonts w:ascii="Comic Sans MS" w:hAnsi="Comic Sans MS"/>
                <w:lang w:val="fr-FR"/>
              </w:rPr>
              <w:t>)</w:t>
            </w:r>
          </w:p>
        </w:tc>
        <w:tc>
          <w:tcPr>
            <w:tcW w:w="3969" w:type="dxa"/>
            <w:vAlign w:val="center"/>
          </w:tcPr>
          <w:p w14:paraId="22302092" w14:textId="77777777" w:rsidR="00D7469A" w:rsidRPr="00314A43" w:rsidRDefault="00D7469A" w:rsidP="00D7469A">
            <w:pPr>
              <w:numPr>
                <w:ilvl w:val="0"/>
                <w:numId w:val="3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Dickflüssig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viskos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),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giftig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süß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schmeckend</w:t>
            </w:r>
            <w:proofErr w:type="spellEnd"/>
          </w:p>
          <w:p w14:paraId="2B5E45E6" w14:textId="77777777" w:rsidR="00D7469A" w:rsidRPr="00314A43" w:rsidRDefault="00D7469A" w:rsidP="00D7469A">
            <w:pPr>
              <w:numPr>
                <w:ilvl w:val="0"/>
                <w:numId w:val="3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Höhere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Siedetemperatur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als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Ethanol</w:t>
            </w:r>
          </w:p>
          <w:p w14:paraId="5AAC5F9F" w14:textId="77777777" w:rsidR="00D7469A" w:rsidRDefault="00D7469A" w:rsidP="00D7469A">
            <w:pPr>
              <w:numPr>
                <w:ilvl w:val="0"/>
                <w:numId w:val="3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Senken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den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Schmelzpunkt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von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Wasser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r w:rsidRPr="00405D34">
              <w:rPr>
                <w:rFonts w:ascii="Calibri" w:hAnsi="Calibri" w:cs="Calibri"/>
                <w:sz w:val="22"/>
                <w:szCs w:val="22"/>
                <w:lang w:val="fr-FR"/>
              </w:rPr>
              <w:sym w:font="Wingdings" w:char="F0E0"/>
            </w:r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Frostschutzmittel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zum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Enteisen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von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Flugzeugen</w:t>
            </w:r>
            <w:proofErr w:type="spellEnd"/>
          </w:p>
          <w:p w14:paraId="21DD3327" w14:textId="77777777" w:rsidR="00D7469A" w:rsidRPr="00314A43" w:rsidRDefault="00D7469A" w:rsidP="00D7469A">
            <w:pPr>
              <w:numPr>
                <w:ilvl w:val="0"/>
                <w:numId w:val="3"/>
              </w:numPr>
              <w:ind w:left="356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Grundstoff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Kunststoff-produktion</w:t>
            </w:r>
            <w:proofErr w:type="spellEnd"/>
          </w:p>
        </w:tc>
        <w:tc>
          <w:tcPr>
            <w:tcW w:w="3402" w:type="dxa"/>
            <w:vAlign w:val="center"/>
          </w:tcPr>
          <w:p w14:paraId="3E001138" w14:textId="77777777" w:rsidR="00D7469A" w:rsidRDefault="00D7469A" w:rsidP="000A76C0">
            <w:pPr>
              <w:jc w:val="center"/>
            </w:pPr>
            <w:r>
              <w:object w:dxaOrig="1065" w:dyaOrig="630" w14:anchorId="73F953DA">
                <v:shape id="_x0000_i1027" type="#_x0000_t75" style="width:53.25pt;height:31.5pt" o:ole="">
                  <v:imagedata r:id="rId15" o:title=""/>
                </v:shape>
                <o:OLEObject Type="Embed" ProgID="ACD.ChemSketch.20" ShapeID="_x0000_i1027" DrawAspect="Content" ObjectID="_1673264134" r:id="rId16"/>
              </w:object>
            </w:r>
          </w:p>
          <w:p w14:paraId="23A17813" w14:textId="77777777" w:rsidR="00D7469A" w:rsidRDefault="00D7469A" w:rsidP="000A76C0">
            <w:pPr>
              <w:jc w:val="center"/>
            </w:pPr>
          </w:p>
          <w:p w14:paraId="04882582" w14:textId="77777777" w:rsidR="00D7469A" w:rsidRPr="00314A43" w:rsidRDefault="00D7469A" w:rsidP="000A76C0">
            <w:pPr>
              <w:jc w:val="center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314A43">
              <w:rPr>
                <w:rFonts w:ascii="Calibri" w:hAnsi="Calibri" w:cs="Calibri"/>
              </w:rPr>
              <w:t>Zweiwertiger Alkohol</w:t>
            </w:r>
          </w:p>
        </w:tc>
      </w:tr>
      <w:tr w:rsidR="00D7469A" w14:paraId="77DA8A77" w14:textId="77777777" w:rsidTr="000A76C0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2055" w:type="dxa"/>
            <w:vAlign w:val="center"/>
          </w:tcPr>
          <w:p w14:paraId="6713EE64" w14:textId="77777777" w:rsidR="00D7469A" w:rsidRPr="00405D34" w:rsidRDefault="00D7469A" w:rsidP="000A76C0">
            <w:pPr>
              <w:rPr>
                <w:rFonts w:ascii="Comic Sans MS" w:hAnsi="Comic Sans MS"/>
                <w:lang w:val="fr-FR"/>
              </w:rPr>
            </w:pPr>
            <w:proofErr w:type="spellStart"/>
            <w:proofErr w:type="gramStart"/>
            <w:r w:rsidRPr="00405D34">
              <w:rPr>
                <w:rFonts w:ascii="Comic Sans MS" w:hAnsi="Comic Sans MS"/>
                <w:lang w:val="fr-FR"/>
              </w:rPr>
              <w:t>Propantriol</w:t>
            </w:r>
            <w:proofErr w:type="spellEnd"/>
            <w:r w:rsidRPr="00405D34">
              <w:rPr>
                <w:rFonts w:ascii="Comic Sans MS" w:hAnsi="Comic Sans MS"/>
                <w:lang w:val="fr-FR"/>
              </w:rPr>
              <w:t xml:space="preserve">  (</w:t>
            </w:r>
            <w:proofErr w:type="spellStart"/>
            <w:proofErr w:type="gramEnd"/>
            <w:r w:rsidRPr="00405D34">
              <w:rPr>
                <w:rFonts w:ascii="Comic Sans MS" w:hAnsi="Comic Sans MS"/>
                <w:b/>
                <w:bCs/>
                <w:i/>
                <w:iCs/>
                <w:lang w:val="fr-FR"/>
              </w:rPr>
              <w:t>Glycerin</w:t>
            </w:r>
            <w:proofErr w:type="spellEnd"/>
            <w:r w:rsidRPr="00405D34">
              <w:rPr>
                <w:rFonts w:ascii="Comic Sans MS" w:hAnsi="Comic Sans MS"/>
                <w:lang w:val="fr-FR"/>
              </w:rPr>
              <w:t>)</w:t>
            </w:r>
          </w:p>
        </w:tc>
        <w:tc>
          <w:tcPr>
            <w:tcW w:w="3969" w:type="dxa"/>
            <w:vAlign w:val="center"/>
          </w:tcPr>
          <w:p w14:paraId="02AD6C8A" w14:textId="77777777" w:rsidR="00D7469A" w:rsidRPr="00314A43" w:rsidRDefault="00D7469A" w:rsidP="00D7469A">
            <w:pPr>
              <w:numPr>
                <w:ilvl w:val="0"/>
                <w:numId w:val="4"/>
              </w:numPr>
              <w:ind w:left="359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Hochviskos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ungiftig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süß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schmeckend</w:t>
            </w:r>
            <w:proofErr w:type="spellEnd"/>
          </w:p>
          <w:p w14:paraId="5229A76C" w14:textId="77777777" w:rsidR="00D7469A" w:rsidRPr="00314A43" w:rsidRDefault="00D7469A" w:rsidP="00D7469A">
            <w:pPr>
              <w:numPr>
                <w:ilvl w:val="0"/>
                <w:numId w:val="4"/>
              </w:numPr>
              <w:ind w:left="359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Hohe </w:t>
            </w: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Siedetemperatur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(290°C)</w:t>
            </w:r>
          </w:p>
          <w:p w14:paraId="2308CA68" w14:textId="77777777" w:rsidR="00D7469A" w:rsidRDefault="00D7469A" w:rsidP="00D7469A">
            <w:pPr>
              <w:numPr>
                <w:ilvl w:val="0"/>
                <w:numId w:val="4"/>
              </w:numPr>
              <w:ind w:left="359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>Hygroskopisch</w:t>
            </w:r>
            <w:proofErr w:type="spellEnd"/>
            <w:r w:rsidRPr="00314A43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r w:rsidRPr="00405D34">
              <w:rPr>
                <w:rFonts w:ascii="Calibri" w:hAnsi="Calibri" w:cs="Calibri"/>
                <w:sz w:val="22"/>
                <w:szCs w:val="22"/>
                <w:lang w:val="fr-FR"/>
              </w:rPr>
              <w:sym w:font="Wingdings" w:char="F0E0"/>
            </w:r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Feuchthaltemittel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in crèmes,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Zahnpasta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Druckfarben</w:t>
            </w:r>
            <w:proofErr w:type="spellEnd"/>
          </w:p>
          <w:p w14:paraId="2349BF0A" w14:textId="77777777" w:rsidR="00D7469A" w:rsidRDefault="00D7469A" w:rsidP="00D7469A">
            <w:pPr>
              <w:numPr>
                <w:ilvl w:val="0"/>
                <w:numId w:val="4"/>
              </w:numPr>
              <w:ind w:left="359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Bremsflüssigkeit</w:t>
            </w:r>
            <w:proofErr w:type="spellEnd"/>
          </w:p>
          <w:p w14:paraId="5F32B281" w14:textId="77777777" w:rsidR="00D7469A" w:rsidRDefault="00D7469A" w:rsidP="00D7469A">
            <w:pPr>
              <w:numPr>
                <w:ilvl w:val="0"/>
                <w:numId w:val="4"/>
              </w:numPr>
              <w:ind w:left="359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Frostschutzmittel</w:t>
            </w:r>
            <w:proofErr w:type="spellEnd"/>
          </w:p>
          <w:p w14:paraId="36F6F0D5" w14:textId="77777777" w:rsidR="00D7469A" w:rsidRPr="00314A43" w:rsidRDefault="00D7469A" w:rsidP="00D7469A">
            <w:pPr>
              <w:numPr>
                <w:ilvl w:val="0"/>
                <w:numId w:val="4"/>
              </w:numPr>
              <w:ind w:left="359"/>
              <w:rPr>
                <w:rFonts w:ascii="Calibri" w:hAnsi="Calibri"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Grundstoff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Kunststoff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Sprengstoffindustrie</w:t>
            </w:r>
            <w:proofErr w:type="spellEnd"/>
          </w:p>
        </w:tc>
        <w:tc>
          <w:tcPr>
            <w:tcW w:w="3402" w:type="dxa"/>
            <w:vAlign w:val="center"/>
          </w:tcPr>
          <w:p w14:paraId="3A81D96C" w14:textId="77777777" w:rsidR="00D7469A" w:rsidRDefault="00D7469A" w:rsidP="000A76C0">
            <w:pPr>
              <w:jc w:val="center"/>
            </w:pPr>
            <w:r>
              <w:object w:dxaOrig="1561" w:dyaOrig="871" w14:anchorId="3F12CBBB">
                <v:shape id="_x0000_i1028" type="#_x0000_t75" style="width:78pt;height:43.5pt" o:ole="">
                  <v:imagedata r:id="rId17" o:title=""/>
                </v:shape>
                <o:OLEObject Type="Embed" ProgID="ACD.ChemSketch.20" ShapeID="_x0000_i1028" DrawAspect="Content" ObjectID="_1673264135" r:id="rId18"/>
              </w:object>
            </w:r>
          </w:p>
          <w:p w14:paraId="227EC6FF" w14:textId="77777777" w:rsidR="00D7469A" w:rsidRDefault="00D7469A" w:rsidP="000A76C0">
            <w:pPr>
              <w:jc w:val="center"/>
            </w:pPr>
          </w:p>
          <w:p w14:paraId="74A4F867" w14:textId="77777777" w:rsidR="00D7469A" w:rsidRPr="00314A43" w:rsidRDefault="00D7469A" w:rsidP="000A76C0">
            <w:pPr>
              <w:jc w:val="center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32080D">
              <w:rPr>
                <w:rFonts w:ascii="Calibri" w:hAnsi="Calibri" w:cs="Calibri"/>
              </w:rPr>
              <w:t>Zweiwertiger Alkohol</w:t>
            </w:r>
          </w:p>
        </w:tc>
      </w:tr>
      <w:tr w:rsidR="00D7469A" w14:paraId="58AA9498" w14:textId="77777777" w:rsidTr="000A76C0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2055" w:type="dxa"/>
            <w:vAlign w:val="center"/>
          </w:tcPr>
          <w:p w14:paraId="15FEEB99" w14:textId="77777777" w:rsidR="00D7469A" w:rsidRDefault="00D7469A" w:rsidP="000A76C0">
            <w:pPr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lastRenderedPageBreak/>
              <w:t>Hexanhexol</w:t>
            </w:r>
            <w:proofErr w:type="spellEnd"/>
            <w:r>
              <w:rPr>
                <w:rFonts w:ascii="Comic Sans MS" w:hAnsi="Comic Sans MS"/>
              </w:rPr>
              <w:t xml:space="preserve">  (</w:t>
            </w:r>
            <w:proofErr w:type="gramEnd"/>
            <w:r w:rsidRPr="00405D34">
              <w:rPr>
                <w:rFonts w:ascii="Comic Sans MS" w:hAnsi="Comic Sans MS"/>
                <w:b/>
                <w:bCs/>
                <w:i/>
                <w:iCs/>
              </w:rPr>
              <w:t>Sorbit</w:t>
            </w:r>
            <w:r>
              <w:rPr>
                <w:rFonts w:ascii="Comic Sans MS" w:hAnsi="Comic Sans MS"/>
              </w:rPr>
              <w:t>)</w:t>
            </w:r>
          </w:p>
        </w:tc>
        <w:tc>
          <w:tcPr>
            <w:tcW w:w="3969" w:type="dxa"/>
            <w:vAlign w:val="center"/>
          </w:tcPr>
          <w:p w14:paraId="6FA10380" w14:textId="77777777" w:rsidR="00D7469A" w:rsidRPr="00314A43" w:rsidRDefault="00D7469A" w:rsidP="00D7469A">
            <w:pPr>
              <w:pStyle w:val="Kopfzeile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  <w:ind w:left="359"/>
              <w:rPr>
                <w:rFonts w:ascii="Calibri" w:hAnsi="Calibri" w:cs="Calibri"/>
                <w:sz w:val="22"/>
                <w:szCs w:val="22"/>
              </w:rPr>
            </w:pPr>
            <w:r w:rsidRPr="00314A43">
              <w:rPr>
                <w:rFonts w:ascii="Calibri" w:hAnsi="Calibri" w:cs="Calibri"/>
                <w:sz w:val="22"/>
                <w:szCs w:val="22"/>
              </w:rPr>
              <w:t xml:space="preserve">Weißer Feststoff, süß schmeckend </w:t>
            </w:r>
            <w:r w:rsidRPr="0032080D">
              <w:rPr>
                <w:rFonts w:ascii="Calibri" w:hAnsi="Calibri" w:cs="Calibri"/>
                <w:sz w:val="22"/>
                <w:szCs w:val="22"/>
              </w:rPr>
              <w:sym w:font="Wingdings" w:char="F0E0"/>
            </w:r>
            <w:r>
              <w:rPr>
                <w:rFonts w:ascii="Calibri" w:hAnsi="Calibri" w:cs="Calibri"/>
                <w:sz w:val="22"/>
                <w:szCs w:val="22"/>
              </w:rPr>
              <w:t xml:space="preserve"> Zuckeraustauschstoff in z.B. Kaugummis</w:t>
            </w:r>
          </w:p>
          <w:p w14:paraId="0F104B2D" w14:textId="77777777" w:rsidR="00D7469A" w:rsidRPr="00314A43" w:rsidRDefault="00D7469A" w:rsidP="00D7469A">
            <w:pPr>
              <w:pStyle w:val="Kopfzeile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  <w:ind w:left="359"/>
              <w:rPr>
                <w:rFonts w:ascii="Calibri" w:hAnsi="Calibri" w:cs="Calibri"/>
                <w:sz w:val="22"/>
                <w:szCs w:val="22"/>
              </w:rPr>
            </w:pPr>
            <w:r w:rsidRPr="00314A43">
              <w:rPr>
                <w:rFonts w:ascii="Calibri" w:hAnsi="Calibri" w:cs="Calibri"/>
                <w:sz w:val="22"/>
                <w:szCs w:val="22"/>
              </w:rPr>
              <w:t>Kommt in Äpfeln, Birnen, Kirschen vor</w:t>
            </w:r>
          </w:p>
          <w:p w14:paraId="7F20B29E" w14:textId="77777777" w:rsidR="00D7469A" w:rsidRPr="00314A43" w:rsidRDefault="00D7469A" w:rsidP="00D7469A">
            <w:pPr>
              <w:pStyle w:val="Kopfzeile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  <w:ind w:left="359"/>
              <w:rPr>
                <w:rFonts w:ascii="Calibri" w:hAnsi="Calibri" w:cs="Calibri"/>
                <w:sz w:val="22"/>
                <w:szCs w:val="22"/>
              </w:rPr>
            </w:pPr>
            <w:r w:rsidRPr="00314A43">
              <w:rPr>
                <w:rFonts w:ascii="Calibri" w:hAnsi="Calibri" w:cs="Calibri"/>
                <w:sz w:val="22"/>
                <w:szCs w:val="22"/>
              </w:rPr>
              <w:t xml:space="preserve">Wasserlöslich, hygroskopisch </w:t>
            </w:r>
            <w:r w:rsidRPr="0032080D">
              <w:rPr>
                <w:rFonts w:ascii="Calibri" w:hAnsi="Calibri" w:cs="Calibri"/>
                <w:sz w:val="22"/>
                <w:szCs w:val="22"/>
              </w:rPr>
              <w:sym w:font="Wingdings" w:char="F0E0"/>
            </w:r>
            <w:r>
              <w:rPr>
                <w:rFonts w:ascii="Calibri" w:hAnsi="Calibri" w:cs="Calibri"/>
                <w:sz w:val="22"/>
                <w:szCs w:val="22"/>
              </w:rPr>
              <w:t xml:space="preserve"> Feucht- und Weichhaltemittel in Back- und Süßwaren</w:t>
            </w:r>
          </w:p>
        </w:tc>
        <w:tc>
          <w:tcPr>
            <w:tcW w:w="3402" w:type="dxa"/>
            <w:vAlign w:val="center"/>
          </w:tcPr>
          <w:p w14:paraId="24715D39" w14:textId="77777777" w:rsidR="00D7469A" w:rsidRDefault="00D7469A" w:rsidP="000A76C0">
            <w:r>
              <w:object w:dxaOrig="3495" w:dyaOrig="976" w14:anchorId="4F1E9063">
                <v:shape id="_x0000_i1029" type="#_x0000_t75" style="width:162.75pt;height:45.75pt" o:ole="">
                  <v:imagedata r:id="rId19" o:title=""/>
                </v:shape>
                <o:OLEObject Type="Embed" ProgID="ACD.ChemSketch.20" ShapeID="_x0000_i1029" DrawAspect="Content" ObjectID="_1673264136" r:id="rId20"/>
              </w:object>
            </w:r>
          </w:p>
          <w:p w14:paraId="2C121712" w14:textId="77777777" w:rsidR="00D7469A" w:rsidRPr="00314A43" w:rsidRDefault="00D7469A" w:rsidP="000A76C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D0BCC54" w14:textId="77777777" w:rsidR="00D7469A" w:rsidRPr="00314A43" w:rsidRDefault="00D7469A" w:rsidP="000A76C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Sechs</w:t>
            </w:r>
            <w:r w:rsidRPr="0032080D">
              <w:rPr>
                <w:rFonts w:ascii="Calibri" w:hAnsi="Calibri" w:cs="Calibri"/>
              </w:rPr>
              <w:t>wertiger Alkohol</w:t>
            </w:r>
          </w:p>
        </w:tc>
      </w:tr>
    </w:tbl>
    <w:p w14:paraId="178377A0" w14:textId="77777777" w:rsidR="00E53377" w:rsidRDefault="00E53377"/>
    <w:sectPr w:rsidR="00E53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15F8"/>
    <w:multiLevelType w:val="hybridMultilevel"/>
    <w:tmpl w:val="FD847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711C"/>
    <w:multiLevelType w:val="hybridMultilevel"/>
    <w:tmpl w:val="F89E7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05BB9"/>
    <w:multiLevelType w:val="hybridMultilevel"/>
    <w:tmpl w:val="2C60D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D3F88"/>
    <w:multiLevelType w:val="hybridMultilevel"/>
    <w:tmpl w:val="EC10A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B5786"/>
    <w:multiLevelType w:val="hybridMultilevel"/>
    <w:tmpl w:val="E5F22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9A"/>
    <w:rsid w:val="00275AF8"/>
    <w:rsid w:val="00D7469A"/>
    <w:rsid w:val="00E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7730"/>
  <w15:chartTrackingRefBased/>
  <w15:docId w15:val="{4BB9EFC0-F7C6-4252-8AA9-DC6A4872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4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D7469A"/>
    <w:pPr>
      <w:keepNext/>
      <w:ind w:left="360"/>
      <w:outlineLvl w:val="1"/>
    </w:pPr>
    <w:rPr>
      <w:rFonts w:ascii="Arial" w:hAnsi="Arial" w:cs="Arial"/>
      <w:b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D7469A"/>
    <w:rPr>
      <w:rFonts w:ascii="Arial" w:eastAsia="Times New Roman" w:hAnsi="Arial" w:cs="Arial"/>
      <w:b/>
      <w:sz w:val="24"/>
      <w:szCs w:val="24"/>
      <w:lang w:val="en-GB" w:eastAsia="de-DE"/>
    </w:rPr>
  </w:style>
  <w:style w:type="paragraph" w:styleId="Kopfzeile">
    <w:name w:val="header"/>
    <w:basedOn w:val="Standard"/>
    <w:link w:val="KopfzeileZchn"/>
    <w:semiHidden/>
    <w:rsid w:val="00D7469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semiHidden/>
    <w:rsid w:val="00D7469A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2021-01-27T13:37:00Z</dcterms:created>
  <dcterms:modified xsi:type="dcterms:W3CDTF">2021-01-27T13:49:00Z</dcterms:modified>
</cp:coreProperties>
</file>