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03ADF" w14:textId="77777777" w:rsidR="000C7D1E" w:rsidRPr="004C3B8E" w:rsidRDefault="000C7D1E" w:rsidP="0089079C">
      <w:pPr>
        <w:jc w:val="center"/>
        <w:rPr>
          <w:rFonts w:eastAsia="Times New Roman" w:cstheme="minorHAnsi"/>
          <w:b/>
          <w:bCs/>
          <w:kern w:val="36"/>
          <w:sz w:val="40"/>
          <w:szCs w:val="40"/>
          <w:u w:val="single"/>
          <w:lang w:eastAsia="de-DE"/>
        </w:rPr>
      </w:pPr>
      <w:r w:rsidRPr="004C3B8E">
        <w:rPr>
          <w:rFonts w:eastAsia="Times New Roman" w:cstheme="minorHAnsi"/>
          <w:b/>
          <w:bCs/>
          <w:kern w:val="36"/>
          <w:sz w:val="40"/>
          <w:szCs w:val="40"/>
          <w:u w:val="single"/>
          <w:lang w:eastAsia="de-DE"/>
        </w:rPr>
        <w:t>Stoffeigenschaften ermitteln</w:t>
      </w:r>
    </w:p>
    <w:p w14:paraId="08FF5A00" w14:textId="77777777" w:rsidR="000C7D1E" w:rsidRDefault="000C7D1E" w:rsidP="0089079C">
      <w:pPr>
        <w:rPr>
          <w:rFonts w:eastAsia="Times New Roman" w:cstheme="minorHAnsi"/>
          <w:b/>
          <w:bCs/>
          <w:kern w:val="36"/>
          <w:sz w:val="28"/>
          <w:szCs w:val="28"/>
          <w:lang w:eastAsia="de-DE"/>
        </w:rPr>
      </w:pPr>
      <w:r>
        <w:rPr>
          <w:rFonts w:eastAsia="Times New Roman" w:cstheme="minorHAnsi"/>
          <w:b/>
          <w:bCs/>
          <w:noProof/>
          <w:kern w:val="36"/>
          <w:sz w:val="28"/>
          <w:szCs w:val="28"/>
          <w:lang w:eastAsia="de-DE"/>
        </w:rPr>
        <mc:AlternateContent>
          <mc:Choice Requires="wps">
            <w:drawing>
              <wp:anchor distT="0" distB="0" distL="114300" distR="114300" simplePos="0" relativeHeight="251662336" behindDoc="0" locked="0" layoutInCell="1" allowOverlap="1" wp14:anchorId="5AFE03A8" wp14:editId="5DDF1EEB">
                <wp:simplePos x="0" y="0"/>
                <wp:positionH relativeFrom="column">
                  <wp:posOffset>-175895</wp:posOffset>
                </wp:positionH>
                <wp:positionV relativeFrom="paragraph">
                  <wp:posOffset>238125</wp:posOffset>
                </wp:positionV>
                <wp:extent cx="6238875" cy="3533775"/>
                <wp:effectExtent l="19050" t="19050" r="47625" b="47625"/>
                <wp:wrapNone/>
                <wp:docPr id="4" name="Rechteck 4"/>
                <wp:cNvGraphicFramePr/>
                <a:graphic xmlns:a="http://schemas.openxmlformats.org/drawingml/2006/main">
                  <a:graphicData uri="http://schemas.microsoft.com/office/word/2010/wordprocessingShape">
                    <wps:wsp>
                      <wps:cNvSpPr/>
                      <wps:spPr>
                        <a:xfrm>
                          <a:off x="0" y="0"/>
                          <a:ext cx="6238875" cy="3533775"/>
                        </a:xfrm>
                        <a:custGeom>
                          <a:avLst/>
                          <a:gdLst>
                            <a:gd name="connsiteX0" fmla="*/ 0 w 6238875"/>
                            <a:gd name="connsiteY0" fmla="*/ 0 h 3533775"/>
                            <a:gd name="connsiteX1" fmla="*/ 693208 w 6238875"/>
                            <a:gd name="connsiteY1" fmla="*/ 0 h 3533775"/>
                            <a:gd name="connsiteX2" fmla="*/ 1386417 w 6238875"/>
                            <a:gd name="connsiteY2" fmla="*/ 0 h 3533775"/>
                            <a:gd name="connsiteX3" fmla="*/ 2017236 w 6238875"/>
                            <a:gd name="connsiteY3" fmla="*/ 0 h 3533775"/>
                            <a:gd name="connsiteX4" fmla="*/ 2585667 w 6238875"/>
                            <a:gd name="connsiteY4" fmla="*/ 0 h 3533775"/>
                            <a:gd name="connsiteX5" fmla="*/ 3403653 w 6238875"/>
                            <a:gd name="connsiteY5" fmla="*/ 0 h 3533775"/>
                            <a:gd name="connsiteX6" fmla="*/ 3972084 w 6238875"/>
                            <a:gd name="connsiteY6" fmla="*/ 0 h 3533775"/>
                            <a:gd name="connsiteX7" fmla="*/ 4727681 w 6238875"/>
                            <a:gd name="connsiteY7" fmla="*/ 0 h 3533775"/>
                            <a:gd name="connsiteX8" fmla="*/ 5358500 w 6238875"/>
                            <a:gd name="connsiteY8" fmla="*/ 0 h 3533775"/>
                            <a:gd name="connsiteX9" fmla="*/ 6238875 w 6238875"/>
                            <a:gd name="connsiteY9" fmla="*/ 0 h 3533775"/>
                            <a:gd name="connsiteX10" fmla="*/ 6238875 w 6238875"/>
                            <a:gd name="connsiteY10" fmla="*/ 659638 h 3533775"/>
                            <a:gd name="connsiteX11" fmla="*/ 6238875 w 6238875"/>
                            <a:gd name="connsiteY11" fmla="*/ 1142587 h 3533775"/>
                            <a:gd name="connsiteX12" fmla="*/ 6238875 w 6238875"/>
                            <a:gd name="connsiteY12" fmla="*/ 1731550 h 3533775"/>
                            <a:gd name="connsiteX13" fmla="*/ 6238875 w 6238875"/>
                            <a:gd name="connsiteY13" fmla="*/ 2320512 h 3533775"/>
                            <a:gd name="connsiteX14" fmla="*/ 6238875 w 6238875"/>
                            <a:gd name="connsiteY14" fmla="*/ 2803461 h 3533775"/>
                            <a:gd name="connsiteX15" fmla="*/ 6238875 w 6238875"/>
                            <a:gd name="connsiteY15" fmla="*/ 3533775 h 3533775"/>
                            <a:gd name="connsiteX16" fmla="*/ 5608055 w 6238875"/>
                            <a:gd name="connsiteY16" fmla="*/ 3533775 h 3533775"/>
                            <a:gd name="connsiteX17" fmla="*/ 5102013 w 6238875"/>
                            <a:gd name="connsiteY17" fmla="*/ 3533775 h 3533775"/>
                            <a:gd name="connsiteX18" fmla="*/ 4595971 w 6238875"/>
                            <a:gd name="connsiteY18" fmla="*/ 3533775 h 3533775"/>
                            <a:gd name="connsiteX19" fmla="*/ 4089929 w 6238875"/>
                            <a:gd name="connsiteY19" fmla="*/ 3533775 h 3533775"/>
                            <a:gd name="connsiteX20" fmla="*/ 3334332 w 6238875"/>
                            <a:gd name="connsiteY20" fmla="*/ 3533775 h 3533775"/>
                            <a:gd name="connsiteX21" fmla="*/ 2703513 w 6238875"/>
                            <a:gd name="connsiteY21" fmla="*/ 3533775 h 3533775"/>
                            <a:gd name="connsiteX22" fmla="*/ 2072693 w 6238875"/>
                            <a:gd name="connsiteY22" fmla="*/ 3533775 h 3533775"/>
                            <a:gd name="connsiteX23" fmla="*/ 1379485 w 6238875"/>
                            <a:gd name="connsiteY23" fmla="*/ 3533775 h 3533775"/>
                            <a:gd name="connsiteX24" fmla="*/ 623887 w 6238875"/>
                            <a:gd name="connsiteY24" fmla="*/ 3533775 h 3533775"/>
                            <a:gd name="connsiteX25" fmla="*/ 0 w 6238875"/>
                            <a:gd name="connsiteY25" fmla="*/ 3533775 h 3533775"/>
                            <a:gd name="connsiteX26" fmla="*/ 0 w 6238875"/>
                            <a:gd name="connsiteY26" fmla="*/ 2909475 h 3533775"/>
                            <a:gd name="connsiteX27" fmla="*/ 0 w 6238875"/>
                            <a:gd name="connsiteY27" fmla="*/ 2320512 h 3533775"/>
                            <a:gd name="connsiteX28" fmla="*/ 0 w 6238875"/>
                            <a:gd name="connsiteY28" fmla="*/ 1660874 h 3533775"/>
                            <a:gd name="connsiteX29" fmla="*/ 0 w 6238875"/>
                            <a:gd name="connsiteY29" fmla="*/ 1177925 h 3533775"/>
                            <a:gd name="connsiteX30" fmla="*/ 0 w 6238875"/>
                            <a:gd name="connsiteY30" fmla="*/ 659638 h 3533775"/>
                            <a:gd name="connsiteX31" fmla="*/ 0 w 6238875"/>
                            <a:gd name="connsiteY31" fmla="*/ 0 h 35337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Lst>
                          <a:rect l="l" t="t" r="r" b="b"/>
                          <a:pathLst>
                            <a:path w="6238875" h="3533775" extrusionOk="0">
                              <a:moveTo>
                                <a:pt x="0" y="0"/>
                              </a:moveTo>
                              <a:cubicBezTo>
                                <a:pt x="296826" y="-21052"/>
                                <a:pt x="432707" y="14670"/>
                                <a:pt x="693208" y="0"/>
                              </a:cubicBezTo>
                              <a:cubicBezTo>
                                <a:pt x="953709" y="-14670"/>
                                <a:pt x="1133312" y="-2862"/>
                                <a:pt x="1386417" y="0"/>
                              </a:cubicBezTo>
                              <a:cubicBezTo>
                                <a:pt x="1639522" y="2862"/>
                                <a:pt x="1819940" y="-1844"/>
                                <a:pt x="2017236" y="0"/>
                              </a:cubicBezTo>
                              <a:cubicBezTo>
                                <a:pt x="2214532" y="1844"/>
                                <a:pt x="2417152" y="6724"/>
                                <a:pt x="2585667" y="0"/>
                              </a:cubicBezTo>
                              <a:cubicBezTo>
                                <a:pt x="2754182" y="-6724"/>
                                <a:pt x="3077458" y="-31165"/>
                                <a:pt x="3403653" y="0"/>
                              </a:cubicBezTo>
                              <a:cubicBezTo>
                                <a:pt x="3729848" y="31165"/>
                                <a:pt x="3760415" y="-966"/>
                                <a:pt x="3972084" y="0"/>
                              </a:cubicBezTo>
                              <a:cubicBezTo>
                                <a:pt x="4183753" y="966"/>
                                <a:pt x="4543140" y="6715"/>
                                <a:pt x="4727681" y="0"/>
                              </a:cubicBezTo>
                              <a:cubicBezTo>
                                <a:pt x="4912222" y="-6715"/>
                                <a:pt x="5081083" y="11374"/>
                                <a:pt x="5358500" y="0"/>
                              </a:cubicBezTo>
                              <a:cubicBezTo>
                                <a:pt x="5635917" y="-11374"/>
                                <a:pt x="6043640" y="35306"/>
                                <a:pt x="6238875" y="0"/>
                              </a:cubicBezTo>
                              <a:cubicBezTo>
                                <a:pt x="6237937" y="224978"/>
                                <a:pt x="6269850" y="458864"/>
                                <a:pt x="6238875" y="659638"/>
                              </a:cubicBezTo>
                              <a:cubicBezTo>
                                <a:pt x="6207900" y="860412"/>
                                <a:pt x="6249457" y="905727"/>
                                <a:pt x="6238875" y="1142587"/>
                              </a:cubicBezTo>
                              <a:cubicBezTo>
                                <a:pt x="6228293" y="1379447"/>
                                <a:pt x="6231446" y="1568113"/>
                                <a:pt x="6238875" y="1731550"/>
                              </a:cubicBezTo>
                              <a:cubicBezTo>
                                <a:pt x="6246304" y="1894987"/>
                                <a:pt x="6223209" y="2171012"/>
                                <a:pt x="6238875" y="2320512"/>
                              </a:cubicBezTo>
                              <a:cubicBezTo>
                                <a:pt x="6254541" y="2470012"/>
                                <a:pt x="6214832" y="2628394"/>
                                <a:pt x="6238875" y="2803461"/>
                              </a:cubicBezTo>
                              <a:cubicBezTo>
                                <a:pt x="6262918" y="2978528"/>
                                <a:pt x="6212558" y="3354716"/>
                                <a:pt x="6238875" y="3533775"/>
                              </a:cubicBezTo>
                              <a:cubicBezTo>
                                <a:pt x="5988357" y="3502998"/>
                                <a:pt x="5781556" y="3505328"/>
                                <a:pt x="5608055" y="3533775"/>
                              </a:cubicBezTo>
                              <a:cubicBezTo>
                                <a:pt x="5434554" y="3562222"/>
                                <a:pt x="5328618" y="3533411"/>
                                <a:pt x="5102013" y="3533775"/>
                              </a:cubicBezTo>
                              <a:cubicBezTo>
                                <a:pt x="4875408" y="3534139"/>
                                <a:pt x="4786245" y="3550024"/>
                                <a:pt x="4595971" y="3533775"/>
                              </a:cubicBezTo>
                              <a:cubicBezTo>
                                <a:pt x="4405697" y="3517526"/>
                                <a:pt x="4341045" y="3536598"/>
                                <a:pt x="4089929" y="3533775"/>
                              </a:cubicBezTo>
                              <a:cubicBezTo>
                                <a:pt x="3838813" y="3530952"/>
                                <a:pt x="3567810" y="3567425"/>
                                <a:pt x="3334332" y="3533775"/>
                              </a:cubicBezTo>
                              <a:cubicBezTo>
                                <a:pt x="3100854" y="3500125"/>
                                <a:pt x="2852462" y="3522271"/>
                                <a:pt x="2703513" y="3533775"/>
                              </a:cubicBezTo>
                              <a:cubicBezTo>
                                <a:pt x="2554564" y="3545279"/>
                                <a:pt x="2379931" y="3532619"/>
                                <a:pt x="2072693" y="3533775"/>
                              </a:cubicBezTo>
                              <a:cubicBezTo>
                                <a:pt x="1765455" y="3534931"/>
                                <a:pt x="1558906" y="3513361"/>
                                <a:pt x="1379485" y="3533775"/>
                              </a:cubicBezTo>
                              <a:cubicBezTo>
                                <a:pt x="1200064" y="3554189"/>
                                <a:pt x="890642" y="3537186"/>
                                <a:pt x="623887" y="3533775"/>
                              </a:cubicBezTo>
                              <a:cubicBezTo>
                                <a:pt x="357132" y="3530364"/>
                                <a:pt x="209064" y="3519958"/>
                                <a:pt x="0" y="3533775"/>
                              </a:cubicBezTo>
                              <a:cubicBezTo>
                                <a:pt x="-17397" y="3400873"/>
                                <a:pt x="6308" y="3172174"/>
                                <a:pt x="0" y="2909475"/>
                              </a:cubicBezTo>
                              <a:cubicBezTo>
                                <a:pt x="-6308" y="2646776"/>
                                <a:pt x="18019" y="2592670"/>
                                <a:pt x="0" y="2320512"/>
                              </a:cubicBezTo>
                              <a:cubicBezTo>
                                <a:pt x="-18019" y="2048354"/>
                                <a:pt x="19214" y="1962418"/>
                                <a:pt x="0" y="1660874"/>
                              </a:cubicBezTo>
                              <a:cubicBezTo>
                                <a:pt x="-19214" y="1359330"/>
                                <a:pt x="-8196" y="1358989"/>
                                <a:pt x="0" y="1177925"/>
                              </a:cubicBezTo>
                              <a:cubicBezTo>
                                <a:pt x="8196" y="996861"/>
                                <a:pt x="-19962" y="779191"/>
                                <a:pt x="0" y="659638"/>
                              </a:cubicBezTo>
                              <a:cubicBezTo>
                                <a:pt x="19962" y="540085"/>
                                <a:pt x="20810" y="138031"/>
                                <a:pt x="0" y="0"/>
                              </a:cubicBezTo>
                              <a:close/>
                            </a:path>
                          </a:pathLst>
                        </a:custGeom>
                        <a:noFill/>
                        <a:ln>
                          <a:extLst>
                            <a:ext uri="{C807C97D-BFC1-408E-A445-0C87EB9F89A2}">
                              <ask:lineSketchStyleProps xmlns:ask="http://schemas.microsoft.com/office/drawing/2018/sketchyshapes" sd="3599640111">
                                <a:prstGeom prst="rect">
                                  <a:avLst/>
                                </a:prstGeom>
                                <ask:type>
                                  <ask:lineSketchFreehan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C32CEF" id="Rechteck 4" o:spid="_x0000_s1026" style="position:absolute;margin-left:-13.85pt;margin-top:18.75pt;width:491.25pt;height:278.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" filled="f" strokecolor="#1f3763 [1604]" strokeweight="1pt"/>
            </w:pict>
          </mc:Fallback>
        </mc:AlternateContent>
      </w:r>
    </w:p>
    <w:p w14:paraId="472C756F" w14:textId="77777777" w:rsidR="000C7D1E" w:rsidRPr="004E00E1" w:rsidRDefault="000C7D1E" w:rsidP="0089079C">
      <w:pPr>
        <w:rPr>
          <w:rFonts w:eastAsia="Times New Roman" w:cstheme="minorHAnsi"/>
          <w:b/>
          <w:bCs/>
          <w:kern w:val="36"/>
          <w:sz w:val="28"/>
          <w:szCs w:val="28"/>
          <w:lang w:eastAsia="de-DE"/>
        </w:rPr>
      </w:pPr>
      <w:r w:rsidRPr="004E00E1">
        <w:rPr>
          <w:rFonts w:eastAsia="Times New Roman" w:cstheme="minorHAnsi"/>
          <w:b/>
          <w:bCs/>
          <w:kern w:val="36"/>
          <w:sz w:val="28"/>
          <w:szCs w:val="28"/>
          <w:lang w:eastAsia="de-DE"/>
        </w:rPr>
        <w:t xml:space="preserve">Gruppenaufgabe: </w:t>
      </w:r>
    </w:p>
    <w:p w14:paraId="0FA20F73" w14:textId="77777777" w:rsidR="000C7D1E" w:rsidRPr="004E00E1" w:rsidRDefault="000C7D1E" w:rsidP="000C7D1E">
      <w:pPr>
        <w:pStyle w:val="Listenabsatz"/>
        <w:numPr>
          <w:ilvl w:val="0"/>
          <w:numId w:val="2"/>
        </w:numPr>
        <w:ind w:left="425" w:hanging="357"/>
        <w:contextualSpacing w:val="0"/>
        <w:rPr>
          <w:rFonts w:eastAsia="Times New Roman" w:cstheme="minorHAnsi"/>
          <w:bCs/>
          <w:kern w:val="36"/>
          <w:sz w:val="28"/>
          <w:szCs w:val="28"/>
          <w:lang w:eastAsia="de-DE"/>
        </w:rPr>
      </w:pPr>
      <w:r w:rsidRPr="004E00E1">
        <w:rPr>
          <w:rFonts w:eastAsia="Times New Roman" w:cstheme="minorHAnsi"/>
          <w:bCs/>
          <w:kern w:val="36"/>
          <w:sz w:val="28"/>
          <w:szCs w:val="28"/>
          <w:lang w:eastAsia="de-DE"/>
        </w:rPr>
        <w:t xml:space="preserve">Führt innerhalb der Gruppe alle Versuche nur </w:t>
      </w:r>
      <w:r w:rsidRPr="004E00E1">
        <w:rPr>
          <w:rFonts w:eastAsia="Times New Roman" w:cstheme="minorHAnsi"/>
          <w:b/>
          <w:bCs/>
          <w:kern w:val="36"/>
          <w:sz w:val="28"/>
          <w:szCs w:val="28"/>
          <w:lang w:eastAsia="de-DE"/>
        </w:rPr>
        <w:t>einmal</w:t>
      </w:r>
      <w:r w:rsidRPr="004E00E1">
        <w:rPr>
          <w:rFonts w:eastAsia="Times New Roman" w:cstheme="minorHAnsi"/>
          <w:bCs/>
          <w:kern w:val="36"/>
          <w:sz w:val="28"/>
          <w:szCs w:val="28"/>
          <w:lang w:eastAsia="de-DE"/>
        </w:rPr>
        <w:t xml:space="preserve"> durch. Teilt euch dazu die verschiedenen Versuche auf und zeigt euch jeweils die Ergebnisse.</w:t>
      </w:r>
    </w:p>
    <w:p w14:paraId="57376660" w14:textId="7669990C" w:rsidR="000C7D1E" w:rsidRPr="004E00E1" w:rsidRDefault="000C7D1E" w:rsidP="000C7D1E">
      <w:pPr>
        <w:pStyle w:val="Listenabsatz"/>
        <w:numPr>
          <w:ilvl w:val="0"/>
          <w:numId w:val="2"/>
        </w:numPr>
        <w:ind w:left="425" w:hanging="357"/>
        <w:contextualSpacing w:val="0"/>
        <w:rPr>
          <w:rFonts w:eastAsia="Times New Roman" w:cstheme="minorHAnsi"/>
          <w:bCs/>
          <w:kern w:val="36"/>
          <w:sz w:val="28"/>
          <w:szCs w:val="28"/>
          <w:lang w:eastAsia="de-DE"/>
        </w:rPr>
      </w:pPr>
      <w:r w:rsidRPr="00A30747">
        <w:rPr>
          <w:rFonts w:eastAsia="Times New Roman" w:cstheme="minorHAnsi"/>
          <w:b/>
          <w:kern w:val="36"/>
          <w:sz w:val="28"/>
          <w:szCs w:val="28"/>
          <w:lang w:eastAsia="de-DE"/>
        </w:rPr>
        <w:t>Protokolliert</w:t>
      </w:r>
      <w:r w:rsidRPr="004E00E1">
        <w:rPr>
          <w:rFonts w:eastAsia="Times New Roman" w:cstheme="minorHAnsi"/>
          <w:bCs/>
          <w:kern w:val="36"/>
          <w:sz w:val="28"/>
          <w:szCs w:val="28"/>
          <w:lang w:eastAsia="de-DE"/>
        </w:rPr>
        <w:t xml:space="preserve"> die Beobachtungen und </w:t>
      </w:r>
      <w:r>
        <w:rPr>
          <w:rFonts w:eastAsia="Times New Roman" w:cstheme="minorHAnsi"/>
          <w:bCs/>
          <w:kern w:val="36"/>
          <w:sz w:val="28"/>
          <w:szCs w:val="28"/>
          <w:lang w:eastAsia="de-DE"/>
        </w:rPr>
        <w:t xml:space="preserve">schreibt </w:t>
      </w:r>
      <w:r w:rsidRPr="00A30747">
        <w:rPr>
          <w:rFonts w:eastAsia="Times New Roman" w:cstheme="minorHAnsi"/>
          <w:b/>
          <w:kern w:val="36"/>
          <w:sz w:val="28"/>
          <w:szCs w:val="28"/>
          <w:lang w:eastAsia="de-DE"/>
        </w:rPr>
        <w:t>Ergebnissätze</w:t>
      </w:r>
      <w:r>
        <w:rPr>
          <w:rFonts w:eastAsia="Times New Roman" w:cstheme="minorHAnsi"/>
          <w:bCs/>
          <w:kern w:val="36"/>
          <w:sz w:val="28"/>
          <w:szCs w:val="28"/>
          <w:lang w:eastAsia="de-DE"/>
        </w:rPr>
        <w:t xml:space="preserve">, die </w:t>
      </w:r>
      <w:r w:rsidR="00A30747">
        <w:rPr>
          <w:rFonts w:eastAsia="Times New Roman" w:cstheme="minorHAnsi"/>
          <w:bCs/>
          <w:kern w:val="36"/>
          <w:sz w:val="28"/>
          <w:szCs w:val="28"/>
          <w:lang w:eastAsia="de-DE"/>
        </w:rPr>
        <w:t>eure</w:t>
      </w:r>
      <w:r>
        <w:rPr>
          <w:rFonts w:eastAsia="Times New Roman" w:cstheme="minorHAnsi"/>
          <w:bCs/>
          <w:kern w:val="36"/>
          <w:sz w:val="28"/>
          <w:szCs w:val="28"/>
          <w:lang w:eastAsia="de-DE"/>
        </w:rPr>
        <w:t xml:space="preserve"> Beobachtungen </w:t>
      </w:r>
      <w:proofErr w:type="gramStart"/>
      <w:r>
        <w:rPr>
          <w:rFonts w:eastAsia="Times New Roman" w:cstheme="minorHAnsi"/>
          <w:bCs/>
          <w:kern w:val="36"/>
          <w:sz w:val="28"/>
          <w:szCs w:val="28"/>
          <w:lang w:eastAsia="de-DE"/>
        </w:rPr>
        <w:t xml:space="preserve">zusammenfassen, </w:t>
      </w:r>
      <w:r w:rsidRPr="004E00E1">
        <w:rPr>
          <w:rFonts w:eastAsia="Times New Roman" w:cstheme="minorHAnsi"/>
          <w:bCs/>
          <w:kern w:val="36"/>
          <w:sz w:val="28"/>
          <w:szCs w:val="28"/>
          <w:lang w:eastAsia="de-DE"/>
        </w:rPr>
        <w:t xml:space="preserve"> gemeinsam</w:t>
      </w:r>
      <w:proofErr w:type="gramEnd"/>
      <w:r w:rsidRPr="004E00E1">
        <w:rPr>
          <w:rFonts w:eastAsia="Times New Roman" w:cstheme="minorHAnsi"/>
          <w:bCs/>
          <w:kern w:val="36"/>
          <w:sz w:val="28"/>
          <w:szCs w:val="28"/>
          <w:lang w:eastAsia="de-DE"/>
        </w:rPr>
        <w:t xml:space="preserve"> </w:t>
      </w:r>
      <w:r>
        <w:rPr>
          <w:rFonts w:eastAsia="Times New Roman" w:cstheme="minorHAnsi"/>
          <w:bCs/>
          <w:kern w:val="36"/>
          <w:sz w:val="28"/>
          <w:szCs w:val="28"/>
          <w:lang w:eastAsia="de-DE"/>
        </w:rPr>
        <w:t xml:space="preserve">unter der jeweiligen Versuchsüberschrift </w:t>
      </w:r>
      <w:r w:rsidRPr="00A30747">
        <w:rPr>
          <w:rFonts w:eastAsia="Times New Roman" w:cstheme="minorHAnsi"/>
          <w:b/>
          <w:kern w:val="36"/>
          <w:sz w:val="28"/>
          <w:szCs w:val="28"/>
          <w:lang w:eastAsia="de-DE"/>
        </w:rPr>
        <w:t>in euer Heft</w:t>
      </w:r>
      <w:r w:rsidRPr="004E00E1">
        <w:rPr>
          <w:rFonts w:eastAsia="Times New Roman" w:cstheme="minorHAnsi"/>
          <w:bCs/>
          <w:kern w:val="36"/>
          <w:sz w:val="28"/>
          <w:szCs w:val="28"/>
          <w:lang w:eastAsia="de-DE"/>
        </w:rPr>
        <w:t xml:space="preserve">. Lest dazu auch im </w:t>
      </w:r>
      <w:proofErr w:type="gramStart"/>
      <w:r w:rsidRPr="004E00E1">
        <w:rPr>
          <w:rFonts w:eastAsia="Times New Roman" w:cstheme="minorHAnsi"/>
          <w:bCs/>
          <w:kern w:val="36"/>
          <w:sz w:val="28"/>
          <w:szCs w:val="28"/>
          <w:lang w:eastAsia="de-DE"/>
        </w:rPr>
        <w:t>Buch</w:t>
      </w:r>
      <w:proofErr w:type="gramEnd"/>
      <w:r w:rsidRPr="004E00E1">
        <w:rPr>
          <w:rFonts w:eastAsia="Times New Roman" w:cstheme="minorHAnsi"/>
          <w:bCs/>
          <w:kern w:val="36"/>
          <w:sz w:val="28"/>
          <w:szCs w:val="28"/>
          <w:lang w:eastAsia="de-DE"/>
        </w:rPr>
        <w:t xml:space="preserve"> S. 30/31 zu V3 und S. 32 zu V5 durch. </w:t>
      </w:r>
    </w:p>
    <w:p w14:paraId="035F422D" w14:textId="77777777" w:rsidR="000C7D1E" w:rsidRPr="004E00E1" w:rsidRDefault="000C7D1E" w:rsidP="0089079C">
      <w:pPr>
        <w:pStyle w:val="Listenabsatz"/>
        <w:ind w:left="425"/>
        <w:contextualSpacing w:val="0"/>
        <w:rPr>
          <w:rFonts w:eastAsia="Times New Roman" w:cstheme="minorHAnsi"/>
          <w:bCs/>
          <w:kern w:val="36"/>
          <w:sz w:val="28"/>
          <w:szCs w:val="28"/>
          <w:lang w:eastAsia="de-DE"/>
        </w:rPr>
      </w:pPr>
    </w:p>
    <w:p w14:paraId="787A6EE4" w14:textId="77777777" w:rsidR="000C7D1E" w:rsidRPr="004E00E1" w:rsidRDefault="000C7D1E" w:rsidP="0089079C">
      <w:pPr>
        <w:spacing w:after="120"/>
        <w:rPr>
          <w:rFonts w:eastAsia="Times New Roman" w:cstheme="minorHAnsi"/>
          <w:b/>
          <w:bCs/>
          <w:kern w:val="36"/>
          <w:sz w:val="28"/>
          <w:szCs w:val="28"/>
          <w:lang w:eastAsia="de-DE"/>
        </w:rPr>
      </w:pPr>
      <w:r w:rsidRPr="004E00E1">
        <w:rPr>
          <w:rFonts w:eastAsia="Times New Roman" w:cstheme="minorHAnsi"/>
          <w:b/>
          <w:bCs/>
          <w:kern w:val="36"/>
          <w:sz w:val="28"/>
          <w:szCs w:val="28"/>
          <w:lang w:eastAsia="de-DE"/>
        </w:rPr>
        <w:t>Wichtig:</w:t>
      </w:r>
    </w:p>
    <w:p w14:paraId="0BFD2A06" w14:textId="77777777" w:rsidR="000C7D1E" w:rsidRPr="004E00E1" w:rsidRDefault="000C7D1E" w:rsidP="0089079C">
      <w:pPr>
        <w:spacing w:after="0" w:line="240" w:lineRule="auto"/>
        <w:rPr>
          <w:rFonts w:eastAsia="Times New Roman" w:cstheme="minorHAnsi"/>
          <w:b/>
          <w:sz w:val="24"/>
          <w:szCs w:val="24"/>
          <w:lang w:eastAsia="de-DE"/>
        </w:rPr>
      </w:pPr>
      <w:r w:rsidRPr="004E00E1">
        <w:rPr>
          <w:rFonts w:eastAsia="Times New Roman" w:cstheme="minorHAnsi"/>
          <w:bCs/>
          <w:kern w:val="36"/>
          <w:sz w:val="28"/>
          <w:szCs w:val="28"/>
          <w:lang w:eastAsia="de-DE"/>
        </w:rPr>
        <w:t>Anleitungen lesen und Schutzmaßnahmen beachten! Nach den Versuchen sofort alles wieder säubern und in die Kiste räumen, damit auch andere alle Materialien dort wieder vorfinden.</w:t>
      </w:r>
    </w:p>
    <w:p w14:paraId="0A41F223" w14:textId="77777777" w:rsidR="000C7D1E" w:rsidRDefault="000C7D1E" w:rsidP="0089079C">
      <w:pPr>
        <w:spacing w:beforeAutospacing="1" w:after="100" w:afterAutospacing="1" w:line="240" w:lineRule="auto"/>
        <w:rPr>
          <w:rFonts w:eastAsia="Times New Roman" w:cstheme="minorHAnsi"/>
          <w:b/>
          <w:sz w:val="28"/>
          <w:szCs w:val="28"/>
          <w:lang w:eastAsia="de-DE"/>
        </w:rPr>
      </w:pPr>
    </w:p>
    <w:p w14:paraId="640A409A" w14:textId="77777777" w:rsidR="001E6D12" w:rsidRDefault="001E6D12" w:rsidP="001E6D12">
      <w:pPr>
        <w:spacing w:beforeAutospacing="1" w:after="100" w:afterAutospacing="1" w:line="240" w:lineRule="auto"/>
        <w:rPr>
          <w:rFonts w:eastAsia="Times New Roman" w:cstheme="minorHAnsi"/>
          <w:b/>
          <w:sz w:val="32"/>
          <w:szCs w:val="32"/>
          <w:lang w:eastAsia="de-DE"/>
        </w:rPr>
      </w:pPr>
    </w:p>
    <w:p w14:paraId="631F895F" w14:textId="2D24C1FD" w:rsidR="001E6D12" w:rsidRPr="004E00E1" w:rsidRDefault="001E6D12" w:rsidP="001E6D12">
      <w:pPr>
        <w:spacing w:beforeAutospacing="1" w:after="100" w:afterAutospacing="1" w:line="240" w:lineRule="auto"/>
        <w:rPr>
          <w:rFonts w:eastAsia="Times New Roman" w:cstheme="minorHAnsi"/>
          <w:b/>
          <w:sz w:val="32"/>
          <w:szCs w:val="32"/>
          <w:lang w:eastAsia="de-DE"/>
        </w:rPr>
      </w:pPr>
      <w:r w:rsidRPr="004E00E1">
        <w:rPr>
          <w:rFonts w:eastAsia="Times New Roman" w:cstheme="minorHAnsi"/>
          <w:b/>
          <w:sz w:val="32"/>
          <w:szCs w:val="32"/>
          <w:lang w:eastAsia="de-DE"/>
        </w:rPr>
        <w:t>V</w:t>
      </w:r>
      <w:r>
        <w:rPr>
          <w:rFonts w:eastAsia="Times New Roman" w:cstheme="minorHAnsi"/>
          <w:b/>
          <w:sz w:val="32"/>
          <w:szCs w:val="32"/>
          <w:lang w:eastAsia="de-DE"/>
        </w:rPr>
        <w:t>1</w:t>
      </w:r>
      <w:r w:rsidRPr="004E00E1">
        <w:rPr>
          <w:rFonts w:eastAsia="Times New Roman" w:cstheme="minorHAnsi"/>
          <w:b/>
          <w:sz w:val="32"/>
          <w:szCs w:val="32"/>
          <w:lang w:eastAsia="de-DE"/>
        </w:rPr>
        <w:t>: Untersuchung der elektrischen Leitfähigkeit</w:t>
      </w:r>
    </w:p>
    <w:p w14:paraId="4BE5E28B" w14:textId="77777777" w:rsidR="001E6D12" w:rsidRPr="004E00E1" w:rsidRDefault="001E6D12" w:rsidP="001E6D12">
      <w:pPr>
        <w:spacing w:before="100" w:beforeAutospacing="1" w:after="100" w:afterAutospacing="1" w:line="240" w:lineRule="auto"/>
        <w:rPr>
          <w:rFonts w:eastAsia="Times New Roman" w:cstheme="minorHAnsi"/>
          <w:sz w:val="28"/>
          <w:szCs w:val="28"/>
          <w:lang w:eastAsia="de-DE"/>
        </w:rPr>
      </w:pPr>
      <w:r w:rsidRPr="004E00E1">
        <w:rPr>
          <w:rFonts w:eastAsia="Times New Roman" w:cstheme="minorHAnsi"/>
          <w:sz w:val="28"/>
          <w:szCs w:val="28"/>
          <w:u w:val="single"/>
          <w:lang w:eastAsia="de-DE"/>
        </w:rPr>
        <w:t>Materialien</w:t>
      </w:r>
      <w:r w:rsidRPr="004E00E1">
        <w:rPr>
          <w:rFonts w:eastAsia="Times New Roman" w:cstheme="minorHAnsi"/>
          <w:sz w:val="28"/>
          <w:szCs w:val="28"/>
          <w:lang w:eastAsia="de-DE"/>
        </w:rPr>
        <w:t xml:space="preserve">: </w:t>
      </w:r>
      <w:r>
        <w:rPr>
          <w:rFonts w:eastAsia="Times New Roman" w:cstheme="minorHAnsi"/>
          <w:sz w:val="28"/>
          <w:szCs w:val="28"/>
          <w:lang w:eastAsia="de-DE"/>
        </w:rPr>
        <w:t xml:space="preserve">Becherglas mit Kochsalz (fest), </w:t>
      </w:r>
      <w:r w:rsidRPr="004E00E1">
        <w:rPr>
          <w:rFonts w:eastAsia="Times New Roman" w:cstheme="minorHAnsi"/>
          <w:sz w:val="28"/>
          <w:szCs w:val="28"/>
          <w:lang w:eastAsia="de-DE"/>
        </w:rPr>
        <w:t xml:space="preserve">Leitfähigkeitsprüfer, </w:t>
      </w:r>
      <w:proofErr w:type="spellStart"/>
      <w:r w:rsidRPr="004E00E1">
        <w:rPr>
          <w:rFonts w:eastAsia="Times New Roman" w:cstheme="minorHAnsi"/>
          <w:sz w:val="28"/>
          <w:szCs w:val="28"/>
          <w:lang w:eastAsia="de-DE"/>
        </w:rPr>
        <w:t>demin</w:t>
      </w:r>
      <w:proofErr w:type="spellEnd"/>
      <w:r w:rsidRPr="004E00E1">
        <w:rPr>
          <w:rFonts w:eastAsia="Times New Roman" w:cstheme="minorHAnsi"/>
          <w:sz w:val="28"/>
          <w:szCs w:val="28"/>
          <w:lang w:eastAsia="de-DE"/>
        </w:rPr>
        <w:t>. Wasser</w:t>
      </w:r>
      <w:r>
        <w:rPr>
          <w:rFonts w:eastAsia="Times New Roman" w:cstheme="minorHAnsi"/>
          <w:sz w:val="28"/>
          <w:szCs w:val="28"/>
          <w:lang w:eastAsia="de-DE"/>
        </w:rPr>
        <w:t>,</w:t>
      </w:r>
      <w:r w:rsidRPr="004E00E1">
        <w:rPr>
          <w:rFonts w:eastAsia="Times New Roman" w:cstheme="minorHAnsi"/>
          <w:sz w:val="28"/>
          <w:szCs w:val="28"/>
          <w:lang w:eastAsia="de-DE"/>
        </w:rPr>
        <w:t xml:space="preserve"> Holzstab, Kupferblech, Bleistiftmine (besteht aus </w:t>
      </w:r>
      <w:proofErr w:type="gramStart"/>
      <w:r w:rsidRPr="004E00E1">
        <w:rPr>
          <w:rFonts w:eastAsia="Times New Roman" w:cstheme="minorHAnsi"/>
          <w:sz w:val="28"/>
          <w:szCs w:val="28"/>
          <w:lang w:eastAsia="de-DE"/>
        </w:rPr>
        <w:t>Graphit</w:t>
      </w:r>
      <w:proofErr w:type="gramEnd"/>
      <w:r w:rsidRPr="004E00E1">
        <w:rPr>
          <w:rFonts w:eastAsia="Times New Roman" w:cstheme="minorHAnsi"/>
          <w:sz w:val="28"/>
          <w:szCs w:val="28"/>
          <w:lang w:eastAsia="de-DE"/>
        </w:rPr>
        <w:t>, selbst besorgen)</w:t>
      </w:r>
    </w:p>
    <w:p w14:paraId="4D30D0F4" w14:textId="77777777" w:rsidR="001E6D12" w:rsidRPr="004E00E1" w:rsidRDefault="001E6D12" w:rsidP="001E6D12">
      <w:pPr>
        <w:spacing w:before="100" w:beforeAutospacing="1" w:after="100" w:afterAutospacing="1" w:line="240" w:lineRule="auto"/>
        <w:rPr>
          <w:rFonts w:eastAsia="Times New Roman" w:cstheme="minorHAnsi"/>
          <w:sz w:val="28"/>
          <w:szCs w:val="28"/>
          <w:lang w:eastAsia="de-DE"/>
        </w:rPr>
      </w:pPr>
      <w:r w:rsidRPr="004E00E1">
        <w:rPr>
          <w:rFonts w:eastAsia="Times New Roman" w:cstheme="minorHAnsi"/>
          <w:sz w:val="28"/>
          <w:szCs w:val="28"/>
          <w:u w:val="single"/>
          <w:lang w:eastAsia="de-DE"/>
        </w:rPr>
        <w:t>Durchführung:</w:t>
      </w:r>
      <w:r w:rsidRPr="004E00E1">
        <w:rPr>
          <w:rFonts w:eastAsia="Times New Roman" w:cstheme="minorHAnsi"/>
          <w:sz w:val="28"/>
          <w:szCs w:val="28"/>
          <w:u w:val="single"/>
          <w:lang w:eastAsia="de-DE"/>
        </w:rPr>
        <w:br/>
      </w:r>
      <w:r w:rsidRPr="004E00E1">
        <w:rPr>
          <w:rFonts w:eastAsia="Times New Roman" w:cstheme="minorHAnsi"/>
          <w:sz w:val="28"/>
          <w:szCs w:val="28"/>
          <w:lang w:eastAsia="de-DE"/>
        </w:rPr>
        <w:t>Stoffe durch Berühren mit den kupfernen Kontakten des Leitfähigkeitsprüfers testen. Prüfe zunächst das reine Kochsalz. Löse es dann in etwas Wasser auf und prüfe die Leitfähigkeit der Lösung</w:t>
      </w:r>
    </w:p>
    <w:tbl>
      <w:tblPr>
        <w:tblW w:w="5000" w:type="pct"/>
        <w:tblBorders>
          <w:top w:val="outset" w:sz="2" w:space="0" w:color="111111"/>
          <w:left w:val="outset" w:sz="2" w:space="0" w:color="111111"/>
          <w:bottom w:val="outset" w:sz="2" w:space="0" w:color="111111"/>
          <w:right w:val="outset" w:sz="6" w:space="0" w:color="111111"/>
        </w:tblBorders>
        <w:tblCellMar>
          <w:left w:w="0" w:type="dxa"/>
          <w:right w:w="0" w:type="dxa"/>
        </w:tblCellMar>
        <w:tblLook w:val="04A0" w:firstRow="1" w:lastRow="0" w:firstColumn="1" w:lastColumn="0" w:noHBand="0" w:noVBand="1"/>
      </w:tblPr>
      <w:tblGrid>
        <w:gridCol w:w="454"/>
        <w:gridCol w:w="2175"/>
        <w:gridCol w:w="3263"/>
        <w:gridCol w:w="3172"/>
      </w:tblGrid>
      <w:tr w:rsidR="001E6D12" w:rsidRPr="004E00E1" w14:paraId="2D08A2DD" w14:textId="77777777" w:rsidTr="0089079C">
        <w:tc>
          <w:tcPr>
            <w:tcW w:w="250" w:type="pct"/>
            <w:tcBorders>
              <w:top w:val="nil"/>
              <w:left w:val="nil"/>
              <w:bottom w:val="nil"/>
              <w:right w:val="single" w:sz="6" w:space="0" w:color="111111"/>
            </w:tcBorders>
            <w:vAlign w:val="center"/>
            <w:hideMark/>
          </w:tcPr>
          <w:p w14:paraId="64CCEE0A" w14:textId="77777777" w:rsidR="001E6D12" w:rsidRPr="004E00E1" w:rsidRDefault="001E6D12" w:rsidP="0089079C">
            <w:pPr>
              <w:spacing w:after="0" w:line="240" w:lineRule="auto"/>
              <w:rPr>
                <w:rFonts w:eastAsia="Times New Roman" w:cstheme="minorHAnsi"/>
                <w:sz w:val="28"/>
                <w:szCs w:val="28"/>
                <w:lang w:eastAsia="de-DE"/>
              </w:rPr>
            </w:pPr>
          </w:p>
        </w:tc>
        <w:tc>
          <w:tcPr>
            <w:tcW w:w="1200" w:type="pct"/>
            <w:tcBorders>
              <w:top w:val="outset" w:sz="6" w:space="0" w:color="111111"/>
              <w:left w:val="outset" w:sz="6" w:space="0" w:color="111111"/>
              <w:bottom w:val="outset" w:sz="6" w:space="0" w:color="111111"/>
              <w:right w:val="outset" w:sz="6" w:space="0" w:color="111111"/>
            </w:tcBorders>
            <w:shd w:val="clear" w:color="auto" w:fill="C0C0C0"/>
            <w:vAlign w:val="center"/>
            <w:hideMark/>
          </w:tcPr>
          <w:p w14:paraId="24D4E7D3" w14:textId="77777777" w:rsidR="001E6D12" w:rsidRPr="004E00E1" w:rsidRDefault="001E6D12" w:rsidP="0089079C">
            <w:pPr>
              <w:spacing w:after="0" w:line="240" w:lineRule="auto"/>
              <w:rPr>
                <w:rFonts w:eastAsia="Times New Roman" w:cstheme="minorHAnsi"/>
                <w:sz w:val="28"/>
                <w:szCs w:val="28"/>
                <w:lang w:eastAsia="de-DE"/>
              </w:rPr>
            </w:pPr>
            <w:r w:rsidRPr="004E00E1">
              <w:rPr>
                <w:rFonts w:eastAsia="Times New Roman" w:cstheme="minorHAnsi"/>
                <w:sz w:val="28"/>
                <w:szCs w:val="28"/>
                <w:lang w:eastAsia="de-DE"/>
              </w:rPr>
              <w:t>Stoff</w:t>
            </w:r>
          </w:p>
        </w:tc>
        <w:tc>
          <w:tcPr>
            <w:tcW w:w="1800" w:type="pct"/>
            <w:tcBorders>
              <w:top w:val="outset" w:sz="6" w:space="0" w:color="111111"/>
              <w:left w:val="outset" w:sz="6" w:space="0" w:color="111111"/>
              <w:bottom w:val="outset" w:sz="6" w:space="0" w:color="111111"/>
              <w:right w:val="outset" w:sz="6" w:space="0" w:color="111111"/>
            </w:tcBorders>
            <w:shd w:val="clear" w:color="auto" w:fill="C0C0C0"/>
            <w:vAlign w:val="center"/>
            <w:hideMark/>
          </w:tcPr>
          <w:p w14:paraId="16CE5C9A" w14:textId="77777777" w:rsidR="001E6D12" w:rsidRPr="004E00E1" w:rsidRDefault="001E6D12" w:rsidP="0089079C">
            <w:pPr>
              <w:spacing w:after="0" w:line="240" w:lineRule="auto"/>
              <w:jc w:val="center"/>
              <w:rPr>
                <w:rFonts w:eastAsia="Times New Roman" w:cstheme="minorHAnsi"/>
                <w:sz w:val="28"/>
                <w:szCs w:val="28"/>
                <w:lang w:eastAsia="de-DE"/>
              </w:rPr>
            </w:pPr>
            <w:r w:rsidRPr="004E00E1">
              <w:rPr>
                <w:rFonts w:eastAsia="Times New Roman" w:cstheme="minorHAnsi"/>
                <w:sz w:val="28"/>
                <w:szCs w:val="28"/>
                <w:lang w:eastAsia="de-DE"/>
              </w:rPr>
              <w:t>leitet (Leuchtdiode brennt)</w:t>
            </w:r>
          </w:p>
        </w:tc>
        <w:tc>
          <w:tcPr>
            <w:tcW w:w="1750" w:type="pct"/>
            <w:tcBorders>
              <w:top w:val="outset" w:sz="6" w:space="0" w:color="111111"/>
              <w:left w:val="outset" w:sz="6" w:space="0" w:color="111111"/>
              <w:bottom w:val="outset" w:sz="6" w:space="0" w:color="111111"/>
              <w:right w:val="outset" w:sz="6" w:space="0" w:color="111111"/>
            </w:tcBorders>
            <w:shd w:val="clear" w:color="auto" w:fill="C0C0C0"/>
            <w:vAlign w:val="center"/>
            <w:hideMark/>
          </w:tcPr>
          <w:p w14:paraId="05C33659" w14:textId="77777777" w:rsidR="001E6D12" w:rsidRPr="004E00E1" w:rsidRDefault="001E6D12" w:rsidP="0089079C">
            <w:pPr>
              <w:spacing w:after="0" w:line="240" w:lineRule="auto"/>
              <w:jc w:val="center"/>
              <w:rPr>
                <w:rFonts w:eastAsia="Times New Roman" w:cstheme="minorHAnsi"/>
                <w:sz w:val="28"/>
                <w:szCs w:val="28"/>
                <w:lang w:eastAsia="de-DE"/>
              </w:rPr>
            </w:pPr>
            <w:r w:rsidRPr="004E00E1">
              <w:rPr>
                <w:rFonts w:eastAsia="Times New Roman" w:cstheme="minorHAnsi"/>
                <w:sz w:val="28"/>
                <w:szCs w:val="28"/>
                <w:lang w:eastAsia="de-DE"/>
              </w:rPr>
              <w:t>leitet nicht</w:t>
            </w:r>
          </w:p>
        </w:tc>
      </w:tr>
      <w:tr w:rsidR="001E6D12" w:rsidRPr="004E00E1" w14:paraId="5CF013D1" w14:textId="77777777" w:rsidTr="0089079C">
        <w:trPr>
          <w:trHeight w:val="373"/>
        </w:trPr>
        <w:tc>
          <w:tcPr>
            <w:tcW w:w="250" w:type="pct"/>
            <w:tcBorders>
              <w:top w:val="nil"/>
              <w:left w:val="nil"/>
              <w:bottom w:val="nil"/>
              <w:right w:val="single" w:sz="6" w:space="0" w:color="111111"/>
            </w:tcBorders>
            <w:vAlign w:val="center"/>
            <w:hideMark/>
          </w:tcPr>
          <w:p w14:paraId="3F5CCA68" w14:textId="77777777" w:rsidR="001E6D12" w:rsidRPr="004E00E1" w:rsidRDefault="001E6D12" w:rsidP="0089079C">
            <w:pPr>
              <w:spacing w:after="0" w:line="240" w:lineRule="auto"/>
              <w:jc w:val="center"/>
              <w:rPr>
                <w:rFonts w:eastAsia="Times New Roman" w:cstheme="minorHAnsi"/>
                <w:sz w:val="28"/>
                <w:szCs w:val="28"/>
                <w:lang w:eastAsia="de-DE"/>
              </w:rPr>
            </w:pPr>
          </w:p>
        </w:tc>
        <w:tc>
          <w:tcPr>
            <w:tcW w:w="1200" w:type="pct"/>
            <w:tcBorders>
              <w:top w:val="outset" w:sz="6" w:space="0" w:color="111111"/>
              <w:left w:val="outset" w:sz="6" w:space="0" w:color="111111"/>
              <w:bottom w:val="outset" w:sz="6" w:space="0" w:color="111111"/>
              <w:right w:val="outset" w:sz="6" w:space="0" w:color="111111"/>
            </w:tcBorders>
            <w:vAlign w:val="center"/>
            <w:hideMark/>
          </w:tcPr>
          <w:p w14:paraId="65CDD49E" w14:textId="77777777" w:rsidR="001E6D12" w:rsidRPr="004E00E1" w:rsidRDefault="001E6D12" w:rsidP="0089079C">
            <w:pPr>
              <w:spacing w:after="0" w:line="240" w:lineRule="auto"/>
              <w:rPr>
                <w:rFonts w:eastAsia="Times New Roman" w:cstheme="minorHAnsi"/>
                <w:sz w:val="28"/>
                <w:szCs w:val="28"/>
                <w:lang w:eastAsia="de-DE"/>
              </w:rPr>
            </w:pPr>
            <w:r w:rsidRPr="004E00E1">
              <w:rPr>
                <w:rFonts w:eastAsia="Times New Roman" w:cstheme="minorHAnsi"/>
                <w:sz w:val="28"/>
                <w:szCs w:val="28"/>
                <w:lang w:eastAsia="de-DE"/>
              </w:rPr>
              <w:t>Kochsalz</w:t>
            </w:r>
            <w:r>
              <w:rPr>
                <w:rFonts w:eastAsia="Times New Roman" w:cstheme="minorHAnsi"/>
                <w:sz w:val="28"/>
                <w:szCs w:val="28"/>
                <w:lang w:eastAsia="de-DE"/>
              </w:rPr>
              <w:t xml:space="preserve"> (fest)</w:t>
            </w:r>
          </w:p>
        </w:tc>
        <w:tc>
          <w:tcPr>
            <w:tcW w:w="1800" w:type="pct"/>
            <w:tcBorders>
              <w:top w:val="outset" w:sz="6" w:space="0" w:color="111111"/>
              <w:left w:val="outset" w:sz="6" w:space="0" w:color="111111"/>
              <w:bottom w:val="outset" w:sz="6" w:space="0" w:color="111111"/>
              <w:right w:val="outset" w:sz="6" w:space="0" w:color="111111"/>
            </w:tcBorders>
            <w:vAlign w:val="center"/>
            <w:hideMark/>
          </w:tcPr>
          <w:p w14:paraId="24628D43" w14:textId="77777777" w:rsidR="001E6D12" w:rsidRPr="004E00E1" w:rsidRDefault="001E6D12" w:rsidP="0089079C">
            <w:pPr>
              <w:spacing w:after="0" w:line="240" w:lineRule="auto"/>
              <w:rPr>
                <w:rFonts w:eastAsia="Times New Roman" w:cstheme="minorHAnsi"/>
                <w:sz w:val="28"/>
                <w:szCs w:val="28"/>
                <w:lang w:eastAsia="de-DE"/>
              </w:rPr>
            </w:pPr>
          </w:p>
        </w:tc>
        <w:tc>
          <w:tcPr>
            <w:tcW w:w="1750" w:type="pct"/>
            <w:tcBorders>
              <w:top w:val="outset" w:sz="6" w:space="0" w:color="111111"/>
              <w:left w:val="outset" w:sz="6" w:space="0" w:color="111111"/>
              <w:bottom w:val="outset" w:sz="6" w:space="0" w:color="111111"/>
              <w:right w:val="outset" w:sz="6" w:space="0" w:color="111111"/>
            </w:tcBorders>
            <w:vAlign w:val="center"/>
            <w:hideMark/>
          </w:tcPr>
          <w:p w14:paraId="73D21156" w14:textId="77777777" w:rsidR="001E6D12" w:rsidRPr="004E00E1" w:rsidRDefault="001E6D12" w:rsidP="0089079C">
            <w:pPr>
              <w:spacing w:after="0" w:line="240" w:lineRule="auto"/>
              <w:jc w:val="center"/>
              <w:rPr>
                <w:rFonts w:eastAsia="Times New Roman" w:cstheme="minorHAnsi"/>
                <w:lang w:eastAsia="de-DE"/>
              </w:rPr>
            </w:pPr>
          </w:p>
        </w:tc>
      </w:tr>
      <w:tr w:rsidR="001E6D12" w:rsidRPr="004E00E1" w14:paraId="0EE2354B" w14:textId="77777777" w:rsidTr="0089079C">
        <w:trPr>
          <w:trHeight w:val="436"/>
        </w:trPr>
        <w:tc>
          <w:tcPr>
            <w:tcW w:w="250" w:type="pct"/>
            <w:tcBorders>
              <w:top w:val="nil"/>
              <w:left w:val="nil"/>
              <w:bottom w:val="nil"/>
              <w:right w:val="single" w:sz="6" w:space="0" w:color="111111"/>
            </w:tcBorders>
            <w:vAlign w:val="center"/>
            <w:hideMark/>
          </w:tcPr>
          <w:p w14:paraId="01351145" w14:textId="77777777" w:rsidR="001E6D12" w:rsidRPr="004E00E1" w:rsidRDefault="001E6D12" w:rsidP="0089079C">
            <w:pPr>
              <w:spacing w:after="0" w:line="240" w:lineRule="auto"/>
              <w:jc w:val="center"/>
              <w:rPr>
                <w:rFonts w:eastAsia="Times New Roman" w:cstheme="minorHAnsi"/>
                <w:lang w:eastAsia="de-DE"/>
              </w:rPr>
            </w:pPr>
          </w:p>
        </w:tc>
        <w:tc>
          <w:tcPr>
            <w:tcW w:w="1200" w:type="pct"/>
            <w:tcBorders>
              <w:top w:val="outset" w:sz="6" w:space="0" w:color="111111"/>
              <w:left w:val="outset" w:sz="6" w:space="0" w:color="111111"/>
              <w:bottom w:val="outset" w:sz="6" w:space="0" w:color="111111"/>
              <w:right w:val="outset" w:sz="6" w:space="0" w:color="111111"/>
            </w:tcBorders>
            <w:vAlign w:val="center"/>
            <w:hideMark/>
          </w:tcPr>
          <w:p w14:paraId="6BE43D76" w14:textId="77777777" w:rsidR="001E6D12" w:rsidRPr="004E00E1" w:rsidRDefault="001E6D12" w:rsidP="0089079C">
            <w:pPr>
              <w:spacing w:after="0" w:line="240" w:lineRule="auto"/>
              <w:rPr>
                <w:rFonts w:eastAsia="Times New Roman" w:cstheme="minorHAnsi"/>
                <w:sz w:val="28"/>
                <w:szCs w:val="28"/>
                <w:lang w:eastAsia="de-DE"/>
              </w:rPr>
            </w:pPr>
            <w:r w:rsidRPr="004E00E1">
              <w:rPr>
                <w:rFonts w:eastAsia="Times New Roman" w:cstheme="minorHAnsi"/>
                <w:sz w:val="28"/>
                <w:szCs w:val="28"/>
                <w:lang w:eastAsia="de-DE"/>
              </w:rPr>
              <w:t>Kochsalzlösung</w:t>
            </w:r>
          </w:p>
        </w:tc>
        <w:tc>
          <w:tcPr>
            <w:tcW w:w="1800" w:type="pct"/>
            <w:tcBorders>
              <w:top w:val="outset" w:sz="6" w:space="0" w:color="111111"/>
              <w:left w:val="outset" w:sz="6" w:space="0" w:color="111111"/>
              <w:bottom w:val="outset" w:sz="6" w:space="0" w:color="111111"/>
              <w:right w:val="outset" w:sz="6" w:space="0" w:color="111111"/>
            </w:tcBorders>
            <w:vAlign w:val="center"/>
            <w:hideMark/>
          </w:tcPr>
          <w:p w14:paraId="2E16B6F4" w14:textId="77777777" w:rsidR="001E6D12" w:rsidRPr="004E00E1" w:rsidRDefault="001E6D12" w:rsidP="0089079C">
            <w:pPr>
              <w:spacing w:after="0" w:line="240" w:lineRule="auto"/>
              <w:rPr>
                <w:rFonts w:eastAsia="Times New Roman" w:cstheme="minorHAnsi"/>
                <w:sz w:val="28"/>
                <w:szCs w:val="28"/>
                <w:lang w:eastAsia="de-DE"/>
              </w:rPr>
            </w:pPr>
          </w:p>
        </w:tc>
        <w:tc>
          <w:tcPr>
            <w:tcW w:w="1750" w:type="pct"/>
            <w:tcBorders>
              <w:top w:val="outset" w:sz="6" w:space="0" w:color="111111"/>
              <w:left w:val="outset" w:sz="6" w:space="0" w:color="111111"/>
              <w:bottom w:val="outset" w:sz="6" w:space="0" w:color="111111"/>
              <w:right w:val="outset" w:sz="6" w:space="0" w:color="111111"/>
            </w:tcBorders>
            <w:vAlign w:val="center"/>
            <w:hideMark/>
          </w:tcPr>
          <w:p w14:paraId="387580FD" w14:textId="77777777" w:rsidR="001E6D12" w:rsidRPr="004E00E1" w:rsidRDefault="001E6D12" w:rsidP="0089079C">
            <w:pPr>
              <w:spacing w:after="0" w:line="240" w:lineRule="auto"/>
              <w:jc w:val="center"/>
              <w:rPr>
                <w:rFonts w:eastAsia="Times New Roman" w:cstheme="minorHAnsi"/>
                <w:lang w:eastAsia="de-DE"/>
              </w:rPr>
            </w:pPr>
          </w:p>
        </w:tc>
      </w:tr>
      <w:tr w:rsidR="001E6D12" w:rsidRPr="004E00E1" w14:paraId="05FD3CD1" w14:textId="77777777" w:rsidTr="0089079C">
        <w:trPr>
          <w:trHeight w:val="400"/>
        </w:trPr>
        <w:tc>
          <w:tcPr>
            <w:tcW w:w="250" w:type="pct"/>
            <w:tcBorders>
              <w:top w:val="nil"/>
              <w:left w:val="nil"/>
              <w:bottom w:val="nil"/>
              <w:right w:val="single" w:sz="6" w:space="0" w:color="111111"/>
            </w:tcBorders>
            <w:vAlign w:val="center"/>
            <w:hideMark/>
          </w:tcPr>
          <w:p w14:paraId="17232762" w14:textId="77777777" w:rsidR="001E6D12" w:rsidRPr="004E00E1" w:rsidRDefault="001E6D12" w:rsidP="0089079C">
            <w:pPr>
              <w:spacing w:after="0" w:line="240" w:lineRule="auto"/>
              <w:jc w:val="center"/>
              <w:rPr>
                <w:rFonts w:eastAsia="Times New Roman" w:cstheme="minorHAnsi"/>
                <w:lang w:eastAsia="de-DE"/>
              </w:rPr>
            </w:pPr>
          </w:p>
        </w:tc>
        <w:tc>
          <w:tcPr>
            <w:tcW w:w="1200" w:type="pct"/>
            <w:tcBorders>
              <w:top w:val="outset" w:sz="6" w:space="0" w:color="111111"/>
              <w:left w:val="outset" w:sz="6" w:space="0" w:color="111111"/>
              <w:bottom w:val="outset" w:sz="6" w:space="0" w:color="111111"/>
              <w:right w:val="outset" w:sz="6" w:space="0" w:color="111111"/>
            </w:tcBorders>
            <w:vAlign w:val="center"/>
            <w:hideMark/>
          </w:tcPr>
          <w:p w14:paraId="3AAAA9BA" w14:textId="77777777" w:rsidR="001E6D12" w:rsidRPr="004E00E1" w:rsidRDefault="001E6D12" w:rsidP="0089079C">
            <w:pPr>
              <w:spacing w:after="0" w:line="240" w:lineRule="auto"/>
              <w:rPr>
                <w:rFonts w:eastAsia="Times New Roman" w:cstheme="minorHAnsi"/>
                <w:sz w:val="28"/>
                <w:szCs w:val="28"/>
                <w:lang w:eastAsia="de-DE"/>
              </w:rPr>
            </w:pPr>
            <w:r w:rsidRPr="004E00E1">
              <w:rPr>
                <w:rFonts w:eastAsia="Times New Roman" w:cstheme="minorHAnsi"/>
                <w:sz w:val="28"/>
                <w:szCs w:val="28"/>
                <w:lang w:eastAsia="de-DE"/>
              </w:rPr>
              <w:t>Kupferblech</w:t>
            </w:r>
          </w:p>
        </w:tc>
        <w:tc>
          <w:tcPr>
            <w:tcW w:w="1800" w:type="pct"/>
            <w:tcBorders>
              <w:top w:val="outset" w:sz="6" w:space="0" w:color="111111"/>
              <w:left w:val="outset" w:sz="6" w:space="0" w:color="111111"/>
              <w:bottom w:val="outset" w:sz="6" w:space="0" w:color="111111"/>
              <w:right w:val="outset" w:sz="6" w:space="0" w:color="111111"/>
            </w:tcBorders>
            <w:vAlign w:val="center"/>
            <w:hideMark/>
          </w:tcPr>
          <w:p w14:paraId="403E1737" w14:textId="77777777" w:rsidR="001E6D12" w:rsidRPr="004E00E1" w:rsidRDefault="001E6D12" w:rsidP="0089079C">
            <w:pPr>
              <w:spacing w:after="0" w:line="240" w:lineRule="auto"/>
              <w:rPr>
                <w:rFonts w:eastAsia="Times New Roman" w:cstheme="minorHAnsi"/>
                <w:sz w:val="28"/>
                <w:szCs w:val="28"/>
                <w:lang w:eastAsia="de-DE"/>
              </w:rPr>
            </w:pPr>
          </w:p>
        </w:tc>
        <w:tc>
          <w:tcPr>
            <w:tcW w:w="1750" w:type="pct"/>
            <w:tcBorders>
              <w:top w:val="outset" w:sz="6" w:space="0" w:color="111111"/>
              <w:left w:val="outset" w:sz="6" w:space="0" w:color="111111"/>
              <w:bottom w:val="outset" w:sz="6" w:space="0" w:color="111111"/>
              <w:right w:val="outset" w:sz="6" w:space="0" w:color="111111"/>
            </w:tcBorders>
            <w:vAlign w:val="center"/>
            <w:hideMark/>
          </w:tcPr>
          <w:p w14:paraId="290D803C" w14:textId="77777777" w:rsidR="001E6D12" w:rsidRPr="004E00E1" w:rsidRDefault="001E6D12" w:rsidP="0089079C">
            <w:pPr>
              <w:spacing w:after="0" w:line="240" w:lineRule="auto"/>
              <w:jc w:val="center"/>
              <w:rPr>
                <w:rFonts w:eastAsia="Times New Roman" w:cstheme="minorHAnsi"/>
                <w:lang w:eastAsia="de-DE"/>
              </w:rPr>
            </w:pPr>
          </w:p>
        </w:tc>
      </w:tr>
      <w:tr w:rsidR="001E6D12" w:rsidRPr="004E00E1" w14:paraId="2A0FFA25" w14:textId="77777777" w:rsidTr="0089079C">
        <w:trPr>
          <w:trHeight w:val="405"/>
        </w:trPr>
        <w:tc>
          <w:tcPr>
            <w:tcW w:w="250" w:type="pct"/>
            <w:tcBorders>
              <w:top w:val="nil"/>
              <w:left w:val="nil"/>
              <w:bottom w:val="nil"/>
              <w:right w:val="single" w:sz="6" w:space="0" w:color="111111"/>
            </w:tcBorders>
            <w:vAlign w:val="center"/>
            <w:hideMark/>
          </w:tcPr>
          <w:p w14:paraId="5F12C82F" w14:textId="77777777" w:rsidR="001E6D12" w:rsidRPr="004E00E1" w:rsidRDefault="001E6D12" w:rsidP="0089079C">
            <w:pPr>
              <w:spacing w:after="0" w:line="240" w:lineRule="auto"/>
              <w:jc w:val="center"/>
              <w:rPr>
                <w:rFonts w:eastAsia="Times New Roman" w:cstheme="minorHAnsi"/>
                <w:lang w:eastAsia="de-DE"/>
              </w:rPr>
            </w:pPr>
          </w:p>
        </w:tc>
        <w:tc>
          <w:tcPr>
            <w:tcW w:w="1200" w:type="pct"/>
            <w:tcBorders>
              <w:top w:val="outset" w:sz="6" w:space="0" w:color="111111"/>
              <w:left w:val="outset" w:sz="6" w:space="0" w:color="111111"/>
              <w:bottom w:val="outset" w:sz="6" w:space="0" w:color="111111"/>
              <w:right w:val="outset" w:sz="6" w:space="0" w:color="111111"/>
            </w:tcBorders>
            <w:vAlign w:val="center"/>
            <w:hideMark/>
          </w:tcPr>
          <w:p w14:paraId="6E969DFF" w14:textId="77777777" w:rsidR="001E6D12" w:rsidRPr="004E00E1" w:rsidRDefault="001E6D12" w:rsidP="0089079C">
            <w:pPr>
              <w:spacing w:after="0" w:line="240" w:lineRule="auto"/>
              <w:rPr>
                <w:rFonts w:eastAsia="Times New Roman" w:cstheme="minorHAnsi"/>
                <w:sz w:val="28"/>
                <w:szCs w:val="28"/>
                <w:lang w:eastAsia="de-DE"/>
              </w:rPr>
            </w:pPr>
            <w:r w:rsidRPr="004E00E1">
              <w:rPr>
                <w:rFonts w:eastAsia="Times New Roman" w:cstheme="minorHAnsi"/>
                <w:sz w:val="28"/>
                <w:szCs w:val="28"/>
                <w:lang w:eastAsia="de-DE"/>
              </w:rPr>
              <w:t>Bleistiftmine</w:t>
            </w:r>
          </w:p>
        </w:tc>
        <w:tc>
          <w:tcPr>
            <w:tcW w:w="1800" w:type="pct"/>
            <w:tcBorders>
              <w:top w:val="outset" w:sz="6" w:space="0" w:color="111111"/>
              <w:left w:val="outset" w:sz="6" w:space="0" w:color="111111"/>
              <w:bottom w:val="outset" w:sz="6" w:space="0" w:color="111111"/>
              <w:right w:val="outset" w:sz="6" w:space="0" w:color="111111"/>
            </w:tcBorders>
            <w:vAlign w:val="center"/>
            <w:hideMark/>
          </w:tcPr>
          <w:p w14:paraId="23382132" w14:textId="77777777" w:rsidR="001E6D12" w:rsidRPr="004E00E1" w:rsidRDefault="001E6D12" w:rsidP="0089079C">
            <w:pPr>
              <w:spacing w:after="0" w:line="240" w:lineRule="auto"/>
              <w:rPr>
                <w:rFonts w:eastAsia="Times New Roman" w:cstheme="minorHAnsi"/>
                <w:sz w:val="28"/>
                <w:szCs w:val="28"/>
                <w:lang w:eastAsia="de-DE"/>
              </w:rPr>
            </w:pPr>
          </w:p>
        </w:tc>
        <w:tc>
          <w:tcPr>
            <w:tcW w:w="1750" w:type="pct"/>
            <w:tcBorders>
              <w:top w:val="outset" w:sz="6" w:space="0" w:color="111111"/>
              <w:left w:val="outset" w:sz="6" w:space="0" w:color="111111"/>
              <w:bottom w:val="outset" w:sz="6" w:space="0" w:color="111111"/>
              <w:right w:val="outset" w:sz="6" w:space="0" w:color="111111"/>
            </w:tcBorders>
            <w:vAlign w:val="center"/>
            <w:hideMark/>
          </w:tcPr>
          <w:p w14:paraId="3B5E41D2" w14:textId="77777777" w:rsidR="001E6D12" w:rsidRPr="004E00E1" w:rsidRDefault="001E6D12" w:rsidP="0089079C">
            <w:pPr>
              <w:spacing w:after="0" w:line="240" w:lineRule="auto"/>
              <w:jc w:val="center"/>
              <w:rPr>
                <w:rFonts w:eastAsia="Times New Roman" w:cstheme="minorHAnsi"/>
                <w:lang w:eastAsia="de-DE"/>
              </w:rPr>
            </w:pPr>
          </w:p>
        </w:tc>
      </w:tr>
      <w:tr w:rsidR="001E6D12" w:rsidRPr="004E00E1" w14:paraId="7DDF094D" w14:textId="77777777" w:rsidTr="0089079C">
        <w:trPr>
          <w:trHeight w:val="411"/>
        </w:trPr>
        <w:tc>
          <w:tcPr>
            <w:tcW w:w="250" w:type="pct"/>
            <w:tcBorders>
              <w:top w:val="nil"/>
              <w:left w:val="nil"/>
              <w:bottom w:val="nil"/>
              <w:right w:val="single" w:sz="6" w:space="0" w:color="111111"/>
            </w:tcBorders>
            <w:vAlign w:val="center"/>
            <w:hideMark/>
          </w:tcPr>
          <w:p w14:paraId="41FC23A6" w14:textId="77777777" w:rsidR="001E6D12" w:rsidRPr="004E00E1" w:rsidRDefault="001E6D12" w:rsidP="0089079C">
            <w:pPr>
              <w:spacing w:after="0" w:line="240" w:lineRule="auto"/>
              <w:jc w:val="center"/>
              <w:rPr>
                <w:rFonts w:eastAsia="Times New Roman" w:cstheme="minorHAnsi"/>
                <w:lang w:eastAsia="de-DE"/>
              </w:rPr>
            </w:pPr>
          </w:p>
        </w:tc>
        <w:tc>
          <w:tcPr>
            <w:tcW w:w="1200" w:type="pct"/>
            <w:tcBorders>
              <w:top w:val="outset" w:sz="6" w:space="0" w:color="111111"/>
              <w:left w:val="outset" w:sz="6" w:space="0" w:color="111111"/>
              <w:bottom w:val="outset" w:sz="6" w:space="0" w:color="111111"/>
              <w:right w:val="outset" w:sz="6" w:space="0" w:color="111111"/>
            </w:tcBorders>
            <w:vAlign w:val="center"/>
            <w:hideMark/>
          </w:tcPr>
          <w:p w14:paraId="00F078B7" w14:textId="77777777" w:rsidR="001E6D12" w:rsidRPr="004E00E1" w:rsidRDefault="001E6D12" w:rsidP="0089079C">
            <w:pPr>
              <w:spacing w:after="0" w:line="240" w:lineRule="auto"/>
              <w:rPr>
                <w:rFonts w:eastAsia="Times New Roman" w:cstheme="minorHAnsi"/>
                <w:sz w:val="28"/>
                <w:szCs w:val="28"/>
                <w:lang w:eastAsia="de-DE"/>
              </w:rPr>
            </w:pPr>
            <w:r w:rsidRPr="004E00E1">
              <w:rPr>
                <w:rFonts w:eastAsia="Times New Roman" w:cstheme="minorHAnsi"/>
                <w:sz w:val="28"/>
                <w:szCs w:val="28"/>
                <w:lang w:eastAsia="de-DE"/>
              </w:rPr>
              <w:t>Holzstab</w:t>
            </w:r>
          </w:p>
        </w:tc>
        <w:tc>
          <w:tcPr>
            <w:tcW w:w="1800" w:type="pct"/>
            <w:tcBorders>
              <w:top w:val="outset" w:sz="6" w:space="0" w:color="111111"/>
              <w:left w:val="outset" w:sz="6" w:space="0" w:color="111111"/>
              <w:bottom w:val="outset" w:sz="6" w:space="0" w:color="111111"/>
              <w:right w:val="outset" w:sz="6" w:space="0" w:color="111111"/>
            </w:tcBorders>
            <w:vAlign w:val="center"/>
            <w:hideMark/>
          </w:tcPr>
          <w:p w14:paraId="2453BD0E" w14:textId="77777777" w:rsidR="001E6D12" w:rsidRPr="004E00E1" w:rsidRDefault="001E6D12" w:rsidP="0089079C">
            <w:pPr>
              <w:spacing w:after="0" w:line="240" w:lineRule="auto"/>
              <w:rPr>
                <w:rFonts w:eastAsia="Times New Roman" w:cstheme="minorHAnsi"/>
                <w:sz w:val="28"/>
                <w:szCs w:val="28"/>
                <w:lang w:eastAsia="de-DE"/>
              </w:rPr>
            </w:pPr>
          </w:p>
        </w:tc>
        <w:tc>
          <w:tcPr>
            <w:tcW w:w="1750" w:type="pct"/>
            <w:tcBorders>
              <w:top w:val="outset" w:sz="6" w:space="0" w:color="111111"/>
              <w:left w:val="outset" w:sz="6" w:space="0" w:color="111111"/>
              <w:bottom w:val="outset" w:sz="6" w:space="0" w:color="111111"/>
              <w:right w:val="outset" w:sz="6" w:space="0" w:color="111111"/>
            </w:tcBorders>
            <w:vAlign w:val="center"/>
            <w:hideMark/>
          </w:tcPr>
          <w:p w14:paraId="3B887AE2" w14:textId="77777777" w:rsidR="001E6D12" w:rsidRPr="004E00E1" w:rsidRDefault="001E6D12" w:rsidP="0089079C">
            <w:pPr>
              <w:spacing w:after="0" w:line="240" w:lineRule="auto"/>
              <w:jc w:val="center"/>
              <w:rPr>
                <w:rFonts w:eastAsia="Times New Roman" w:cstheme="minorHAnsi"/>
                <w:lang w:eastAsia="de-DE"/>
              </w:rPr>
            </w:pPr>
          </w:p>
        </w:tc>
      </w:tr>
    </w:tbl>
    <w:p w14:paraId="7074C55B" w14:textId="77777777" w:rsidR="001E6D12" w:rsidRDefault="001E6D12" w:rsidP="001E6D12">
      <w:pPr>
        <w:spacing w:beforeAutospacing="1" w:after="100" w:afterAutospacing="1" w:line="240" w:lineRule="auto"/>
        <w:rPr>
          <w:rFonts w:eastAsia="Times New Roman" w:cstheme="minorHAnsi"/>
          <w:sz w:val="24"/>
          <w:szCs w:val="24"/>
          <w:lang w:eastAsia="de-DE"/>
        </w:rPr>
      </w:pPr>
    </w:p>
    <w:p w14:paraId="45F7C2B6" w14:textId="18F636A6" w:rsidR="000C7D1E" w:rsidRPr="004E00E1" w:rsidRDefault="000C7D1E" w:rsidP="0089079C">
      <w:pPr>
        <w:spacing w:beforeAutospacing="1" w:after="100" w:afterAutospacing="1" w:line="240" w:lineRule="auto"/>
        <w:rPr>
          <w:rFonts w:eastAsia="Times New Roman" w:cstheme="minorHAnsi"/>
          <w:b/>
          <w:sz w:val="32"/>
          <w:szCs w:val="32"/>
          <w:lang w:eastAsia="de-DE"/>
        </w:rPr>
      </w:pPr>
      <w:r w:rsidRPr="004E00E1">
        <w:rPr>
          <w:rFonts w:eastAsia="Times New Roman" w:cstheme="minorHAnsi"/>
          <w:b/>
          <w:sz w:val="32"/>
          <w:szCs w:val="32"/>
          <w:lang w:eastAsia="de-DE"/>
        </w:rPr>
        <w:lastRenderedPageBreak/>
        <w:t>V</w:t>
      </w:r>
      <w:r w:rsidR="001E6D12">
        <w:rPr>
          <w:rFonts w:eastAsia="Times New Roman" w:cstheme="minorHAnsi"/>
          <w:b/>
          <w:sz w:val="32"/>
          <w:szCs w:val="32"/>
          <w:lang w:eastAsia="de-DE"/>
        </w:rPr>
        <w:t>2</w:t>
      </w:r>
      <w:r w:rsidRPr="004E00E1">
        <w:rPr>
          <w:rFonts w:eastAsia="Times New Roman" w:cstheme="minorHAnsi"/>
          <w:b/>
          <w:sz w:val="32"/>
          <w:szCs w:val="32"/>
          <w:lang w:eastAsia="de-DE"/>
        </w:rPr>
        <w:t>: Untersuchung auf magnetische Eigenschaften</w:t>
      </w:r>
    </w:p>
    <w:p w14:paraId="4CF59D8D" w14:textId="77777777" w:rsidR="000C7D1E" w:rsidRPr="004E00E1" w:rsidRDefault="000C7D1E" w:rsidP="0089079C">
      <w:pPr>
        <w:spacing w:before="100" w:beforeAutospacing="1" w:after="100" w:afterAutospacing="1" w:line="240" w:lineRule="auto"/>
        <w:rPr>
          <w:rFonts w:eastAsia="Times New Roman" w:cstheme="minorHAnsi"/>
          <w:sz w:val="28"/>
          <w:szCs w:val="28"/>
          <w:lang w:eastAsia="de-DE"/>
        </w:rPr>
      </w:pPr>
      <w:r w:rsidRPr="004E00E1">
        <w:rPr>
          <w:rFonts w:eastAsia="Times New Roman" w:cstheme="minorHAnsi"/>
          <w:sz w:val="28"/>
          <w:szCs w:val="28"/>
          <w:lang w:eastAsia="de-DE"/>
        </w:rPr>
        <w:t>Materialien: Magnet; Eisenblech (</w:t>
      </w:r>
      <w:proofErr w:type="spellStart"/>
      <w:r w:rsidRPr="004E00E1">
        <w:rPr>
          <w:rFonts w:eastAsia="Times New Roman" w:cstheme="minorHAnsi"/>
          <w:sz w:val="28"/>
          <w:szCs w:val="28"/>
          <w:lang w:eastAsia="de-DE"/>
        </w:rPr>
        <w:t>Fe</w:t>
      </w:r>
      <w:proofErr w:type="spellEnd"/>
      <w:r w:rsidRPr="004E00E1">
        <w:rPr>
          <w:rFonts w:eastAsia="Times New Roman" w:cstheme="minorHAnsi"/>
          <w:sz w:val="28"/>
          <w:szCs w:val="28"/>
          <w:lang w:eastAsia="de-DE"/>
        </w:rPr>
        <w:t>), Graphitstab, Zinkblech (</w:t>
      </w:r>
      <w:proofErr w:type="spellStart"/>
      <w:r w:rsidRPr="004E00E1">
        <w:rPr>
          <w:rFonts w:eastAsia="Times New Roman" w:cstheme="minorHAnsi"/>
          <w:sz w:val="28"/>
          <w:szCs w:val="28"/>
          <w:lang w:eastAsia="de-DE"/>
        </w:rPr>
        <w:t>Zn</w:t>
      </w:r>
      <w:proofErr w:type="spellEnd"/>
      <w:r w:rsidRPr="004E00E1">
        <w:rPr>
          <w:rFonts w:eastAsia="Times New Roman" w:cstheme="minorHAnsi"/>
          <w:sz w:val="28"/>
          <w:szCs w:val="28"/>
          <w:lang w:eastAsia="de-DE"/>
        </w:rPr>
        <w:t>), Kupferblech (</w:t>
      </w:r>
      <w:proofErr w:type="spellStart"/>
      <w:r w:rsidRPr="004E00E1">
        <w:rPr>
          <w:rFonts w:eastAsia="Times New Roman" w:cstheme="minorHAnsi"/>
          <w:sz w:val="28"/>
          <w:szCs w:val="28"/>
          <w:lang w:eastAsia="de-DE"/>
        </w:rPr>
        <w:t>Cu</w:t>
      </w:r>
      <w:proofErr w:type="spellEnd"/>
      <w:r w:rsidRPr="004E00E1">
        <w:rPr>
          <w:rFonts w:eastAsia="Times New Roman" w:cstheme="minorHAnsi"/>
          <w:sz w:val="28"/>
          <w:szCs w:val="28"/>
          <w:lang w:eastAsia="de-DE"/>
        </w:rPr>
        <w:t>)</w:t>
      </w:r>
    </w:p>
    <w:tbl>
      <w:tblPr>
        <w:tblW w:w="5000" w:type="pct"/>
        <w:tblBorders>
          <w:top w:val="outset" w:sz="2" w:space="0" w:color="111111"/>
          <w:left w:val="outset" w:sz="2" w:space="0" w:color="111111"/>
          <w:bottom w:val="outset" w:sz="2" w:space="0" w:color="111111"/>
          <w:right w:val="outset" w:sz="6" w:space="0" w:color="111111"/>
        </w:tblBorders>
        <w:tblCellMar>
          <w:left w:w="0" w:type="dxa"/>
          <w:right w:w="0" w:type="dxa"/>
        </w:tblCellMar>
        <w:tblLook w:val="04A0" w:firstRow="1" w:lastRow="0" w:firstColumn="1" w:lastColumn="0" w:noHBand="0" w:noVBand="1"/>
      </w:tblPr>
      <w:tblGrid>
        <w:gridCol w:w="453"/>
        <w:gridCol w:w="2085"/>
        <w:gridCol w:w="2991"/>
        <w:gridCol w:w="3535"/>
      </w:tblGrid>
      <w:tr w:rsidR="000C7D1E" w:rsidRPr="004E00E1" w14:paraId="667DF454" w14:textId="77777777" w:rsidTr="0089079C">
        <w:tc>
          <w:tcPr>
            <w:tcW w:w="250" w:type="pct"/>
            <w:tcBorders>
              <w:top w:val="nil"/>
              <w:left w:val="nil"/>
              <w:bottom w:val="nil"/>
              <w:right w:val="single" w:sz="6" w:space="0" w:color="111111"/>
            </w:tcBorders>
            <w:vAlign w:val="center"/>
            <w:hideMark/>
          </w:tcPr>
          <w:p w14:paraId="05AA1779" w14:textId="77777777" w:rsidR="000C7D1E" w:rsidRPr="004E00E1" w:rsidRDefault="000C7D1E" w:rsidP="000C7D1E">
            <w:pPr>
              <w:spacing w:after="0" w:line="240" w:lineRule="auto"/>
              <w:rPr>
                <w:rFonts w:eastAsia="Times New Roman" w:cstheme="minorHAnsi"/>
                <w:sz w:val="28"/>
                <w:szCs w:val="28"/>
                <w:lang w:eastAsia="de-DE"/>
              </w:rPr>
            </w:pPr>
          </w:p>
        </w:tc>
        <w:tc>
          <w:tcPr>
            <w:tcW w:w="1150" w:type="pct"/>
            <w:tcBorders>
              <w:top w:val="outset" w:sz="6" w:space="0" w:color="111111"/>
              <w:left w:val="outset" w:sz="6" w:space="0" w:color="111111"/>
              <w:bottom w:val="outset" w:sz="6" w:space="0" w:color="111111"/>
              <w:right w:val="outset" w:sz="6" w:space="0" w:color="111111"/>
            </w:tcBorders>
            <w:vAlign w:val="center"/>
            <w:hideMark/>
          </w:tcPr>
          <w:p w14:paraId="695329FD" w14:textId="77777777" w:rsidR="000C7D1E" w:rsidRPr="004E00E1" w:rsidRDefault="000C7D1E" w:rsidP="000C7D1E">
            <w:pPr>
              <w:spacing w:after="0" w:line="240" w:lineRule="auto"/>
              <w:rPr>
                <w:rFonts w:eastAsia="Times New Roman" w:cstheme="minorHAnsi"/>
                <w:lang w:eastAsia="de-DE"/>
              </w:rPr>
            </w:pPr>
          </w:p>
        </w:tc>
        <w:tc>
          <w:tcPr>
            <w:tcW w:w="1650" w:type="pct"/>
            <w:tcBorders>
              <w:top w:val="outset" w:sz="6" w:space="0" w:color="111111"/>
              <w:left w:val="outset" w:sz="6" w:space="0" w:color="111111"/>
              <w:bottom w:val="outset" w:sz="6" w:space="0" w:color="111111"/>
              <w:right w:val="outset" w:sz="6" w:space="0" w:color="111111"/>
            </w:tcBorders>
            <w:shd w:val="clear" w:color="auto" w:fill="C0C0C0"/>
            <w:vAlign w:val="center"/>
            <w:hideMark/>
          </w:tcPr>
          <w:p w14:paraId="367EAF1E" w14:textId="77777777" w:rsidR="000C7D1E" w:rsidRPr="004E00E1" w:rsidRDefault="000C7D1E" w:rsidP="000C7D1E">
            <w:pPr>
              <w:spacing w:after="0" w:line="240" w:lineRule="auto"/>
              <w:rPr>
                <w:rFonts w:eastAsia="Times New Roman" w:cstheme="minorHAnsi"/>
                <w:sz w:val="28"/>
                <w:szCs w:val="28"/>
                <w:lang w:eastAsia="de-DE"/>
              </w:rPr>
            </w:pPr>
            <w:r w:rsidRPr="004E00E1">
              <w:rPr>
                <w:rFonts w:eastAsia="Times New Roman" w:cstheme="minorHAnsi"/>
                <w:sz w:val="28"/>
                <w:szCs w:val="28"/>
                <w:lang w:eastAsia="de-DE"/>
              </w:rPr>
              <w:t>Wird von Magnet angezogen</w:t>
            </w:r>
          </w:p>
        </w:tc>
        <w:tc>
          <w:tcPr>
            <w:tcW w:w="1950" w:type="pct"/>
            <w:tcBorders>
              <w:top w:val="outset" w:sz="6" w:space="0" w:color="111111"/>
              <w:left w:val="outset" w:sz="6" w:space="0" w:color="111111"/>
              <w:bottom w:val="outset" w:sz="6" w:space="0" w:color="111111"/>
              <w:right w:val="outset" w:sz="6" w:space="0" w:color="111111"/>
            </w:tcBorders>
            <w:shd w:val="clear" w:color="auto" w:fill="C0C0C0"/>
            <w:vAlign w:val="center"/>
            <w:hideMark/>
          </w:tcPr>
          <w:p w14:paraId="3510F46E" w14:textId="77777777" w:rsidR="000C7D1E" w:rsidRPr="004E00E1" w:rsidRDefault="000C7D1E" w:rsidP="000C7D1E">
            <w:pPr>
              <w:spacing w:after="0" w:line="240" w:lineRule="auto"/>
              <w:rPr>
                <w:rFonts w:eastAsia="Times New Roman" w:cstheme="minorHAnsi"/>
                <w:sz w:val="28"/>
                <w:szCs w:val="28"/>
                <w:lang w:eastAsia="de-DE"/>
              </w:rPr>
            </w:pPr>
            <w:r w:rsidRPr="004E00E1">
              <w:rPr>
                <w:rFonts w:eastAsia="Times New Roman" w:cstheme="minorHAnsi"/>
                <w:sz w:val="28"/>
                <w:szCs w:val="28"/>
                <w:lang w:eastAsia="de-DE"/>
              </w:rPr>
              <w:t>Wird von Magnet nicht angezogen</w:t>
            </w:r>
          </w:p>
        </w:tc>
      </w:tr>
      <w:tr w:rsidR="000C7D1E" w:rsidRPr="004E00E1" w14:paraId="749BAF9E" w14:textId="77777777" w:rsidTr="0089079C">
        <w:trPr>
          <w:trHeight w:val="471"/>
        </w:trPr>
        <w:tc>
          <w:tcPr>
            <w:tcW w:w="250" w:type="pct"/>
            <w:tcBorders>
              <w:top w:val="nil"/>
              <w:left w:val="nil"/>
              <w:bottom w:val="nil"/>
              <w:right w:val="single" w:sz="6" w:space="0" w:color="111111"/>
            </w:tcBorders>
            <w:vAlign w:val="center"/>
            <w:hideMark/>
          </w:tcPr>
          <w:p w14:paraId="09132897" w14:textId="77777777" w:rsidR="000C7D1E" w:rsidRPr="004E00E1" w:rsidRDefault="000C7D1E" w:rsidP="000C7D1E">
            <w:pPr>
              <w:spacing w:after="0" w:line="240" w:lineRule="auto"/>
              <w:rPr>
                <w:rFonts w:eastAsia="Times New Roman" w:cstheme="minorHAnsi"/>
                <w:sz w:val="28"/>
                <w:szCs w:val="28"/>
                <w:lang w:eastAsia="de-DE"/>
              </w:rPr>
            </w:pPr>
          </w:p>
        </w:tc>
        <w:tc>
          <w:tcPr>
            <w:tcW w:w="1150" w:type="pct"/>
            <w:tcBorders>
              <w:top w:val="outset" w:sz="6" w:space="0" w:color="111111"/>
              <w:left w:val="outset" w:sz="6" w:space="0" w:color="111111"/>
              <w:bottom w:val="outset" w:sz="6" w:space="0" w:color="111111"/>
              <w:right w:val="outset" w:sz="6" w:space="0" w:color="111111"/>
            </w:tcBorders>
            <w:vAlign w:val="center"/>
            <w:hideMark/>
          </w:tcPr>
          <w:p w14:paraId="3F08D5D0" w14:textId="3C6CE3AB" w:rsidR="000C7D1E" w:rsidRPr="004E00E1" w:rsidRDefault="000C7D1E" w:rsidP="000C7D1E">
            <w:pPr>
              <w:spacing w:after="0" w:line="240" w:lineRule="auto"/>
              <w:rPr>
                <w:rFonts w:eastAsia="Times New Roman" w:cstheme="minorHAnsi"/>
                <w:sz w:val="28"/>
                <w:szCs w:val="28"/>
                <w:lang w:eastAsia="de-DE"/>
              </w:rPr>
            </w:pPr>
            <w:r w:rsidRPr="004E00E1">
              <w:rPr>
                <w:rFonts w:eastAsia="Times New Roman" w:cstheme="minorHAnsi"/>
                <w:sz w:val="28"/>
                <w:szCs w:val="28"/>
                <w:lang w:eastAsia="de-DE"/>
              </w:rPr>
              <w:t>Eisenblech</w:t>
            </w:r>
            <w:r>
              <w:rPr>
                <w:rFonts w:eastAsia="Times New Roman" w:cstheme="minorHAnsi"/>
                <w:sz w:val="28"/>
                <w:szCs w:val="28"/>
                <w:lang w:eastAsia="de-DE"/>
              </w:rPr>
              <w:t xml:space="preserve"> (</w:t>
            </w:r>
            <w:proofErr w:type="spellStart"/>
            <w:r>
              <w:rPr>
                <w:rFonts w:eastAsia="Times New Roman" w:cstheme="minorHAnsi"/>
                <w:sz w:val="28"/>
                <w:szCs w:val="28"/>
                <w:lang w:eastAsia="de-DE"/>
              </w:rPr>
              <w:t>Fe</w:t>
            </w:r>
            <w:proofErr w:type="spellEnd"/>
            <w:r>
              <w:rPr>
                <w:rFonts w:eastAsia="Times New Roman" w:cstheme="minorHAnsi"/>
                <w:sz w:val="28"/>
                <w:szCs w:val="28"/>
                <w:lang w:eastAsia="de-DE"/>
              </w:rPr>
              <w:t>)</w:t>
            </w:r>
          </w:p>
        </w:tc>
        <w:tc>
          <w:tcPr>
            <w:tcW w:w="1650" w:type="pct"/>
            <w:tcBorders>
              <w:top w:val="outset" w:sz="6" w:space="0" w:color="111111"/>
              <w:left w:val="outset" w:sz="6" w:space="0" w:color="111111"/>
              <w:bottom w:val="outset" w:sz="6" w:space="0" w:color="111111"/>
              <w:right w:val="outset" w:sz="6" w:space="0" w:color="111111"/>
            </w:tcBorders>
            <w:vAlign w:val="center"/>
            <w:hideMark/>
          </w:tcPr>
          <w:p w14:paraId="50FF65CD" w14:textId="77777777" w:rsidR="000C7D1E" w:rsidRPr="004E00E1" w:rsidRDefault="000C7D1E" w:rsidP="000C7D1E">
            <w:pPr>
              <w:spacing w:after="0" w:line="240" w:lineRule="auto"/>
              <w:rPr>
                <w:rFonts w:eastAsia="Times New Roman" w:cstheme="minorHAnsi"/>
                <w:sz w:val="28"/>
                <w:szCs w:val="28"/>
                <w:lang w:eastAsia="de-DE"/>
              </w:rPr>
            </w:pPr>
          </w:p>
        </w:tc>
        <w:tc>
          <w:tcPr>
            <w:tcW w:w="1950" w:type="pct"/>
            <w:tcBorders>
              <w:top w:val="outset" w:sz="6" w:space="0" w:color="111111"/>
              <w:left w:val="outset" w:sz="6" w:space="0" w:color="111111"/>
              <w:bottom w:val="outset" w:sz="6" w:space="0" w:color="111111"/>
              <w:right w:val="outset" w:sz="6" w:space="0" w:color="111111"/>
            </w:tcBorders>
            <w:vAlign w:val="center"/>
            <w:hideMark/>
          </w:tcPr>
          <w:p w14:paraId="70F1501F" w14:textId="77777777" w:rsidR="000C7D1E" w:rsidRPr="004E00E1" w:rsidRDefault="000C7D1E" w:rsidP="000C7D1E">
            <w:pPr>
              <w:spacing w:after="0" w:line="240" w:lineRule="auto"/>
              <w:rPr>
                <w:rFonts w:eastAsia="Times New Roman" w:cstheme="minorHAnsi"/>
                <w:lang w:eastAsia="de-DE"/>
              </w:rPr>
            </w:pPr>
          </w:p>
        </w:tc>
      </w:tr>
      <w:tr w:rsidR="000C7D1E" w:rsidRPr="004E00E1" w14:paraId="336D1D0B" w14:textId="77777777" w:rsidTr="0089079C">
        <w:trPr>
          <w:trHeight w:val="407"/>
        </w:trPr>
        <w:tc>
          <w:tcPr>
            <w:tcW w:w="250" w:type="pct"/>
            <w:tcBorders>
              <w:top w:val="nil"/>
              <w:left w:val="nil"/>
              <w:bottom w:val="nil"/>
              <w:right w:val="single" w:sz="6" w:space="0" w:color="111111"/>
            </w:tcBorders>
            <w:vAlign w:val="center"/>
            <w:hideMark/>
          </w:tcPr>
          <w:p w14:paraId="13AD3211" w14:textId="77777777" w:rsidR="000C7D1E" w:rsidRPr="004E00E1" w:rsidRDefault="000C7D1E" w:rsidP="000C7D1E">
            <w:pPr>
              <w:spacing w:after="0" w:line="240" w:lineRule="auto"/>
              <w:rPr>
                <w:rFonts w:eastAsia="Times New Roman" w:cstheme="minorHAnsi"/>
                <w:lang w:eastAsia="de-DE"/>
              </w:rPr>
            </w:pPr>
          </w:p>
        </w:tc>
        <w:tc>
          <w:tcPr>
            <w:tcW w:w="1150" w:type="pct"/>
            <w:tcBorders>
              <w:top w:val="outset" w:sz="6" w:space="0" w:color="111111"/>
              <w:left w:val="outset" w:sz="6" w:space="0" w:color="111111"/>
              <w:bottom w:val="outset" w:sz="6" w:space="0" w:color="111111"/>
              <w:right w:val="outset" w:sz="6" w:space="0" w:color="111111"/>
            </w:tcBorders>
            <w:vAlign w:val="center"/>
            <w:hideMark/>
          </w:tcPr>
          <w:p w14:paraId="76667EC7" w14:textId="77777777" w:rsidR="000C7D1E" w:rsidRPr="004E00E1" w:rsidRDefault="000C7D1E" w:rsidP="000C7D1E">
            <w:pPr>
              <w:spacing w:after="0" w:line="240" w:lineRule="auto"/>
              <w:rPr>
                <w:rFonts w:eastAsia="Times New Roman" w:cstheme="minorHAnsi"/>
                <w:sz w:val="28"/>
                <w:szCs w:val="28"/>
                <w:lang w:eastAsia="de-DE"/>
              </w:rPr>
            </w:pPr>
            <w:r w:rsidRPr="004E00E1">
              <w:rPr>
                <w:rFonts w:eastAsia="Times New Roman" w:cstheme="minorHAnsi"/>
                <w:sz w:val="28"/>
                <w:szCs w:val="28"/>
                <w:lang w:eastAsia="de-DE"/>
              </w:rPr>
              <w:t>Graphitstab</w:t>
            </w:r>
          </w:p>
        </w:tc>
        <w:tc>
          <w:tcPr>
            <w:tcW w:w="1650" w:type="pct"/>
            <w:tcBorders>
              <w:top w:val="outset" w:sz="6" w:space="0" w:color="111111"/>
              <w:left w:val="outset" w:sz="6" w:space="0" w:color="111111"/>
              <w:bottom w:val="outset" w:sz="6" w:space="0" w:color="111111"/>
              <w:right w:val="outset" w:sz="6" w:space="0" w:color="111111"/>
            </w:tcBorders>
            <w:vAlign w:val="center"/>
            <w:hideMark/>
          </w:tcPr>
          <w:p w14:paraId="551A98DE" w14:textId="77777777" w:rsidR="000C7D1E" w:rsidRPr="004E00E1" w:rsidRDefault="000C7D1E" w:rsidP="000C7D1E">
            <w:pPr>
              <w:spacing w:after="0" w:line="240" w:lineRule="auto"/>
              <w:rPr>
                <w:rFonts w:eastAsia="Times New Roman" w:cstheme="minorHAnsi"/>
                <w:sz w:val="28"/>
                <w:szCs w:val="28"/>
                <w:lang w:eastAsia="de-DE"/>
              </w:rPr>
            </w:pPr>
          </w:p>
        </w:tc>
        <w:tc>
          <w:tcPr>
            <w:tcW w:w="1950" w:type="pct"/>
            <w:tcBorders>
              <w:top w:val="outset" w:sz="6" w:space="0" w:color="111111"/>
              <w:left w:val="outset" w:sz="6" w:space="0" w:color="111111"/>
              <w:bottom w:val="outset" w:sz="6" w:space="0" w:color="111111"/>
              <w:right w:val="outset" w:sz="6" w:space="0" w:color="111111"/>
            </w:tcBorders>
            <w:vAlign w:val="center"/>
            <w:hideMark/>
          </w:tcPr>
          <w:p w14:paraId="78677129" w14:textId="77777777" w:rsidR="000C7D1E" w:rsidRPr="004E00E1" w:rsidRDefault="000C7D1E" w:rsidP="000C7D1E">
            <w:pPr>
              <w:spacing w:after="0" w:line="240" w:lineRule="auto"/>
              <w:rPr>
                <w:rFonts w:eastAsia="Times New Roman" w:cstheme="minorHAnsi"/>
                <w:lang w:eastAsia="de-DE"/>
              </w:rPr>
            </w:pPr>
          </w:p>
        </w:tc>
      </w:tr>
      <w:tr w:rsidR="000C7D1E" w:rsidRPr="004E00E1" w14:paraId="01CAC3F6" w14:textId="77777777" w:rsidTr="0089079C">
        <w:trPr>
          <w:trHeight w:val="414"/>
        </w:trPr>
        <w:tc>
          <w:tcPr>
            <w:tcW w:w="250" w:type="pct"/>
            <w:tcBorders>
              <w:top w:val="nil"/>
              <w:left w:val="nil"/>
              <w:bottom w:val="nil"/>
              <w:right w:val="single" w:sz="6" w:space="0" w:color="111111"/>
            </w:tcBorders>
            <w:vAlign w:val="center"/>
            <w:hideMark/>
          </w:tcPr>
          <w:p w14:paraId="7BFFFF3E" w14:textId="77777777" w:rsidR="000C7D1E" w:rsidRPr="004E00E1" w:rsidRDefault="000C7D1E" w:rsidP="000C7D1E">
            <w:pPr>
              <w:spacing w:after="0" w:line="240" w:lineRule="auto"/>
              <w:rPr>
                <w:rFonts w:eastAsia="Times New Roman" w:cstheme="minorHAnsi"/>
                <w:lang w:eastAsia="de-DE"/>
              </w:rPr>
            </w:pPr>
          </w:p>
        </w:tc>
        <w:tc>
          <w:tcPr>
            <w:tcW w:w="1150" w:type="pct"/>
            <w:tcBorders>
              <w:top w:val="outset" w:sz="6" w:space="0" w:color="111111"/>
              <w:left w:val="outset" w:sz="6" w:space="0" w:color="111111"/>
              <w:bottom w:val="outset" w:sz="6" w:space="0" w:color="111111"/>
              <w:right w:val="outset" w:sz="6" w:space="0" w:color="111111"/>
            </w:tcBorders>
            <w:vAlign w:val="center"/>
            <w:hideMark/>
          </w:tcPr>
          <w:p w14:paraId="26EFDBF8" w14:textId="01BB32A4" w:rsidR="000C7D1E" w:rsidRPr="004E00E1" w:rsidRDefault="000C7D1E" w:rsidP="000C7D1E">
            <w:pPr>
              <w:spacing w:after="0" w:line="240" w:lineRule="auto"/>
              <w:rPr>
                <w:rFonts w:eastAsia="Times New Roman" w:cstheme="minorHAnsi"/>
                <w:sz w:val="28"/>
                <w:szCs w:val="28"/>
                <w:lang w:eastAsia="de-DE"/>
              </w:rPr>
            </w:pPr>
            <w:r w:rsidRPr="004E00E1">
              <w:rPr>
                <w:rFonts w:eastAsia="Times New Roman" w:cstheme="minorHAnsi"/>
                <w:sz w:val="28"/>
                <w:szCs w:val="28"/>
                <w:lang w:eastAsia="de-DE"/>
              </w:rPr>
              <w:t>Zinkblech</w:t>
            </w:r>
            <w:r>
              <w:rPr>
                <w:rFonts w:eastAsia="Times New Roman" w:cstheme="minorHAnsi"/>
                <w:sz w:val="28"/>
                <w:szCs w:val="28"/>
                <w:lang w:eastAsia="de-DE"/>
              </w:rPr>
              <w:t xml:space="preserve"> (</w:t>
            </w:r>
            <w:proofErr w:type="spellStart"/>
            <w:r>
              <w:rPr>
                <w:rFonts w:eastAsia="Times New Roman" w:cstheme="minorHAnsi"/>
                <w:sz w:val="28"/>
                <w:szCs w:val="28"/>
                <w:lang w:eastAsia="de-DE"/>
              </w:rPr>
              <w:t>Zn</w:t>
            </w:r>
            <w:proofErr w:type="spellEnd"/>
            <w:r>
              <w:rPr>
                <w:rFonts w:eastAsia="Times New Roman" w:cstheme="minorHAnsi"/>
                <w:sz w:val="28"/>
                <w:szCs w:val="28"/>
                <w:lang w:eastAsia="de-DE"/>
              </w:rPr>
              <w:t>)</w:t>
            </w:r>
          </w:p>
        </w:tc>
        <w:tc>
          <w:tcPr>
            <w:tcW w:w="1650" w:type="pct"/>
            <w:tcBorders>
              <w:top w:val="outset" w:sz="6" w:space="0" w:color="111111"/>
              <w:left w:val="outset" w:sz="6" w:space="0" w:color="111111"/>
              <w:bottom w:val="outset" w:sz="6" w:space="0" w:color="111111"/>
              <w:right w:val="outset" w:sz="6" w:space="0" w:color="111111"/>
            </w:tcBorders>
            <w:vAlign w:val="center"/>
            <w:hideMark/>
          </w:tcPr>
          <w:p w14:paraId="5AD6890A" w14:textId="77777777" w:rsidR="000C7D1E" w:rsidRPr="004E00E1" w:rsidRDefault="000C7D1E" w:rsidP="000C7D1E">
            <w:pPr>
              <w:spacing w:after="0" w:line="240" w:lineRule="auto"/>
              <w:rPr>
                <w:rFonts w:eastAsia="Times New Roman" w:cstheme="minorHAnsi"/>
                <w:sz w:val="28"/>
                <w:szCs w:val="28"/>
                <w:lang w:eastAsia="de-DE"/>
              </w:rPr>
            </w:pPr>
          </w:p>
        </w:tc>
        <w:tc>
          <w:tcPr>
            <w:tcW w:w="1950" w:type="pct"/>
            <w:tcBorders>
              <w:top w:val="outset" w:sz="6" w:space="0" w:color="111111"/>
              <w:left w:val="outset" w:sz="6" w:space="0" w:color="111111"/>
              <w:bottom w:val="outset" w:sz="6" w:space="0" w:color="111111"/>
              <w:right w:val="outset" w:sz="6" w:space="0" w:color="111111"/>
            </w:tcBorders>
            <w:vAlign w:val="center"/>
            <w:hideMark/>
          </w:tcPr>
          <w:p w14:paraId="73543D90" w14:textId="77777777" w:rsidR="000C7D1E" w:rsidRPr="004E00E1" w:rsidRDefault="000C7D1E" w:rsidP="000C7D1E">
            <w:pPr>
              <w:spacing w:after="0" w:line="240" w:lineRule="auto"/>
              <w:rPr>
                <w:rFonts w:eastAsia="Times New Roman" w:cstheme="minorHAnsi"/>
                <w:lang w:eastAsia="de-DE"/>
              </w:rPr>
            </w:pPr>
          </w:p>
        </w:tc>
      </w:tr>
      <w:tr w:rsidR="000C7D1E" w:rsidRPr="004E00E1" w14:paraId="546465B4" w14:textId="77777777" w:rsidTr="0089079C">
        <w:trPr>
          <w:trHeight w:val="406"/>
        </w:trPr>
        <w:tc>
          <w:tcPr>
            <w:tcW w:w="250" w:type="pct"/>
            <w:tcBorders>
              <w:top w:val="nil"/>
              <w:left w:val="nil"/>
              <w:bottom w:val="nil"/>
              <w:right w:val="single" w:sz="6" w:space="0" w:color="111111"/>
            </w:tcBorders>
            <w:vAlign w:val="center"/>
            <w:hideMark/>
          </w:tcPr>
          <w:p w14:paraId="5ACC7794" w14:textId="77777777" w:rsidR="000C7D1E" w:rsidRPr="004E00E1" w:rsidRDefault="000C7D1E" w:rsidP="000C7D1E">
            <w:pPr>
              <w:spacing w:after="0" w:line="240" w:lineRule="auto"/>
              <w:rPr>
                <w:rFonts w:eastAsia="Times New Roman" w:cstheme="minorHAnsi"/>
                <w:lang w:eastAsia="de-DE"/>
              </w:rPr>
            </w:pPr>
          </w:p>
        </w:tc>
        <w:tc>
          <w:tcPr>
            <w:tcW w:w="1150" w:type="pct"/>
            <w:tcBorders>
              <w:top w:val="outset" w:sz="6" w:space="0" w:color="111111"/>
              <w:left w:val="outset" w:sz="6" w:space="0" w:color="111111"/>
              <w:bottom w:val="outset" w:sz="6" w:space="0" w:color="111111"/>
              <w:right w:val="outset" w:sz="6" w:space="0" w:color="111111"/>
            </w:tcBorders>
            <w:vAlign w:val="center"/>
            <w:hideMark/>
          </w:tcPr>
          <w:p w14:paraId="71143FFB" w14:textId="10DFA567" w:rsidR="000C7D1E" w:rsidRPr="004E00E1" w:rsidRDefault="000C7D1E" w:rsidP="000C7D1E">
            <w:pPr>
              <w:spacing w:after="0" w:line="240" w:lineRule="auto"/>
              <w:rPr>
                <w:rFonts w:eastAsia="Times New Roman" w:cstheme="minorHAnsi"/>
                <w:sz w:val="28"/>
                <w:szCs w:val="28"/>
                <w:lang w:eastAsia="de-DE"/>
              </w:rPr>
            </w:pPr>
            <w:r w:rsidRPr="004E00E1">
              <w:rPr>
                <w:rFonts w:eastAsia="Times New Roman" w:cstheme="minorHAnsi"/>
                <w:sz w:val="28"/>
                <w:szCs w:val="28"/>
                <w:lang w:eastAsia="de-DE"/>
              </w:rPr>
              <w:t>Kupferblech</w:t>
            </w:r>
            <w:r>
              <w:rPr>
                <w:rFonts w:eastAsia="Times New Roman" w:cstheme="minorHAnsi"/>
                <w:sz w:val="28"/>
                <w:szCs w:val="28"/>
                <w:lang w:eastAsia="de-DE"/>
              </w:rPr>
              <w:t xml:space="preserve"> (</w:t>
            </w:r>
            <w:proofErr w:type="spellStart"/>
            <w:r>
              <w:rPr>
                <w:rFonts w:eastAsia="Times New Roman" w:cstheme="minorHAnsi"/>
                <w:sz w:val="28"/>
                <w:szCs w:val="28"/>
                <w:lang w:eastAsia="de-DE"/>
              </w:rPr>
              <w:t>Cu</w:t>
            </w:r>
            <w:proofErr w:type="spellEnd"/>
            <w:r>
              <w:rPr>
                <w:rFonts w:eastAsia="Times New Roman" w:cstheme="minorHAnsi"/>
                <w:sz w:val="28"/>
                <w:szCs w:val="28"/>
                <w:lang w:eastAsia="de-DE"/>
              </w:rPr>
              <w:t>)</w:t>
            </w:r>
          </w:p>
        </w:tc>
        <w:tc>
          <w:tcPr>
            <w:tcW w:w="1650" w:type="pct"/>
            <w:tcBorders>
              <w:top w:val="outset" w:sz="6" w:space="0" w:color="111111"/>
              <w:left w:val="outset" w:sz="6" w:space="0" w:color="111111"/>
              <w:bottom w:val="outset" w:sz="6" w:space="0" w:color="111111"/>
              <w:right w:val="outset" w:sz="6" w:space="0" w:color="111111"/>
            </w:tcBorders>
            <w:vAlign w:val="center"/>
            <w:hideMark/>
          </w:tcPr>
          <w:p w14:paraId="30E78183" w14:textId="77777777" w:rsidR="000C7D1E" w:rsidRPr="004E00E1" w:rsidRDefault="000C7D1E" w:rsidP="000C7D1E">
            <w:pPr>
              <w:spacing w:after="0" w:line="240" w:lineRule="auto"/>
              <w:rPr>
                <w:rFonts w:eastAsia="Times New Roman" w:cstheme="minorHAnsi"/>
                <w:sz w:val="28"/>
                <w:szCs w:val="28"/>
                <w:lang w:eastAsia="de-DE"/>
              </w:rPr>
            </w:pPr>
          </w:p>
        </w:tc>
        <w:tc>
          <w:tcPr>
            <w:tcW w:w="1950" w:type="pct"/>
            <w:tcBorders>
              <w:top w:val="outset" w:sz="6" w:space="0" w:color="111111"/>
              <w:left w:val="outset" w:sz="6" w:space="0" w:color="111111"/>
              <w:bottom w:val="outset" w:sz="6" w:space="0" w:color="111111"/>
              <w:right w:val="outset" w:sz="6" w:space="0" w:color="111111"/>
            </w:tcBorders>
            <w:vAlign w:val="center"/>
            <w:hideMark/>
          </w:tcPr>
          <w:p w14:paraId="3C6045D9" w14:textId="77777777" w:rsidR="000C7D1E" w:rsidRPr="004E00E1" w:rsidRDefault="000C7D1E" w:rsidP="000C7D1E">
            <w:pPr>
              <w:spacing w:after="0" w:line="240" w:lineRule="auto"/>
              <w:rPr>
                <w:rFonts w:eastAsia="Times New Roman" w:cstheme="minorHAnsi"/>
                <w:lang w:eastAsia="de-DE"/>
              </w:rPr>
            </w:pPr>
          </w:p>
        </w:tc>
      </w:tr>
    </w:tbl>
    <w:p w14:paraId="2A9E9C5C" w14:textId="77777777" w:rsidR="000C7D1E" w:rsidRDefault="000C7D1E" w:rsidP="0089079C">
      <w:pPr>
        <w:spacing w:beforeAutospacing="1" w:after="100" w:afterAutospacing="1" w:line="240" w:lineRule="auto"/>
        <w:rPr>
          <w:rFonts w:eastAsia="Times New Roman" w:cstheme="minorHAnsi"/>
          <w:sz w:val="24"/>
          <w:szCs w:val="24"/>
          <w:lang w:eastAsia="de-DE"/>
        </w:rPr>
      </w:pPr>
    </w:p>
    <w:p w14:paraId="2D338954" w14:textId="77777777" w:rsidR="001E6D12" w:rsidRDefault="001E6D12" w:rsidP="0089079C">
      <w:pPr>
        <w:rPr>
          <w:rFonts w:eastAsia="Times New Roman" w:cstheme="minorHAnsi"/>
          <w:b/>
          <w:sz w:val="32"/>
          <w:szCs w:val="32"/>
          <w:lang w:eastAsia="de-DE"/>
        </w:rPr>
      </w:pPr>
    </w:p>
    <w:p w14:paraId="227BD86D" w14:textId="6D9FF980" w:rsidR="000C7D1E" w:rsidRPr="004E00E1" w:rsidRDefault="000C7D1E" w:rsidP="0089079C">
      <w:pPr>
        <w:rPr>
          <w:rFonts w:eastAsia="Times New Roman" w:cstheme="minorHAnsi"/>
          <w:b/>
          <w:sz w:val="32"/>
          <w:szCs w:val="32"/>
          <w:lang w:eastAsia="de-DE"/>
        </w:rPr>
      </w:pPr>
      <w:r w:rsidRPr="004E00E1">
        <w:rPr>
          <w:rFonts w:eastAsia="Times New Roman" w:cstheme="minorHAnsi"/>
          <w:b/>
          <w:sz w:val="32"/>
          <w:szCs w:val="32"/>
          <w:lang w:eastAsia="de-DE"/>
        </w:rPr>
        <w:t>V3: Untersuchung der Löslichkeit</w:t>
      </w:r>
    </w:p>
    <w:p w14:paraId="042A9BC0" w14:textId="4370CD11" w:rsidR="000C7D1E" w:rsidRPr="004E00E1" w:rsidRDefault="000C7D1E" w:rsidP="0089079C">
      <w:pPr>
        <w:spacing w:before="100" w:beforeAutospacing="1" w:after="100" w:afterAutospacing="1" w:line="240" w:lineRule="auto"/>
        <w:rPr>
          <w:rFonts w:eastAsia="Times New Roman" w:cstheme="minorHAnsi"/>
          <w:sz w:val="28"/>
          <w:szCs w:val="28"/>
          <w:lang w:eastAsia="de-DE"/>
        </w:rPr>
      </w:pPr>
      <w:r w:rsidRPr="004E00E1">
        <w:rPr>
          <w:rFonts w:eastAsia="Times New Roman" w:cstheme="minorHAnsi"/>
          <w:sz w:val="28"/>
          <w:szCs w:val="28"/>
          <w:u w:val="single"/>
          <w:lang w:eastAsia="de-DE"/>
        </w:rPr>
        <w:t>Materialien</w:t>
      </w:r>
      <w:r w:rsidRPr="004E00E1">
        <w:rPr>
          <w:rFonts w:eastAsia="Times New Roman" w:cstheme="minorHAnsi"/>
          <w:sz w:val="28"/>
          <w:szCs w:val="28"/>
          <w:lang w:eastAsia="de-DE"/>
        </w:rPr>
        <w:t xml:space="preserve">: Becherglas </w:t>
      </w:r>
      <w:r w:rsidR="00E662E9">
        <w:rPr>
          <w:rFonts w:eastAsia="Times New Roman" w:cstheme="minorHAnsi"/>
          <w:sz w:val="28"/>
          <w:szCs w:val="28"/>
          <w:lang w:eastAsia="de-DE"/>
        </w:rPr>
        <w:t>100 ml</w:t>
      </w:r>
      <w:r w:rsidRPr="004E00E1">
        <w:rPr>
          <w:rFonts w:eastAsia="Times New Roman" w:cstheme="minorHAnsi"/>
          <w:sz w:val="28"/>
          <w:szCs w:val="28"/>
          <w:lang w:eastAsia="de-DE"/>
        </w:rPr>
        <w:t xml:space="preserve">, Spatel, Waage, </w:t>
      </w:r>
      <w:proofErr w:type="spellStart"/>
      <w:r w:rsidRPr="004E00E1">
        <w:rPr>
          <w:rFonts w:eastAsia="Times New Roman" w:cstheme="minorHAnsi"/>
          <w:sz w:val="28"/>
          <w:szCs w:val="28"/>
          <w:lang w:eastAsia="de-DE"/>
        </w:rPr>
        <w:t>Wägeschale</w:t>
      </w:r>
      <w:proofErr w:type="spellEnd"/>
      <w:r w:rsidRPr="004E00E1">
        <w:rPr>
          <w:rFonts w:eastAsia="Times New Roman" w:cstheme="minorHAnsi"/>
          <w:sz w:val="28"/>
          <w:szCs w:val="28"/>
          <w:lang w:eastAsia="de-DE"/>
        </w:rPr>
        <w:t xml:space="preserve"> zum Abwiegen, Salz</w:t>
      </w:r>
    </w:p>
    <w:p w14:paraId="71A5D988" w14:textId="77777777" w:rsidR="000C7D1E" w:rsidRPr="004E00E1" w:rsidRDefault="000C7D1E" w:rsidP="0089079C">
      <w:pPr>
        <w:spacing w:before="100" w:beforeAutospacing="1" w:after="100" w:afterAutospacing="1" w:line="240" w:lineRule="auto"/>
        <w:rPr>
          <w:rFonts w:eastAsia="Times New Roman" w:cstheme="minorHAnsi"/>
          <w:sz w:val="28"/>
          <w:szCs w:val="28"/>
          <w:lang w:eastAsia="de-DE"/>
        </w:rPr>
      </w:pPr>
      <w:r w:rsidRPr="004E00E1">
        <w:rPr>
          <w:rFonts w:eastAsia="Times New Roman" w:cstheme="minorHAnsi"/>
          <w:sz w:val="28"/>
          <w:szCs w:val="28"/>
          <w:u w:val="single"/>
          <w:lang w:eastAsia="de-DE"/>
        </w:rPr>
        <w:t>Durchführung</w:t>
      </w:r>
      <w:r w:rsidRPr="004E00E1">
        <w:rPr>
          <w:rFonts w:eastAsia="Times New Roman" w:cstheme="minorHAnsi"/>
          <w:sz w:val="28"/>
          <w:szCs w:val="28"/>
          <w:lang w:eastAsia="de-DE"/>
        </w:rPr>
        <w:t>:</w:t>
      </w:r>
    </w:p>
    <w:p w14:paraId="02972CDF" w14:textId="3D210269" w:rsidR="000C7D1E" w:rsidRPr="004E00E1" w:rsidRDefault="000C7D1E" w:rsidP="0089079C">
      <w:pPr>
        <w:spacing w:beforeAutospacing="1" w:after="100" w:afterAutospacing="1" w:line="240" w:lineRule="auto"/>
        <w:rPr>
          <w:rFonts w:eastAsia="Times New Roman" w:cstheme="minorHAnsi"/>
          <w:sz w:val="28"/>
          <w:szCs w:val="28"/>
          <w:lang w:eastAsia="de-DE"/>
        </w:rPr>
      </w:pPr>
      <w:r w:rsidRPr="004E00E1">
        <w:rPr>
          <w:rFonts w:eastAsia="Times New Roman" w:cstheme="minorHAnsi"/>
          <w:sz w:val="28"/>
          <w:szCs w:val="28"/>
          <w:lang w:eastAsia="de-DE"/>
        </w:rPr>
        <w:t xml:space="preserve">In 10g Wasser werden zunächst 2g Kochsalz gelöst. Anschließend werden jeweils Stoffportionen zu </w:t>
      </w:r>
      <w:r w:rsidR="001E6D12">
        <w:rPr>
          <w:rFonts w:eastAsia="Times New Roman" w:cstheme="minorHAnsi"/>
          <w:sz w:val="28"/>
          <w:szCs w:val="28"/>
          <w:lang w:eastAsia="de-DE"/>
        </w:rPr>
        <w:t>0,5</w:t>
      </w:r>
      <w:r w:rsidRPr="004E00E1">
        <w:rPr>
          <w:rFonts w:eastAsia="Times New Roman" w:cstheme="minorHAnsi"/>
          <w:sz w:val="28"/>
          <w:szCs w:val="28"/>
          <w:lang w:eastAsia="de-DE"/>
        </w:rPr>
        <w:t xml:space="preserve"> g zugesetzt und umgerührt, bis sich ein dauerhafter Bodensatz bildet.</w:t>
      </w:r>
    </w:p>
    <w:p w14:paraId="7CA1213A" w14:textId="456BD8B5" w:rsidR="000C7D1E" w:rsidRPr="001E6D12" w:rsidRDefault="001E6D12" w:rsidP="0089079C">
      <w:pPr>
        <w:spacing w:before="100" w:beforeAutospacing="1" w:after="100" w:afterAutospacing="1" w:line="240" w:lineRule="auto"/>
        <w:rPr>
          <w:rFonts w:eastAsia="Times New Roman" w:cstheme="minorHAnsi"/>
          <w:sz w:val="28"/>
          <w:szCs w:val="28"/>
          <w:lang w:eastAsia="de-DE"/>
        </w:rPr>
      </w:pPr>
      <w:r w:rsidRPr="001E6D12">
        <w:rPr>
          <w:rFonts w:eastAsia="Times New Roman" w:cstheme="minorHAnsi"/>
          <w:sz w:val="28"/>
          <w:szCs w:val="28"/>
          <w:lang w:eastAsia="de-DE"/>
        </w:rPr>
        <w:t>Wie viel Gramm Kochsalz können sich in Wasser lösen, bis sich ein dauerhafter Bodensatz bildet?</w:t>
      </w:r>
    </w:p>
    <w:p w14:paraId="14307E56" w14:textId="47ED1734" w:rsidR="001E6D12" w:rsidRDefault="001E6D12" w:rsidP="001E6D12">
      <w:pPr>
        <w:spacing w:before="360" w:after="100" w:afterAutospacing="1" w:line="240" w:lineRule="auto"/>
        <w:rPr>
          <w:rFonts w:eastAsia="Times New Roman" w:cstheme="minorHAnsi"/>
          <w:sz w:val="28"/>
          <w:szCs w:val="28"/>
          <w:lang w:eastAsia="de-DE"/>
        </w:rPr>
      </w:pPr>
      <w:r w:rsidRPr="001E6D12">
        <w:rPr>
          <w:rFonts w:eastAsia="Times New Roman" w:cstheme="minorHAnsi"/>
          <w:sz w:val="28"/>
          <w:szCs w:val="28"/>
          <w:u w:val="single"/>
          <w:lang w:eastAsia="de-DE"/>
        </w:rPr>
        <w:t>Antwort</w:t>
      </w:r>
      <w:r>
        <w:rPr>
          <w:rFonts w:eastAsia="Times New Roman" w:cstheme="minorHAnsi"/>
          <w:sz w:val="28"/>
          <w:szCs w:val="28"/>
          <w:lang w:eastAsia="de-DE"/>
        </w:rPr>
        <w:t>: In 10 g Wasser können sich ____________ g Wasser lösen</w:t>
      </w:r>
    </w:p>
    <w:p w14:paraId="5A9E5A2A" w14:textId="77777777" w:rsidR="001E6D12" w:rsidRDefault="001E6D12" w:rsidP="001E6D12">
      <w:pPr>
        <w:spacing w:after="0" w:line="240" w:lineRule="auto"/>
        <w:rPr>
          <w:rFonts w:eastAsia="Times New Roman" w:cstheme="minorHAnsi"/>
          <w:sz w:val="28"/>
          <w:szCs w:val="28"/>
          <w:lang w:eastAsia="de-DE"/>
        </w:rPr>
      </w:pPr>
    </w:p>
    <w:p w14:paraId="55657EDB" w14:textId="3B7A370A" w:rsidR="001E6D12" w:rsidRDefault="001E6D12" w:rsidP="001E6D12">
      <w:pPr>
        <w:spacing w:after="100" w:afterAutospacing="1" w:line="240" w:lineRule="auto"/>
        <w:rPr>
          <w:rFonts w:eastAsia="Times New Roman" w:cstheme="minorHAnsi"/>
          <w:sz w:val="28"/>
          <w:szCs w:val="28"/>
          <w:lang w:eastAsia="de-DE"/>
        </w:rPr>
      </w:pPr>
      <w:r>
        <w:rPr>
          <w:rFonts w:eastAsia="Times New Roman" w:cstheme="minorHAnsi"/>
          <w:sz w:val="28"/>
          <w:szCs w:val="28"/>
          <w:lang w:eastAsia="de-DE"/>
        </w:rPr>
        <w:t>Rechne die so bestimmte Löslichkeit von Kochsalz hoch auf 100g Wasser!</w:t>
      </w:r>
    </w:p>
    <w:p w14:paraId="29FCBDD0" w14:textId="09C3AD2C" w:rsidR="001E6D12" w:rsidRDefault="001E6D12" w:rsidP="001E6D12">
      <w:pPr>
        <w:spacing w:before="360" w:after="100" w:afterAutospacing="1" w:line="240" w:lineRule="auto"/>
        <w:rPr>
          <w:rFonts w:eastAsia="Times New Roman" w:cstheme="minorHAnsi"/>
          <w:sz w:val="28"/>
          <w:szCs w:val="28"/>
          <w:lang w:eastAsia="de-DE"/>
        </w:rPr>
      </w:pPr>
      <w:r w:rsidRPr="001E6D12">
        <w:rPr>
          <w:rFonts w:eastAsia="Times New Roman" w:cstheme="minorHAnsi"/>
          <w:sz w:val="28"/>
          <w:szCs w:val="28"/>
          <w:u w:val="single"/>
          <w:lang w:eastAsia="de-DE"/>
        </w:rPr>
        <w:t>Antwort</w:t>
      </w:r>
      <w:r>
        <w:rPr>
          <w:rFonts w:eastAsia="Times New Roman" w:cstheme="minorHAnsi"/>
          <w:sz w:val="28"/>
          <w:szCs w:val="28"/>
          <w:lang w:eastAsia="de-DE"/>
        </w:rPr>
        <w:t>: In 100 g Wasser können sich _____________ g Kochsalz lösen</w:t>
      </w:r>
    </w:p>
    <w:p w14:paraId="5AD6B9F3" w14:textId="3CE06B22" w:rsidR="000C7D1E" w:rsidRPr="004E00E1" w:rsidRDefault="000C7D1E" w:rsidP="001E6D12">
      <w:pPr>
        <w:spacing w:before="360" w:after="0" w:line="240" w:lineRule="auto"/>
        <w:rPr>
          <w:rFonts w:eastAsia="Times New Roman" w:cstheme="minorHAnsi"/>
          <w:sz w:val="28"/>
          <w:szCs w:val="28"/>
          <w:lang w:eastAsia="de-DE"/>
        </w:rPr>
      </w:pPr>
      <w:r w:rsidRPr="004C3B8E">
        <w:rPr>
          <w:rFonts w:eastAsia="Times New Roman" w:cstheme="minorHAnsi"/>
          <w:sz w:val="28"/>
          <w:szCs w:val="28"/>
          <w:u w:val="single"/>
          <w:lang w:eastAsia="de-DE"/>
        </w:rPr>
        <w:t>Überlege</w:t>
      </w:r>
      <w:r>
        <w:rPr>
          <w:rFonts w:eastAsia="Times New Roman" w:cstheme="minorHAnsi"/>
          <w:sz w:val="28"/>
          <w:szCs w:val="28"/>
          <w:lang w:eastAsia="de-DE"/>
        </w:rPr>
        <w:t xml:space="preserve">: </w:t>
      </w:r>
      <w:r w:rsidRPr="004E00E1">
        <w:rPr>
          <w:rFonts w:eastAsia="Times New Roman" w:cstheme="minorHAnsi"/>
          <w:sz w:val="28"/>
          <w:szCs w:val="28"/>
          <w:lang w:eastAsia="de-DE"/>
        </w:rPr>
        <w:t>Was würde passieren, wenn du die erhaltene Lösung (mit Bodensatz) erwärmst?</w:t>
      </w:r>
    </w:p>
    <w:p w14:paraId="7699C3DE" w14:textId="77777777" w:rsidR="001E6D12" w:rsidRDefault="001E6D12" w:rsidP="0089079C">
      <w:pPr>
        <w:spacing w:before="100" w:beforeAutospacing="1" w:after="100" w:afterAutospacing="1" w:line="240" w:lineRule="auto"/>
        <w:rPr>
          <w:rFonts w:eastAsia="Times New Roman" w:cstheme="minorHAnsi"/>
          <w:sz w:val="28"/>
          <w:szCs w:val="28"/>
          <w:lang w:eastAsia="de-DE"/>
        </w:rPr>
      </w:pPr>
    </w:p>
    <w:p w14:paraId="7AA880AE" w14:textId="6867F11D" w:rsidR="000C7D1E" w:rsidRPr="004E00E1" w:rsidRDefault="000C7D1E" w:rsidP="0089079C">
      <w:pPr>
        <w:spacing w:before="100" w:beforeAutospacing="1" w:after="100" w:afterAutospacing="1" w:line="240" w:lineRule="auto"/>
        <w:rPr>
          <w:rFonts w:eastAsia="Times New Roman" w:cstheme="minorHAnsi"/>
          <w:sz w:val="28"/>
          <w:szCs w:val="28"/>
          <w:lang w:eastAsia="de-DE"/>
        </w:rPr>
      </w:pPr>
      <w:r w:rsidRPr="004E00E1">
        <w:rPr>
          <w:rFonts w:eastAsia="Times New Roman" w:cstheme="minorHAnsi"/>
          <w:sz w:val="28"/>
          <w:szCs w:val="28"/>
          <w:lang w:eastAsia="de-DE"/>
        </w:rPr>
        <w:sym w:font="Wingdings" w:char="F0E0"/>
      </w:r>
      <w:r w:rsidRPr="004E00E1">
        <w:rPr>
          <w:rFonts w:eastAsia="Times New Roman" w:cstheme="minorHAnsi"/>
          <w:sz w:val="28"/>
          <w:szCs w:val="28"/>
          <w:lang w:eastAsia="de-DE"/>
        </w:rPr>
        <w:t xml:space="preserve"> Buch S. 30/31 </w:t>
      </w:r>
    </w:p>
    <w:p w14:paraId="2D5D9883" w14:textId="77777777" w:rsidR="000C7D1E" w:rsidRPr="008A0E23" w:rsidRDefault="000C7D1E" w:rsidP="0089079C">
      <w:pPr>
        <w:spacing w:beforeAutospacing="1" w:after="100" w:afterAutospacing="1" w:line="240" w:lineRule="auto"/>
        <w:rPr>
          <w:rFonts w:eastAsia="Times New Roman" w:cstheme="minorHAnsi"/>
          <w:b/>
          <w:sz w:val="32"/>
          <w:szCs w:val="32"/>
          <w:lang w:eastAsia="de-DE"/>
        </w:rPr>
      </w:pPr>
      <w:r w:rsidRPr="008A0E23">
        <w:rPr>
          <w:rFonts w:eastAsia="Times New Roman" w:cstheme="minorHAnsi"/>
          <w:b/>
          <w:sz w:val="32"/>
          <w:szCs w:val="32"/>
          <w:lang w:eastAsia="de-DE"/>
        </w:rPr>
        <w:lastRenderedPageBreak/>
        <w:t>V4: Wärmeleitfähigkeit</w:t>
      </w:r>
    </w:p>
    <w:p w14:paraId="7AB09275" w14:textId="77777777" w:rsidR="000C7D1E" w:rsidRPr="008A0E23" w:rsidRDefault="000C7D1E" w:rsidP="0089079C">
      <w:pPr>
        <w:spacing w:before="100" w:beforeAutospacing="1" w:after="100" w:afterAutospacing="1" w:line="240" w:lineRule="auto"/>
        <w:rPr>
          <w:rFonts w:eastAsia="Times New Roman" w:cstheme="minorHAnsi"/>
          <w:sz w:val="28"/>
          <w:szCs w:val="28"/>
          <w:lang w:eastAsia="de-DE"/>
        </w:rPr>
      </w:pPr>
      <w:r w:rsidRPr="008A0E23">
        <w:rPr>
          <w:rFonts w:eastAsia="Times New Roman" w:cstheme="minorHAnsi"/>
          <w:sz w:val="28"/>
          <w:szCs w:val="28"/>
          <w:u w:val="single"/>
          <w:lang w:eastAsia="de-DE"/>
        </w:rPr>
        <w:t>Materialien</w:t>
      </w:r>
      <w:r w:rsidRPr="008A0E23">
        <w:rPr>
          <w:rFonts w:eastAsia="Times New Roman" w:cstheme="minorHAnsi"/>
          <w:sz w:val="28"/>
          <w:szCs w:val="28"/>
          <w:lang w:eastAsia="de-DE"/>
        </w:rPr>
        <w:t>:</w:t>
      </w:r>
      <w:r w:rsidRPr="008A0E23">
        <w:rPr>
          <w:rFonts w:eastAsia="Times New Roman" w:cstheme="minorHAnsi"/>
          <w:sz w:val="28"/>
          <w:szCs w:val="28"/>
          <w:lang w:eastAsia="de-DE"/>
        </w:rPr>
        <w:br/>
        <w:t>heißes Wasser aus dem Wasserkocher, Becherglas, Thermometer, Glasstab, Kupferblech, Eisenblech, Holzstab</w:t>
      </w:r>
    </w:p>
    <w:p w14:paraId="62EF8D89" w14:textId="77777777" w:rsidR="000C7D1E" w:rsidRPr="008A0E23" w:rsidRDefault="000C7D1E" w:rsidP="0089079C">
      <w:pPr>
        <w:spacing w:before="100" w:beforeAutospacing="1" w:after="100" w:afterAutospacing="1" w:line="240" w:lineRule="auto"/>
        <w:rPr>
          <w:rFonts w:eastAsia="Times New Roman" w:cstheme="minorHAnsi"/>
          <w:sz w:val="28"/>
          <w:szCs w:val="28"/>
          <w:lang w:eastAsia="de-DE"/>
        </w:rPr>
      </w:pPr>
      <w:r w:rsidRPr="008A0E23">
        <w:rPr>
          <w:rFonts w:eastAsia="Times New Roman" w:cstheme="minorHAnsi"/>
          <w:sz w:val="28"/>
          <w:szCs w:val="28"/>
          <w:u w:val="single"/>
          <w:lang w:eastAsia="de-DE"/>
        </w:rPr>
        <w:t>Durchführung</w:t>
      </w:r>
      <w:r w:rsidRPr="008A0E23">
        <w:rPr>
          <w:rFonts w:eastAsia="Times New Roman" w:cstheme="minorHAnsi"/>
          <w:sz w:val="28"/>
          <w:szCs w:val="28"/>
          <w:lang w:eastAsia="de-DE"/>
        </w:rPr>
        <w:t xml:space="preserve">: Materialien für 1 Minute in das Becherglas (100ml) mit heißem Wasser stellen. </w:t>
      </w:r>
      <w:r w:rsidRPr="008A0E23">
        <w:rPr>
          <w:rFonts w:eastAsia="Times New Roman" w:cstheme="minorHAnsi"/>
          <w:b/>
          <w:sz w:val="28"/>
          <w:szCs w:val="28"/>
          <w:lang w:eastAsia="de-DE"/>
        </w:rPr>
        <w:t>Wichtig</w:t>
      </w:r>
      <w:r w:rsidRPr="008A0E23">
        <w:rPr>
          <w:rFonts w:eastAsia="Times New Roman" w:cstheme="minorHAnsi"/>
          <w:sz w:val="28"/>
          <w:szCs w:val="28"/>
          <w:lang w:eastAsia="de-DE"/>
        </w:rPr>
        <w:t>: Becherglas nur zur Hälfte mit Wasser füllen; heißes Becherglas nur mit feuchtem Schwammtuch anfassen!</w:t>
      </w:r>
    </w:p>
    <w:p w14:paraId="1B15A480" w14:textId="77777777" w:rsidR="000C7D1E" w:rsidRPr="008A0E23" w:rsidRDefault="000C7D1E" w:rsidP="0089079C">
      <w:pPr>
        <w:spacing w:beforeAutospacing="1" w:after="100" w:afterAutospacing="1" w:line="240" w:lineRule="auto"/>
        <w:rPr>
          <w:rFonts w:eastAsia="Times New Roman" w:cstheme="minorHAnsi"/>
          <w:sz w:val="28"/>
          <w:szCs w:val="28"/>
          <w:lang w:eastAsia="de-DE"/>
        </w:rPr>
      </w:pPr>
      <w:r w:rsidRPr="008A0E23">
        <w:rPr>
          <w:rFonts w:eastAsia="Times New Roman" w:cstheme="minorHAnsi"/>
          <w:sz w:val="28"/>
          <w:szCs w:val="28"/>
          <w:u w:val="single"/>
          <w:lang w:eastAsia="de-DE"/>
        </w:rPr>
        <w:t>Beobachtung</w:t>
      </w:r>
      <w:r w:rsidRPr="008A0E23">
        <w:rPr>
          <w:rFonts w:eastAsia="Times New Roman" w:cstheme="minorHAnsi"/>
          <w:sz w:val="28"/>
          <w:szCs w:val="28"/>
          <w:lang w:eastAsia="de-DE"/>
        </w:rPr>
        <w:t>: Wie fühlen sich die Stoffe vor und nach dem Einstellen ins Wasser an?</w:t>
      </w:r>
    </w:p>
    <w:tbl>
      <w:tblPr>
        <w:tblW w:w="4750" w:type="pct"/>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firstRow="1" w:lastRow="0" w:firstColumn="1" w:lastColumn="0" w:noHBand="0" w:noVBand="1"/>
      </w:tblPr>
      <w:tblGrid>
        <w:gridCol w:w="1269"/>
        <w:gridCol w:w="3544"/>
        <w:gridCol w:w="3790"/>
      </w:tblGrid>
      <w:tr w:rsidR="000C7D1E" w:rsidRPr="008A0E23" w14:paraId="1A9B58C4" w14:textId="77777777" w:rsidTr="0089079C">
        <w:tc>
          <w:tcPr>
            <w:tcW w:w="737" w:type="pct"/>
            <w:tcBorders>
              <w:top w:val="outset" w:sz="6" w:space="0" w:color="111111"/>
              <w:left w:val="outset" w:sz="6" w:space="0" w:color="111111"/>
              <w:bottom w:val="outset" w:sz="6" w:space="0" w:color="111111"/>
              <w:right w:val="outset" w:sz="6" w:space="0" w:color="111111"/>
            </w:tcBorders>
            <w:vAlign w:val="center"/>
            <w:hideMark/>
          </w:tcPr>
          <w:p w14:paraId="28549346" w14:textId="77777777" w:rsidR="000C7D1E" w:rsidRPr="008A0E23" w:rsidRDefault="000C7D1E" w:rsidP="000C7D1E">
            <w:pPr>
              <w:spacing w:after="0" w:line="240" w:lineRule="auto"/>
              <w:rPr>
                <w:rFonts w:eastAsia="Times New Roman" w:cstheme="minorHAnsi"/>
                <w:sz w:val="28"/>
                <w:szCs w:val="28"/>
                <w:lang w:eastAsia="de-DE"/>
              </w:rPr>
            </w:pPr>
            <w:r w:rsidRPr="008A0E23">
              <w:rPr>
                <w:rFonts w:eastAsia="Times New Roman" w:cstheme="minorHAnsi"/>
                <w:sz w:val="28"/>
                <w:szCs w:val="28"/>
                <w:lang w:eastAsia="de-DE"/>
              </w:rPr>
              <w:t>Stoff</w:t>
            </w:r>
          </w:p>
        </w:tc>
        <w:tc>
          <w:tcPr>
            <w:tcW w:w="2060" w:type="pct"/>
            <w:tcBorders>
              <w:top w:val="outset" w:sz="6" w:space="0" w:color="111111"/>
              <w:left w:val="outset" w:sz="6" w:space="0" w:color="111111"/>
              <w:bottom w:val="outset" w:sz="6" w:space="0" w:color="111111"/>
              <w:right w:val="outset" w:sz="6" w:space="0" w:color="111111"/>
            </w:tcBorders>
            <w:vAlign w:val="center"/>
            <w:hideMark/>
          </w:tcPr>
          <w:p w14:paraId="4FA2B6ED" w14:textId="77777777" w:rsidR="000C7D1E" w:rsidRPr="008A0E23" w:rsidRDefault="000C7D1E" w:rsidP="000C7D1E">
            <w:pPr>
              <w:spacing w:after="0" w:line="240" w:lineRule="auto"/>
              <w:jc w:val="center"/>
              <w:rPr>
                <w:rFonts w:eastAsia="Times New Roman" w:cstheme="minorHAnsi"/>
                <w:sz w:val="28"/>
                <w:szCs w:val="28"/>
                <w:lang w:eastAsia="de-DE"/>
              </w:rPr>
            </w:pPr>
            <w:r w:rsidRPr="008A0E23">
              <w:rPr>
                <w:rFonts w:eastAsia="Times New Roman" w:cstheme="minorHAnsi"/>
                <w:sz w:val="28"/>
                <w:szCs w:val="28"/>
                <w:lang w:eastAsia="de-DE"/>
              </w:rPr>
              <w:t>Zimmertemperatur</w:t>
            </w:r>
          </w:p>
        </w:tc>
        <w:tc>
          <w:tcPr>
            <w:tcW w:w="2203" w:type="pct"/>
            <w:tcBorders>
              <w:top w:val="outset" w:sz="6" w:space="0" w:color="111111"/>
              <w:left w:val="outset" w:sz="6" w:space="0" w:color="111111"/>
              <w:bottom w:val="outset" w:sz="6" w:space="0" w:color="111111"/>
              <w:right w:val="outset" w:sz="6" w:space="0" w:color="111111"/>
            </w:tcBorders>
            <w:vAlign w:val="center"/>
            <w:hideMark/>
          </w:tcPr>
          <w:p w14:paraId="30507B6A" w14:textId="77777777" w:rsidR="000C7D1E" w:rsidRPr="008A0E23" w:rsidRDefault="000C7D1E" w:rsidP="000C7D1E">
            <w:pPr>
              <w:spacing w:after="0" w:line="240" w:lineRule="auto"/>
              <w:jc w:val="center"/>
              <w:rPr>
                <w:rFonts w:eastAsia="Times New Roman" w:cstheme="minorHAnsi"/>
                <w:sz w:val="28"/>
                <w:szCs w:val="28"/>
                <w:lang w:eastAsia="de-DE"/>
              </w:rPr>
            </w:pPr>
            <w:r w:rsidRPr="008A0E23">
              <w:rPr>
                <w:rFonts w:eastAsia="Times New Roman" w:cstheme="minorHAnsi"/>
                <w:sz w:val="28"/>
                <w:szCs w:val="28"/>
                <w:lang w:eastAsia="de-DE"/>
              </w:rPr>
              <w:t>Nach Erhitzen</w:t>
            </w:r>
          </w:p>
        </w:tc>
      </w:tr>
      <w:tr w:rsidR="000C7D1E" w:rsidRPr="008A0E23" w14:paraId="65371DD8" w14:textId="77777777" w:rsidTr="0089079C">
        <w:trPr>
          <w:trHeight w:val="851"/>
        </w:trPr>
        <w:tc>
          <w:tcPr>
            <w:tcW w:w="737" w:type="pct"/>
            <w:tcBorders>
              <w:top w:val="outset" w:sz="6" w:space="0" w:color="111111"/>
              <w:left w:val="outset" w:sz="6" w:space="0" w:color="111111"/>
              <w:bottom w:val="outset" w:sz="6" w:space="0" w:color="111111"/>
              <w:right w:val="outset" w:sz="6" w:space="0" w:color="111111"/>
            </w:tcBorders>
            <w:vAlign w:val="center"/>
            <w:hideMark/>
          </w:tcPr>
          <w:p w14:paraId="54A92713" w14:textId="77777777" w:rsidR="000C7D1E" w:rsidRPr="008A0E23" w:rsidRDefault="000C7D1E" w:rsidP="000C7D1E">
            <w:pPr>
              <w:spacing w:after="0" w:line="240" w:lineRule="auto"/>
              <w:rPr>
                <w:rFonts w:eastAsia="Times New Roman" w:cstheme="minorHAnsi"/>
                <w:sz w:val="28"/>
                <w:szCs w:val="28"/>
                <w:lang w:eastAsia="de-DE"/>
              </w:rPr>
            </w:pPr>
            <w:r w:rsidRPr="008A0E23">
              <w:rPr>
                <w:rFonts w:eastAsia="Times New Roman" w:cstheme="minorHAnsi"/>
                <w:sz w:val="28"/>
                <w:szCs w:val="28"/>
                <w:lang w:eastAsia="de-DE"/>
              </w:rPr>
              <w:t>Holz</w:t>
            </w:r>
          </w:p>
        </w:tc>
        <w:tc>
          <w:tcPr>
            <w:tcW w:w="2060" w:type="pct"/>
            <w:tcBorders>
              <w:top w:val="outset" w:sz="6" w:space="0" w:color="111111"/>
              <w:left w:val="outset" w:sz="6" w:space="0" w:color="111111"/>
              <w:bottom w:val="outset" w:sz="6" w:space="0" w:color="111111"/>
              <w:right w:val="outset" w:sz="6" w:space="0" w:color="111111"/>
            </w:tcBorders>
            <w:vAlign w:val="center"/>
            <w:hideMark/>
          </w:tcPr>
          <w:p w14:paraId="784CF5DD" w14:textId="77777777" w:rsidR="000C7D1E" w:rsidRPr="008A0E23" w:rsidRDefault="000C7D1E" w:rsidP="000C7D1E">
            <w:pPr>
              <w:spacing w:after="0" w:line="240" w:lineRule="auto"/>
              <w:rPr>
                <w:rFonts w:eastAsia="Times New Roman" w:cstheme="minorHAnsi"/>
                <w:sz w:val="28"/>
                <w:szCs w:val="28"/>
                <w:lang w:eastAsia="de-DE"/>
              </w:rPr>
            </w:pPr>
          </w:p>
        </w:tc>
        <w:tc>
          <w:tcPr>
            <w:tcW w:w="2203" w:type="pct"/>
            <w:tcBorders>
              <w:top w:val="outset" w:sz="6" w:space="0" w:color="111111"/>
              <w:left w:val="outset" w:sz="6" w:space="0" w:color="111111"/>
              <w:bottom w:val="outset" w:sz="6" w:space="0" w:color="111111"/>
              <w:right w:val="outset" w:sz="6" w:space="0" w:color="111111"/>
            </w:tcBorders>
            <w:vAlign w:val="center"/>
            <w:hideMark/>
          </w:tcPr>
          <w:p w14:paraId="3B812A0E" w14:textId="77777777" w:rsidR="000C7D1E" w:rsidRPr="008A0E23" w:rsidRDefault="000C7D1E" w:rsidP="000C7D1E">
            <w:pPr>
              <w:spacing w:after="0" w:line="240" w:lineRule="auto"/>
              <w:jc w:val="center"/>
              <w:rPr>
                <w:rFonts w:eastAsia="Times New Roman" w:cstheme="minorHAnsi"/>
                <w:lang w:eastAsia="de-DE"/>
              </w:rPr>
            </w:pPr>
          </w:p>
        </w:tc>
      </w:tr>
      <w:tr w:rsidR="000C7D1E" w:rsidRPr="008A0E23" w14:paraId="4B4EC189" w14:textId="77777777" w:rsidTr="0089079C">
        <w:trPr>
          <w:trHeight w:val="851"/>
        </w:trPr>
        <w:tc>
          <w:tcPr>
            <w:tcW w:w="737" w:type="pct"/>
            <w:tcBorders>
              <w:top w:val="outset" w:sz="6" w:space="0" w:color="111111"/>
              <w:left w:val="outset" w:sz="6" w:space="0" w:color="111111"/>
              <w:bottom w:val="outset" w:sz="6" w:space="0" w:color="111111"/>
              <w:right w:val="outset" w:sz="6" w:space="0" w:color="111111"/>
            </w:tcBorders>
            <w:vAlign w:val="center"/>
            <w:hideMark/>
          </w:tcPr>
          <w:p w14:paraId="0E80E19B" w14:textId="77777777" w:rsidR="000C7D1E" w:rsidRPr="008A0E23" w:rsidRDefault="000C7D1E" w:rsidP="000C7D1E">
            <w:pPr>
              <w:spacing w:after="0" w:line="240" w:lineRule="auto"/>
              <w:rPr>
                <w:rFonts w:eastAsia="Times New Roman" w:cstheme="minorHAnsi"/>
                <w:sz w:val="28"/>
                <w:szCs w:val="28"/>
                <w:lang w:eastAsia="de-DE"/>
              </w:rPr>
            </w:pPr>
            <w:r w:rsidRPr="008A0E23">
              <w:rPr>
                <w:rFonts w:eastAsia="Times New Roman" w:cstheme="minorHAnsi"/>
                <w:sz w:val="28"/>
                <w:szCs w:val="28"/>
                <w:lang w:eastAsia="de-DE"/>
              </w:rPr>
              <w:t>Glas</w:t>
            </w:r>
          </w:p>
        </w:tc>
        <w:tc>
          <w:tcPr>
            <w:tcW w:w="2060" w:type="pct"/>
            <w:tcBorders>
              <w:top w:val="outset" w:sz="6" w:space="0" w:color="111111"/>
              <w:left w:val="outset" w:sz="6" w:space="0" w:color="111111"/>
              <w:bottom w:val="outset" w:sz="6" w:space="0" w:color="111111"/>
              <w:right w:val="outset" w:sz="6" w:space="0" w:color="111111"/>
            </w:tcBorders>
            <w:vAlign w:val="center"/>
            <w:hideMark/>
          </w:tcPr>
          <w:p w14:paraId="015BADA3" w14:textId="77777777" w:rsidR="000C7D1E" w:rsidRPr="008A0E23" w:rsidRDefault="000C7D1E" w:rsidP="000C7D1E">
            <w:pPr>
              <w:spacing w:after="0" w:line="240" w:lineRule="auto"/>
              <w:rPr>
                <w:rFonts w:eastAsia="Times New Roman" w:cstheme="minorHAnsi"/>
                <w:sz w:val="28"/>
                <w:szCs w:val="28"/>
                <w:lang w:eastAsia="de-DE"/>
              </w:rPr>
            </w:pPr>
          </w:p>
        </w:tc>
        <w:tc>
          <w:tcPr>
            <w:tcW w:w="2203" w:type="pct"/>
            <w:tcBorders>
              <w:top w:val="outset" w:sz="6" w:space="0" w:color="111111"/>
              <w:left w:val="outset" w:sz="6" w:space="0" w:color="111111"/>
              <w:bottom w:val="outset" w:sz="6" w:space="0" w:color="111111"/>
              <w:right w:val="outset" w:sz="6" w:space="0" w:color="111111"/>
            </w:tcBorders>
            <w:vAlign w:val="center"/>
            <w:hideMark/>
          </w:tcPr>
          <w:p w14:paraId="3520EDC7" w14:textId="77777777" w:rsidR="000C7D1E" w:rsidRPr="008A0E23" w:rsidRDefault="000C7D1E" w:rsidP="000C7D1E">
            <w:pPr>
              <w:spacing w:after="0" w:line="240" w:lineRule="auto"/>
              <w:jc w:val="center"/>
              <w:rPr>
                <w:rFonts w:eastAsia="Times New Roman" w:cstheme="minorHAnsi"/>
                <w:lang w:eastAsia="de-DE"/>
              </w:rPr>
            </w:pPr>
          </w:p>
        </w:tc>
      </w:tr>
      <w:tr w:rsidR="000C7D1E" w:rsidRPr="008A0E23" w14:paraId="772A6DEC" w14:textId="77777777" w:rsidTr="0089079C">
        <w:trPr>
          <w:trHeight w:val="851"/>
        </w:trPr>
        <w:tc>
          <w:tcPr>
            <w:tcW w:w="737" w:type="pct"/>
            <w:tcBorders>
              <w:top w:val="outset" w:sz="6" w:space="0" w:color="111111"/>
              <w:left w:val="outset" w:sz="6" w:space="0" w:color="111111"/>
              <w:bottom w:val="outset" w:sz="6" w:space="0" w:color="111111"/>
              <w:right w:val="outset" w:sz="6" w:space="0" w:color="111111"/>
            </w:tcBorders>
            <w:vAlign w:val="center"/>
            <w:hideMark/>
          </w:tcPr>
          <w:p w14:paraId="27638CBC" w14:textId="77777777" w:rsidR="000C7D1E" w:rsidRPr="008A0E23" w:rsidRDefault="000C7D1E" w:rsidP="000C7D1E">
            <w:pPr>
              <w:spacing w:after="0" w:line="240" w:lineRule="auto"/>
              <w:rPr>
                <w:rFonts w:eastAsia="Times New Roman" w:cstheme="minorHAnsi"/>
                <w:sz w:val="28"/>
                <w:szCs w:val="28"/>
                <w:lang w:eastAsia="de-DE"/>
              </w:rPr>
            </w:pPr>
            <w:r w:rsidRPr="008A0E23">
              <w:rPr>
                <w:rFonts w:eastAsia="Times New Roman" w:cstheme="minorHAnsi"/>
                <w:sz w:val="28"/>
                <w:szCs w:val="28"/>
                <w:lang w:eastAsia="de-DE"/>
              </w:rPr>
              <w:t>Kupfer</w:t>
            </w:r>
          </w:p>
        </w:tc>
        <w:tc>
          <w:tcPr>
            <w:tcW w:w="2060" w:type="pct"/>
            <w:tcBorders>
              <w:top w:val="outset" w:sz="6" w:space="0" w:color="111111"/>
              <w:left w:val="outset" w:sz="6" w:space="0" w:color="111111"/>
              <w:bottom w:val="outset" w:sz="6" w:space="0" w:color="111111"/>
              <w:right w:val="outset" w:sz="6" w:space="0" w:color="111111"/>
            </w:tcBorders>
            <w:vAlign w:val="center"/>
            <w:hideMark/>
          </w:tcPr>
          <w:p w14:paraId="311ACFEE" w14:textId="77777777" w:rsidR="000C7D1E" w:rsidRPr="008A0E23" w:rsidRDefault="000C7D1E" w:rsidP="000C7D1E">
            <w:pPr>
              <w:spacing w:after="0" w:line="240" w:lineRule="auto"/>
              <w:rPr>
                <w:rFonts w:eastAsia="Times New Roman" w:cstheme="minorHAnsi"/>
                <w:sz w:val="28"/>
                <w:szCs w:val="28"/>
                <w:lang w:eastAsia="de-DE"/>
              </w:rPr>
            </w:pPr>
          </w:p>
        </w:tc>
        <w:tc>
          <w:tcPr>
            <w:tcW w:w="2203" w:type="pct"/>
            <w:tcBorders>
              <w:top w:val="outset" w:sz="6" w:space="0" w:color="111111"/>
              <w:left w:val="outset" w:sz="6" w:space="0" w:color="111111"/>
              <w:bottom w:val="outset" w:sz="6" w:space="0" w:color="111111"/>
              <w:right w:val="outset" w:sz="6" w:space="0" w:color="111111"/>
            </w:tcBorders>
            <w:vAlign w:val="center"/>
            <w:hideMark/>
          </w:tcPr>
          <w:p w14:paraId="6CA7A9CF" w14:textId="77777777" w:rsidR="000C7D1E" w:rsidRPr="008A0E23" w:rsidRDefault="000C7D1E" w:rsidP="000C7D1E">
            <w:pPr>
              <w:spacing w:after="0" w:line="240" w:lineRule="auto"/>
              <w:jc w:val="center"/>
              <w:rPr>
                <w:rFonts w:eastAsia="Times New Roman" w:cstheme="minorHAnsi"/>
                <w:lang w:eastAsia="de-DE"/>
              </w:rPr>
            </w:pPr>
          </w:p>
        </w:tc>
      </w:tr>
      <w:tr w:rsidR="000C7D1E" w:rsidRPr="008A0E23" w14:paraId="4F8B326D" w14:textId="77777777" w:rsidTr="0089079C">
        <w:trPr>
          <w:trHeight w:val="851"/>
        </w:trPr>
        <w:tc>
          <w:tcPr>
            <w:tcW w:w="737" w:type="pct"/>
            <w:tcBorders>
              <w:top w:val="outset" w:sz="6" w:space="0" w:color="111111"/>
              <w:left w:val="outset" w:sz="6" w:space="0" w:color="111111"/>
              <w:bottom w:val="outset" w:sz="6" w:space="0" w:color="111111"/>
              <w:right w:val="outset" w:sz="6" w:space="0" w:color="111111"/>
            </w:tcBorders>
            <w:vAlign w:val="center"/>
            <w:hideMark/>
          </w:tcPr>
          <w:p w14:paraId="31C7DD2A" w14:textId="77777777" w:rsidR="000C7D1E" w:rsidRPr="008A0E23" w:rsidRDefault="000C7D1E" w:rsidP="000C7D1E">
            <w:pPr>
              <w:spacing w:after="0" w:line="240" w:lineRule="auto"/>
              <w:rPr>
                <w:rFonts w:eastAsia="Times New Roman" w:cstheme="minorHAnsi"/>
                <w:sz w:val="28"/>
                <w:szCs w:val="28"/>
                <w:lang w:eastAsia="de-DE"/>
              </w:rPr>
            </w:pPr>
            <w:r w:rsidRPr="008A0E23">
              <w:rPr>
                <w:rFonts w:eastAsia="Times New Roman" w:cstheme="minorHAnsi"/>
                <w:sz w:val="28"/>
                <w:szCs w:val="28"/>
                <w:lang w:eastAsia="de-DE"/>
              </w:rPr>
              <w:t>Eisen</w:t>
            </w:r>
          </w:p>
        </w:tc>
        <w:tc>
          <w:tcPr>
            <w:tcW w:w="2060" w:type="pct"/>
            <w:tcBorders>
              <w:top w:val="outset" w:sz="6" w:space="0" w:color="111111"/>
              <w:left w:val="outset" w:sz="6" w:space="0" w:color="111111"/>
              <w:bottom w:val="outset" w:sz="6" w:space="0" w:color="111111"/>
              <w:right w:val="outset" w:sz="6" w:space="0" w:color="111111"/>
            </w:tcBorders>
            <w:vAlign w:val="center"/>
            <w:hideMark/>
          </w:tcPr>
          <w:p w14:paraId="5B7C536C" w14:textId="77777777" w:rsidR="000C7D1E" w:rsidRPr="008A0E23" w:rsidRDefault="000C7D1E" w:rsidP="000C7D1E">
            <w:pPr>
              <w:spacing w:after="0" w:line="240" w:lineRule="auto"/>
              <w:rPr>
                <w:rFonts w:eastAsia="Times New Roman" w:cstheme="minorHAnsi"/>
                <w:sz w:val="28"/>
                <w:szCs w:val="28"/>
                <w:lang w:eastAsia="de-DE"/>
              </w:rPr>
            </w:pPr>
          </w:p>
        </w:tc>
        <w:tc>
          <w:tcPr>
            <w:tcW w:w="2203" w:type="pct"/>
            <w:tcBorders>
              <w:top w:val="outset" w:sz="6" w:space="0" w:color="111111"/>
              <w:left w:val="outset" w:sz="6" w:space="0" w:color="111111"/>
              <w:bottom w:val="outset" w:sz="6" w:space="0" w:color="111111"/>
              <w:right w:val="outset" w:sz="6" w:space="0" w:color="111111"/>
            </w:tcBorders>
            <w:vAlign w:val="center"/>
            <w:hideMark/>
          </w:tcPr>
          <w:p w14:paraId="4B9934CB" w14:textId="77777777" w:rsidR="000C7D1E" w:rsidRPr="008A0E23" w:rsidRDefault="000C7D1E" w:rsidP="000C7D1E">
            <w:pPr>
              <w:spacing w:after="0" w:line="240" w:lineRule="auto"/>
              <w:jc w:val="center"/>
              <w:rPr>
                <w:rFonts w:eastAsia="Times New Roman" w:cstheme="minorHAnsi"/>
                <w:lang w:eastAsia="de-DE"/>
              </w:rPr>
            </w:pPr>
          </w:p>
        </w:tc>
      </w:tr>
    </w:tbl>
    <w:p w14:paraId="2A1A61E8" w14:textId="77777777" w:rsidR="000C7D1E" w:rsidRDefault="000C7D1E" w:rsidP="0089079C">
      <w:pPr>
        <w:rPr>
          <w:rFonts w:eastAsia="Times New Roman" w:cstheme="minorHAnsi"/>
          <w:b/>
          <w:bCs/>
          <w:kern w:val="36"/>
          <w:sz w:val="32"/>
          <w:szCs w:val="32"/>
          <w:lang w:eastAsia="de-DE"/>
        </w:rPr>
      </w:pPr>
    </w:p>
    <w:p w14:paraId="512AC0BF" w14:textId="77777777" w:rsidR="000C7D1E" w:rsidRPr="004E00E1" w:rsidRDefault="000C7D1E" w:rsidP="0089079C">
      <w:pPr>
        <w:spacing w:beforeAutospacing="1" w:after="100" w:afterAutospacing="1" w:line="240" w:lineRule="auto"/>
        <w:rPr>
          <w:rFonts w:eastAsia="Times New Roman" w:cstheme="minorHAnsi"/>
          <w:b/>
          <w:sz w:val="32"/>
          <w:szCs w:val="32"/>
          <w:lang w:eastAsia="de-DE"/>
        </w:rPr>
      </w:pPr>
      <w:r w:rsidRPr="004E00E1">
        <w:rPr>
          <w:rFonts w:eastAsia="Times New Roman" w:cstheme="minorHAnsi"/>
          <w:b/>
          <w:sz w:val="32"/>
          <w:szCs w:val="32"/>
          <w:lang w:eastAsia="de-DE"/>
        </w:rPr>
        <w:t>V5: Saure oder alkalische Lösungen</w:t>
      </w:r>
    </w:p>
    <w:p w14:paraId="70313374" w14:textId="02ED80F7" w:rsidR="000C7D1E" w:rsidRPr="004E00E1" w:rsidRDefault="000C7D1E" w:rsidP="0089079C">
      <w:pPr>
        <w:spacing w:before="100" w:beforeAutospacing="1" w:after="100" w:afterAutospacing="1" w:line="240" w:lineRule="auto"/>
        <w:rPr>
          <w:rFonts w:eastAsia="Times New Roman" w:cstheme="minorHAnsi"/>
          <w:sz w:val="28"/>
          <w:szCs w:val="28"/>
          <w:lang w:eastAsia="de-DE"/>
        </w:rPr>
      </w:pPr>
      <w:r w:rsidRPr="004E00E1">
        <w:rPr>
          <w:rFonts w:eastAsia="Times New Roman" w:cstheme="minorHAnsi"/>
          <w:sz w:val="28"/>
          <w:szCs w:val="28"/>
          <w:u w:val="single"/>
          <w:lang w:eastAsia="de-DE"/>
        </w:rPr>
        <w:t>Materialien</w:t>
      </w:r>
      <w:r w:rsidRPr="004E00E1">
        <w:rPr>
          <w:rFonts w:eastAsia="Times New Roman" w:cstheme="minorHAnsi"/>
          <w:sz w:val="28"/>
          <w:szCs w:val="28"/>
          <w:lang w:eastAsia="de-DE"/>
        </w:rPr>
        <w:t>:</w:t>
      </w:r>
      <w:r w:rsidRPr="004E00E1">
        <w:rPr>
          <w:rFonts w:eastAsia="Times New Roman" w:cstheme="minorHAnsi"/>
          <w:sz w:val="28"/>
          <w:szCs w:val="28"/>
          <w:lang w:eastAsia="de-DE"/>
        </w:rPr>
        <w:br/>
      </w:r>
      <w:proofErr w:type="spellStart"/>
      <w:r w:rsidRPr="004E00E1">
        <w:rPr>
          <w:rFonts w:eastAsia="Times New Roman" w:cstheme="minorHAnsi"/>
          <w:sz w:val="28"/>
          <w:szCs w:val="28"/>
          <w:lang w:eastAsia="de-DE"/>
        </w:rPr>
        <w:t>Reagenzgl</w:t>
      </w:r>
      <w:r w:rsidR="00E662E9">
        <w:rPr>
          <w:rFonts w:eastAsia="Times New Roman" w:cstheme="minorHAnsi"/>
          <w:sz w:val="28"/>
          <w:szCs w:val="28"/>
          <w:lang w:eastAsia="de-DE"/>
        </w:rPr>
        <w:t>asständer</w:t>
      </w:r>
      <w:proofErr w:type="spellEnd"/>
      <w:r w:rsidRPr="004E00E1">
        <w:rPr>
          <w:rFonts w:eastAsia="Times New Roman" w:cstheme="minorHAnsi"/>
          <w:sz w:val="28"/>
          <w:szCs w:val="28"/>
          <w:lang w:eastAsia="de-DE"/>
        </w:rPr>
        <w:t xml:space="preserve"> mit </w:t>
      </w:r>
      <w:r w:rsidR="00E662E9">
        <w:rPr>
          <w:rFonts w:eastAsia="Times New Roman" w:cstheme="minorHAnsi"/>
          <w:sz w:val="28"/>
          <w:szCs w:val="28"/>
          <w:lang w:eastAsia="de-DE"/>
        </w:rPr>
        <w:t>3 Reagenzgläsern</w:t>
      </w:r>
      <w:r w:rsidRPr="004E00E1">
        <w:rPr>
          <w:rFonts w:eastAsia="Times New Roman" w:cstheme="minorHAnsi"/>
          <w:sz w:val="28"/>
          <w:szCs w:val="28"/>
          <w:lang w:eastAsia="de-DE"/>
        </w:rPr>
        <w:t>, Universalindikator flüssig</w:t>
      </w:r>
    </w:p>
    <w:p w14:paraId="2A8FE1B4" w14:textId="0FFD80EA" w:rsidR="000C7D1E" w:rsidRPr="004E00E1" w:rsidRDefault="000C7D1E" w:rsidP="0089079C">
      <w:pPr>
        <w:spacing w:before="100" w:beforeAutospacing="1" w:after="100" w:afterAutospacing="1" w:line="240" w:lineRule="auto"/>
        <w:rPr>
          <w:rFonts w:eastAsia="Times New Roman" w:cstheme="minorHAnsi"/>
          <w:sz w:val="28"/>
          <w:szCs w:val="28"/>
          <w:lang w:eastAsia="de-DE"/>
        </w:rPr>
      </w:pPr>
      <w:r w:rsidRPr="004E00E1">
        <w:rPr>
          <w:rFonts w:eastAsia="Times New Roman" w:cstheme="minorHAnsi"/>
          <w:sz w:val="28"/>
          <w:szCs w:val="28"/>
          <w:u w:val="single"/>
          <w:lang w:eastAsia="de-DE"/>
        </w:rPr>
        <w:t>Durchführung</w:t>
      </w:r>
      <w:r w:rsidRPr="004E00E1">
        <w:rPr>
          <w:rFonts w:eastAsia="Times New Roman" w:cstheme="minorHAnsi"/>
          <w:sz w:val="28"/>
          <w:szCs w:val="28"/>
          <w:lang w:eastAsia="de-DE"/>
        </w:rPr>
        <w:t xml:space="preserve">: </w:t>
      </w:r>
      <w:r w:rsidRPr="004E00E1">
        <w:rPr>
          <w:rFonts w:eastAsia="Times New Roman" w:cstheme="minorHAnsi"/>
          <w:b/>
          <w:sz w:val="28"/>
          <w:szCs w:val="28"/>
          <w:lang w:eastAsia="de-DE"/>
        </w:rPr>
        <w:t>Schutzbrille aufsetzen!</w:t>
      </w:r>
      <w:r w:rsidRPr="004E00E1">
        <w:rPr>
          <w:rFonts w:eastAsia="Times New Roman" w:cstheme="minorHAnsi"/>
          <w:sz w:val="28"/>
          <w:szCs w:val="28"/>
          <w:lang w:eastAsia="de-DE"/>
        </w:rPr>
        <w:t xml:space="preserve"> Gib in jedes der Reagenzgläser etwa 2 cm hoch Leitungswasser (Glas Nr. 3: nur Leitungswasser!). Schüttle vorsichtig, bis sich der Feststoff fast aufgelöst hat. Gib nun in jedes Reagenzglas 2 Tropfen Universalindikator</w:t>
      </w:r>
      <w:r w:rsidR="00E662E9">
        <w:rPr>
          <w:rFonts w:eastAsia="Times New Roman" w:cstheme="minorHAnsi"/>
          <w:sz w:val="28"/>
          <w:szCs w:val="28"/>
          <w:lang w:eastAsia="de-DE"/>
        </w:rPr>
        <w:t xml:space="preserve"> und schüttle erneut, bis eine gleichmäßige Farbe entsteht.</w:t>
      </w:r>
    </w:p>
    <w:p w14:paraId="6CD273E8" w14:textId="77777777" w:rsidR="000C7D1E" w:rsidRPr="004E00E1" w:rsidRDefault="000C7D1E" w:rsidP="0089079C">
      <w:pPr>
        <w:spacing w:beforeAutospacing="1" w:after="100" w:afterAutospacing="1" w:line="240" w:lineRule="auto"/>
        <w:rPr>
          <w:rFonts w:eastAsia="Times New Roman" w:cstheme="minorHAnsi"/>
          <w:sz w:val="28"/>
          <w:szCs w:val="28"/>
          <w:lang w:eastAsia="de-DE"/>
        </w:rPr>
      </w:pPr>
      <w:r w:rsidRPr="004E00E1">
        <w:rPr>
          <w:rFonts w:eastAsia="Times New Roman" w:cstheme="minorHAnsi"/>
          <w:sz w:val="28"/>
          <w:szCs w:val="28"/>
          <w:u w:val="single"/>
          <w:lang w:eastAsia="de-DE"/>
        </w:rPr>
        <w:t>Beobachtung</w:t>
      </w:r>
      <w:r w:rsidRPr="004E00E1">
        <w:rPr>
          <w:rFonts w:eastAsia="Times New Roman" w:cstheme="minorHAnsi"/>
          <w:sz w:val="28"/>
          <w:szCs w:val="28"/>
          <w:lang w:eastAsia="de-DE"/>
        </w:rPr>
        <w:t>:</w:t>
      </w:r>
    </w:p>
    <w:tbl>
      <w:tblPr>
        <w:tblStyle w:val="Tabellenraster"/>
        <w:tblW w:w="9067" w:type="dxa"/>
        <w:tblLook w:val="04A0" w:firstRow="1" w:lastRow="0" w:firstColumn="1" w:lastColumn="0" w:noHBand="0" w:noVBand="1"/>
      </w:tblPr>
      <w:tblGrid>
        <w:gridCol w:w="1515"/>
        <w:gridCol w:w="2166"/>
        <w:gridCol w:w="3118"/>
        <w:gridCol w:w="2268"/>
      </w:tblGrid>
      <w:tr w:rsidR="000C7D1E" w:rsidRPr="004E00E1" w14:paraId="5A5204FD" w14:textId="77777777" w:rsidTr="00923047">
        <w:tc>
          <w:tcPr>
            <w:tcW w:w="1515" w:type="dxa"/>
          </w:tcPr>
          <w:p w14:paraId="60B569FD" w14:textId="77777777" w:rsidR="000C7D1E" w:rsidRPr="004E00E1" w:rsidRDefault="000C7D1E" w:rsidP="000C7D1E">
            <w:pPr>
              <w:spacing w:beforeAutospacing="1" w:after="100" w:afterAutospacing="1"/>
              <w:rPr>
                <w:rFonts w:eastAsia="Times New Roman" w:cstheme="minorHAnsi"/>
                <w:b/>
                <w:sz w:val="28"/>
                <w:szCs w:val="28"/>
                <w:lang w:eastAsia="de-DE"/>
              </w:rPr>
            </w:pPr>
          </w:p>
        </w:tc>
        <w:tc>
          <w:tcPr>
            <w:tcW w:w="2166" w:type="dxa"/>
          </w:tcPr>
          <w:p w14:paraId="2AAFFF87" w14:textId="5A320F02" w:rsidR="000C7D1E" w:rsidRPr="004E00E1" w:rsidRDefault="000C7D1E" w:rsidP="000C7D1E">
            <w:pPr>
              <w:spacing w:beforeAutospacing="1" w:after="100" w:afterAutospacing="1"/>
              <w:ind w:left="351" w:hanging="351"/>
              <w:jc w:val="center"/>
              <w:rPr>
                <w:rFonts w:eastAsia="Times New Roman" w:cstheme="minorHAnsi"/>
                <w:b/>
                <w:sz w:val="28"/>
                <w:szCs w:val="28"/>
                <w:lang w:eastAsia="de-DE"/>
              </w:rPr>
            </w:pPr>
            <w:r w:rsidRPr="004E00E1">
              <w:rPr>
                <w:rFonts w:eastAsia="Times New Roman" w:cstheme="minorHAnsi"/>
                <w:b/>
                <w:sz w:val="28"/>
                <w:szCs w:val="28"/>
                <w:lang w:eastAsia="de-DE"/>
              </w:rPr>
              <w:t xml:space="preserve">1    </w:t>
            </w:r>
            <w:r>
              <w:rPr>
                <w:rFonts w:eastAsia="Times New Roman" w:cstheme="minorHAnsi"/>
                <w:bCs/>
                <w:sz w:val="28"/>
                <w:szCs w:val="28"/>
                <w:lang w:eastAsia="de-DE"/>
              </w:rPr>
              <w:t>S</w:t>
            </w:r>
            <w:r w:rsidRPr="004E00E1">
              <w:rPr>
                <w:rFonts w:eastAsia="Times New Roman" w:cstheme="minorHAnsi"/>
                <w:sz w:val="28"/>
                <w:szCs w:val="28"/>
                <w:lang w:eastAsia="de-DE"/>
              </w:rPr>
              <w:t>eifen</w:t>
            </w:r>
            <w:r w:rsidR="00923047">
              <w:rPr>
                <w:rFonts w:eastAsia="Times New Roman" w:cstheme="minorHAnsi"/>
                <w:sz w:val="28"/>
                <w:szCs w:val="28"/>
                <w:lang w:eastAsia="de-DE"/>
              </w:rPr>
              <w:t>lauge</w:t>
            </w:r>
          </w:p>
        </w:tc>
        <w:tc>
          <w:tcPr>
            <w:tcW w:w="3118" w:type="dxa"/>
          </w:tcPr>
          <w:p w14:paraId="3CEAB81B" w14:textId="59862BD8" w:rsidR="000C7D1E" w:rsidRPr="00866043" w:rsidRDefault="000C7D1E" w:rsidP="000C7D1E">
            <w:pPr>
              <w:ind w:left="176" w:hanging="176"/>
              <w:jc w:val="center"/>
              <w:rPr>
                <w:rFonts w:eastAsia="Times New Roman" w:cstheme="minorHAnsi"/>
                <w:bCs/>
                <w:sz w:val="28"/>
                <w:szCs w:val="28"/>
                <w:lang w:eastAsia="de-DE"/>
              </w:rPr>
            </w:pPr>
            <w:proofErr w:type="gramStart"/>
            <w:r w:rsidRPr="004E00E1">
              <w:rPr>
                <w:rFonts w:eastAsia="Times New Roman" w:cstheme="minorHAnsi"/>
                <w:b/>
                <w:sz w:val="28"/>
                <w:szCs w:val="28"/>
                <w:lang w:eastAsia="de-DE"/>
              </w:rPr>
              <w:t xml:space="preserve">2  </w:t>
            </w:r>
            <w:r w:rsidRPr="00866043">
              <w:rPr>
                <w:rFonts w:eastAsia="Times New Roman" w:cstheme="minorHAnsi"/>
                <w:bCs/>
                <w:sz w:val="28"/>
                <w:szCs w:val="28"/>
                <w:lang w:eastAsia="de-DE"/>
              </w:rPr>
              <w:t>Citronensäure</w:t>
            </w:r>
            <w:proofErr w:type="gramEnd"/>
            <w:r w:rsidR="00923047">
              <w:rPr>
                <w:rFonts w:eastAsia="Times New Roman" w:cstheme="minorHAnsi"/>
                <w:bCs/>
                <w:sz w:val="28"/>
                <w:szCs w:val="28"/>
                <w:lang w:eastAsia="de-DE"/>
              </w:rPr>
              <w:t>-Lösung</w:t>
            </w:r>
          </w:p>
        </w:tc>
        <w:tc>
          <w:tcPr>
            <w:tcW w:w="2268" w:type="dxa"/>
          </w:tcPr>
          <w:p w14:paraId="13A5CA63" w14:textId="77777777" w:rsidR="000C7D1E" w:rsidRPr="004E00E1" w:rsidRDefault="000C7D1E" w:rsidP="000C7D1E">
            <w:pPr>
              <w:spacing w:beforeAutospacing="1" w:after="100" w:afterAutospacing="1"/>
              <w:ind w:left="176" w:hanging="176"/>
              <w:jc w:val="center"/>
              <w:rPr>
                <w:rFonts w:eastAsia="Times New Roman" w:cstheme="minorHAnsi"/>
                <w:b/>
                <w:sz w:val="28"/>
                <w:szCs w:val="28"/>
                <w:lang w:eastAsia="de-DE"/>
              </w:rPr>
            </w:pPr>
            <w:proofErr w:type="gramStart"/>
            <w:r w:rsidRPr="004E00E1">
              <w:rPr>
                <w:rFonts w:eastAsia="Times New Roman" w:cstheme="minorHAnsi"/>
                <w:b/>
                <w:sz w:val="28"/>
                <w:szCs w:val="28"/>
                <w:lang w:eastAsia="de-DE"/>
              </w:rPr>
              <w:t xml:space="preserve">3  </w:t>
            </w:r>
            <w:r w:rsidRPr="004E00E1">
              <w:rPr>
                <w:rFonts w:eastAsia="Times New Roman" w:cstheme="minorHAnsi"/>
                <w:sz w:val="28"/>
                <w:szCs w:val="28"/>
                <w:lang w:eastAsia="de-DE"/>
              </w:rPr>
              <w:t>Leitungswasser</w:t>
            </w:r>
            <w:proofErr w:type="gramEnd"/>
          </w:p>
        </w:tc>
      </w:tr>
      <w:tr w:rsidR="000C7D1E" w:rsidRPr="004E00E1" w14:paraId="4C21E796" w14:textId="77777777" w:rsidTr="00923047">
        <w:tc>
          <w:tcPr>
            <w:tcW w:w="1515" w:type="dxa"/>
          </w:tcPr>
          <w:p w14:paraId="179653A0" w14:textId="77777777" w:rsidR="000C7D1E" w:rsidRPr="004E00E1" w:rsidRDefault="000C7D1E" w:rsidP="000C7D1E">
            <w:pPr>
              <w:spacing w:beforeAutospacing="1" w:after="100" w:afterAutospacing="1"/>
              <w:rPr>
                <w:rFonts w:eastAsia="Times New Roman" w:cstheme="minorHAnsi"/>
                <w:sz w:val="28"/>
                <w:szCs w:val="28"/>
                <w:lang w:eastAsia="de-DE"/>
              </w:rPr>
            </w:pPr>
            <w:r w:rsidRPr="004E00E1">
              <w:rPr>
                <w:rFonts w:eastAsia="Times New Roman" w:cstheme="minorHAnsi"/>
                <w:sz w:val="28"/>
                <w:szCs w:val="28"/>
                <w:lang w:eastAsia="de-DE"/>
              </w:rPr>
              <w:t>Farbe der Lösung</w:t>
            </w:r>
          </w:p>
        </w:tc>
        <w:tc>
          <w:tcPr>
            <w:tcW w:w="2166" w:type="dxa"/>
          </w:tcPr>
          <w:p w14:paraId="7D12E24F" w14:textId="77777777" w:rsidR="000C7D1E" w:rsidRPr="004E00E1" w:rsidRDefault="000C7D1E" w:rsidP="000C7D1E">
            <w:pPr>
              <w:spacing w:beforeAutospacing="1" w:after="100" w:afterAutospacing="1"/>
              <w:rPr>
                <w:rFonts w:eastAsia="Times New Roman" w:cstheme="minorHAnsi"/>
                <w:sz w:val="28"/>
                <w:szCs w:val="28"/>
                <w:lang w:eastAsia="de-DE"/>
              </w:rPr>
            </w:pPr>
          </w:p>
        </w:tc>
        <w:tc>
          <w:tcPr>
            <w:tcW w:w="3118" w:type="dxa"/>
          </w:tcPr>
          <w:p w14:paraId="5880F1F3" w14:textId="77777777" w:rsidR="000C7D1E" w:rsidRPr="004E00E1" w:rsidRDefault="000C7D1E" w:rsidP="000C7D1E">
            <w:pPr>
              <w:spacing w:beforeAutospacing="1" w:after="100" w:afterAutospacing="1"/>
              <w:rPr>
                <w:rFonts w:eastAsia="Times New Roman" w:cstheme="minorHAnsi"/>
                <w:sz w:val="28"/>
                <w:szCs w:val="28"/>
                <w:lang w:eastAsia="de-DE"/>
              </w:rPr>
            </w:pPr>
          </w:p>
        </w:tc>
        <w:tc>
          <w:tcPr>
            <w:tcW w:w="2268" w:type="dxa"/>
          </w:tcPr>
          <w:p w14:paraId="65CEDDDA" w14:textId="77777777" w:rsidR="000C7D1E" w:rsidRPr="004E00E1" w:rsidRDefault="000C7D1E" w:rsidP="000C7D1E">
            <w:pPr>
              <w:spacing w:beforeAutospacing="1" w:after="100" w:afterAutospacing="1"/>
              <w:rPr>
                <w:rFonts w:eastAsia="Times New Roman" w:cstheme="minorHAnsi"/>
                <w:sz w:val="28"/>
                <w:szCs w:val="28"/>
                <w:lang w:eastAsia="de-DE"/>
              </w:rPr>
            </w:pPr>
          </w:p>
        </w:tc>
      </w:tr>
    </w:tbl>
    <w:p w14:paraId="4BBE34D7" w14:textId="77777777" w:rsidR="000C7D1E" w:rsidRPr="00866043" w:rsidRDefault="000C7D1E" w:rsidP="000C7D1E">
      <w:pPr>
        <w:spacing w:beforeAutospacing="1" w:after="100" w:afterAutospacing="1" w:line="240" w:lineRule="auto"/>
        <w:rPr>
          <w:rFonts w:eastAsia="Times New Roman" w:cstheme="minorHAnsi"/>
          <w:sz w:val="28"/>
          <w:szCs w:val="28"/>
          <w:lang w:eastAsia="de-DE"/>
        </w:rPr>
      </w:pPr>
      <w:r w:rsidRPr="004E00E1">
        <w:rPr>
          <w:rFonts w:eastAsia="Times New Roman" w:cstheme="minorHAnsi"/>
          <w:sz w:val="28"/>
          <w:szCs w:val="28"/>
          <w:lang w:eastAsia="de-DE"/>
        </w:rPr>
        <w:t xml:space="preserve"> </w:t>
      </w:r>
      <w:r w:rsidRPr="004E00E1">
        <w:rPr>
          <w:rFonts w:eastAsia="Times New Roman" w:cstheme="minorHAnsi"/>
          <w:sz w:val="28"/>
          <w:szCs w:val="28"/>
          <w:lang w:eastAsia="de-DE"/>
        </w:rPr>
        <w:sym w:font="Wingdings" w:char="F0E0"/>
      </w:r>
      <w:r w:rsidRPr="004E00E1">
        <w:rPr>
          <w:rFonts w:eastAsia="Times New Roman" w:cstheme="minorHAnsi"/>
          <w:sz w:val="28"/>
          <w:szCs w:val="28"/>
          <w:lang w:eastAsia="de-DE"/>
        </w:rPr>
        <w:t xml:space="preserve"> Buch S. 32</w:t>
      </w:r>
    </w:p>
    <w:tbl>
      <w:tblPr>
        <w:tblStyle w:val="Tabellenraster"/>
        <w:tblW w:w="10348" w:type="dxa"/>
        <w:tblInd w:w="-714" w:type="dxa"/>
        <w:tblLook w:val="04A0" w:firstRow="1" w:lastRow="0" w:firstColumn="1" w:lastColumn="0" w:noHBand="0" w:noVBand="1"/>
      </w:tblPr>
      <w:tblGrid>
        <w:gridCol w:w="5245"/>
        <w:gridCol w:w="5103"/>
      </w:tblGrid>
      <w:tr w:rsidR="00F209FD" w14:paraId="1A4E3CDD" w14:textId="77777777" w:rsidTr="00947D31">
        <w:trPr>
          <w:trHeight w:val="2825"/>
        </w:trPr>
        <w:tc>
          <w:tcPr>
            <w:tcW w:w="5245" w:type="dxa"/>
            <w:vAlign w:val="center"/>
          </w:tcPr>
          <w:p w14:paraId="00C554F6" w14:textId="77F680D6" w:rsidR="00F209FD" w:rsidRDefault="00F209FD">
            <w:pPr>
              <w:rPr>
                <w:rFonts w:eastAsia="Times New Roman" w:cstheme="minorHAnsi"/>
                <w:b/>
                <w:bCs/>
                <w:kern w:val="36"/>
                <w:sz w:val="28"/>
                <w:szCs w:val="28"/>
                <w:lang w:eastAsia="de-DE"/>
              </w:rPr>
            </w:pPr>
            <w:r w:rsidRPr="00F209FD">
              <w:rPr>
                <w:rFonts w:eastAsia="Times New Roman" w:cstheme="minorHAnsi"/>
                <w:b/>
                <w:bCs/>
                <w:kern w:val="36"/>
                <w:sz w:val="72"/>
                <w:szCs w:val="72"/>
                <w:lang w:eastAsia="de-DE"/>
              </w:rPr>
              <w:lastRenderedPageBreak/>
              <w:t xml:space="preserve">Versuch </w:t>
            </w:r>
            <w:r w:rsidR="001E6D12">
              <w:rPr>
                <w:rFonts w:eastAsia="Times New Roman" w:cstheme="minorHAnsi"/>
                <w:b/>
                <w:bCs/>
                <w:kern w:val="36"/>
                <w:sz w:val="72"/>
                <w:szCs w:val="72"/>
                <w:lang w:eastAsia="de-DE"/>
              </w:rPr>
              <w:t>2</w:t>
            </w:r>
          </w:p>
          <w:p w14:paraId="2D590FAD" w14:textId="0F1B87A8" w:rsidR="00F209FD" w:rsidRPr="00F209FD" w:rsidRDefault="00F209FD">
            <w:pPr>
              <w:rPr>
                <w:rFonts w:eastAsia="Times New Roman" w:cstheme="minorHAnsi"/>
                <w:bCs/>
                <w:kern w:val="36"/>
                <w:sz w:val="28"/>
                <w:szCs w:val="28"/>
                <w:lang w:eastAsia="de-DE"/>
              </w:rPr>
            </w:pPr>
            <w:proofErr w:type="spellStart"/>
            <w:r w:rsidRPr="00F209FD">
              <w:rPr>
                <w:rFonts w:eastAsia="Times New Roman" w:cstheme="minorHAnsi"/>
                <w:bCs/>
                <w:kern w:val="36"/>
                <w:sz w:val="28"/>
                <w:szCs w:val="28"/>
                <w:lang w:eastAsia="de-DE"/>
              </w:rPr>
              <w:t>Mangete</w:t>
            </w:r>
            <w:proofErr w:type="spellEnd"/>
            <w:r w:rsidRPr="00F209FD">
              <w:rPr>
                <w:rFonts w:eastAsia="Times New Roman" w:cstheme="minorHAnsi"/>
                <w:bCs/>
                <w:kern w:val="36"/>
                <w:sz w:val="28"/>
                <w:szCs w:val="28"/>
                <w:lang w:eastAsia="de-DE"/>
              </w:rPr>
              <w:t xml:space="preserve">, </w:t>
            </w:r>
            <w:r w:rsidR="000C7D1E">
              <w:rPr>
                <w:rFonts w:eastAsia="Times New Roman" w:cstheme="minorHAnsi"/>
                <w:bCs/>
                <w:kern w:val="36"/>
                <w:sz w:val="28"/>
                <w:szCs w:val="28"/>
                <w:lang w:eastAsia="de-DE"/>
              </w:rPr>
              <w:t>Eisenblech</w:t>
            </w:r>
            <w:r w:rsidRPr="00F209FD">
              <w:rPr>
                <w:rFonts w:eastAsia="Times New Roman" w:cstheme="minorHAnsi"/>
                <w:bCs/>
                <w:kern w:val="36"/>
                <w:sz w:val="28"/>
                <w:szCs w:val="28"/>
                <w:lang w:eastAsia="de-DE"/>
              </w:rPr>
              <w:t xml:space="preserve">, </w:t>
            </w:r>
            <w:r w:rsidR="000C7D1E">
              <w:rPr>
                <w:rFonts w:eastAsia="Times New Roman" w:cstheme="minorHAnsi"/>
                <w:bCs/>
                <w:kern w:val="36"/>
                <w:sz w:val="28"/>
                <w:szCs w:val="28"/>
                <w:lang w:eastAsia="de-DE"/>
              </w:rPr>
              <w:t>Graphitstab</w:t>
            </w:r>
            <w:r w:rsidRPr="00F209FD">
              <w:rPr>
                <w:rFonts w:eastAsia="Times New Roman" w:cstheme="minorHAnsi"/>
                <w:bCs/>
                <w:kern w:val="36"/>
                <w:sz w:val="28"/>
                <w:szCs w:val="28"/>
                <w:lang w:eastAsia="de-DE"/>
              </w:rPr>
              <w:t>,</w:t>
            </w:r>
            <w:r w:rsidR="000C7D1E">
              <w:rPr>
                <w:rFonts w:eastAsia="Times New Roman" w:cstheme="minorHAnsi"/>
                <w:bCs/>
                <w:kern w:val="36"/>
                <w:sz w:val="28"/>
                <w:szCs w:val="28"/>
                <w:lang w:eastAsia="de-DE"/>
              </w:rPr>
              <w:t xml:space="preserve"> Zinkblech,</w:t>
            </w:r>
            <w:r w:rsidRPr="00F209FD">
              <w:rPr>
                <w:rFonts w:eastAsia="Times New Roman" w:cstheme="minorHAnsi"/>
                <w:bCs/>
                <w:kern w:val="36"/>
                <w:sz w:val="28"/>
                <w:szCs w:val="28"/>
                <w:lang w:eastAsia="de-DE"/>
              </w:rPr>
              <w:t xml:space="preserve"> Kupferblech</w:t>
            </w:r>
          </w:p>
          <w:p w14:paraId="4CBB1D11" w14:textId="2E2FEB49" w:rsidR="005C52FE" w:rsidRPr="00F209FD" w:rsidRDefault="005C52FE">
            <w:pPr>
              <w:rPr>
                <w:rFonts w:eastAsia="Times New Roman" w:cstheme="minorHAnsi"/>
                <w:b/>
                <w:bCs/>
                <w:kern w:val="36"/>
                <w:sz w:val="28"/>
                <w:szCs w:val="28"/>
                <w:lang w:eastAsia="de-DE"/>
              </w:rPr>
            </w:pPr>
          </w:p>
        </w:tc>
        <w:tc>
          <w:tcPr>
            <w:tcW w:w="5103" w:type="dxa"/>
            <w:vAlign w:val="center"/>
          </w:tcPr>
          <w:p w14:paraId="4156E383" w14:textId="56187A25" w:rsidR="00F209FD" w:rsidRDefault="00F209FD">
            <w:pPr>
              <w:rPr>
                <w:rFonts w:eastAsia="Times New Roman" w:cstheme="minorHAnsi"/>
                <w:b/>
                <w:bCs/>
                <w:kern w:val="36"/>
                <w:sz w:val="28"/>
                <w:szCs w:val="28"/>
                <w:lang w:eastAsia="de-DE"/>
              </w:rPr>
            </w:pPr>
            <w:r w:rsidRPr="00F209FD">
              <w:rPr>
                <w:rFonts w:eastAsia="Times New Roman" w:cstheme="minorHAnsi"/>
                <w:b/>
                <w:bCs/>
                <w:kern w:val="36"/>
                <w:sz w:val="72"/>
                <w:szCs w:val="72"/>
                <w:lang w:eastAsia="de-DE"/>
              </w:rPr>
              <w:t xml:space="preserve">Versuch </w:t>
            </w:r>
            <w:r w:rsidR="001E6D12">
              <w:rPr>
                <w:rFonts w:eastAsia="Times New Roman" w:cstheme="minorHAnsi"/>
                <w:b/>
                <w:bCs/>
                <w:kern w:val="36"/>
                <w:sz w:val="72"/>
                <w:szCs w:val="72"/>
                <w:lang w:eastAsia="de-DE"/>
              </w:rPr>
              <w:t>1</w:t>
            </w:r>
          </w:p>
          <w:p w14:paraId="3D6301F1" w14:textId="4A3496DD" w:rsidR="00F209FD" w:rsidRPr="00F209FD" w:rsidRDefault="00F209FD">
            <w:pPr>
              <w:rPr>
                <w:rFonts w:eastAsia="Times New Roman" w:cstheme="minorHAnsi"/>
                <w:bCs/>
                <w:kern w:val="36"/>
                <w:sz w:val="28"/>
                <w:szCs w:val="28"/>
                <w:lang w:eastAsia="de-DE"/>
              </w:rPr>
            </w:pPr>
            <w:r w:rsidRPr="00F209FD">
              <w:rPr>
                <w:rFonts w:eastAsia="Times New Roman" w:cstheme="minorHAnsi"/>
                <w:bCs/>
                <w:kern w:val="36"/>
                <w:sz w:val="28"/>
                <w:szCs w:val="28"/>
                <w:lang w:eastAsia="de-DE"/>
              </w:rPr>
              <w:t xml:space="preserve">Leitfähigkeitsprüfer, </w:t>
            </w:r>
            <w:r w:rsidR="001E6D12">
              <w:rPr>
                <w:rFonts w:eastAsia="Times New Roman" w:cstheme="minorHAnsi"/>
                <w:bCs/>
                <w:kern w:val="36"/>
                <w:sz w:val="28"/>
                <w:szCs w:val="28"/>
                <w:lang w:eastAsia="de-DE"/>
              </w:rPr>
              <w:t xml:space="preserve">Becherglas mit Kochsalz (fest), </w:t>
            </w:r>
            <w:r w:rsidRPr="00F209FD">
              <w:rPr>
                <w:rFonts w:eastAsia="Times New Roman" w:cstheme="minorHAnsi"/>
                <w:bCs/>
                <w:kern w:val="36"/>
                <w:sz w:val="28"/>
                <w:szCs w:val="28"/>
                <w:lang w:eastAsia="de-DE"/>
              </w:rPr>
              <w:t>Holz</w:t>
            </w:r>
            <w:r w:rsidR="001E6D12">
              <w:rPr>
                <w:rFonts w:eastAsia="Times New Roman" w:cstheme="minorHAnsi"/>
                <w:bCs/>
                <w:kern w:val="36"/>
                <w:sz w:val="28"/>
                <w:szCs w:val="28"/>
                <w:lang w:eastAsia="de-DE"/>
              </w:rPr>
              <w:t>stab</w:t>
            </w:r>
            <w:r w:rsidRPr="00F209FD">
              <w:rPr>
                <w:rFonts w:eastAsia="Times New Roman" w:cstheme="minorHAnsi"/>
                <w:bCs/>
                <w:kern w:val="36"/>
                <w:sz w:val="28"/>
                <w:szCs w:val="28"/>
                <w:lang w:eastAsia="de-DE"/>
              </w:rPr>
              <w:t xml:space="preserve">, Kupferblech, Eisennagel, Bleistiftmine </w:t>
            </w:r>
            <w:r w:rsidR="001E6D12">
              <w:rPr>
                <w:rFonts w:eastAsia="Times New Roman" w:cstheme="minorHAnsi"/>
                <w:bCs/>
                <w:kern w:val="36"/>
                <w:sz w:val="28"/>
                <w:szCs w:val="28"/>
                <w:lang w:eastAsia="de-DE"/>
              </w:rPr>
              <w:t>(</w:t>
            </w:r>
            <w:r w:rsidRPr="00F209FD">
              <w:rPr>
                <w:rFonts w:eastAsia="Times New Roman" w:cstheme="minorHAnsi"/>
                <w:bCs/>
                <w:kern w:val="36"/>
                <w:sz w:val="28"/>
                <w:szCs w:val="28"/>
                <w:lang w:eastAsia="de-DE"/>
              </w:rPr>
              <w:t>selbst besorgen</w:t>
            </w:r>
            <w:r w:rsidR="001E6D12">
              <w:rPr>
                <w:rFonts w:eastAsia="Times New Roman" w:cstheme="minorHAnsi"/>
                <w:bCs/>
                <w:kern w:val="36"/>
                <w:sz w:val="28"/>
                <w:szCs w:val="28"/>
                <w:lang w:eastAsia="de-DE"/>
              </w:rPr>
              <w:t xml:space="preserve">), </w:t>
            </w:r>
            <w:proofErr w:type="spellStart"/>
            <w:r w:rsidR="001E6D12">
              <w:rPr>
                <w:rFonts w:eastAsia="Times New Roman" w:cstheme="minorHAnsi"/>
                <w:bCs/>
                <w:kern w:val="36"/>
                <w:sz w:val="28"/>
                <w:szCs w:val="28"/>
                <w:lang w:eastAsia="de-DE"/>
              </w:rPr>
              <w:t>demin</w:t>
            </w:r>
            <w:proofErr w:type="spellEnd"/>
            <w:r w:rsidR="001E6D12">
              <w:rPr>
                <w:rFonts w:eastAsia="Times New Roman" w:cstheme="minorHAnsi"/>
                <w:bCs/>
                <w:kern w:val="36"/>
                <w:sz w:val="28"/>
                <w:szCs w:val="28"/>
                <w:lang w:eastAsia="de-DE"/>
              </w:rPr>
              <w:t>. Wasser</w:t>
            </w:r>
          </w:p>
        </w:tc>
      </w:tr>
      <w:tr w:rsidR="00F209FD" w14:paraId="306934B4" w14:textId="77777777" w:rsidTr="00A30747">
        <w:trPr>
          <w:trHeight w:val="2964"/>
        </w:trPr>
        <w:tc>
          <w:tcPr>
            <w:tcW w:w="5245" w:type="dxa"/>
            <w:vAlign w:val="center"/>
          </w:tcPr>
          <w:p w14:paraId="4681BA9C" w14:textId="77777777" w:rsidR="00F209FD" w:rsidRDefault="00F209FD">
            <w:pPr>
              <w:rPr>
                <w:rFonts w:eastAsia="Times New Roman" w:cstheme="minorHAnsi"/>
                <w:b/>
                <w:bCs/>
                <w:kern w:val="36"/>
                <w:sz w:val="28"/>
                <w:szCs w:val="28"/>
                <w:lang w:eastAsia="de-DE"/>
              </w:rPr>
            </w:pPr>
            <w:r w:rsidRPr="00F209FD">
              <w:rPr>
                <w:rFonts w:eastAsia="Times New Roman" w:cstheme="minorHAnsi"/>
                <w:b/>
                <w:bCs/>
                <w:kern w:val="36"/>
                <w:sz w:val="72"/>
                <w:szCs w:val="72"/>
                <w:lang w:eastAsia="de-DE"/>
              </w:rPr>
              <w:t>Versuch 3</w:t>
            </w:r>
          </w:p>
          <w:p w14:paraId="79E0C1B8" w14:textId="42FB9439" w:rsidR="00F209FD" w:rsidRPr="00F209FD" w:rsidRDefault="00F209FD">
            <w:pPr>
              <w:rPr>
                <w:rFonts w:eastAsia="Times New Roman" w:cstheme="minorHAnsi"/>
                <w:bCs/>
                <w:kern w:val="36"/>
                <w:sz w:val="28"/>
                <w:szCs w:val="28"/>
                <w:lang w:eastAsia="de-DE"/>
              </w:rPr>
            </w:pPr>
            <w:r w:rsidRPr="00F209FD">
              <w:rPr>
                <w:rFonts w:eastAsia="Times New Roman" w:cstheme="minorHAnsi"/>
                <w:bCs/>
                <w:kern w:val="36"/>
                <w:sz w:val="28"/>
                <w:szCs w:val="28"/>
                <w:lang w:eastAsia="de-DE"/>
              </w:rPr>
              <w:t>Bechergl</w:t>
            </w:r>
            <w:r w:rsidR="001E6D12">
              <w:rPr>
                <w:rFonts w:eastAsia="Times New Roman" w:cstheme="minorHAnsi"/>
                <w:bCs/>
                <w:kern w:val="36"/>
                <w:sz w:val="28"/>
                <w:szCs w:val="28"/>
                <w:lang w:eastAsia="de-DE"/>
              </w:rPr>
              <w:t>as</w:t>
            </w:r>
            <w:r w:rsidRPr="00F209FD">
              <w:rPr>
                <w:rFonts w:eastAsia="Times New Roman" w:cstheme="minorHAnsi"/>
                <w:bCs/>
                <w:kern w:val="36"/>
                <w:sz w:val="28"/>
                <w:szCs w:val="28"/>
                <w:lang w:eastAsia="de-DE"/>
              </w:rPr>
              <w:t xml:space="preserve"> </w:t>
            </w:r>
            <w:r w:rsidR="001E6D12">
              <w:rPr>
                <w:rFonts w:eastAsia="Times New Roman" w:cstheme="minorHAnsi"/>
                <w:bCs/>
                <w:kern w:val="36"/>
                <w:sz w:val="28"/>
                <w:szCs w:val="28"/>
                <w:lang w:eastAsia="de-DE"/>
              </w:rPr>
              <w:t>10</w:t>
            </w:r>
            <w:r w:rsidRPr="00F209FD">
              <w:rPr>
                <w:rFonts w:eastAsia="Times New Roman" w:cstheme="minorHAnsi"/>
                <w:bCs/>
                <w:kern w:val="36"/>
                <w:sz w:val="28"/>
                <w:szCs w:val="28"/>
                <w:lang w:eastAsia="de-DE"/>
              </w:rPr>
              <w:t>0m</w:t>
            </w:r>
            <w:r w:rsidR="001E6D12">
              <w:rPr>
                <w:rFonts w:eastAsia="Times New Roman" w:cstheme="minorHAnsi"/>
                <w:bCs/>
                <w:kern w:val="36"/>
                <w:sz w:val="28"/>
                <w:szCs w:val="28"/>
                <w:lang w:eastAsia="de-DE"/>
              </w:rPr>
              <w:t xml:space="preserve">l, </w:t>
            </w:r>
            <w:proofErr w:type="spellStart"/>
            <w:r w:rsidR="001E6D12">
              <w:rPr>
                <w:rFonts w:eastAsia="Times New Roman" w:cstheme="minorHAnsi"/>
                <w:bCs/>
                <w:kern w:val="36"/>
                <w:sz w:val="28"/>
                <w:szCs w:val="28"/>
                <w:lang w:eastAsia="de-DE"/>
              </w:rPr>
              <w:t>Wägeschale</w:t>
            </w:r>
            <w:proofErr w:type="spellEnd"/>
            <w:r w:rsidRPr="00F209FD">
              <w:rPr>
                <w:rFonts w:eastAsia="Times New Roman" w:cstheme="minorHAnsi"/>
                <w:bCs/>
                <w:kern w:val="36"/>
                <w:sz w:val="28"/>
                <w:szCs w:val="28"/>
                <w:lang w:eastAsia="de-DE"/>
              </w:rPr>
              <w:t xml:space="preserve">, Waage, </w:t>
            </w:r>
            <w:r w:rsidR="00E662E9">
              <w:rPr>
                <w:rFonts w:eastAsia="Times New Roman" w:cstheme="minorHAnsi"/>
                <w:bCs/>
                <w:kern w:val="36"/>
                <w:sz w:val="28"/>
                <w:szCs w:val="28"/>
                <w:lang w:eastAsia="de-DE"/>
              </w:rPr>
              <w:t>Spatel</w:t>
            </w:r>
            <w:r w:rsidR="00E662E9">
              <w:rPr>
                <w:rFonts w:eastAsia="Times New Roman" w:cstheme="minorHAnsi"/>
                <w:bCs/>
                <w:kern w:val="36"/>
                <w:sz w:val="28"/>
                <w:szCs w:val="28"/>
                <w:lang w:eastAsia="de-DE"/>
              </w:rPr>
              <w:t>,</w:t>
            </w:r>
            <w:r w:rsidR="00E662E9" w:rsidRPr="00F209FD">
              <w:rPr>
                <w:rFonts w:eastAsia="Times New Roman" w:cstheme="minorHAnsi"/>
                <w:bCs/>
                <w:kern w:val="36"/>
                <w:sz w:val="28"/>
                <w:szCs w:val="28"/>
                <w:lang w:eastAsia="de-DE"/>
              </w:rPr>
              <w:t xml:space="preserve"> </w:t>
            </w:r>
            <w:r w:rsidRPr="00F209FD">
              <w:rPr>
                <w:rFonts w:eastAsia="Times New Roman" w:cstheme="minorHAnsi"/>
                <w:bCs/>
                <w:kern w:val="36"/>
                <w:sz w:val="28"/>
                <w:szCs w:val="28"/>
                <w:lang w:eastAsia="de-DE"/>
              </w:rPr>
              <w:t>Kochsalz</w:t>
            </w:r>
          </w:p>
        </w:tc>
        <w:tc>
          <w:tcPr>
            <w:tcW w:w="5103" w:type="dxa"/>
            <w:vAlign w:val="center"/>
          </w:tcPr>
          <w:p w14:paraId="3E74A1E3" w14:textId="77777777" w:rsidR="00F209FD" w:rsidRDefault="00F209FD">
            <w:pPr>
              <w:rPr>
                <w:rFonts w:eastAsia="Times New Roman" w:cstheme="minorHAnsi"/>
                <w:b/>
                <w:bCs/>
                <w:kern w:val="36"/>
                <w:sz w:val="28"/>
                <w:szCs w:val="28"/>
                <w:lang w:eastAsia="de-DE"/>
              </w:rPr>
            </w:pPr>
            <w:r w:rsidRPr="00F209FD">
              <w:rPr>
                <w:rFonts w:eastAsia="Times New Roman" w:cstheme="minorHAnsi"/>
                <w:b/>
                <w:bCs/>
                <w:kern w:val="36"/>
                <w:sz w:val="72"/>
                <w:szCs w:val="72"/>
                <w:lang w:eastAsia="de-DE"/>
              </w:rPr>
              <w:t>Versuch 4</w:t>
            </w:r>
          </w:p>
          <w:p w14:paraId="1B7346A0" w14:textId="56DFCB54" w:rsidR="005C52FE" w:rsidRPr="005C52FE" w:rsidRDefault="00E662E9">
            <w:pPr>
              <w:rPr>
                <w:rFonts w:eastAsia="Times New Roman" w:cstheme="minorHAnsi"/>
                <w:bCs/>
                <w:kern w:val="36"/>
                <w:sz w:val="28"/>
                <w:szCs w:val="28"/>
                <w:lang w:eastAsia="de-DE"/>
              </w:rPr>
            </w:pPr>
            <w:r>
              <w:rPr>
                <w:rFonts w:eastAsia="Times New Roman" w:cstheme="minorHAnsi"/>
                <w:bCs/>
                <w:kern w:val="36"/>
                <w:sz w:val="28"/>
                <w:szCs w:val="28"/>
                <w:lang w:eastAsia="de-DE"/>
              </w:rPr>
              <w:t>Heißes Wasser</w:t>
            </w:r>
            <w:r w:rsidR="005C52FE" w:rsidRPr="005C52FE">
              <w:rPr>
                <w:rFonts w:eastAsia="Times New Roman" w:cstheme="minorHAnsi"/>
                <w:bCs/>
                <w:kern w:val="36"/>
                <w:sz w:val="28"/>
                <w:szCs w:val="28"/>
                <w:lang w:eastAsia="de-DE"/>
              </w:rPr>
              <w:t>, Bechergl</w:t>
            </w:r>
            <w:r>
              <w:rPr>
                <w:rFonts w:eastAsia="Times New Roman" w:cstheme="minorHAnsi"/>
                <w:bCs/>
                <w:kern w:val="36"/>
                <w:sz w:val="28"/>
                <w:szCs w:val="28"/>
                <w:lang w:eastAsia="de-DE"/>
              </w:rPr>
              <w:t>as</w:t>
            </w:r>
            <w:r w:rsidR="005C52FE" w:rsidRPr="005C52FE">
              <w:rPr>
                <w:rFonts w:eastAsia="Times New Roman" w:cstheme="minorHAnsi"/>
                <w:bCs/>
                <w:kern w:val="36"/>
                <w:sz w:val="28"/>
                <w:szCs w:val="28"/>
                <w:lang w:eastAsia="de-DE"/>
              </w:rPr>
              <w:t>, Thermometer, Glasst</w:t>
            </w:r>
            <w:r>
              <w:rPr>
                <w:rFonts w:eastAsia="Times New Roman" w:cstheme="minorHAnsi"/>
                <w:bCs/>
                <w:kern w:val="36"/>
                <w:sz w:val="28"/>
                <w:szCs w:val="28"/>
                <w:lang w:eastAsia="de-DE"/>
              </w:rPr>
              <w:t>ab</w:t>
            </w:r>
            <w:r w:rsidR="005C52FE" w:rsidRPr="005C52FE">
              <w:rPr>
                <w:rFonts w:eastAsia="Times New Roman" w:cstheme="minorHAnsi"/>
                <w:bCs/>
                <w:kern w:val="36"/>
                <w:sz w:val="28"/>
                <w:szCs w:val="28"/>
                <w:lang w:eastAsia="de-DE"/>
              </w:rPr>
              <w:t>, Kupferblech, Eisen</w:t>
            </w:r>
            <w:r>
              <w:rPr>
                <w:rFonts w:eastAsia="Times New Roman" w:cstheme="minorHAnsi"/>
                <w:bCs/>
                <w:kern w:val="36"/>
                <w:sz w:val="28"/>
                <w:szCs w:val="28"/>
                <w:lang w:eastAsia="de-DE"/>
              </w:rPr>
              <w:t>blech</w:t>
            </w:r>
            <w:r w:rsidR="005C52FE" w:rsidRPr="005C52FE">
              <w:rPr>
                <w:rFonts w:eastAsia="Times New Roman" w:cstheme="minorHAnsi"/>
                <w:bCs/>
                <w:kern w:val="36"/>
                <w:sz w:val="28"/>
                <w:szCs w:val="28"/>
                <w:lang w:eastAsia="de-DE"/>
              </w:rPr>
              <w:t>, Holzst</w:t>
            </w:r>
            <w:r>
              <w:rPr>
                <w:rFonts w:eastAsia="Times New Roman" w:cstheme="minorHAnsi"/>
                <w:bCs/>
                <w:kern w:val="36"/>
                <w:sz w:val="28"/>
                <w:szCs w:val="28"/>
                <w:lang w:eastAsia="de-DE"/>
              </w:rPr>
              <w:t>a</w:t>
            </w:r>
            <w:r w:rsidR="005C52FE" w:rsidRPr="005C52FE">
              <w:rPr>
                <w:rFonts w:eastAsia="Times New Roman" w:cstheme="minorHAnsi"/>
                <w:bCs/>
                <w:kern w:val="36"/>
                <w:sz w:val="28"/>
                <w:szCs w:val="28"/>
                <w:lang w:eastAsia="de-DE"/>
              </w:rPr>
              <w:t>b</w:t>
            </w:r>
          </w:p>
        </w:tc>
      </w:tr>
      <w:tr w:rsidR="00F209FD" w14:paraId="4CF8A20A" w14:textId="77777777" w:rsidTr="00947D31">
        <w:trPr>
          <w:trHeight w:val="2976"/>
        </w:trPr>
        <w:tc>
          <w:tcPr>
            <w:tcW w:w="5245" w:type="dxa"/>
            <w:vAlign w:val="center"/>
          </w:tcPr>
          <w:p w14:paraId="4F17A94B" w14:textId="77777777" w:rsidR="00F209FD" w:rsidRDefault="00F209FD">
            <w:pPr>
              <w:rPr>
                <w:rFonts w:eastAsia="Times New Roman" w:cstheme="minorHAnsi"/>
                <w:b/>
                <w:bCs/>
                <w:kern w:val="36"/>
                <w:sz w:val="28"/>
                <w:szCs w:val="28"/>
                <w:lang w:eastAsia="de-DE"/>
              </w:rPr>
            </w:pPr>
            <w:r w:rsidRPr="00F209FD">
              <w:rPr>
                <w:rFonts w:eastAsia="Times New Roman" w:cstheme="minorHAnsi"/>
                <w:b/>
                <w:bCs/>
                <w:kern w:val="36"/>
                <w:sz w:val="72"/>
                <w:szCs w:val="72"/>
                <w:lang w:eastAsia="de-DE"/>
              </w:rPr>
              <w:t>Versuch 5</w:t>
            </w:r>
          </w:p>
          <w:p w14:paraId="59C67C29" w14:textId="63E92997" w:rsidR="005C52FE" w:rsidRPr="005C52FE" w:rsidRDefault="005C52FE">
            <w:pPr>
              <w:rPr>
                <w:rFonts w:eastAsia="Times New Roman" w:cstheme="minorHAnsi"/>
                <w:bCs/>
                <w:kern w:val="36"/>
                <w:sz w:val="28"/>
                <w:szCs w:val="28"/>
                <w:lang w:eastAsia="de-DE"/>
              </w:rPr>
            </w:pPr>
            <w:r w:rsidRPr="00947D31">
              <w:rPr>
                <w:rFonts w:eastAsia="Times New Roman" w:cstheme="minorHAnsi"/>
                <w:b/>
                <w:bCs/>
                <w:kern w:val="36"/>
                <w:sz w:val="28"/>
                <w:szCs w:val="28"/>
                <w:lang w:eastAsia="de-DE"/>
              </w:rPr>
              <w:t>Schutzbrillen</w:t>
            </w:r>
            <w:r>
              <w:rPr>
                <w:rFonts w:eastAsia="Times New Roman" w:cstheme="minorHAnsi"/>
                <w:bCs/>
                <w:kern w:val="36"/>
                <w:sz w:val="28"/>
                <w:szCs w:val="28"/>
                <w:lang w:eastAsia="de-DE"/>
              </w:rPr>
              <w:t xml:space="preserve">, </w:t>
            </w:r>
            <w:r w:rsidR="00E662E9">
              <w:rPr>
                <w:rFonts w:eastAsia="Times New Roman" w:cstheme="minorHAnsi"/>
                <w:bCs/>
                <w:kern w:val="36"/>
                <w:sz w:val="28"/>
                <w:szCs w:val="28"/>
                <w:lang w:eastAsia="de-DE"/>
              </w:rPr>
              <w:t xml:space="preserve">ein </w:t>
            </w:r>
            <w:proofErr w:type="spellStart"/>
            <w:r w:rsidRPr="005C52FE">
              <w:rPr>
                <w:rFonts w:eastAsia="Times New Roman" w:cstheme="minorHAnsi"/>
                <w:bCs/>
                <w:kern w:val="36"/>
                <w:sz w:val="28"/>
                <w:szCs w:val="28"/>
                <w:lang w:eastAsia="de-DE"/>
              </w:rPr>
              <w:t>Reagenzgl</w:t>
            </w:r>
            <w:r w:rsidR="00E662E9">
              <w:rPr>
                <w:rFonts w:eastAsia="Times New Roman" w:cstheme="minorHAnsi"/>
                <w:bCs/>
                <w:kern w:val="36"/>
                <w:sz w:val="28"/>
                <w:szCs w:val="28"/>
                <w:lang w:eastAsia="de-DE"/>
              </w:rPr>
              <w:t>a</w:t>
            </w:r>
            <w:r w:rsidRPr="005C52FE">
              <w:rPr>
                <w:rFonts w:eastAsia="Times New Roman" w:cstheme="minorHAnsi"/>
                <w:bCs/>
                <w:kern w:val="36"/>
                <w:sz w:val="28"/>
                <w:szCs w:val="28"/>
                <w:lang w:eastAsia="de-DE"/>
              </w:rPr>
              <w:t>s</w:t>
            </w:r>
            <w:r w:rsidR="00E662E9">
              <w:rPr>
                <w:rFonts w:eastAsia="Times New Roman" w:cstheme="minorHAnsi"/>
                <w:bCs/>
                <w:kern w:val="36"/>
                <w:sz w:val="28"/>
                <w:szCs w:val="28"/>
                <w:lang w:eastAsia="de-DE"/>
              </w:rPr>
              <w:t>ständer</w:t>
            </w:r>
            <w:proofErr w:type="spellEnd"/>
            <w:r w:rsidRPr="005C52FE">
              <w:rPr>
                <w:rFonts w:eastAsia="Times New Roman" w:cstheme="minorHAnsi"/>
                <w:bCs/>
                <w:kern w:val="36"/>
                <w:sz w:val="28"/>
                <w:szCs w:val="28"/>
                <w:lang w:eastAsia="de-DE"/>
              </w:rPr>
              <w:t xml:space="preserve"> mit </w:t>
            </w:r>
            <w:r w:rsidR="00E662E9">
              <w:rPr>
                <w:rFonts w:eastAsia="Times New Roman" w:cstheme="minorHAnsi"/>
                <w:bCs/>
                <w:kern w:val="36"/>
                <w:sz w:val="28"/>
                <w:szCs w:val="28"/>
                <w:lang w:eastAsia="de-DE"/>
              </w:rPr>
              <w:t xml:space="preserve">3 Reagenzgläsern (gefüllt mit </w:t>
            </w:r>
            <w:r w:rsidRPr="005C52FE">
              <w:rPr>
                <w:rFonts w:eastAsia="Times New Roman" w:cstheme="minorHAnsi"/>
                <w:bCs/>
                <w:kern w:val="36"/>
                <w:sz w:val="28"/>
                <w:szCs w:val="28"/>
                <w:lang w:eastAsia="de-DE"/>
              </w:rPr>
              <w:t>Seifenspänen, Citronensäure</w:t>
            </w:r>
            <w:r w:rsidR="00E662E9">
              <w:rPr>
                <w:rFonts w:eastAsia="Times New Roman" w:cstheme="minorHAnsi"/>
                <w:bCs/>
                <w:kern w:val="36"/>
                <w:sz w:val="28"/>
                <w:szCs w:val="28"/>
                <w:lang w:eastAsia="de-DE"/>
              </w:rPr>
              <w:t xml:space="preserve">), </w:t>
            </w:r>
            <w:r w:rsidRPr="005C52FE">
              <w:rPr>
                <w:rFonts w:eastAsia="Times New Roman" w:cstheme="minorHAnsi"/>
                <w:bCs/>
                <w:kern w:val="36"/>
                <w:sz w:val="28"/>
                <w:szCs w:val="28"/>
                <w:lang w:eastAsia="de-DE"/>
              </w:rPr>
              <w:t>Universalindikator mit Farbtabelle</w:t>
            </w:r>
          </w:p>
        </w:tc>
        <w:tc>
          <w:tcPr>
            <w:tcW w:w="5103" w:type="dxa"/>
            <w:vAlign w:val="center"/>
          </w:tcPr>
          <w:p w14:paraId="76E31866" w14:textId="77777777" w:rsidR="00A30747" w:rsidRDefault="00A30747" w:rsidP="00A30747">
            <w:pPr>
              <w:rPr>
                <w:rFonts w:eastAsia="Times New Roman" w:cstheme="minorHAnsi"/>
                <w:b/>
                <w:bCs/>
                <w:kern w:val="36"/>
                <w:sz w:val="28"/>
                <w:szCs w:val="28"/>
                <w:lang w:eastAsia="de-DE"/>
              </w:rPr>
            </w:pPr>
            <w:r w:rsidRPr="00F209FD">
              <w:rPr>
                <w:rFonts w:eastAsia="Times New Roman" w:cstheme="minorHAnsi"/>
                <w:b/>
                <w:bCs/>
                <w:kern w:val="36"/>
                <w:sz w:val="72"/>
                <w:szCs w:val="72"/>
                <w:lang w:eastAsia="de-DE"/>
              </w:rPr>
              <w:t>Versuch 5</w:t>
            </w:r>
          </w:p>
          <w:p w14:paraId="2E960989" w14:textId="012C042F" w:rsidR="005C52FE" w:rsidRPr="00F209FD" w:rsidRDefault="00A30747" w:rsidP="00A30747">
            <w:pPr>
              <w:jc w:val="center"/>
              <w:rPr>
                <w:rFonts w:eastAsia="Times New Roman" w:cstheme="minorHAnsi"/>
                <w:b/>
                <w:bCs/>
                <w:kern w:val="36"/>
                <w:sz w:val="72"/>
                <w:szCs w:val="72"/>
                <w:lang w:eastAsia="de-DE"/>
              </w:rPr>
            </w:pPr>
            <w:r w:rsidRPr="00947D31">
              <w:rPr>
                <w:rFonts w:eastAsia="Times New Roman" w:cstheme="minorHAnsi"/>
                <w:b/>
                <w:bCs/>
                <w:kern w:val="36"/>
                <w:sz w:val="28"/>
                <w:szCs w:val="28"/>
                <w:lang w:eastAsia="de-DE"/>
              </w:rPr>
              <w:t>Schutzbrillen</w:t>
            </w:r>
            <w:r>
              <w:rPr>
                <w:rFonts w:eastAsia="Times New Roman" w:cstheme="minorHAnsi"/>
                <w:bCs/>
                <w:kern w:val="36"/>
                <w:sz w:val="28"/>
                <w:szCs w:val="28"/>
                <w:lang w:eastAsia="de-DE"/>
              </w:rPr>
              <w:t xml:space="preserve">, ein </w:t>
            </w:r>
            <w:proofErr w:type="spellStart"/>
            <w:r w:rsidRPr="005C52FE">
              <w:rPr>
                <w:rFonts w:eastAsia="Times New Roman" w:cstheme="minorHAnsi"/>
                <w:bCs/>
                <w:kern w:val="36"/>
                <w:sz w:val="28"/>
                <w:szCs w:val="28"/>
                <w:lang w:eastAsia="de-DE"/>
              </w:rPr>
              <w:t>Reagenzgl</w:t>
            </w:r>
            <w:r>
              <w:rPr>
                <w:rFonts w:eastAsia="Times New Roman" w:cstheme="minorHAnsi"/>
                <w:bCs/>
                <w:kern w:val="36"/>
                <w:sz w:val="28"/>
                <w:szCs w:val="28"/>
                <w:lang w:eastAsia="de-DE"/>
              </w:rPr>
              <w:t>a</w:t>
            </w:r>
            <w:r w:rsidRPr="005C52FE">
              <w:rPr>
                <w:rFonts w:eastAsia="Times New Roman" w:cstheme="minorHAnsi"/>
                <w:bCs/>
                <w:kern w:val="36"/>
                <w:sz w:val="28"/>
                <w:szCs w:val="28"/>
                <w:lang w:eastAsia="de-DE"/>
              </w:rPr>
              <w:t>s</w:t>
            </w:r>
            <w:r>
              <w:rPr>
                <w:rFonts w:eastAsia="Times New Roman" w:cstheme="minorHAnsi"/>
                <w:bCs/>
                <w:kern w:val="36"/>
                <w:sz w:val="28"/>
                <w:szCs w:val="28"/>
                <w:lang w:eastAsia="de-DE"/>
              </w:rPr>
              <w:t>ständer</w:t>
            </w:r>
            <w:proofErr w:type="spellEnd"/>
            <w:r w:rsidRPr="005C52FE">
              <w:rPr>
                <w:rFonts w:eastAsia="Times New Roman" w:cstheme="minorHAnsi"/>
                <w:bCs/>
                <w:kern w:val="36"/>
                <w:sz w:val="28"/>
                <w:szCs w:val="28"/>
                <w:lang w:eastAsia="de-DE"/>
              </w:rPr>
              <w:t xml:space="preserve"> mit </w:t>
            </w:r>
            <w:r>
              <w:rPr>
                <w:rFonts w:eastAsia="Times New Roman" w:cstheme="minorHAnsi"/>
                <w:bCs/>
                <w:kern w:val="36"/>
                <w:sz w:val="28"/>
                <w:szCs w:val="28"/>
                <w:lang w:eastAsia="de-DE"/>
              </w:rPr>
              <w:t xml:space="preserve">3 Reagenzgläsern (gefüllt mit </w:t>
            </w:r>
            <w:r w:rsidRPr="005C52FE">
              <w:rPr>
                <w:rFonts w:eastAsia="Times New Roman" w:cstheme="minorHAnsi"/>
                <w:bCs/>
                <w:kern w:val="36"/>
                <w:sz w:val="28"/>
                <w:szCs w:val="28"/>
                <w:lang w:eastAsia="de-DE"/>
              </w:rPr>
              <w:t>Seifenspänen, Citronensäure</w:t>
            </w:r>
            <w:r>
              <w:rPr>
                <w:rFonts w:eastAsia="Times New Roman" w:cstheme="minorHAnsi"/>
                <w:bCs/>
                <w:kern w:val="36"/>
                <w:sz w:val="28"/>
                <w:szCs w:val="28"/>
                <w:lang w:eastAsia="de-DE"/>
              </w:rPr>
              <w:t xml:space="preserve">), </w:t>
            </w:r>
            <w:r w:rsidRPr="005C52FE">
              <w:rPr>
                <w:rFonts w:eastAsia="Times New Roman" w:cstheme="minorHAnsi"/>
                <w:bCs/>
                <w:kern w:val="36"/>
                <w:sz w:val="28"/>
                <w:szCs w:val="28"/>
                <w:lang w:eastAsia="de-DE"/>
              </w:rPr>
              <w:t>Universalindikator mit Farbtabelle</w:t>
            </w:r>
          </w:p>
        </w:tc>
      </w:tr>
      <w:tr w:rsidR="00A30747" w14:paraId="2F89C6A0" w14:textId="77777777" w:rsidTr="00A30747">
        <w:trPr>
          <w:trHeight w:val="2964"/>
        </w:trPr>
        <w:tc>
          <w:tcPr>
            <w:tcW w:w="5245" w:type="dxa"/>
            <w:vAlign w:val="center"/>
          </w:tcPr>
          <w:p w14:paraId="0AD95E79" w14:textId="77777777" w:rsidR="00A30747" w:rsidRDefault="00A30747" w:rsidP="00A30747">
            <w:pPr>
              <w:rPr>
                <w:rFonts w:eastAsia="Times New Roman" w:cstheme="minorHAnsi"/>
                <w:b/>
                <w:bCs/>
                <w:kern w:val="36"/>
                <w:sz w:val="28"/>
                <w:szCs w:val="28"/>
                <w:lang w:eastAsia="de-DE"/>
              </w:rPr>
            </w:pPr>
            <w:r w:rsidRPr="00F209FD">
              <w:rPr>
                <w:rFonts w:eastAsia="Times New Roman" w:cstheme="minorHAnsi"/>
                <w:b/>
                <w:bCs/>
                <w:kern w:val="36"/>
                <w:sz w:val="72"/>
                <w:szCs w:val="72"/>
                <w:lang w:eastAsia="de-DE"/>
              </w:rPr>
              <w:t xml:space="preserve">Versuch </w:t>
            </w:r>
            <w:r>
              <w:rPr>
                <w:rFonts w:eastAsia="Times New Roman" w:cstheme="minorHAnsi"/>
                <w:b/>
                <w:bCs/>
                <w:kern w:val="36"/>
                <w:sz w:val="72"/>
                <w:szCs w:val="72"/>
                <w:lang w:eastAsia="de-DE"/>
              </w:rPr>
              <w:t>2</w:t>
            </w:r>
          </w:p>
          <w:p w14:paraId="5009EC5F" w14:textId="77777777" w:rsidR="00A30747" w:rsidRPr="00F209FD" w:rsidRDefault="00A30747" w:rsidP="00A30747">
            <w:pPr>
              <w:rPr>
                <w:rFonts w:eastAsia="Times New Roman" w:cstheme="minorHAnsi"/>
                <w:bCs/>
                <w:kern w:val="36"/>
                <w:sz w:val="28"/>
                <w:szCs w:val="28"/>
                <w:lang w:eastAsia="de-DE"/>
              </w:rPr>
            </w:pPr>
            <w:proofErr w:type="spellStart"/>
            <w:r w:rsidRPr="00F209FD">
              <w:rPr>
                <w:rFonts w:eastAsia="Times New Roman" w:cstheme="minorHAnsi"/>
                <w:bCs/>
                <w:kern w:val="36"/>
                <w:sz w:val="28"/>
                <w:szCs w:val="28"/>
                <w:lang w:eastAsia="de-DE"/>
              </w:rPr>
              <w:t>Mangete</w:t>
            </w:r>
            <w:proofErr w:type="spellEnd"/>
            <w:r w:rsidRPr="00F209FD">
              <w:rPr>
                <w:rFonts w:eastAsia="Times New Roman" w:cstheme="minorHAnsi"/>
                <w:bCs/>
                <w:kern w:val="36"/>
                <w:sz w:val="28"/>
                <w:szCs w:val="28"/>
                <w:lang w:eastAsia="de-DE"/>
              </w:rPr>
              <w:t xml:space="preserve">, </w:t>
            </w:r>
            <w:r>
              <w:rPr>
                <w:rFonts w:eastAsia="Times New Roman" w:cstheme="minorHAnsi"/>
                <w:bCs/>
                <w:kern w:val="36"/>
                <w:sz w:val="28"/>
                <w:szCs w:val="28"/>
                <w:lang w:eastAsia="de-DE"/>
              </w:rPr>
              <w:t>Eisenblech</w:t>
            </w:r>
            <w:r w:rsidRPr="00F209FD">
              <w:rPr>
                <w:rFonts w:eastAsia="Times New Roman" w:cstheme="minorHAnsi"/>
                <w:bCs/>
                <w:kern w:val="36"/>
                <w:sz w:val="28"/>
                <w:szCs w:val="28"/>
                <w:lang w:eastAsia="de-DE"/>
              </w:rPr>
              <w:t xml:space="preserve">, </w:t>
            </w:r>
            <w:r>
              <w:rPr>
                <w:rFonts w:eastAsia="Times New Roman" w:cstheme="minorHAnsi"/>
                <w:bCs/>
                <w:kern w:val="36"/>
                <w:sz w:val="28"/>
                <w:szCs w:val="28"/>
                <w:lang w:eastAsia="de-DE"/>
              </w:rPr>
              <w:t>Graphitstab</w:t>
            </w:r>
            <w:r w:rsidRPr="00F209FD">
              <w:rPr>
                <w:rFonts w:eastAsia="Times New Roman" w:cstheme="minorHAnsi"/>
                <w:bCs/>
                <w:kern w:val="36"/>
                <w:sz w:val="28"/>
                <w:szCs w:val="28"/>
                <w:lang w:eastAsia="de-DE"/>
              </w:rPr>
              <w:t>,</w:t>
            </w:r>
            <w:r>
              <w:rPr>
                <w:rFonts w:eastAsia="Times New Roman" w:cstheme="minorHAnsi"/>
                <w:bCs/>
                <w:kern w:val="36"/>
                <w:sz w:val="28"/>
                <w:szCs w:val="28"/>
                <w:lang w:eastAsia="de-DE"/>
              </w:rPr>
              <w:t xml:space="preserve"> Zinkblech,</w:t>
            </w:r>
            <w:r w:rsidRPr="00F209FD">
              <w:rPr>
                <w:rFonts w:eastAsia="Times New Roman" w:cstheme="minorHAnsi"/>
                <w:bCs/>
                <w:kern w:val="36"/>
                <w:sz w:val="28"/>
                <w:szCs w:val="28"/>
                <w:lang w:eastAsia="de-DE"/>
              </w:rPr>
              <w:t xml:space="preserve"> Kupferblech</w:t>
            </w:r>
          </w:p>
          <w:p w14:paraId="6BAD4E07" w14:textId="2F5EED1D" w:rsidR="00A30747" w:rsidRPr="00F209FD" w:rsidRDefault="00A30747" w:rsidP="00A30747">
            <w:pPr>
              <w:rPr>
                <w:rFonts w:eastAsia="Times New Roman" w:cstheme="minorHAnsi"/>
                <w:b/>
                <w:bCs/>
                <w:kern w:val="36"/>
                <w:sz w:val="72"/>
                <w:szCs w:val="72"/>
                <w:lang w:eastAsia="de-DE"/>
              </w:rPr>
            </w:pPr>
          </w:p>
        </w:tc>
        <w:tc>
          <w:tcPr>
            <w:tcW w:w="5103" w:type="dxa"/>
            <w:vAlign w:val="center"/>
          </w:tcPr>
          <w:p w14:paraId="27BDDCFE" w14:textId="77777777" w:rsidR="00A30747" w:rsidRDefault="00A30747" w:rsidP="00A30747">
            <w:pPr>
              <w:rPr>
                <w:rFonts w:eastAsia="Times New Roman" w:cstheme="minorHAnsi"/>
                <w:b/>
                <w:bCs/>
                <w:kern w:val="36"/>
                <w:sz w:val="28"/>
                <w:szCs w:val="28"/>
                <w:lang w:eastAsia="de-DE"/>
              </w:rPr>
            </w:pPr>
            <w:r w:rsidRPr="00F209FD">
              <w:rPr>
                <w:rFonts w:eastAsia="Times New Roman" w:cstheme="minorHAnsi"/>
                <w:b/>
                <w:bCs/>
                <w:kern w:val="36"/>
                <w:sz w:val="72"/>
                <w:szCs w:val="72"/>
                <w:lang w:eastAsia="de-DE"/>
              </w:rPr>
              <w:t xml:space="preserve">Versuch </w:t>
            </w:r>
            <w:r>
              <w:rPr>
                <w:rFonts w:eastAsia="Times New Roman" w:cstheme="minorHAnsi"/>
                <w:b/>
                <w:bCs/>
                <w:kern w:val="36"/>
                <w:sz w:val="72"/>
                <w:szCs w:val="72"/>
                <w:lang w:eastAsia="de-DE"/>
              </w:rPr>
              <w:t>1</w:t>
            </w:r>
          </w:p>
          <w:p w14:paraId="72974047" w14:textId="39D3C601" w:rsidR="00A30747" w:rsidRPr="00F209FD" w:rsidRDefault="00A30747" w:rsidP="00A30747">
            <w:pPr>
              <w:jc w:val="center"/>
              <w:rPr>
                <w:rFonts w:eastAsia="Times New Roman" w:cstheme="minorHAnsi"/>
                <w:b/>
                <w:bCs/>
                <w:kern w:val="36"/>
                <w:sz w:val="72"/>
                <w:szCs w:val="72"/>
                <w:lang w:eastAsia="de-DE"/>
              </w:rPr>
            </w:pPr>
            <w:r w:rsidRPr="00F209FD">
              <w:rPr>
                <w:rFonts w:eastAsia="Times New Roman" w:cstheme="minorHAnsi"/>
                <w:bCs/>
                <w:kern w:val="36"/>
                <w:sz w:val="28"/>
                <w:szCs w:val="28"/>
                <w:lang w:eastAsia="de-DE"/>
              </w:rPr>
              <w:t xml:space="preserve">Leitfähigkeitsprüfer, </w:t>
            </w:r>
            <w:r>
              <w:rPr>
                <w:rFonts w:eastAsia="Times New Roman" w:cstheme="minorHAnsi"/>
                <w:bCs/>
                <w:kern w:val="36"/>
                <w:sz w:val="28"/>
                <w:szCs w:val="28"/>
                <w:lang w:eastAsia="de-DE"/>
              </w:rPr>
              <w:t xml:space="preserve">Becherglas mit Kochsalz (fest), </w:t>
            </w:r>
            <w:r w:rsidRPr="00F209FD">
              <w:rPr>
                <w:rFonts w:eastAsia="Times New Roman" w:cstheme="minorHAnsi"/>
                <w:bCs/>
                <w:kern w:val="36"/>
                <w:sz w:val="28"/>
                <w:szCs w:val="28"/>
                <w:lang w:eastAsia="de-DE"/>
              </w:rPr>
              <w:t>Holz</w:t>
            </w:r>
            <w:r>
              <w:rPr>
                <w:rFonts w:eastAsia="Times New Roman" w:cstheme="minorHAnsi"/>
                <w:bCs/>
                <w:kern w:val="36"/>
                <w:sz w:val="28"/>
                <w:szCs w:val="28"/>
                <w:lang w:eastAsia="de-DE"/>
              </w:rPr>
              <w:t>stab</w:t>
            </w:r>
            <w:r w:rsidRPr="00F209FD">
              <w:rPr>
                <w:rFonts w:eastAsia="Times New Roman" w:cstheme="minorHAnsi"/>
                <w:bCs/>
                <w:kern w:val="36"/>
                <w:sz w:val="28"/>
                <w:szCs w:val="28"/>
                <w:lang w:eastAsia="de-DE"/>
              </w:rPr>
              <w:t xml:space="preserve">, Kupferblech, Eisennagel, Bleistiftmine </w:t>
            </w:r>
            <w:r>
              <w:rPr>
                <w:rFonts w:eastAsia="Times New Roman" w:cstheme="minorHAnsi"/>
                <w:bCs/>
                <w:kern w:val="36"/>
                <w:sz w:val="28"/>
                <w:szCs w:val="28"/>
                <w:lang w:eastAsia="de-DE"/>
              </w:rPr>
              <w:t>(</w:t>
            </w:r>
            <w:r w:rsidRPr="00F209FD">
              <w:rPr>
                <w:rFonts w:eastAsia="Times New Roman" w:cstheme="minorHAnsi"/>
                <w:bCs/>
                <w:kern w:val="36"/>
                <w:sz w:val="28"/>
                <w:szCs w:val="28"/>
                <w:lang w:eastAsia="de-DE"/>
              </w:rPr>
              <w:t>selbst besorgen</w:t>
            </w:r>
            <w:r>
              <w:rPr>
                <w:rFonts w:eastAsia="Times New Roman" w:cstheme="minorHAnsi"/>
                <w:bCs/>
                <w:kern w:val="36"/>
                <w:sz w:val="28"/>
                <w:szCs w:val="28"/>
                <w:lang w:eastAsia="de-DE"/>
              </w:rPr>
              <w:t xml:space="preserve">), </w:t>
            </w:r>
            <w:proofErr w:type="spellStart"/>
            <w:r>
              <w:rPr>
                <w:rFonts w:eastAsia="Times New Roman" w:cstheme="minorHAnsi"/>
                <w:bCs/>
                <w:kern w:val="36"/>
                <w:sz w:val="28"/>
                <w:szCs w:val="28"/>
                <w:lang w:eastAsia="de-DE"/>
              </w:rPr>
              <w:t>demin</w:t>
            </w:r>
            <w:proofErr w:type="spellEnd"/>
            <w:r>
              <w:rPr>
                <w:rFonts w:eastAsia="Times New Roman" w:cstheme="minorHAnsi"/>
                <w:bCs/>
                <w:kern w:val="36"/>
                <w:sz w:val="28"/>
                <w:szCs w:val="28"/>
                <w:lang w:eastAsia="de-DE"/>
              </w:rPr>
              <w:t>. Wasser</w:t>
            </w:r>
          </w:p>
        </w:tc>
      </w:tr>
      <w:tr w:rsidR="00A30747" w14:paraId="3E9681FD" w14:textId="77777777" w:rsidTr="00A30747">
        <w:trPr>
          <w:trHeight w:val="2818"/>
        </w:trPr>
        <w:tc>
          <w:tcPr>
            <w:tcW w:w="5245" w:type="dxa"/>
            <w:vAlign w:val="center"/>
          </w:tcPr>
          <w:p w14:paraId="0C5FE404" w14:textId="77777777" w:rsidR="00A30747" w:rsidRDefault="00A30747" w:rsidP="00A30747">
            <w:pPr>
              <w:rPr>
                <w:rFonts w:eastAsia="Times New Roman" w:cstheme="minorHAnsi"/>
                <w:b/>
                <w:bCs/>
                <w:kern w:val="36"/>
                <w:sz w:val="28"/>
                <w:szCs w:val="28"/>
                <w:lang w:eastAsia="de-DE"/>
              </w:rPr>
            </w:pPr>
            <w:r w:rsidRPr="00F209FD">
              <w:rPr>
                <w:rFonts w:eastAsia="Times New Roman" w:cstheme="minorHAnsi"/>
                <w:b/>
                <w:bCs/>
                <w:kern w:val="36"/>
                <w:sz w:val="72"/>
                <w:szCs w:val="72"/>
                <w:lang w:eastAsia="de-DE"/>
              </w:rPr>
              <w:t>Versuch 3</w:t>
            </w:r>
          </w:p>
          <w:p w14:paraId="5395B214" w14:textId="55BB2426" w:rsidR="00A30747" w:rsidRDefault="00A30747" w:rsidP="00A30747">
            <w:pPr>
              <w:jc w:val="center"/>
              <w:rPr>
                <w:rFonts w:eastAsia="Times New Roman" w:cstheme="minorHAnsi"/>
                <w:b/>
                <w:bCs/>
                <w:kern w:val="36"/>
                <w:sz w:val="72"/>
                <w:szCs w:val="72"/>
                <w:lang w:eastAsia="de-DE"/>
              </w:rPr>
            </w:pPr>
            <w:r w:rsidRPr="00F209FD">
              <w:rPr>
                <w:rFonts w:eastAsia="Times New Roman" w:cstheme="minorHAnsi"/>
                <w:bCs/>
                <w:kern w:val="36"/>
                <w:sz w:val="28"/>
                <w:szCs w:val="28"/>
                <w:lang w:eastAsia="de-DE"/>
              </w:rPr>
              <w:t>Bechergl</w:t>
            </w:r>
            <w:r>
              <w:rPr>
                <w:rFonts w:eastAsia="Times New Roman" w:cstheme="minorHAnsi"/>
                <w:bCs/>
                <w:kern w:val="36"/>
                <w:sz w:val="28"/>
                <w:szCs w:val="28"/>
                <w:lang w:eastAsia="de-DE"/>
              </w:rPr>
              <w:t>as</w:t>
            </w:r>
            <w:r w:rsidRPr="00F209FD">
              <w:rPr>
                <w:rFonts w:eastAsia="Times New Roman" w:cstheme="minorHAnsi"/>
                <w:bCs/>
                <w:kern w:val="36"/>
                <w:sz w:val="28"/>
                <w:szCs w:val="28"/>
                <w:lang w:eastAsia="de-DE"/>
              </w:rPr>
              <w:t xml:space="preserve"> </w:t>
            </w:r>
            <w:r>
              <w:rPr>
                <w:rFonts w:eastAsia="Times New Roman" w:cstheme="minorHAnsi"/>
                <w:bCs/>
                <w:kern w:val="36"/>
                <w:sz w:val="28"/>
                <w:szCs w:val="28"/>
                <w:lang w:eastAsia="de-DE"/>
              </w:rPr>
              <w:t>10</w:t>
            </w:r>
            <w:r w:rsidRPr="00F209FD">
              <w:rPr>
                <w:rFonts w:eastAsia="Times New Roman" w:cstheme="minorHAnsi"/>
                <w:bCs/>
                <w:kern w:val="36"/>
                <w:sz w:val="28"/>
                <w:szCs w:val="28"/>
                <w:lang w:eastAsia="de-DE"/>
              </w:rPr>
              <w:t>0m</w:t>
            </w:r>
            <w:r>
              <w:rPr>
                <w:rFonts w:eastAsia="Times New Roman" w:cstheme="minorHAnsi"/>
                <w:bCs/>
                <w:kern w:val="36"/>
                <w:sz w:val="28"/>
                <w:szCs w:val="28"/>
                <w:lang w:eastAsia="de-DE"/>
              </w:rPr>
              <w:t xml:space="preserve">l, </w:t>
            </w:r>
            <w:proofErr w:type="spellStart"/>
            <w:r>
              <w:rPr>
                <w:rFonts w:eastAsia="Times New Roman" w:cstheme="minorHAnsi"/>
                <w:bCs/>
                <w:kern w:val="36"/>
                <w:sz w:val="28"/>
                <w:szCs w:val="28"/>
                <w:lang w:eastAsia="de-DE"/>
              </w:rPr>
              <w:t>Wägeschale</w:t>
            </w:r>
            <w:proofErr w:type="spellEnd"/>
            <w:r w:rsidRPr="00F209FD">
              <w:rPr>
                <w:rFonts w:eastAsia="Times New Roman" w:cstheme="minorHAnsi"/>
                <w:bCs/>
                <w:kern w:val="36"/>
                <w:sz w:val="28"/>
                <w:szCs w:val="28"/>
                <w:lang w:eastAsia="de-DE"/>
              </w:rPr>
              <w:t xml:space="preserve">, Waage, </w:t>
            </w:r>
            <w:r>
              <w:rPr>
                <w:rFonts w:eastAsia="Times New Roman" w:cstheme="minorHAnsi"/>
                <w:bCs/>
                <w:kern w:val="36"/>
                <w:sz w:val="28"/>
                <w:szCs w:val="28"/>
                <w:lang w:eastAsia="de-DE"/>
              </w:rPr>
              <w:t>Spatel,</w:t>
            </w:r>
            <w:r w:rsidRPr="00F209FD">
              <w:rPr>
                <w:rFonts w:eastAsia="Times New Roman" w:cstheme="minorHAnsi"/>
                <w:bCs/>
                <w:kern w:val="36"/>
                <w:sz w:val="28"/>
                <w:szCs w:val="28"/>
                <w:lang w:eastAsia="de-DE"/>
              </w:rPr>
              <w:t xml:space="preserve"> Kochsalz</w:t>
            </w:r>
          </w:p>
        </w:tc>
        <w:tc>
          <w:tcPr>
            <w:tcW w:w="5103" w:type="dxa"/>
            <w:vAlign w:val="center"/>
          </w:tcPr>
          <w:p w14:paraId="0766B693" w14:textId="77777777" w:rsidR="00A30747" w:rsidRDefault="00A30747" w:rsidP="00A30747">
            <w:pPr>
              <w:rPr>
                <w:rFonts w:eastAsia="Times New Roman" w:cstheme="minorHAnsi"/>
                <w:b/>
                <w:bCs/>
                <w:kern w:val="36"/>
                <w:sz w:val="28"/>
                <w:szCs w:val="28"/>
                <w:lang w:eastAsia="de-DE"/>
              </w:rPr>
            </w:pPr>
            <w:r w:rsidRPr="00F209FD">
              <w:rPr>
                <w:rFonts w:eastAsia="Times New Roman" w:cstheme="minorHAnsi"/>
                <w:b/>
                <w:bCs/>
                <w:kern w:val="36"/>
                <w:sz w:val="72"/>
                <w:szCs w:val="72"/>
                <w:lang w:eastAsia="de-DE"/>
              </w:rPr>
              <w:t>Versuch 4</w:t>
            </w:r>
          </w:p>
          <w:p w14:paraId="30DD8DD2" w14:textId="0A76E70B" w:rsidR="00A30747" w:rsidRDefault="00A30747" w:rsidP="00A30747">
            <w:pPr>
              <w:jc w:val="center"/>
              <w:rPr>
                <w:rFonts w:eastAsia="Times New Roman" w:cstheme="minorHAnsi"/>
                <w:b/>
                <w:bCs/>
                <w:kern w:val="36"/>
                <w:sz w:val="72"/>
                <w:szCs w:val="72"/>
                <w:lang w:eastAsia="de-DE"/>
              </w:rPr>
            </w:pPr>
            <w:r>
              <w:rPr>
                <w:rFonts w:eastAsia="Times New Roman" w:cstheme="minorHAnsi"/>
                <w:bCs/>
                <w:kern w:val="36"/>
                <w:sz w:val="28"/>
                <w:szCs w:val="28"/>
                <w:lang w:eastAsia="de-DE"/>
              </w:rPr>
              <w:t>Heißes Wasser</w:t>
            </w:r>
            <w:r w:rsidRPr="005C52FE">
              <w:rPr>
                <w:rFonts w:eastAsia="Times New Roman" w:cstheme="minorHAnsi"/>
                <w:bCs/>
                <w:kern w:val="36"/>
                <w:sz w:val="28"/>
                <w:szCs w:val="28"/>
                <w:lang w:eastAsia="de-DE"/>
              </w:rPr>
              <w:t>, Bechergl</w:t>
            </w:r>
            <w:r>
              <w:rPr>
                <w:rFonts w:eastAsia="Times New Roman" w:cstheme="minorHAnsi"/>
                <w:bCs/>
                <w:kern w:val="36"/>
                <w:sz w:val="28"/>
                <w:szCs w:val="28"/>
                <w:lang w:eastAsia="de-DE"/>
              </w:rPr>
              <w:t>as</w:t>
            </w:r>
            <w:r w:rsidRPr="005C52FE">
              <w:rPr>
                <w:rFonts w:eastAsia="Times New Roman" w:cstheme="minorHAnsi"/>
                <w:bCs/>
                <w:kern w:val="36"/>
                <w:sz w:val="28"/>
                <w:szCs w:val="28"/>
                <w:lang w:eastAsia="de-DE"/>
              </w:rPr>
              <w:t>, Thermometer, Glasst</w:t>
            </w:r>
            <w:r>
              <w:rPr>
                <w:rFonts w:eastAsia="Times New Roman" w:cstheme="minorHAnsi"/>
                <w:bCs/>
                <w:kern w:val="36"/>
                <w:sz w:val="28"/>
                <w:szCs w:val="28"/>
                <w:lang w:eastAsia="de-DE"/>
              </w:rPr>
              <w:t>ab</w:t>
            </w:r>
            <w:r w:rsidRPr="005C52FE">
              <w:rPr>
                <w:rFonts w:eastAsia="Times New Roman" w:cstheme="minorHAnsi"/>
                <w:bCs/>
                <w:kern w:val="36"/>
                <w:sz w:val="28"/>
                <w:szCs w:val="28"/>
                <w:lang w:eastAsia="de-DE"/>
              </w:rPr>
              <w:t>, Kupferblech, Eisen</w:t>
            </w:r>
            <w:r>
              <w:rPr>
                <w:rFonts w:eastAsia="Times New Roman" w:cstheme="minorHAnsi"/>
                <w:bCs/>
                <w:kern w:val="36"/>
                <w:sz w:val="28"/>
                <w:szCs w:val="28"/>
                <w:lang w:eastAsia="de-DE"/>
              </w:rPr>
              <w:t>blech</w:t>
            </w:r>
            <w:r w:rsidRPr="005C52FE">
              <w:rPr>
                <w:rFonts w:eastAsia="Times New Roman" w:cstheme="minorHAnsi"/>
                <w:bCs/>
                <w:kern w:val="36"/>
                <w:sz w:val="28"/>
                <w:szCs w:val="28"/>
                <w:lang w:eastAsia="de-DE"/>
              </w:rPr>
              <w:t>, Holzst</w:t>
            </w:r>
            <w:r>
              <w:rPr>
                <w:rFonts w:eastAsia="Times New Roman" w:cstheme="minorHAnsi"/>
                <w:bCs/>
                <w:kern w:val="36"/>
                <w:sz w:val="28"/>
                <w:szCs w:val="28"/>
                <w:lang w:eastAsia="de-DE"/>
              </w:rPr>
              <w:t>a</w:t>
            </w:r>
            <w:r w:rsidRPr="005C52FE">
              <w:rPr>
                <w:rFonts w:eastAsia="Times New Roman" w:cstheme="minorHAnsi"/>
                <w:bCs/>
                <w:kern w:val="36"/>
                <w:sz w:val="28"/>
                <w:szCs w:val="28"/>
                <w:lang w:eastAsia="de-DE"/>
              </w:rPr>
              <w:t>b</w:t>
            </w:r>
          </w:p>
        </w:tc>
      </w:tr>
    </w:tbl>
    <w:p w14:paraId="03CFB021" w14:textId="55342ED5" w:rsidR="00E40F61" w:rsidRPr="00E40F61" w:rsidRDefault="00EE4AF8" w:rsidP="007105F4">
      <w:pPr>
        <w:rPr>
          <w:rFonts w:eastAsia="Times New Roman" w:cstheme="minorHAnsi"/>
          <w:b/>
          <w:bCs/>
          <w:kern w:val="36"/>
          <w:sz w:val="32"/>
          <w:szCs w:val="32"/>
          <w:lang w:eastAsia="de-DE"/>
        </w:rPr>
      </w:pPr>
      <w:r>
        <w:rPr>
          <w:rFonts w:eastAsia="Times New Roman" w:cstheme="minorHAnsi"/>
          <w:b/>
          <w:bCs/>
          <w:kern w:val="36"/>
          <w:sz w:val="32"/>
          <w:szCs w:val="32"/>
          <w:lang w:eastAsia="de-DE"/>
        </w:rPr>
        <w:br w:type="page"/>
      </w:r>
      <w:r w:rsidR="00E40F61" w:rsidRPr="00E40F61">
        <w:rPr>
          <w:rFonts w:eastAsia="Times New Roman" w:cstheme="minorHAnsi"/>
          <w:b/>
          <w:bCs/>
          <w:kern w:val="36"/>
          <w:sz w:val="32"/>
          <w:szCs w:val="32"/>
          <w:lang w:eastAsia="de-DE"/>
        </w:rPr>
        <w:lastRenderedPageBreak/>
        <w:t>Lösungen: Untersuchung von Stoffeigenschaften</w:t>
      </w:r>
    </w:p>
    <w:p w14:paraId="51A48282" w14:textId="77777777" w:rsidR="00E40F61" w:rsidRPr="00B961CF" w:rsidRDefault="00E40F61" w:rsidP="00E40F61">
      <w:pPr>
        <w:spacing w:before="100" w:beforeAutospacing="1" w:after="100" w:afterAutospacing="1" w:line="240" w:lineRule="auto"/>
        <w:rPr>
          <w:rFonts w:eastAsia="Times New Roman" w:cstheme="minorHAnsi"/>
          <w:sz w:val="28"/>
          <w:szCs w:val="28"/>
          <w:lang w:eastAsia="de-DE"/>
        </w:rPr>
      </w:pPr>
      <w:r w:rsidRPr="00B961CF">
        <w:rPr>
          <w:rFonts w:eastAsia="Times New Roman" w:cstheme="minorHAnsi"/>
          <w:sz w:val="28"/>
          <w:szCs w:val="28"/>
          <w:lang w:eastAsia="de-DE"/>
        </w:rPr>
        <w:t xml:space="preserve">Stoffe erkennt und unterscheidet man anhand ihrer charakteristischen Eigenschaften. Unverwechselbare Eigenschaften sind dabei Siedepunkt, Schmelzpunkt, Sublimationspunkt sowie die Dichte. Bei deren Bestimmung tritt keine stoffliche Veränderung ein, daher bezeichnet man sie als die </w:t>
      </w:r>
      <w:r w:rsidRPr="00B961CF">
        <w:rPr>
          <w:rFonts w:eastAsia="Times New Roman" w:cstheme="minorHAnsi"/>
          <w:b/>
          <w:sz w:val="28"/>
          <w:szCs w:val="28"/>
          <w:lang w:eastAsia="de-DE"/>
        </w:rPr>
        <w:t>physikalischen Eigenschaften eines Stoffes</w:t>
      </w:r>
    </w:p>
    <w:p w14:paraId="7C0B7C90" w14:textId="76FEC46A" w:rsidR="00E40F61" w:rsidRPr="00B961CF" w:rsidRDefault="00E40F61" w:rsidP="00B961CF">
      <w:pPr>
        <w:spacing w:before="360" w:after="100" w:afterAutospacing="1" w:line="240" w:lineRule="auto"/>
        <w:outlineLvl w:val="2"/>
        <w:rPr>
          <w:rFonts w:eastAsia="Times New Roman" w:cstheme="minorHAnsi"/>
          <w:b/>
          <w:bCs/>
          <w:sz w:val="28"/>
          <w:szCs w:val="28"/>
          <w:lang w:eastAsia="de-DE"/>
        </w:rPr>
      </w:pPr>
      <w:r w:rsidRPr="00B961CF">
        <w:rPr>
          <w:rFonts w:eastAsia="Times New Roman" w:cstheme="minorHAnsi"/>
          <w:b/>
          <w:bCs/>
          <w:sz w:val="28"/>
          <w:szCs w:val="28"/>
          <w:lang w:eastAsia="de-DE"/>
        </w:rPr>
        <w:t>V</w:t>
      </w:r>
      <w:r w:rsidR="00A30747" w:rsidRPr="00B961CF">
        <w:rPr>
          <w:rFonts w:eastAsia="Times New Roman" w:cstheme="minorHAnsi"/>
          <w:b/>
          <w:bCs/>
          <w:sz w:val="28"/>
          <w:szCs w:val="28"/>
          <w:lang w:eastAsia="de-DE"/>
        </w:rPr>
        <w:t>1</w:t>
      </w:r>
      <w:r w:rsidRPr="00B961CF">
        <w:rPr>
          <w:rFonts w:eastAsia="Times New Roman" w:cstheme="minorHAnsi"/>
          <w:b/>
          <w:bCs/>
          <w:sz w:val="28"/>
          <w:szCs w:val="28"/>
          <w:lang w:eastAsia="de-DE"/>
        </w:rPr>
        <w:t>: Untersuchung der elektrischen Leitfähigkeit</w:t>
      </w:r>
    </w:p>
    <w:tbl>
      <w:tblPr>
        <w:tblW w:w="4212" w:type="pct"/>
        <w:tblInd w:w="-8" w:type="dxa"/>
        <w:tblBorders>
          <w:top w:val="outset" w:sz="2" w:space="0" w:color="111111"/>
          <w:left w:val="outset" w:sz="2" w:space="0" w:color="111111"/>
          <w:bottom w:val="outset" w:sz="2" w:space="0" w:color="111111"/>
          <w:right w:val="outset" w:sz="6" w:space="0" w:color="111111"/>
        </w:tblBorders>
        <w:tblCellMar>
          <w:left w:w="0" w:type="dxa"/>
          <w:right w:w="0" w:type="dxa"/>
        </w:tblCellMar>
        <w:tblLook w:val="04A0" w:firstRow="1" w:lastRow="0" w:firstColumn="1" w:lastColumn="0" w:noHBand="0" w:noVBand="1"/>
      </w:tblPr>
      <w:tblGrid>
        <w:gridCol w:w="1848"/>
        <w:gridCol w:w="2937"/>
        <w:gridCol w:w="2844"/>
      </w:tblGrid>
      <w:tr w:rsidR="00A30747" w:rsidRPr="00B961CF" w14:paraId="05E97394" w14:textId="77777777" w:rsidTr="007105F4">
        <w:tc>
          <w:tcPr>
            <w:tcW w:w="1211" w:type="pct"/>
            <w:tcBorders>
              <w:top w:val="outset" w:sz="6" w:space="0" w:color="111111"/>
              <w:left w:val="outset" w:sz="6" w:space="0" w:color="111111"/>
              <w:bottom w:val="outset" w:sz="6" w:space="0" w:color="111111"/>
              <w:right w:val="outset" w:sz="6" w:space="0" w:color="111111"/>
            </w:tcBorders>
            <w:vAlign w:val="center"/>
            <w:hideMark/>
          </w:tcPr>
          <w:p w14:paraId="5FB6A4B6" w14:textId="4F223C37" w:rsidR="00A30747" w:rsidRPr="00B961CF" w:rsidRDefault="00A30747" w:rsidP="00A30747">
            <w:pPr>
              <w:spacing w:after="0" w:line="240" w:lineRule="auto"/>
              <w:rPr>
                <w:rFonts w:eastAsia="Times New Roman" w:cstheme="minorHAnsi"/>
                <w:sz w:val="28"/>
                <w:szCs w:val="28"/>
                <w:lang w:eastAsia="de-DE"/>
              </w:rPr>
            </w:pPr>
          </w:p>
        </w:tc>
        <w:tc>
          <w:tcPr>
            <w:tcW w:w="1925" w:type="pct"/>
            <w:tcBorders>
              <w:top w:val="outset" w:sz="6" w:space="0" w:color="111111"/>
              <w:left w:val="outset" w:sz="6" w:space="0" w:color="111111"/>
              <w:bottom w:val="outset" w:sz="6" w:space="0" w:color="111111"/>
              <w:right w:val="outset" w:sz="6" w:space="0" w:color="111111"/>
            </w:tcBorders>
            <w:shd w:val="clear" w:color="auto" w:fill="F2F2F2" w:themeFill="background1" w:themeFillShade="F2"/>
            <w:vAlign w:val="center"/>
            <w:hideMark/>
          </w:tcPr>
          <w:p w14:paraId="7CD9B274" w14:textId="7892BF82" w:rsidR="00A30747" w:rsidRPr="00B961CF" w:rsidRDefault="00A30747" w:rsidP="00A30747">
            <w:pPr>
              <w:spacing w:after="0" w:line="240" w:lineRule="auto"/>
              <w:jc w:val="center"/>
              <w:rPr>
                <w:rFonts w:eastAsia="Times New Roman" w:cstheme="minorHAnsi"/>
                <w:sz w:val="28"/>
                <w:szCs w:val="28"/>
                <w:lang w:eastAsia="de-DE"/>
              </w:rPr>
            </w:pPr>
            <w:r w:rsidRPr="00B961CF">
              <w:rPr>
                <w:rFonts w:eastAsia="Times New Roman" w:cstheme="minorHAnsi"/>
                <w:sz w:val="28"/>
                <w:szCs w:val="28"/>
                <w:lang w:eastAsia="de-DE"/>
              </w:rPr>
              <w:t>Nicht leitfähig</w:t>
            </w:r>
          </w:p>
        </w:tc>
        <w:tc>
          <w:tcPr>
            <w:tcW w:w="1864" w:type="pct"/>
            <w:tcBorders>
              <w:top w:val="outset" w:sz="6" w:space="0" w:color="111111"/>
              <w:left w:val="outset" w:sz="6" w:space="0" w:color="111111"/>
              <w:bottom w:val="outset" w:sz="6" w:space="0" w:color="111111"/>
              <w:right w:val="outset" w:sz="6" w:space="0" w:color="111111"/>
            </w:tcBorders>
            <w:shd w:val="clear" w:color="auto" w:fill="F2F2F2" w:themeFill="background1" w:themeFillShade="F2"/>
            <w:vAlign w:val="center"/>
            <w:hideMark/>
          </w:tcPr>
          <w:p w14:paraId="46A01243" w14:textId="2244F117" w:rsidR="00A30747" w:rsidRPr="00B961CF" w:rsidRDefault="00A30747" w:rsidP="00A30747">
            <w:pPr>
              <w:spacing w:after="0" w:line="240" w:lineRule="auto"/>
              <w:jc w:val="center"/>
              <w:rPr>
                <w:rFonts w:eastAsia="Times New Roman" w:cstheme="minorHAnsi"/>
                <w:sz w:val="28"/>
                <w:szCs w:val="28"/>
                <w:lang w:eastAsia="de-DE"/>
              </w:rPr>
            </w:pPr>
            <w:r w:rsidRPr="00B961CF">
              <w:rPr>
                <w:rFonts w:eastAsia="Times New Roman" w:cstheme="minorHAnsi"/>
                <w:sz w:val="28"/>
                <w:szCs w:val="28"/>
                <w:lang w:eastAsia="de-DE"/>
              </w:rPr>
              <w:t>leitfähig</w:t>
            </w:r>
          </w:p>
        </w:tc>
      </w:tr>
      <w:tr w:rsidR="00A30747" w:rsidRPr="00B961CF" w14:paraId="050CCFD8" w14:textId="77777777" w:rsidTr="00E40F61">
        <w:tc>
          <w:tcPr>
            <w:tcW w:w="1211" w:type="pct"/>
            <w:tcBorders>
              <w:top w:val="outset" w:sz="6" w:space="0" w:color="111111"/>
              <w:left w:val="outset" w:sz="6" w:space="0" w:color="111111"/>
              <w:bottom w:val="outset" w:sz="6" w:space="0" w:color="111111"/>
              <w:right w:val="outset" w:sz="6" w:space="0" w:color="111111"/>
            </w:tcBorders>
            <w:vAlign w:val="center"/>
          </w:tcPr>
          <w:p w14:paraId="74562FDC" w14:textId="6F6CFAAC" w:rsidR="00A30747" w:rsidRPr="00B961CF" w:rsidRDefault="00A30747" w:rsidP="00A30747">
            <w:pPr>
              <w:spacing w:after="0" w:line="240" w:lineRule="auto"/>
              <w:rPr>
                <w:rFonts w:eastAsia="Times New Roman" w:cstheme="minorHAnsi"/>
                <w:sz w:val="28"/>
                <w:szCs w:val="28"/>
                <w:lang w:eastAsia="de-DE"/>
              </w:rPr>
            </w:pPr>
            <w:r w:rsidRPr="00B961CF">
              <w:rPr>
                <w:rFonts w:eastAsia="Times New Roman" w:cstheme="minorHAnsi"/>
                <w:sz w:val="28"/>
                <w:szCs w:val="28"/>
                <w:lang w:eastAsia="de-DE"/>
              </w:rPr>
              <w:t>Kochsalz (fest)</w:t>
            </w:r>
          </w:p>
        </w:tc>
        <w:tc>
          <w:tcPr>
            <w:tcW w:w="1925" w:type="pct"/>
            <w:tcBorders>
              <w:top w:val="outset" w:sz="6" w:space="0" w:color="111111"/>
              <w:left w:val="outset" w:sz="6" w:space="0" w:color="111111"/>
              <w:bottom w:val="outset" w:sz="6" w:space="0" w:color="111111"/>
              <w:right w:val="outset" w:sz="6" w:space="0" w:color="111111"/>
            </w:tcBorders>
            <w:vAlign w:val="center"/>
          </w:tcPr>
          <w:p w14:paraId="29770E93" w14:textId="71712518" w:rsidR="00A30747" w:rsidRPr="00B961CF" w:rsidRDefault="007105F4" w:rsidP="007105F4">
            <w:pPr>
              <w:spacing w:after="0" w:line="240" w:lineRule="auto"/>
              <w:jc w:val="center"/>
              <w:rPr>
                <w:rFonts w:eastAsia="Times New Roman" w:cstheme="minorHAnsi"/>
                <w:sz w:val="28"/>
                <w:szCs w:val="28"/>
                <w:lang w:eastAsia="de-DE"/>
              </w:rPr>
            </w:pPr>
            <w:r w:rsidRPr="00B961CF">
              <w:rPr>
                <w:rFonts w:eastAsia="Times New Roman" w:cstheme="minorHAnsi"/>
                <w:sz w:val="28"/>
                <w:szCs w:val="28"/>
                <w:lang w:eastAsia="de-DE"/>
              </w:rPr>
              <w:t>x</w:t>
            </w:r>
          </w:p>
        </w:tc>
        <w:tc>
          <w:tcPr>
            <w:tcW w:w="1864" w:type="pct"/>
            <w:tcBorders>
              <w:top w:val="outset" w:sz="6" w:space="0" w:color="111111"/>
              <w:left w:val="outset" w:sz="6" w:space="0" w:color="111111"/>
              <w:bottom w:val="outset" w:sz="6" w:space="0" w:color="111111"/>
              <w:right w:val="outset" w:sz="6" w:space="0" w:color="111111"/>
            </w:tcBorders>
            <w:vAlign w:val="center"/>
          </w:tcPr>
          <w:p w14:paraId="5776D66C" w14:textId="77777777" w:rsidR="00A30747" w:rsidRPr="00B961CF" w:rsidRDefault="00A30747" w:rsidP="00A30747">
            <w:pPr>
              <w:spacing w:after="0" w:line="240" w:lineRule="auto"/>
              <w:jc w:val="center"/>
              <w:rPr>
                <w:rFonts w:eastAsia="Times New Roman" w:cstheme="minorHAnsi"/>
                <w:sz w:val="28"/>
                <w:szCs w:val="28"/>
                <w:lang w:eastAsia="de-DE"/>
              </w:rPr>
            </w:pPr>
          </w:p>
        </w:tc>
      </w:tr>
      <w:tr w:rsidR="00A30747" w:rsidRPr="00B961CF" w14:paraId="693856D1" w14:textId="77777777" w:rsidTr="00E40F61">
        <w:tc>
          <w:tcPr>
            <w:tcW w:w="1211" w:type="pct"/>
            <w:tcBorders>
              <w:top w:val="outset" w:sz="6" w:space="0" w:color="111111"/>
              <w:left w:val="outset" w:sz="6" w:space="0" w:color="111111"/>
              <w:bottom w:val="outset" w:sz="6" w:space="0" w:color="111111"/>
              <w:right w:val="outset" w:sz="6" w:space="0" w:color="111111"/>
            </w:tcBorders>
            <w:vAlign w:val="center"/>
            <w:hideMark/>
          </w:tcPr>
          <w:p w14:paraId="6803A312" w14:textId="0A1048F1" w:rsidR="00A30747" w:rsidRPr="00B961CF" w:rsidRDefault="00A30747" w:rsidP="00A30747">
            <w:pPr>
              <w:spacing w:after="0" w:line="240" w:lineRule="auto"/>
              <w:rPr>
                <w:rFonts w:eastAsia="Times New Roman" w:cstheme="minorHAnsi"/>
                <w:sz w:val="28"/>
                <w:szCs w:val="28"/>
                <w:lang w:eastAsia="de-DE"/>
              </w:rPr>
            </w:pPr>
            <w:r w:rsidRPr="00B961CF">
              <w:rPr>
                <w:rFonts w:eastAsia="Times New Roman" w:cstheme="minorHAnsi"/>
                <w:sz w:val="28"/>
                <w:szCs w:val="28"/>
                <w:lang w:eastAsia="de-DE"/>
              </w:rPr>
              <w:t>Kochsalzlösung</w:t>
            </w:r>
          </w:p>
        </w:tc>
        <w:tc>
          <w:tcPr>
            <w:tcW w:w="1925" w:type="pct"/>
            <w:tcBorders>
              <w:top w:val="outset" w:sz="6" w:space="0" w:color="111111"/>
              <w:left w:val="outset" w:sz="6" w:space="0" w:color="111111"/>
              <w:bottom w:val="outset" w:sz="6" w:space="0" w:color="111111"/>
              <w:right w:val="outset" w:sz="6" w:space="0" w:color="111111"/>
            </w:tcBorders>
            <w:vAlign w:val="center"/>
            <w:hideMark/>
          </w:tcPr>
          <w:p w14:paraId="6E93CD1E" w14:textId="77777777" w:rsidR="00A30747" w:rsidRPr="00B961CF" w:rsidRDefault="00A30747" w:rsidP="00A30747">
            <w:pPr>
              <w:spacing w:after="0" w:line="240" w:lineRule="auto"/>
              <w:rPr>
                <w:rFonts w:eastAsia="Times New Roman" w:cstheme="minorHAnsi"/>
                <w:sz w:val="28"/>
                <w:szCs w:val="28"/>
                <w:lang w:eastAsia="de-DE"/>
              </w:rPr>
            </w:pPr>
          </w:p>
        </w:tc>
        <w:tc>
          <w:tcPr>
            <w:tcW w:w="1864" w:type="pct"/>
            <w:tcBorders>
              <w:top w:val="outset" w:sz="6" w:space="0" w:color="111111"/>
              <w:left w:val="outset" w:sz="6" w:space="0" w:color="111111"/>
              <w:bottom w:val="outset" w:sz="6" w:space="0" w:color="111111"/>
              <w:right w:val="outset" w:sz="6" w:space="0" w:color="111111"/>
            </w:tcBorders>
            <w:vAlign w:val="center"/>
            <w:hideMark/>
          </w:tcPr>
          <w:p w14:paraId="3730E119" w14:textId="77777777" w:rsidR="00A30747" w:rsidRPr="00B961CF" w:rsidRDefault="00A30747" w:rsidP="00A30747">
            <w:pPr>
              <w:spacing w:after="0" w:line="240" w:lineRule="auto"/>
              <w:jc w:val="center"/>
              <w:rPr>
                <w:rFonts w:eastAsia="Times New Roman" w:cstheme="minorHAnsi"/>
                <w:sz w:val="28"/>
                <w:szCs w:val="28"/>
                <w:lang w:eastAsia="de-DE"/>
              </w:rPr>
            </w:pPr>
            <w:r w:rsidRPr="00B961CF">
              <w:rPr>
                <w:rFonts w:eastAsia="Times New Roman" w:cstheme="minorHAnsi"/>
                <w:sz w:val="28"/>
                <w:szCs w:val="28"/>
                <w:lang w:eastAsia="de-DE"/>
              </w:rPr>
              <w:t>x</w:t>
            </w:r>
          </w:p>
        </w:tc>
      </w:tr>
      <w:tr w:rsidR="00A30747" w:rsidRPr="00B961CF" w14:paraId="54EE80CC" w14:textId="77777777" w:rsidTr="00E40F61">
        <w:tc>
          <w:tcPr>
            <w:tcW w:w="1211" w:type="pct"/>
            <w:tcBorders>
              <w:top w:val="outset" w:sz="6" w:space="0" w:color="111111"/>
              <w:left w:val="outset" w:sz="6" w:space="0" w:color="111111"/>
              <w:bottom w:val="outset" w:sz="6" w:space="0" w:color="111111"/>
              <w:right w:val="outset" w:sz="6" w:space="0" w:color="111111"/>
            </w:tcBorders>
            <w:vAlign w:val="center"/>
            <w:hideMark/>
          </w:tcPr>
          <w:p w14:paraId="31678EDB" w14:textId="5F614BF9" w:rsidR="00A30747" w:rsidRPr="00B961CF" w:rsidRDefault="00A30747" w:rsidP="00A30747">
            <w:pPr>
              <w:spacing w:after="0" w:line="240" w:lineRule="auto"/>
              <w:rPr>
                <w:rFonts w:eastAsia="Times New Roman" w:cstheme="minorHAnsi"/>
                <w:sz w:val="28"/>
                <w:szCs w:val="28"/>
                <w:lang w:eastAsia="de-DE"/>
              </w:rPr>
            </w:pPr>
            <w:r w:rsidRPr="00B961CF">
              <w:rPr>
                <w:rFonts w:eastAsia="Times New Roman" w:cstheme="minorHAnsi"/>
                <w:sz w:val="28"/>
                <w:szCs w:val="28"/>
                <w:lang w:eastAsia="de-DE"/>
              </w:rPr>
              <w:t>Kupferblech</w:t>
            </w:r>
          </w:p>
        </w:tc>
        <w:tc>
          <w:tcPr>
            <w:tcW w:w="1925" w:type="pct"/>
            <w:tcBorders>
              <w:top w:val="outset" w:sz="6" w:space="0" w:color="111111"/>
              <w:left w:val="outset" w:sz="6" w:space="0" w:color="111111"/>
              <w:bottom w:val="outset" w:sz="6" w:space="0" w:color="111111"/>
              <w:right w:val="outset" w:sz="6" w:space="0" w:color="111111"/>
            </w:tcBorders>
            <w:vAlign w:val="center"/>
            <w:hideMark/>
          </w:tcPr>
          <w:p w14:paraId="6CE035DB" w14:textId="77777777" w:rsidR="00A30747" w:rsidRPr="00B961CF" w:rsidRDefault="00A30747" w:rsidP="00A30747">
            <w:pPr>
              <w:spacing w:after="0" w:line="240" w:lineRule="auto"/>
              <w:rPr>
                <w:rFonts w:eastAsia="Times New Roman" w:cstheme="minorHAnsi"/>
                <w:sz w:val="28"/>
                <w:szCs w:val="28"/>
                <w:lang w:eastAsia="de-DE"/>
              </w:rPr>
            </w:pPr>
          </w:p>
        </w:tc>
        <w:tc>
          <w:tcPr>
            <w:tcW w:w="1864" w:type="pct"/>
            <w:tcBorders>
              <w:top w:val="outset" w:sz="6" w:space="0" w:color="111111"/>
              <w:left w:val="outset" w:sz="6" w:space="0" w:color="111111"/>
              <w:bottom w:val="outset" w:sz="6" w:space="0" w:color="111111"/>
              <w:right w:val="outset" w:sz="6" w:space="0" w:color="111111"/>
            </w:tcBorders>
            <w:vAlign w:val="center"/>
            <w:hideMark/>
          </w:tcPr>
          <w:p w14:paraId="707F0BA4" w14:textId="77777777" w:rsidR="00A30747" w:rsidRPr="00B961CF" w:rsidRDefault="00A30747" w:rsidP="00A30747">
            <w:pPr>
              <w:spacing w:after="0" w:line="240" w:lineRule="auto"/>
              <w:jc w:val="center"/>
              <w:rPr>
                <w:rFonts w:eastAsia="Times New Roman" w:cstheme="minorHAnsi"/>
                <w:sz w:val="28"/>
                <w:szCs w:val="28"/>
                <w:lang w:eastAsia="de-DE"/>
              </w:rPr>
            </w:pPr>
            <w:r w:rsidRPr="00B961CF">
              <w:rPr>
                <w:rFonts w:eastAsia="Times New Roman" w:cstheme="minorHAnsi"/>
                <w:sz w:val="28"/>
                <w:szCs w:val="28"/>
                <w:lang w:eastAsia="de-DE"/>
              </w:rPr>
              <w:t>x</w:t>
            </w:r>
          </w:p>
        </w:tc>
      </w:tr>
      <w:tr w:rsidR="00A30747" w:rsidRPr="00B961CF" w14:paraId="3DAB03A0" w14:textId="77777777" w:rsidTr="00E40F61">
        <w:tc>
          <w:tcPr>
            <w:tcW w:w="1211" w:type="pct"/>
            <w:tcBorders>
              <w:top w:val="outset" w:sz="6" w:space="0" w:color="111111"/>
              <w:left w:val="outset" w:sz="6" w:space="0" w:color="111111"/>
              <w:bottom w:val="outset" w:sz="6" w:space="0" w:color="111111"/>
              <w:right w:val="outset" w:sz="6" w:space="0" w:color="111111"/>
            </w:tcBorders>
            <w:vAlign w:val="center"/>
            <w:hideMark/>
          </w:tcPr>
          <w:p w14:paraId="5CCFF371" w14:textId="1B281C18" w:rsidR="00A30747" w:rsidRPr="00B961CF" w:rsidRDefault="00A30747" w:rsidP="00A30747">
            <w:pPr>
              <w:spacing w:after="0" w:line="240" w:lineRule="auto"/>
              <w:rPr>
                <w:rFonts w:eastAsia="Times New Roman" w:cstheme="minorHAnsi"/>
                <w:sz w:val="28"/>
                <w:szCs w:val="28"/>
                <w:lang w:eastAsia="de-DE"/>
              </w:rPr>
            </w:pPr>
            <w:r w:rsidRPr="00B961CF">
              <w:rPr>
                <w:rFonts w:eastAsia="Times New Roman" w:cstheme="minorHAnsi"/>
                <w:sz w:val="28"/>
                <w:szCs w:val="28"/>
                <w:lang w:eastAsia="de-DE"/>
              </w:rPr>
              <w:t>Bleistiftmine</w:t>
            </w:r>
          </w:p>
        </w:tc>
        <w:tc>
          <w:tcPr>
            <w:tcW w:w="1925" w:type="pct"/>
            <w:tcBorders>
              <w:top w:val="outset" w:sz="6" w:space="0" w:color="111111"/>
              <w:left w:val="outset" w:sz="6" w:space="0" w:color="111111"/>
              <w:bottom w:val="outset" w:sz="6" w:space="0" w:color="111111"/>
              <w:right w:val="outset" w:sz="6" w:space="0" w:color="111111"/>
            </w:tcBorders>
            <w:vAlign w:val="center"/>
            <w:hideMark/>
          </w:tcPr>
          <w:p w14:paraId="30BB0E05" w14:textId="1C25121A" w:rsidR="00A30747" w:rsidRPr="00B961CF" w:rsidRDefault="00A30747" w:rsidP="00A30747">
            <w:pPr>
              <w:spacing w:after="0" w:line="240" w:lineRule="auto"/>
              <w:jc w:val="center"/>
              <w:rPr>
                <w:rFonts w:eastAsia="Times New Roman" w:cstheme="minorHAnsi"/>
                <w:sz w:val="28"/>
                <w:szCs w:val="28"/>
                <w:lang w:eastAsia="de-DE"/>
              </w:rPr>
            </w:pPr>
          </w:p>
        </w:tc>
        <w:tc>
          <w:tcPr>
            <w:tcW w:w="1864" w:type="pct"/>
            <w:tcBorders>
              <w:top w:val="outset" w:sz="6" w:space="0" w:color="111111"/>
              <w:left w:val="outset" w:sz="6" w:space="0" w:color="111111"/>
              <w:bottom w:val="outset" w:sz="6" w:space="0" w:color="111111"/>
              <w:right w:val="outset" w:sz="6" w:space="0" w:color="111111"/>
            </w:tcBorders>
            <w:vAlign w:val="center"/>
            <w:hideMark/>
          </w:tcPr>
          <w:p w14:paraId="131592BC" w14:textId="1CA90B59" w:rsidR="00A30747" w:rsidRPr="00B961CF" w:rsidRDefault="007105F4" w:rsidP="00A30747">
            <w:pPr>
              <w:spacing w:after="0" w:line="240" w:lineRule="auto"/>
              <w:jc w:val="center"/>
              <w:rPr>
                <w:rFonts w:eastAsia="Times New Roman" w:cstheme="minorHAnsi"/>
                <w:sz w:val="28"/>
                <w:szCs w:val="28"/>
                <w:lang w:eastAsia="de-DE"/>
              </w:rPr>
            </w:pPr>
            <w:r w:rsidRPr="00B961CF">
              <w:rPr>
                <w:rFonts w:eastAsia="Times New Roman" w:cstheme="minorHAnsi"/>
                <w:sz w:val="28"/>
                <w:szCs w:val="28"/>
                <w:lang w:eastAsia="de-DE"/>
              </w:rPr>
              <w:t>x</w:t>
            </w:r>
          </w:p>
        </w:tc>
      </w:tr>
      <w:tr w:rsidR="00A30747" w:rsidRPr="00B961CF" w14:paraId="576E11A6" w14:textId="77777777" w:rsidTr="00E40F61">
        <w:tc>
          <w:tcPr>
            <w:tcW w:w="1211" w:type="pct"/>
            <w:tcBorders>
              <w:top w:val="outset" w:sz="6" w:space="0" w:color="111111"/>
              <w:left w:val="outset" w:sz="6" w:space="0" w:color="111111"/>
              <w:bottom w:val="outset" w:sz="6" w:space="0" w:color="111111"/>
              <w:right w:val="outset" w:sz="6" w:space="0" w:color="111111"/>
            </w:tcBorders>
            <w:vAlign w:val="center"/>
            <w:hideMark/>
          </w:tcPr>
          <w:p w14:paraId="64B6D5FB" w14:textId="3146473F" w:rsidR="00A30747" w:rsidRPr="00B961CF" w:rsidRDefault="00A30747" w:rsidP="00A30747">
            <w:pPr>
              <w:spacing w:after="0" w:line="240" w:lineRule="auto"/>
              <w:rPr>
                <w:rFonts w:eastAsia="Times New Roman" w:cstheme="minorHAnsi"/>
                <w:sz w:val="28"/>
                <w:szCs w:val="28"/>
                <w:lang w:eastAsia="de-DE"/>
              </w:rPr>
            </w:pPr>
            <w:r w:rsidRPr="00B961CF">
              <w:rPr>
                <w:rFonts w:eastAsia="Times New Roman" w:cstheme="minorHAnsi"/>
                <w:sz w:val="28"/>
                <w:szCs w:val="28"/>
                <w:lang w:eastAsia="de-DE"/>
              </w:rPr>
              <w:t>Holzstab</w:t>
            </w:r>
          </w:p>
        </w:tc>
        <w:tc>
          <w:tcPr>
            <w:tcW w:w="1925" w:type="pct"/>
            <w:tcBorders>
              <w:top w:val="outset" w:sz="6" w:space="0" w:color="111111"/>
              <w:left w:val="outset" w:sz="6" w:space="0" w:color="111111"/>
              <w:bottom w:val="outset" w:sz="6" w:space="0" w:color="111111"/>
              <w:right w:val="outset" w:sz="6" w:space="0" w:color="111111"/>
            </w:tcBorders>
            <w:vAlign w:val="center"/>
            <w:hideMark/>
          </w:tcPr>
          <w:p w14:paraId="553BFB9D" w14:textId="77777777" w:rsidR="00A30747" w:rsidRPr="00B961CF" w:rsidRDefault="00A30747" w:rsidP="00A30747">
            <w:pPr>
              <w:spacing w:after="0" w:line="240" w:lineRule="auto"/>
              <w:jc w:val="center"/>
              <w:rPr>
                <w:rFonts w:eastAsia="Times New Roman" w:cstheme="minorHAnsi"/>
                <w:sz w:val="28"/>
                <w:szCs w:val="28"/>
                <w:lang w:eastAsia="de-DE"/>
              </w:rPr>
            </w:pPr>
            <w:r w:rsidRPr="00B961CF">
              <w:rPr>
                <w:rFonts w:eastAsia="Times New Roman" w:cstheme="minorHAnsi"/>
                <w:sz w:val="28"/>
                <w:szCs w:val="28"/>
                <w:lang w:eastAsia="de-DE"/>
              </w:rPr>
              <w:t>x</w:t>
            </w:r>
          </w:p>
        </w:tc>
        <w:tc>
          <w:tcPr>
            <w:tcW w:w="1864" w:type="pct"/>
            <w:tcBorders>
              <w:top w:val="outset" w:sz="6" w:space="0" w:color="111111"/>
              <w:left w:val="outset" w:sz="6" w:space="0" w:color="111111"/>
              <w:bottom w:val="outset" w:sz="6" w:space="0" w:color="111111"/>
              <w:right w:val="outset" w:sz="6" w:space="0" w:color="111111"/>
            </w:tcBorders>
            <w:vAlign w:val="center"/>
            <w:hideMark/>
          </w:tcPr>
          <w:p w14:paraId="7930926B" w14:textId="77777777" w:rsidR="00A30747" w:rsidRPr="00B961CF" w:rsidRDefault="00A30747" w:rsidP="00A30747">
            <w:pPr>
              <w:spacing w:after="0" w:line="240" w:lineRule="auto"/>
              <w:jc w:val="center"/>
              <w:rPr>
                <w:rFonts w:eastAsia="Times New Roman" w:cstheme="minorHAnsi"/>
                <w:sz w:val="28"/>
                <w:szCs w:val="28"/>
                <w:lang w:eastAsia="de-DE"/>
              </w:rPr>
            </w:pPr>
          </w:p>
        </w:tc>
      </w:tr>
    </w:tbl>
    <w:p w14:paraId="4107F775" w14:textId="07958555" w:rsidR="007105F4" w:rsidRPr="00B961CF" w:rsidRDefault="007105F4" w:rsidP="00B961CF">
      <w:pPr>
        <w:spacing w:before="360" w:after="100" w:afterAutospacing="1" w:line="240" w:lineRule="auto"/>
        <w:outlineLvl w:val="2"/>
        <w:rPr>
          <w:rFonts w:eastAsia="Times New Roman" w:cstheme="minorHAnsi"/>
          <w:b/>
          <w:bCs/>
          <w:sz w:val="28"/>
          <w:szCs w:val="28"/>
          <w:lang w:eastAsia="de-DE"/>
        </w:rPr>
      </w:pPr>
      <w:r w:rsidRPr="00B961CF">
        <w:rPr>
          <w:rFonts w:eastAsia="Times New Roman" w:cstheme="minorHAnsi"/>
          <w:b/>
          <w:bCs/>
          <w:sz w:val="28"/>
          <w:szCs w:val="28"/>
          <w:lang w:eastAsia="de-DE"/>
        </w:rPr>
        <w:t>V2: Untersuchung auf magnetische Eigenschaften</w:t>
      </w:r>
    </w:p>
    <w:tbl>
      <w:tblPr>
        <w:tblW w:w="4754" w:type="pct"/>
        <w:tblInd w:w="-8" w:type="dxa"/>
        <w:tblBorders>
          <w:top w:val="outset" w:sz="2" w:space="0" w:color="111111"/>
          <w:left w:val="outset" w:sz="2" w:space="0" w:color="111111"/>
          <w:bottom w:val="outset" w:sz="2" w:space="0" w:color="111111"/>
          <w:right w:val="outset" w:sz="6" w:space="0" w:color="111111"/>
        </w:tblBorders>
        <w:tblCellMar>
          <w:left w:w="0" w:type="dxa"/>
          <w:right w:w="0" w:type="dxa"/>
        </w:tblCellMar>
        <w:tblLook w:val="04A0" w:firstRow="1" w:lastRow="0" w:firstColumn="1" w:lastColumn="0" w:noHBand="0" w:noVBand="1"/>
      </w:tblPr>
      <w:tblGrid>
        <w:gridCol w:w="2085"/>
        <w:gridCol w:w="2991"/>
        <w:gridCol w:w="3534"/>
      </w:tblGrid>
      <w:tr w:rsidR="007105F4" w:rsidRPr="00B961CF" w14:paraId="04E0E76E" w14:textId="77777777" w:rsidTr="00B262EE">
        <w:tc>
          <w:tcPr>
            <w:tcW w:w="1211" w:type="pct"/>
            <w:tcBorders>
              <w:top w:val="outset" w:sz="6" w:space="0" w:color="111111"/>
              <w:left w:val="outset" w:sz="6" w:space="0" w:color="111111"/>
              <w:bottom w:val="outset" w:sz="6" w:space="0" w:color="111111"/>
              <w:right w:val="outset" w:sz="6" w:space="0" w:color="111111"/>
            </w:tcBorders>
            <w:vAlign w:val="center"/>
            <w:hideMark/>
          </w:tcPr>
          <w:p w14:paraId="69AD1ACB" w14:textId="77777777" w:rsidR="007105F4" w:rsidRPr="00B961CF" w:rsidRDefault="007105F4" w:rsidP="00B262EE">
            <w:pPr>
              <w:spacing w:after="0" w:line="240" w:lineRule="auto"/>
              <w:rPr>
                <w:rFonts w:eastAsia="Times New Roman" w:cstheme="minorHAnsi"/>
                <w:sz w:val="28"/>
                <w:szCs w:val="28"/>
                <w:lang w:eastAsia="de-DE"/>
              </w:rPr>
            </w:pPr>
          </w:p>
        </w:tc>
        <w:tc>
          <w:tcPr>
            <w:tcW w:w="1737" w:type="pct"/>
            <w:tcBorders>
              <w:top w:val="outset" w:sz="6" w:space="0" w:color="111111"/>
              <w:left w:val="outset" w:sz="6" w:space="0" w:color="111111"/>
              <w:bottom w:val="outset" w:sz="6" w:space="0" w:color="111111"/>
              <w:right w:val="outset" w:sz="6" w:space="0" w:color="111111"/>
            </w:tcBorders>
            <w:shd w:val="clear" w:color="auto" w:fill="F2F2F2" w:themeFill="background1" w:themeFillShade="F2"/>
            <w:vAlign w:val="center"/>
            <w:hideMark/>
          </w:tcPr>
          <w:p w14:paraId="30E9CF0A" w14:textId="77777777" w:rsidR="007105F4" w:rsidRPr="00B961CF" w:rsidRDefault="007105F4" w:rsidP="00B262EE">
            <w:pPr>
              <w:spacing w:after="0" w:line="240" w:lineRule="auto"/>
              <w:rPr>
                <w:rFonts w:eastAsia="Times New Roman" w:cstheme="minorHAnsi"/>
                <w:sz w:val="28"/>
                <w:szCs w:val="28"/>
                <w:lang w:eastAsia="de-DE"/>
              </w:rPr>
            </w:pPr>
            <w:r w:rsidRPr="00B961CF">
              <w:rPr>
                <w:rFonts w:eastAsia="Times New Roman" w:cstheme="minorHAnsi"/>
                <w:sz w:val="28"/>
                <w:szCs w:val="28"/>
                <w:lang w:eastAsia="de-DE"/>
              </w:rPr>
              <w:t>Wird von Magnet angezogen</w:t>
            </w:r>
          </w:p>
        </w:tc>
        <w:tc>
          <w:tcPr>
            <w:tcW w:w="2052" w:type="pct"/>
            <w:tcBorders>
              <w:top w:val="outset" w:sz="6" w:space="0" w:color="111111"/>
              <w:left w:val="outset" w:sz="6" w:space="0" w:color="111111"/>
              <w:bottom w:val="outset" w:sz="6" w:space="0" w:color="111111"/>
              <w:right w:val="outset" w:sz="6" w:space="0" w:color="111111"/>
            </w:tcBorders>
            <w:shd w:val="clear" w:color="auto" w:fill="F2F2F2" w:themeFill="background1" w:themeFillShade="F2"/>
            <w:vAlign w:val="center"/>
            <w:hideMark/>
          </w:tcPr>
          <w:p w14:paraId="14B87EB0" w14:textId="77777777" w:rsidR="007105F4" w:rsidRPr="00B961CF" w:rsidRDefault="007105F4" w:rsidP="00B262EE">
            <w:pPr>
              <w:spacing w:after="0" w:line="240" w:lineRule="auto"/>
              <w:rPr>
                <w:rFonts w:eastAsia="Times New Roman" w:cstheme="minorHAnsi"/>
                <w:sz w:val="28"/>
                <w:szCs w:val="28"/>
                <w:lang w:eastAsia="de-DE"/>
              </w:rPr>
            </w:pPr>
            <w:r w:rsidRPr="00B961CF">
              <w:rPr>
                <w:rFonts w:eastAsia="Times New Roman" w:cstheme="minorHAnsi"/>
                <w:sz w:val="28"/>
                <w:szCs w:val="28"/>
                <w:lang w:eastAsia="de-DE"/>
              </w:rPr>
              <w:t>Wird von Magnet nicht angezogen</w:t>
            </w:r>
          </w:p>
        </w:tc>
      </w:tr>
      <w:tr w:rsidR="007105F4" w:rsidRPr="00B961CF" w14:paraId="3D1CC63E" w14:textId="77777777" w:rsidTr="00B262EE">
        <w:tc>
          <w:tcPr>
            <w:tcW w:w="1211" w:type="pct"/>
            <w:tcBorders>
              <w:top w:val="outset" w:sz="6" w:space="0" w:color="111111"/>
              <w:left w:val="outset" w:sz="6" w:space="0" w:color="111111"/>
              <w:bottom w:val="outset" w:sz="6" w:space="0" w:color="111111"/>
              <w:right w:val="outset" w:sz="6" w:space="0" w:color="111111"/>
            </w:tcBorders>
            <w:vAlign w:val="center"/>
            <w:hideMark/>
          </w:tcPr>
          <w:p w14:paraId="431B10FF" w14:textId="77777777" w:rsidR="007105F4" w:rsidRPr="00B961CF" w:rsidRDefault="007105F4" w:rsidP="00B262EE">
            <w:pPr>
              <w:spacing w:after="0" w:line="240" w:lineRule="auto"/>
              <w:rPr>
                <w:rFonts w:eastAsia="Times New Roman" w:cstheme="minorHAnsi"/>
                <w:sz w:val="28"/>
                <w:szCs w:val="28"/>
                <w:lang w:eastAsia="de-DE"/>
              </w:rPr>
            </w:pPr>
            <w:r w:rsidRPr="00B961CF">
              <w:rPr>
                <w:rFonts w:eastAsia="Times New Roman" w:cstheme="minorHAnsi"/>
                <w:sz w:val="28"/>
                <w:szCs w:val="28"/>
                <w:lang w:eastAsia="de-DE"/>
              </w:rPr>
              <w:t>Eisenblech (</w:t>
            </w:r>
            <w:proofErr w:type="spellStart"/>
            <w:r w:rsidRPr="00B961CF">
              <w:rPr>
                <w:rFonts w:eastAsia="Times New Roman" w:cstheme="minorHAnsi"/>
                <w:sz w:val="28"/>
                <w:szCs w:val="28"/>
                <w:lang w:eastAsia="de-DE"/>
              </w:rPr>
              <w:t>Fe</w:t>
            </w:r>
            <w:proofErr w:type="spellEnd"/>
            <w:r w:rsidRPr="00B961CF">
              <w:rPr>
                <w:rFonts w:eastAsia="Times New Roman" w:cstheme="minorHAnsi"/>
                <w:sz w:val="28"/>
                <w:szCs w:val="28"/>
                <w:lang w:eastAsia="de-DE"/>
              </w:rPr>
              <w:t>)</w:t>
            </w:r>
          </w:p>
        </w:tc>
        <w:tc>
          <w:tcPr>
            <w:tcW w:w="1737" w:type="pct"/>
            <w:tcBorders>
              <w:top w:val="outset" w:sz="6" w:space="0" w:color="111111"/>
              <w:left w:val="outset" w:sz="6" w:space="0" w:color="111111"/>
              <w:bottom w:val="outset" w:sz="6" w:space="0" w:color="111111"/>
              <w:right w:val="outset" w:sz="6" w:space="0" w:color="111111"/>
            </w:tcBorders>
            <w:vAlign w:val="center"/>
            <w:hideMark/>
          </w:tcPr>
          <w:p w14:paraId="0067DCA9" w14:textId="77777777" w:rsidR="007105F4" w:rsidRPr="00B961CF" w:rsidRDefault="007105F4" w:rsidP="00B262EE">
            <w:pPr>
              <w:spacing w:before="100" w:beforeAutospacing="1" w:after="100" w:afterAutospacing="1" w:line="240" w:lineRule="auto"/>
              <w:jc w:val="center"/>
              <w:rPr>
                <w:rFonts w:eastAsia="Times New Roman" w:cstheme="minorHAnsi"/>
                <w:sz w:val="28"/>
                <w:szCs w:val="28"/>
                <w:lang w:eastAsia="de-DE"/>
              </w:rPr>
            </w:pPr>
            <w:r w:rsidRPr="00B961CF">
              <w:rPr>
                <w:rFonts w:eastAsia="Times New Roman" w:cstheme="minorHAnsi"/>
                <w:sz w:val="28"/>
                <w:szCs w:val="28"/>
                <w:lang w:eastAsia="de-DE"/>
              </w:rPr>
              <w:t>x</w:t>
            </w:r>
          </w:p>
        </w:tc>
        <w:tc>
          <w:tcPr>
            <w:tcW w:w="2052" w:type="pct"/>
            <w:tcBorders>
              <w:top w:val="outset" w:sz="6" w:space="0" w:color="111111"/>
              <w:left w:val="outset" w:sz="6" w:space="0" w:color="111111"/>
              <w:bottom w:val="outset" w:sz="6" w:space="0" w:color="111111"/>
              <w:right w:val="outset" w:sz="6" w:space="0" w:color="111111"/>
            </w:tcBorders>
            <w:vAlign w:val="center"/>
            <w:hideMark/>
          </w:tcPr>
          <w:p w14:paraId="2B88E097" w14:textId="77777777" w:rsidR="007105F4" w:rsidRPr="00B961CF" w:rsidRDefault="007105F4" w:rsidP="00B262EE">
            <w:pPr>
              <w:spacing w:after="0" w:line="240" w:lineRule="auto"/>
              <w:rPr>
                <w:rFonts w:eastAsia="Times New Roman" w:cstheme="minorHAnsi"/>
                <w:sz w:val="28"/>
                <w:szCs w:val="28"/>
                <w:lang w:eastAsia="de-DE"/>
              </w:rPr>
            </w:pPr>
          </w:p>
        </w:tc>
      </w:tr>
      <w:tr w:rsidR="007105F4" w:rsidRPr="00B961CF" w14:paraId="67D6F336" w14:textId="77777777" w:rsidTr="00B262EE">
        <w:tc>
          <w:tcPr>
            <w:tcW w:w="1211" w:type="pct"/>
            <w:tcBorders>
              <w:top w:val="outset" w:sz="6" w:space="0" w:color="111111"/>
              <w:left w:val="outset" w:sz="6" w:space="0" w:color="111111"/>
              <w:bottom w:val="outset" w:sz="6" w:space="0" w:color="111111"/>
              <w:right w:val="outset" w:sz="6" w:space="0" w:color="111111"/>
            </w:tcBorders>
            <w:vAlign w:val="center"/>
            <w:hideMark/>
          </w:tcPr>
          <w:p w14:paraId="13EE0208" w14:textId="77777777" w:rsidR="007105F4" w:rsidRPr="00B961CF" w:rsidRDefault="007105F4" w:rsidP="00B262EE">
            <w:pPr>
              <w:spacing w:after="0" w:line="240" w:lineRule="auto"/>
              <w:rPr>
                <w:rFonts w:eastAsia="Times New Roman" w:cstheme="minorHAnsi"/>
                <w:sz w:val="28"/>
                <w:szCs w:val="28"/>
                <w:lang w:eastAsia="de-DE"/>
              </w:rPr>
            </w:pPr>
            <w:r w:rsidRPr="00B961CF">
              <w:rPr>
                <w:rFonts w:eastAsia="Times New Roman" w:cstheme="minorHAnsi"/>
                <w:sz w:val="28"/>
                <w:szCs w:val="28"/>
                <w:lang w:eastAsia="de-DE"/>
              </w:rPr>
              <w:t>Graphitstab</w:t>
            </w:r>
          </w:p>
        </w:tc>
        <w:tc>
          <w:tcPr>
            <w:tcW w:w="1737" w:type="pct"/>
            <w:tcBorders>
              <w:top w:val="outset" w:sz="6" w:space="0" w:color="111111"/>
              <w:left w:val="outset" w:sz="6" w:space="0" w:color="111111"/>
              <w:bottom w:val="outset" w:sz="6" w:space="0" w:color="111111"/>
              <w:right w:val="outset" w:sz="6" w:space="0" w:color="111111"/>
            </w:tcBorders>
            <w:vAlign w:val="center"/>
            <w:hideMark/>
          </w:tcPr>
          <w:p w14:paraId="2CD0A7A7" w14:textId="77777777" w:rsidR="007105F4" w:rsidRPr="00B961CF" w:rsidRDefault="007105F4" w:rsidP="00B262EE">
            <w:pPr>
              <w:spacing w:after="0" w:line="240" w:lineRule="auto"/>
              <w:rPr>
                <w:rFonts w:eastAsia="Times New Roman" w:cstheme="minorHAnsi"/>
                <w:sz w:val="28"/>
                <w:szCs w:val="28"/>
                <w:lang w:eastAsia="de-DE"/>
              </w:rPr>
            </w:pPr>
          </w:p>
        </w:tc>
        <w:tc>
          <w:tcPr>
            <w:tcW w:w="2052" w:type="pct"/>
            <w:tcBorders>
              <w:top w:val="outset" w:sz="6" w:space="0" w:color="111111"/>
              <w:left w:val="outset" w:sz="6" w:space="0" w:color="111111"/>
              <w:bottom w:val="outset" w:sz="6" w:space="0" w:color="111111"/>
              <w:right w:val="outset" w:sz="6" w:space="0" w:color="111111"/>
            </w:tcBorders>
            <w:vAlign w:val="center"/>
            <w:hideMark/>
          </w:tcPr>
          <w:p w14:paraId="5BBC74BA" w14:textId="77777777" w:rsidR="007105F4" w:rsidRPr="00B961CF" w:rsidRDefault="007105F4" w:rsidP="00B262EE">
            <w:pPr>
              <w:spacing w:before="100" w:beforeAutospacing="1" w:after="100" w:afterAutospacing="1" w:line="240" w:lineRule="auto"/>
              <w:jc w:val="center"/>
              <w:rPr>
                <w:rFonts w:eastAsia="Times New Roman" w:cstheme="minorHAnsi"/>
                <w:sz w:val="28"/>
                <w:szCs w:val="28"/>
                <w:lang w:eastAsia="de-DE"/>
              </w:rPr>
            </w:pPr>
            <w:r w:rsidRPr="00B961CF">
              <w:rPr>
                <w:rFonts w:eastAsia="Times New Roman" w:cstheme="minorHAnsi"/>
                <w:sz w:val="28"/>
                <w:szCs w:val="28"/>
                <w:lang w:eastAsia="de-DE"/>
              </w:rPr>
              <w:t>x</w:t>
            </w:r>
          </w:p>
        </w:tc>
      </w:tr>
      <w:tr w:rsidR="007105F4" w:rsidRPr="00B961CF" w14:paraId="1C4920CD" w14:textId="77777777" w:rsidTr="00B262EE">
        <w:tc>
          <w:tcPr>
            <w:tcW w:w="1211" w:type="pct"/>
            <w:tcBorders>
              <w:top w:val="outset" w:sz="6" w:space="0" w:color="111111"/>
              <w:left w:val="outset" w:sz="6" w:space="0" w:color="111111"/>
              <w:bottom w:val="outset" w:sz="6" w:space="0" w:color="111111"/>
              <w:right w:val="outset" w:sz="6" w:space="0" w:color="111111"/>
            </w:tcBorders>
            <w:vAlign w:val="center"/>
            <w:hideMark/>
          </w:tcPr>
          <w:p w14:paraId="3C3D512F" w14:textId="77777777" w:rsidR="007105F4" w:rsidRPr="00B961CF" w:rsidRDefault="007105F4" w:rsidP="00B262EE">
            <w:pPr>
              <w:spacing w:after="0" w:line="240" w:lineRule="auto"/>
              <w:rPr>
                <w:rFonts w:eastAsia="Times New Roman" w:cstheme="minorHAnsi"/>
                <w:sz w:val="28"/>
                <w:szCs w:val="28"/>
                <w:lang w:eastAsia="de-DE"/>
              </w:rPr>
            </w:pPr>
            <w:r w:rsidRPr="00B961CF">
              <w:rPr>
                <w:rFonts w:eastAsia="Times New Roman" w:cstheme="minorHAnsi"/>
                <w:sz w:val="28"/>
                <w:szCs w:val="28"/>
                <w:lang w:eastAsia="de-DE"/>
              </w:rPr>
              <w:t>Zinkblech (</w:t>
            </w:r>
            <w:proofErr w:type="spellStart"/>
            <w:r w:rsidRPr="00B961CF">
              <w:rPr>
                <w:rFonts w:eastAsia="Times New Roman" w:cstheme="minorHAnsi"/>
                <w:sz w:val="28"/>
                <w:szCs w:val="28"/>
                <w:lang w:eastAsia="de-DE"/>
              </w:rPr>
              <w:t>Zn</w:t>
            </w:r>
            <w:proofErr w:type="spellEnd"/>
            <w:r w:rsidRPr="00B961CF">
              <w:rPr>
                <w:rFonts w:eastAsia="Times New Roman" w:cstheme="minorHAnsi"/>
                <w:sz w:val="28"/>
                <w:szCs w:val="28"/>
                <w:lang w:eastAsia="de-DE"/>
              </w:rPr>
              <w:t>)</w:t>
            </w:r>
          </w:p>
        </w:tc>
        <w:tc>
          <w:tcPr>
            <w:tcW w:w="1737" w:type="pct"/>
            <w:tcBorders>
              <w:top w:val="outset" w:sz="6" w:space="0" w:color="111111"/>
              <w:left w:val="outset" w:sz="6" w:space="0" w:color="111111"/>
              <w:bottom w:val="outset" w:sz="6" w:space="0" w:color="111111"/>
              <w:right w:val="outset" w:sz="6" w:space="0" w:color="111111"/>
            </w:tcBorders>
            <w:vAlign w:val="center"/>
            <w:hideMark/>
          </w:tcPr>
          <w:p w14:paraId="17604780" w14:textId="77777777" w:rsidR="007105F4" w:rsidRPr="00B961CF" w:rsidRDefault="007105F4" w:rsidP="00B262EE">
            <w:pPr>
              <w:spacing w:after="0" w:line="240" w:lineRule="auto"/>
              <w:rPr>
                <w:rFonts w:eastAsia="Times New Roman" w:cstheme="minorHAnsi"/>
                <w:sz w:val="28"/>
                <w:szCs w:val="28"/>
                <w:lang w:eastAsia="de-DE"/>
              </w:rPr>
            </w:pPr>
          </w:p>
        </w:tc>
        <w:tc>
          <w:tcPr>
            <w:tcW w:w="2052" w:type="pct"/>
            <w:tcBorders>
              <w:top w:val="outset" w:sz="6" w:space="0" w:color="111111"/>
              <w:left w:val="outset" w:sz="6" w:space="0" w:color="111111"/>
              <w:bottom w:val="outset" w:sz="6" w:space="0" w:color="111111"/>
              <w:right w:val="outset" w:sz="6" w:space="0" w:color="111111"/>
            </w:tcBorders>
            <w:vAlign w:val="center"/>
            <w:hideMark/>
          </w:tcPr>
          <w:p w14:paraId="63A3C1A7" w14:textId="77777777" w:rsidR="007105F4" w:rsidRPr="00B961CF" w:rsidRDefault="007105F4" w:rsidP="00B262EE">
            <w:pPr>
              <w:spacing w:before="100" w:beforeAutospacing="1" w:after="100" w:afterAutospacing="1" w:line="240" w:lineRule="auto"/>
              <w:jc w:val="center"/>
              <w:rPr>
                <w:rFonts w:eastAsia="Times New Roman" w:cstheme="minorHAnsi"/>
                <w:sz w:val="28"/>
                <w:szCs w:val="28"/>
                <w:lang w:eastAsia="de-DE"/>
              </w:rPr>
            </w:pPr>
            <w:r w:rsidRPr="00B961CF">
              <w:rPr>
                <w:rFonts w:eastAsia="Times New Roman" w:cstheme="minorHAnsi"/>
                <w:sz w:val="28"/>
                <w:szCs w:val="28"/>
                <w:lang w:eastAsia="de-DE"/>
              </w:rPr>
              <w:t>x</w:t>
            </w:r>
          </w:p>
        </w:tc>
      </w:tr>
      <w:tr w:rsidR="007105F4" w:rsidRPr="00B961CF" w14:paraId="6916D2B3" w14:textId="77777777" w:rsidTr="00B262EE">
        <w:tc>
          <w:tcPr>
            <w:tcW w:w="1211" w:type="pct"/>
            <w:tcBorders>
              <w:top w:val="outset" w:sz="6" w:space="0" w:color="111111"/>
              <w:left w:val="outset" w:sz="6" w:space="0" w:color="111111"/>
              <w:bottom w:val="outset" w:sz="6" w:space="0" w:color="111111"/>
              <w:right w:val="outset" w:sz="6" w:space="0" w:color="111111"/>
            </w:tcBorders>
            <w:vAlign w:val="center"/>
            <w:hideMark/>
          </w:tcPr>
          <w:p w14:paraId="3C7C18FD" w14:textId="77777777" w:rsidR="007105F4" w:rsidRPr="00B961CF" w:rsidRDefault="007105F4" w:rsidP="00B262EE">
            <w:pPr>
              <w:spacing w:after="0" w:line="240" w:lineRule="auto"/>
              <w:rPr>
                <w:rFonts w:eastAsia="Times New Roman" w:cstheme="minorHAnsi"/>
                <w:sz w:val="28"/>
                <w:szCs w:val="28"/>
                <w:lang w:eastAsia="de-DE"/>
              </w:rPr>
            </w:pPr>
            <w:r w:rsidRPr="00B961CF">
              <w:rPr>
                <w:rFonts w:eastAsia="Times New Roman" w:cstheme="minorHAnsi"/>
                <w:sz w:val="28"/>
                <w:szCs w:val="28"/>
                <w:lang w:eastAsia="de-DE"/>
              </w:rPr>
              <w:t>Kupferblech (</w:t>
            </w:r>
            <w:proofErr w:type="spellStart"/>
            <w:r w:rsidRPr="00B961CF">
              <w:rPr>
                <w:rFonts w:eastAsia="Times New Roman" w:cstheme="minorHAnsi"/>
                <w:sz w:val="28"/>
                <w:szCs w:val="28"/>
                <w:lang w:eastAsia="de-DE"/>
              </w:rPr>
              <w:t>Cu</w:t>
            </w:r>
            <w:proofErr w:type="spellEnd"/>
            <w:r w:rsidRPr="00B961CF">
              <w:rPr>
                <w:rFonts w:eastAsia="Times New Roman" w:cstheme="minorHAnsi"/>
                <w:sz w:val="28"/>
                <w:szCs w:val="28"/>
                <w:lang w:eastAsia="de-DE"/>
              </w:rPr>
              <w:t>)</w:t>
            </w:r>
          </w:p>
        </w:tc>
        <w:tc>
          <w:tcPr>
            <w:tcW w:w="1737" w:type="pct"/>
            <w:tcBorders>
              <w:top w:val="outset" w:sz="6" w:space="0" w:color="111111"/>
              <w:left w:val="outset" w:sz="6" w:space="0" w:color="111111"/>
              <w:bottom w:val="outset" w:sz="6" w:space="0" w:color="111111"/>
              <w:right w:val="outset" w:sz="6" w:space="0" w:color="111111"/>
            </w:tcBorders>
            <w:vAlign w:val="center"/>
            <w:hideMark/>
          </w:tcPr>
          <w:p w14:paraId="7FD76471" w14:textId="77777777" w:rsidR="007105F4" w:rsidRPr="00B961CF" w:rsidRDefault="007105F4" w:rsidP="00B262EE">
            <w:pPr>
              <w:spacing w:after="0" w:line="240" w:lineRule="auto"/>
              <w:rPr>
                <w:rFonts w:eastAsia="Times New Roman" w:cstheme="minorHAnsi"/>
                <w:sz w:val="28"/>
                <w:szCs w:val="28"/>
                <w:lang w:eastAsia="de-DE"/>
              </w:rPr>
            </w:pPr>
          </w:p>
        </w:tc>
        <w:tc>
          <w:tcPr>
            <w:tcW w:w="2052" w:type="pct"/>
            <w:tcBorders>
              <w:top w:val="outset" w:sz="6" w:space="0" w:color="111111"/>
              <w:left w:val="outset" w:sz="6" w:space="0" w:color="111111"/>
              <w:bottom w:val="outset" w:sz="6" w:space="0" w:color="111111"/>
              <w:right w:val="outset" w:sz="6" w:space="0" w:color="111111"/>
            </w:tcBorders>
            <w:vAlign w:val="center"/>
            <w:hideMark/>
          </w:tcPr>
          <w:p w14:paraId="05354EA5" w14:textId="77777777" w:rsidR="007105F4" w:rsidRPr="00B961CF" w:rsidRDefault="007105F4" w:rsidP="00B262EE">
            <w:pPr>
              <w:spacing w:before="100" w:beforeAutospacing="1" w:after="100" w:afterAutospacing="1" w:line="240" w:lineRule="auto"/>
              <w:jc w:val="center"/>
              <w:rPr>
                <w:rFonts w:eastAsia="Times New Roman" w:cstheme="minorHAnsi"/>
                <w:sz w:val="28"/>
                <w:szCs w:val="28"/>
                <w:lang w:eastAsia="de-DE"/>
              </w:rPr>
            </w:pPr>
            <w:r w:rsidRPr="00B961CF">
              <w:rPr>
                <w:rFonts w:eastAsia="Times New Roman" w:cstheme="minorHAnsi"/>
                <w:sz w:val="28"/>
                <w:szCs w:val="28"/>
                <w:lang w:eastAsia="de-DE"/>
              </w:rPr>
              <w:t>x</w:t>
            </w:r>
          </w:p>
        </w:tc>
      </w:tr>
    </w:tbl>
    <w:p w14:paraId="2B9E1729" w14:textId="77777777" w:rsidR="007105F4" w:rsidRPr="00B961CF" w:rsidRDefault="007105F4" w:rsidP="007105F4">
      <w:pPr>
        <w:spacing w:beforeAutospacing="1" w:after="100" w:afterAutospacing="1" w:line="240" w:lineRule="auto"/>
        <w:rPr>
          <w:rFonts w:eastAsia="Times New Roman" w:cstheme="minorHAnsi"/>
          <w:sz w:val="28"/>
          <w:szCs w:val="28"/>
          <w:lang w:eastAsia="de-DE"/>
        </w:rPr>
      </w:pPr>
      <w:r w:rsidRPr="00B961CF">
        <w:rPr>
          <w:rFonts w:eastAsia="Times New Roman" w:cstheme="minorHAnsi"/>
          <w:b/>
          <w:bCs/>
          <w:sz w:val="28"/>
          <w:szCs w:val="28"/>
          <w:lang w:eastAsia="de-DE"/>
        </w:rPr>
        <w:t>Ergebnis</w:t>
      </w:r>
      <w:r w:rsidRPr="00B961CF">
        <w:rPr>
          <w:rFonts w:eastAsia="Times New Roman" w:cstheme="minorHAnsi"/>
          <w:sz w:val="28"/>
          <w:szCs w:val="28"/>
          <w:lang w:eastAsia="de-DE"/>
        </w:rPr>
        <w:t>: Nur bestimmte Stoffe besitzen magnetische Eigenschaften</w:t>
      </w:r>
    </w:p>
    <w:p w14:paraId="2A49B1DF" w14:textId="77777777" w:rsidR="00E40F61" w:rsidRPr="00B961CF" w:rsidRDefault="00E40F61" w:rsidP="00B961CF">
      <w:pPr>
        <w:spacing w:before="480" w:after="100" w:afterAutospacing="1" w:line="240" w:lineRule="auto"/>
        <w:outlineLvl w:val="2"/>
        <w:rPr>
          <w:rFonts w:eastAsia="Times New Roman" w:cstheme="minorHAnsi"/>
          <w:b/>
          <w:bCs/>
          <w:sz w:val="28"/>
          <w:szCs w:val="28"/>
          <w:lang w:eastAsia="de-DE"/>
        </w:rPr>
      </w:pPr>
      <w:r w:rsidRPr="00B961CF">
        <w:rPr>
          <w:rFonts w:eastAsia="Times New Roman" w:cstheme="minorHAnsi"/>
          <w:b/>
          <w:bCs/>
          <w:sz w:val="28"/>
          <w:szCs w:val="28"/>
          <w:lang w:eastAsia="de-DE"/>
        </w:rPr>
        <w:t>V3: Untersuchung der Löslichkeit</w:t>
      </w:r>
    </w:p>
    <w:p w14:paraId="68397F1E" w14:textId="281A067F" w:rsidR="00E40F61" w:rsidRPr="00B961CF" w:rsidRDefault="00E40F61" w:rsidP="00E40F61">
      <w:pPr>
        <w:spacing w:before="100" w:beforeAutospacing="1" w:after="100" w:afterAutospacing="1" w:line="240" w:lineRule="auto"/>
        <w:rPr>
          <w:rFonts w:eastAsia="Times New Roman" w:cstheme="minorHAnsi"/>
          <w:sz w:val="28"/>
          <w:szCs w:val="28"/>
          <w:lang w:eastAsia="de-DE"/>
        </w:rPr>
      </w:pPr>
      <w:r w:rsidRPr="00B961CF">
        <w:rPr>
          <w:rFonts w:eastAsia="Times New Roman" w:cstheme="minorHAnsi"/>
          <w:sz w:val="28"/>
          <w:szCs w:val="28"/>
          <w:u w:val="single"/>
          <w:lang w:eastAsia="de-DE"/>
        </w:rPr>
        <w:t>Beobachtung</w:t>
      </w:r>
      <w:r w:rsidRPr="00B961CF">
        <w:rPr>
          <w:rFonts w:eastAsia="Times New Roman" w:cstheme="minorHAnsi"/>
          <w:sz w:val="28"/>
          <w:szCs w:val="28"/>
          <w:lang w:eastAsia="de-DE"/>
        </w:rPr>
        <w:t>: Ab 3</w:t>
      </w:r>
      <w:r w:rsidR="007105F4" w:rsidRPr="00B961CF">
        <w:rPr>
          <w:rFonts w:eastAsia="Times New Roman" w:cstheme="minorHAnsi"/>
          <w:sz w:val="28"/>
          <w:szCs w:val="28"/>
          <w:lang w:eastAsia="de-DE"/>
        </w:rPr>
        <w:t>,</w:t>
      </w:r>
      <w:r w:rsidRPr="00B961CF">
        <w:rPr>
          <w:rFonts w:eastAsia="Times New Roman" w:cstheme="minorHAnsi"/>
          <w:sz w:val="28"/>
          <w:szCs w:val="28"/>
          <w:lang w:eastAsia="de-DE"/>
        </w:rPr>
        <w:t>6 g verbleibt ein geringer Bodensatz</w:t>
      </w:r>
    </w:p>
    <w:p w14:paraId="00CE8A34" w14:textId="77777777" w:rsidR="00E40F61" w:rsidRPr="00B961CF" w:rsidRDefault="00E40F61" w:rsidP="00E40F61">
      <w:pPr>
        <w:spacing w:before="100" w:beforeAutospacing="1" w:after="100" w:afterAutospacing="1" w:line="240" w:lineRule="auto"/>
        <w:rPr>
          <w:rFonts w:eastAsia="Times New Roman" w:cstheme="minorHAnsi"/>
          <w:sz w:val="28"/>
          <w:szCs w:val="28"/>
          <w:lang w:eastAsia="de-DE"/>
        </w:rPr>
      </w:pPr>
      <w:r w:rsidRPr="00B961CF">
        <w:rPr>
          <w:rFonts w:eastAsia="Times New Roman" w:cstheme="minorHAnsi"/>
          <w:b/>
          <w:bCs/>
          <w:sz w:val="28"/>
          <w:szCs w:val="28"/>
          <w:u w:val="single"/>
          <w:lang w:eastAsia="de-DE"/>
        </w:rPr>
        <w:t>Ergebnis</w:t>
      </w:r>
      <w:r w:rsidRPr="00B961CF">
        <w:rPr>
          <w:rFonts w:eastAsia="Times New Roman" w:cstheme="minorHAnsi"/>
          <w:sz w:val="28"/>
          <w:szCs w:val="28"/>
          <w:u w:val="single"/>
          <w:lang w:eastAsia="de-DE"/>
        </w:rPr>
        <w:t>:</w:t>
      </w:r>
      <w:r w:rsidRPr="00B961CF">
        <w:rPr>
          <w:rFonts w:eastAsia="Times New Roman" w:cstheme="minorHAnsi"/>
          <w:sz w:val="28"/>
          <w:szCs w:val="28"/>
          <w:u w:val="single"/>
          <w:lang w:eastAsia="de-DE"/>
        </w:rPr>
        <w:br/>
      </w:r>
      <w:r w:rsidRPr="00B961CF">
        <w:rPr>
          <w:rFonts w:eastAsia="Times New Roman" w:cstheme="minorHAnsi"/>
          <w:sz w:val="28"/>
          <w:szCs w:val="28"/>
          <w:lang w:eastAsia="de-DE"/>
        </w:rPr>
        <w:t>Die Löslichkeit von Kochsalz in Wasser bei Zimmertemperatur liegt 36 g pro 100g Wasser.</w:t>
      </w:r>
    </w:p>
    <w:p w14:paraId="0E989A60" w14:textId="5E4338E7" w:rsidR="00E40F61" w:rsidRPr="00B961CF" w:rsidRDefault="00E40F61" w:rsidP="00E40F61">
      <w:pPr>
        <w:pBdr>
          <w:top w:val="single" w:sz="4" w:space="1" w:color="auto"/>
          <w:left w:val="single" w:sz="4" w:space="4" w:color="auto"/>
          <w:bottom w:val="single" w:sz="4" w:space="1" w:color="auto"/>
          <w:right w:val="single" w:sz="4" w:space="4" w:color="auto"/>
        </w:pBdr>
        <w:spacing w:beforeAutospacing="1" w:after="100" w:afterAutospacing="1" w:line="240" w:lineRule="auto"/>
        <w:rPr>
          <w:rFonts w:eastAsia="Times New Roman" w:cstheme="minorHAnsi"/>
          <w:sz w:val="28"/>
          <w:szCs w:val="28"/>
          <w:lang w:eastAsia="de-DE"/>
        </w:rPr>
      </w:pPr>
      <w:r w:rsidRPr="00B961CF">
        <w:rPr>
          <w:rFonts w:eastAsia="Times New Roman" w:cstheme="minorHAnsi"/>
          <w:b/>
          <w:sz w:val="28"/>
          <w:szCs w:val="28"/>
          <w:lang w:eastAsia="de-DE"/>
        </w:rPr>
        <w:t>Merke</w:t>
      </w:r>
      <w:r w:rsidR="0066462C" w:rsidRPr="00B961CF">
        <w:rPr>
          <w:rFonts w:eastAsia="Times New Roman" w:cstheme="minorHAnsi"/>
          <w:sz w:val="28"/>
          <w:szCs w:val="28"/>
          <w:lang w:eastAsia="de-DE"/>
        </w:rPr>
        <w:t>:</w:t>
      </w:r>
      <w:r w:rsidRPr="00B961CF">
        <w:rPr>
          <w:rFonts w:eastAsia="Times New Roman" w:cstheme="minorHAnsi"/>
          <w:sz w:val="28"/>
          <w:szCs w:val="28"/>
          <w:lang w:eastAsia="de-DE"/>
        </w:rPr>
        <w:br/>
        <w:t>Die Löslichkeit</w:t>
      </w:r>
      <w:r w:rsidR="0066462C" w:rsidRPr="00B961CF">
        <w:rPr>
          <w:rFonts w:eastAsia="Times New Roman" w:cstheme="minorHAnsi"/>
          <w:sz w:val="28"/>
          <w:szCs w:val="28"/>
          <w:lang w:eastAsia="de-DE"/>
        </w:rPr>
        <w:t xml:space="preserve"> gibt an, wie viel Gramm eines Stoffes sich in 100g Lösungsmittel lösen. Sie</w:t>
      </w:r>
      <w:r w:rsidRPr="00B961CF">
        <w:rPr>
          <w:rFonts w:eastAsia="Times New Roman" w:cstheme="minorHAnsi"/>
          <w:sz w:val="28"/>
          <w:szCs w:val="28"/>
          <w:lang w:eastAsia="de-DE"/>
        </w:rPr>
        <w:t xml:space="preserve"> ist bei verschiedenen Stoffen unterschiedlich. Nimmt eine Lösung keinen Stoff mehr auf, so handelt es sich um eine gesättigte Lösung. </w:t>
      </w:r>
    </w:p>
    <w:p w14:paraId="627589CC" w14:textId="77777777" w:rsidR="00B961CF" w:rsidRDefault="00B961CF" w:rsidP="00B961CF">
      <w:pPr>
        <w:spacing w:before="360" w:after="100" w:afterAutospacing="1" w:line="240" w:lineRule="auto"/>
        <w:outlineLvl w:val="2"/>
        <w:rPr>
          <w:rFonts w:eastAsia="Times New Roman" w:cstheme="minorHAnsi"/>
          <w:b/>
          <w:bCs/>
          <w:sz w:val="28"/>
          <w:szCs w:val="28"/>
          <w:lang w:eastAsia="de-DE"/>
        </w:rPr>
      </w:pPr>
    </w:p>
    <w:p w14:paraId="0F67122C" w14:textId="05A33D5B" w:rsidR="00E40F61" w:rsidRPr="00B961CF" w:rsidRDefault="00E40F61" w:rsidP="00B961CF">
      <w:pPr>
        <w:spacing w:before="360" w:after="100" w:afterAutospacing="1" w:line="240" w:lineRule="auto"/>
        <w:outlineLvl w:val="2"/>
        <w:rPr>
          <w:rFonts w:eastAsia="Times New Roman" w:cstheme="minorHAnsi"/>
          <w:b/>
          <w:bCs/>
          <w:sz w:val="28"/>
          <w:szCs w:val="28"/>
          <w:lang w:eastAsia="de-DE"/>
        </w:rPr>
      </w:pPr>
      <w:r w:rsidRPr="00B961CF">
        <w:rPr>
          <w:rFonts w:eastAsia="Times New Roman" w:cstheme="minorHAnsi"/>
          <w:b/>
          <w:bCs/>
          <w:sz w:val="28"/>
          <w:szCs w:val="28"/>
          <w:lang w:eastAsia="de-DE"/>
        </w:rPr>
        <w:lastRenderedPageBreak/>
        <w:t>V</w:t>
      </w:r>
      <w:r w:rsidR="002F4C52" w:rsidRPr="00B961CF">
        <w:rPr>
          <w:rFonts w:eastAsia="Times New Roman" w:cstheme="minorHAnsi"/>
          <w:b/>
          <w:bCs/>
          <w:sz w:val="28"/>
          <w:szCs w:val="28"/>
          <w:lang w:eastAsia="de-DE"/>
        </w:rPr>
        <w:t>4</w:t>
      </w:r>
      <w:r w:rsidRPr="00B961CF">
        <w:rPr>
          <w:rFonts w:eastAsia="Times New Roman" w:cstheme="minorHAnsi"/>
          <w:b/>
          <w:bCs/>
          <w:sz w:val="28"/>
          <w:szCs w:val="28"/>
          <w:lang w:eastAsia="de-DE"/>
        </w:rPr>
        <w:t>: Wärmeleitfähigkeit</w:t>
      </w:r>
    </w:p>
    <w:tbl>
      <w:tblPr>
        <w:tblW w:w="4750" w:type="pct"/>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firstRow="1" w:lastRow="0" w:firstColumn="1" w:lastColumn="0" w:noHBand="0" w:noVBand="1"/>
      </w:tblPr>
      <w:tblGrid>
        <w:gridCol w:w="2065"/>
        <w:gridCol w:w="3613"/>
        <w:gridCol w:w="2925"/>
      </w:tblGrid>
      <w:tr w:rsidR="00E40F61" w:rsidRPr="00B961CF" w14:paraId="6E9EB122" w14:textId="77777777" w:rsidTr="007105F4">
        <w:tc>
          <w:tcPr>
            <w:tcW w:w="1200" w:type="pct"/>
            <w:tcBorders>
              <w:top w:val="outset" w:sz="6" w:space="0" w:color="111111"/>
              <w:left w:val="outset" w:sz="6" w:space="0" w:color="111111"/>
              <w:bottom w:val="outset" w:sz="6" w:space="0" w:color="111111"/>
              <w:right w:val="outset" w:sz="6" w:space="0" w:color="111111"/>
            </w:tcBorders>
            <w:vAlign w:val="center"/>
            <w:hideMark/>
          </w:tcPr>
          <w:p w14:paraId="0030D0EE" w14:textId="77777777" w:rsidR="00E40F61" w:rsidRPr="00B961CF" w:rsidRDefault="00E40F61" w:rsidP="00E40F61">
            <w:pPr>
              <w:spacing w:after="0" w:line="240" w:lineRule="auto"/>
              <w:rPr>
                <w:rFonts w:eastAsia="Times New Roman" w:cstheme="minorHAnsi"/>
                <w:sz w:val="28"/>
                <w:szCs w:val="28"/>
                <w:lang w:eastAsia="de-DE"/>
              </w:rPr>
            </w:pPr>
            <w:r w:rsidRPr="00B961CF">
              <w:rPr>
                <w:rFonts w:eastAsia="Times New Roman" w:cstheme="minorHAnsi"/>
                <w:sz w:val="28"/>
                <w:szCs w:val="28"/>
                <w:lang w:eastAsia="de-DE"/>
              </w:rPr>
              <w:t>Stoff</w:t>
            </w:r>
          </w:p>
        </w:tc>
        <w:tc>
          <w:tcPr>
            <w:tcW w:w="2100" w:type="pct"/>
            <w:tcBorders>
              <w:top w:val="outset" w:sz="6" w:space="0" w:color="111111"/>
              <w:left w:val="outset" w:sz="6" w:space="0" w:color="111111"/>
              <w:bottom w:val="outset" w:sz="6" w:space="0" w:color="111111"/>
              <w:right w:val="outset" w:sz="6" w:space="0" w:color="111111"/>
            </w:tcBorders>
            <w:shd w:val="clear" w:color="auto" w:fill="F2F2F2" w:themeFill="background1" w:themeFillShade="F2"/>
            <w:vAlign w:val="center"/>
            <w:hideMark/>
          </w:tcPr>
          <w:p w14:paraId="6BCBF95C" w14:textId="77777777" w:rsidR="00E40F61" w:rsidRPr="00B961CF" w:rsidRDefault="00E40F61" w:rsidP="00E40F61">
            <w:pPr>
              <w:spacing w:after="0" w:line="240" w:lineRule="auto"/>
              <w:jc w:val="center"/>
              <w:rPr>
                <w:rFonts w:eastAsia="Times New Roman" w:cstheme="minorHAnsi"/>
                <w:sz w:val="28"/>
                <w:szCs w:val="28"/>
                <w:lang w:eastAsia="de-DE"/>
              </w:rPr>
            </w:pPr>
            <w:r w:rsidRPr="00B961CF">
              <w:rPr>
                <w:rFonts w:eastAsia="Times New Roman" w:cstheme="minorHAnsi"/>
                <w:sz w:val="28"/>
                <w:szCs w:val="28"/>
                <w:lang w:eastAsia="de-DE"/>
              </w:rPr>
              <w:t>Zimmertemperatur</w:t>
            </w:r>
          </w:p>
        </w:tc>
        <w:tc>
          <w:tcPr>
            <w:tcW w:w="1700" w:type="pct"/>
            <w:tcBorders>
              <w:top w:val="outset" w:sz="6" w:space="0" w:color="111111"/>
              <w:left w:val="outset" w:sz="6" w:space="0" w:color="111111"/>
              <w:bottom w:val="outset" w:sz="6" w:space="0" w:color="111111"/>
              <w:right w:val="outset" w:sz="6" w:space="0" w:color="111111"/>
            </w:tcBorders>
            <w:shd w:val="clear" w:color="auto" w:fill="F2F2F2" w:themeFill="background1" w:themeFillShade="F2"/>
            <w:vAlign w:val="center"/>
            <w:hideMark/>
          </w:tcPr>
          <w:p w14:paraId="0B2A3E24" w14:textId="77777777" w:rsidR="00E40F61" w:rsidRPr="00B961CF" w:rsidRDefault="00E40F61" w:rsidP="00E40F61">
            <w:pPr>
              <w:spacing w:after="0" w:line="240" w:lineRule="auto"/>
              <w:jc w:val="center"/>
              <w:rPr>
                <w:rFonts w:eastAsia="Times New Roman" w:cstheme="minorHAnsi"/>
                <w:sz w:val="28"/>
                <w:szCs w:val="28"/>
                <w:lang w:eastAsia="de-DE"/>
              </w:rPr>
            </w:pPr>
            <w:r w:rsidRPr="00B961CF">
              <w:rPr>
                <w:rFonts w:eastAsia="Times New Roman" w:cstheme="minorHAnsi"/>
                <w:sz w:val="28"/>
                <w:szCs w:val="28"/>
                <w:lang w:eastAsia="de-DE"/>
              </w:rPr>
              <w:t>Nach Erhitzen</w:t>
            </w:r>
          </w:p>
        </w:tc>
      </w:tr>
      <w:tr w:rsidR="00E40F61" w:rsidRPr="00B961CF" w14:paraId="72BC59EB" w14:textId="77777777" w:rsidTr="00E40F61">
        <w:tc>
          <w:tcPr>
            <w:tcW w:w="1200" w:type="pct"/>
            <w:tcBorders>
              <w:top w:val="outset" w:sz="6" w:space="0" w:color="111111"/>
              <w:left w:val="outset" w:sz="6" w:space="0" w:color="111111"/>
              <w:bottom w:val="outset" w:sz="6" w:space="0" w:color="111111"/>
              <w:right w:val="outset" w:sz="6" w:space="0" w:color="111111"/>
            </w:tcBorders>
            <w:vAlign w:val="center"/>
            <w:hideMark/>
          </w:tcPr>
          <w:p w14:paraId="58FE5F2F" w14:textId="77777777" w:rsidR="00E40F61" w:rsidRPr="00B961CF" w:rsidRDefault="00E40F61" w:rsidP="00E40F61">
            <w:pPr>
              <w:spacing w:after="0" w:line="240" w:lineRule="auto"/>
              <w:rPr>
                <w:rFonts w:eastAsia="Times New Roman" w:cstheme="minorHAnsi"/>
                <w:sz w:val="28"/>
                <w:szCs w:val="28"/>
                <w:lang w:eastAsia="de-DE"/>
              </w:rPr>
            </w:pPr>
            <w:r w:rsidRPr="00B961CF">
              <w:rPr>
                <w:rFonts w:eastAsia="Times New Roman" w:cstheme="minorHAnsi"/>
                <w:sz w:val="28"/>
                <w:szCs w:val="28"/>
                <w:lang w:eastAsia="de-DE"/>
              </w:rPr>
              <w:t>Holz</w:t>
            </w:r>
          </w:p>
        </w:tc>
        <w:tc>
          <w:tcPr>
            <w:tcW w:w="2100" w:type="pct"/>
            <w:tcBorders>
              <w:top w:val="outset" w:sz="6" w:space="0" w:color="111111"/>
              <w:left w:val="outset" w:sz="6" w:space="0" w:color="111111"/>
              <w:bottom w:val="outset" w:sz="6" w:space="0" w:color="111111"/>
              <w:right w:val="outset" w:sz="6" w:space="0" w:color="111111"/>
            </w:tcBorders>
            <w:vAlign w:val="center"/>
            <w:hideMark/>
          </w:tcPr>
          <w:p w14:paraId="31967567" w14:textId="77777777" w:rsidR="00E40F61" w:rsidRPr="00B961CF" w:rsidRDefault="00E40F61" w:rsidP="00E40F61">
            <w:pPr>
              <w:spacing w:after="0" w:line="240" w:lineRule="auto"/>
              <w:jc w:val="center"/>
              <w:rPr>
                <w:rFonts w:eastAsia="Times New Roman" w:cstheme="minorHAnsi"/>
                <w:sz w:val="28"/>
                <w:szCs w:val="28"/>
                <w:lang w:eastAsia="de-DE"/>
              </w:rPr>
            </w:pPr>
            <w:r w:rsidRPr="00B961CF">
              <w:rPr>
                <w:rFonts w:eastAsia="Times New Roman" w:cstheme="minorHAnsi"/>
                <w:sz w:val="28"/>
                <w:szCs w:val="28"/>
                <w:lang w:eastAsia="de-DE"/>
              </w:rPr>
              <w:t>warm</w:t>
            </w:r>
          </w:p>
        </w:tc>
        <w:tc>
          <w:tcPr>
            <w:tcW w:w="1700" w:type="pct"/>
            <w:tcBorders>
              <w:top w:val="outset" w:sz="6" w:space="0" w:color="111111"/>
              <w:left w:val="outset" w:sz="6" w:space="0" w:color="111111"/>
              <w:bottom w:val="outset" w:sz="6" w:space="0" w:color="111111"/>
              <w:right w:val="outset" w:sz="6" w:space="0" w:color="111111"/>
            </w:tcBorders>
            <w:vAlign w:val="center"/>
            <w:hideMark/>
          </w:tcPr>
          <w:p w14:paraId="7422B666" w14:textId="77777777" w:rsidR="00E40F61" w:rsidRPr="00B961CF" w:rsidRDefault="00E40F61" w:rsidP="00E40F61">
            <w:pPr>
              <w:spacing w:after="0" w:line="240" w:lineRule="auto"/>
              <w:jc w:val="center"/>
              <w:rPr>
                <w:rFonts w:eastAsia="Times New Roman" w:cstheme="minorHAnsi"/>
                <w:sz w:val="28"/>
                <w:szCs w:val="28"/>
                <w:lang w:eastAsia="de-DE"/>
              </w:rPr>
            </w:pPr>
            <w:r w:rsidRPr="00B961CF">
              <w:rPr>
                <w:rFonts w:eastAsia="Times New Roman" w:cstheme="minorHAnsi"/>
                <w:sz w:val="28"/>
                <w:szCs w:val="28"/>
                <w:lang w:eastAsia="de-DE"/>
              </w:rPr>
              <w:t>warm</w:t>
            </w:r>
          </w:p>
        </w:tc>
      </w:tr>
      <w:tr w:rsidR="00E40F61" w:rsidRPr="00B961CF" w14:paraId="472609FF" w14:textId="77777777" w:rsidTr="00E40F61">
        <w:tc>
          <w:tcPr>
            <w:tcW w:w="1200" w:type="pct"/>
            <w:tcBorders>
              <w:top w:val="outset" w:sz="6" w:space="0" w:color="111111"/>
              <w:left w:val="outset" w:sz="6" w:space="0" w:color="111111"/>
              <w:bottom w:val="outset" w:sz="6" w:space="0" w:color="111111"/>
              <w:right w:val="outset" w:sz="6" w:space="0" w:color="111111"/>
            </w:tcBorders>
            <w:vAlign w:val="center"/>
            <w:hideMark/>
          </w:tcPr>
          <w:p w14:paraId="154AA756" w14:textId="77777777" w:rsidR="00E40F61" w:rsidRPr="00B961CF" w:rsidRDefault="00E40F61" w:rsidP="00E40F61">
            <w:pPr>
              <w:spacing w:after="0" w:line="240" w:lineRule="auto"/>
              <w:rPr>
                <w:rFonts w:eastAsia="Times New Roman" w:cstheme="minorHAnsi"/>
                <w:sz w:val="28"/>
                <w:szCs w:val="28"/>
                <w:lang w:eastAsia="de-DE"/>
              </w:rPr>
            </w:pPr>
            <w:r w:rsidRPr="00B961CF">
              <w:rPr>
                <w:rFonts w:eastAsia="Times New Roman" w:cstheme="minorHAnsi"/>
                <w:sz w:val="28"/>
                <w:szCs w:val="28"/>
                <w:lang w:eastAsia="de-DE"/>
              </w:rPr>
              <w:t>Glas</w:t>
            </w:r>
          </w:p>
        </w:tc>
        <w:tc>
          <w:tcPr>
            <w:tcW w:w="2100" w:type="pct"/>
            <w:tcBorders>
              <w:top w:val="outset" w:sz="6" w:space="0" w:color="111111"/>
              <w:left w:val="outset" w:sz="6" w:space="0" w:color="111111"/>
              <w:bottom w:val="outset" w:sz="6" w:space="0" w:color="111111"/>
              <w:right w:val="outset" w:sz="6" w:space="0" w:color="111111"/>
            </w:tcBorders>
            <w:vAlign w:val="center"/>
            <w:hideMark/>
          </w:tcPr>
          <w:p w14:paraId="6C023C78" w14:textId="77777777" w:rsidR="00E40F61" w:rsidRPr="00B961CF" w:rsidRDefault="00E40F61" w:rsidP="00E40F61">
            <w:pPr>
              <w:spacing w:after="0" w:line="240" w:lineRule="auto"/>
              <w:jc w:val="center"/>
              <w:rPr>
                <w:rFonts w:eastAsia="Times New Roman" w:cstheme="minorHAnsi"/>
                <w:sz w:val="28"/>
                <w:szCs w:val="28"/>
                <w:lang w:eastAsia="de-DE"/>
              </w:rPr>
            </w:pPr>
            <w:r w:rsidRPr="00B961CF">
              <w:rPr>
                <w:rFonts w:eastAsia="Times New Roman" w:cstheme="minorHAnsi"/>
                <w:sz w:val="28"/>
                <w:szCs w:val="28"/>
                <w:lang w:eastAsia="de-DE"/>
              </w:rPr>
              <w:t>kühl</w:t>
            </w:r>
          </w:p>
        </w:tc>
        <w:tc>
          <w:tcPr>
            <w:tcW w:w="1700" w:type="pct"/>
            <w:tcBorders>
              <w:top w:val="outset" w:sz="6" w:space="0" w:color="111111"/>
              <w:left w:val="outset" w:sz="6" w:space="0" w:color="111111"/>
              <w:bottom w:val="outset" w:sz="6" w:space="0" w:color="111111"/>
              <w:right w:val="outset" w:sz="6" w:space="0" w:color="111111"/>
            </w:tcBorders>
            <w:vAlign w:val="center"/>
            <w:hideMark/>
          </w:tcPr>
          <w:p w14:paraId="2CD6CA92" w14:textId="77777777" w:rsidR="00E40F61" w:rsidRPr="00B961CF" w:rsidRDefault="00E40F61" w:rsidP="00E40F61">
            <w:pPr>
              <w:spacing w:after="0" w:line="240" w:lineRule="auto"/>
              <w:jc w:val="center"/>
              <w:rPr>
                <w:rFonts w:eastAsia="Times New Roman" w:cstheme="minorHAnsi"/>
                <w:sz w:val="28"/>
                <w:szCs w:val="28"/>
                <w:lang w:eastAsia="de-DE"/>
              </w:rPr>
            </w:pPr>
            <w:r w:rsidRPr="00B961CF">
              <w:rPr>
                <w:rFonts w:eastAsia="Times New Roman" w:cstheme="minorHAnsi"/>
                <w:sz w:val="28"/>
                <w:szCs w:val="28"/>
                <w:lang w:eastAsia="de-DE"/>
              </w:rPr>
              <w:t>wärmer</w:t>
            </w:r>
          </w:p>
        </w:tc>
      </w:tr>
      <w:tr w:rsidR="00E40F61" w:rsidRPr="00B961CF" w14:paraId="2A5C6867" w14:textId="77777777" w:rsidTr="00E40F61">
        <w:tc>
          <w:tcPr>
            <w:tcW w:w="1200" w:type="pct"/>
            <w:tcBorders>
              <w:top w:val="outset" w:sz="6" w:space="0" w:color="111111"/>
              <w:left w:val="outset" w:sz="6" w:space="0" w:color="111111"/>
              <w:bottom w:val="outset" w:sz="6" w:space="0" w:color="111111"/>
              <w:right w:val="outset" w:sz="6" w:space="0" w:color="111111"/>
            </w:tcBorders>
            <w:vAlign w:val="center"/>
            <w:hideMark/>
          </w:tcPr>
          <w:p w14:paraId="195A5601" w14:textId="77777777" w:rsidR="00E40F61" w:rsidRPr="00B961CF" w:rsidRDefault="00E40F61" w:rsidP="00E40F61">
            <w:pPr>
              <w:spacing w:after="0" w:line="240" w:lineRule="auto"/>
              <w:rPr>
                <w:rFonts w:eastAsia="Times New Roman" w:cstheme="minorHAnsi"/>
                <w:sz w:val="28"/>
                <w:szCs w:val="28"/>
                <w:lang w:eastAsia="de-DE"/>
              </w:rPr>
            </w:pPr>
            <w:r w:rsidRPr="00B961CF">
              <w:rPr>
                <w:rFonts w:eastAsia="Times New Roman" w:cstheme="minorHAnsi"/>
                <w:sz w:val="28"/>
                <w:szCs w:val="28"/>
                <w:lang w:eastAsia="de-DE"/>
              </w:rPr>
              <w:t>Kupfer</w:t>
            </w:r>
          </w:p>
        </w:tc>
        <w:tc>
          <w:tcPr>
            <w:tcW w:w="2100" w:type="pct"/>
            <w:tcBorders>
              <w:top w:val="outset" w:sz="6" w:space="0" w:color="111111"/>
              <w:left w:val="outset" w:sz="6" w:space="0" w:color="111111"/>
              <w:bottom w:val="outset" w:sz="6" w:space="0" w:color="111111"/>
              <w:right w:val="outset" w:sz="6" w:space="0" w:color="111111"/>
            </w:tcBorders>
            <w:vAlign w:val="center"/>
            <w:hideMark/>
          </w:tcPr>
          <w:p w14:paraId="39A21A16" w14:textId="77777777" w:rsidR="00E40F61" w:rsidRPr="00B961CF" w:rsidRDefault="00E40F61" w:rsidP="00E40F61">
            <w:pPr>
              <w:spacing w:after="0" w:line="240" w:lineRule="auto"/>
              <w:jc w:val="center"/>
              <w:rPr>
                <w:rFonts w:eastAsia="Times New Roman" w:cstheme="minorHAnsi"/>
                <w:sz w:val="28"/>
                <w:szCs w:val="28"/>
                <w:lang w:eastAsia="de-DE"/>
              </w:rPr>
            </w:pPr>
            <w:r w:rsidRPr="00B961CF">
              <w:rPr>
                <w:rFonts w:eastAsia="Times New Roman" w:cstheme="minorHAnsi"/>
                <w:sz w:val="28"/>
                <w:szCs w:val="28"/>
                <w:lang w:eastAsia="de-DE"/>
              </w:rPr>
              <w:t>kühl</w:t>
            </w:r>
          </w:p>
        </w:tc>
        <w:tc>
          <w:tcPr>
            <w:tcW w:w="1700" w:type="pct"/>
            <w:tcBorders>
              <w:top w:val="outset" w:sz="6" w:space="0" w:color="111111"/>
              <w:left w:val="outset" w:sz="6" w:space="0" w:color="111111"/>
              <w:bottom w:val="outset" w:sz="6" w:space="0" w:color="111111"/>
              <w:right w:val="outset" w:sz="6" w:space="0" w:color="111111"/>
            </w:tcBorders>
            <w:vAlign w:val="center"/>
            <w:hideMark/>
          </w:tcPr>
          <w:p w14:paraId="1ACFA0E6" w14:textId="77777777" w:rsidR="00E40F61" w:rsidRPr="00B961CF" w:rsidRDefault="00E40F61" w:rsidP="00E40F61">
            <w:pPr>
              <w:spacing w:after="0" w:line="240" w:lineRule="auto"/>
              <w:jc w:val="center"/>
              <w:rPr>
                <w:rFonts w:eastAsia="Times New Roman" w:cstheme="minorHAnsi"/>
                <w:sz w:val="28"/>
                <w:szCs w:val="28"/>
                <w:lang w:eastAsia="de-DE"/>
              </w:rPr>
            </w:pPr>
            <w:r w:rsidRPr="00B961CF">
              <w:rPr>
                <w:rFonts w:eastAsia="Times New Roman" w:cstheme="minorHAnsi"/>
                <w:sz w:val="28"/>
                <w:szCs w:val="28"/>
                <w:lang w:eastAsia="de-DE"/>
              </w:rPr>
              <w:t>sehr warm</w:t>
            </w:r>
          </w:p>
        </w:tc>
      </w:tr>
      <w:tr w:rsidR="00E40F61" w:rsidRPr="00B961CF" w14:paraId="232790E1" w14:textId="77777777" w:rsidTr="00E40F61">
        <w:tc>
          <w:tcPr>
            <w:tcW w:w="1200" w:type="pct"/>
            <w:tcBorders>
              <w:top w:val="outset" w:sz="6" w:space="0" w:color="111111"/>
              <w:left w:val="outset" w:sz="6" w:space="0" w:color="111111"/>
              <w:bottom w:val="outset" w:sz="6" w:space="0" w:color="111111"/>
              <w:right w:val="outset" w:sz="6" w:space="0" w:color="111111"/>
            </w:tcBorders>
            <w:vAlign w:val="center"/>
            <w:hideMark/>
          </w:tcPr>
          <w:p w14:paraId="361E10E2" w14:textId="77777777" w:rsidR="00E40F61" w:rsidRPr="00B961CF" w:rsidRDefault="00E40F61" w:rsidP="00E40F61">
            <w:pPr>
              <w:spacing w:after="0" w:line="240" w:lineRule="auto"/>
              <w:rPr>
                <w:rFonts w:eastAsia="Times New Roman" w:cstheme="minorHAnsi"/>
                <w:sz w:val="28"/>
                <w:szCs w:val="28"/>
                <w:lang w:eastAsia="de-DE"/>
              </w:rPr>
            </w:pPr>
            <w:r w:rsidRPr="00B961CF">
              <w:rPr>
                <w:rFonts w:eastAsia="Times New Roman" w:cstheme="minorHAnsi"/>
                <w:sz w:val="28"/>
                <w:szCs w:val="28"/>
                <w:lang w:eastAsia="de-DE"/>
              </w:rPr>
              <w:t>Eisen</w:t>
            </w:r>
          </w:p>
        </w:tc>
        <w:tc>
          <w:tcPr>
            <w:tcW w:w="2100" w:type="pct"/>
            <w:tcBorders>
              <w:top w:val="outset" w:sz="6" w:space="0" w:color="111111"/>
              <w:left w:val="outset" w:sz="6" w:space="0" w:color="111111"/>
              <w:bottom w:val="outset" w:sz="6" w:space="0" w:color="111111"/>
              <w:right w:val="outset" w:sz="6" w:space="0" w:color="111111"/>
            </w:tcBorders>
            <w:vAlign w:val="center"/>
            <w:hideMark/>
          </w:tcPr>
          <w:p w14:paraId="3A7A834C" w14:textId="77777777" w:rsidR="00E40F61" w:rsidRPr="00B961CF" w:rsidRDefault="00E40F61" w:rsidP="00E40F61">
            <w:pPr>
              <w:spacing w:after="0" w:line="240" w:lineRule="auto"/>
              <w:jc w:val="center"/>
              <w:rPr>
                <w:rFonts w:eastAsia="Times New Roman" w:cstheme="minorHAnsi"/>
                <w:sz w:val="28"/>
                <w:szCs w:val="28"/>
                <w:lang w:eastAsia="de-DE"/>
              </w:rPr>
            </w:pPr>
            <w:r w:rsidRPr="00B961CF">
              <w:rPr>
                <w:rFonts w:eastAsia="Times New Roman" w:cstheme="minorHAnsi"/>
                <w:sz w:val="28"/>
                <w:szCs w:val="28"/>
                <w:lang w:eastAsia="de-DE"/>
              </w:rPr>
              <w:t>kalt</w:t>
            </w:r>
          </w:p>
        </w:tc>
        <w:tc>
          <w:tcPr>
            <w:tcW w:w="1700" w:type="pct"/>
            <w:tcBorders>
              <w:top w:val="outset" w:sz="6" w:space="0" w:color="111111"/>
              <w:left w:val="outset" w:sz="6" w:space="0" w:color="111111"/>
              <w:bottom w:val="outset" w:sz="6" w:space="0" w:color="111111"/>
              <w:right w:val="outset" w:sz="6" w:space="0" w:color="111111"/>
            </w:tcBorders>
            <w:vAlign w:val="center"/>
            <w:hideMark/>
          </w:tcPr>
          <w:p w14:paraId="090BC23F" w14:textId="77777777" w:rsidR="00E40F61" w:rsidRPr="00B961CF" w:rsidRDefault="00E40F61" w:rsidP="00E40F61">
            <w:pPr>
              <w:spacing w:after="0" w:line="240" w:lineRule="auto"/>
              <w:jc w:val="center"/>
              <w:rPr>
                <w:rFonts w:eastAsia="Times New Roman" w:cstheme="minorHAnsi"/>
                <w:sz w:val="28"/>
                <w:szCs w:val="28"/>
                <w:lang w:eastAsia="de-DE"/>
              </w:rPr>
            </w:pPr>
            <w:r w:rsidRPr="00B961CF">
              <w:rPr>
                <w:rFonts w:eastAsia="Times New Roman" w:cstheme="minorHAnsi"/>
                <w:sz w:val="28"/>
                <w:szCs w:val="28"/>
                <w:lang w:eastAsia="de-DE"/>
              </w:rPr>
              <w:t>sehr warm</w:t>
            </w:r>
          </w:p>
        </w:tc>
      </w:tr>
    </w:tbl>
    <w:p w14:paraId="3FEDBEBC" w14:textId="77777777" w:rsidR="00E40F61" w:rsidRPr="00B961CF" w:rsidRDefault="00E40F61" w:rsidP="0066462C">
      <w:pPr>
        <w:spacing w:before="240" w:after="120" w:line="240" w:lineRule="auto"/>
        <w:rPr>
          <w:rFonts w:eastAsia="Times New Roman" w:cstheme="minorHAnsi"/>
          <w:sz w:val="28"/>
          <w:szCs w:val="28"/>
          <w:lang w:eastAsia="de-DE"/>
        </w:rPr>
      </w:pPr>
      <w:r w:rsidRPr="00B961CF">
        <w:rPr>
          <w:rFonts w:eastAsia="Times New Roman" w:cstheme="minorHAnsi"/>
          <w:b/>
          <w:sz w:val="28"/>
          <w:szCs w:val="28"/>
          <w:lang w:eastAsia="de-DE"/>
        </w:rPr>
        <w:t>Ergebnis:</w:t>
      </w:r>
      <w:r w:rsidRPr="00B961CF">
        <w:rPr>
          <w:rFonts w:eastAsia="Times New Roman" w:cstheme="minorHAnsi"/>
          <w:sz w:val="28"/>
          <w:szCs w:val="28"/>
          <w:lang w:eastAsia="de-DE"/>
        </w:rPr>
        <w:br/>
        <w:t>Abgestufte Wärmeleitfähigkeit die in folgender Reihe ansteigt:</w:t>
      </w:r>
    </w:p>
    <w:p w14:paraId="1EBB1894" w14:textId="1A97C32F" w:rsidR="00E40F61" w:rsidRPr="00B961CF" w:rsidRDefault="00E40F61" w:rsidP="007326CF">
      <w:pPr>
        <w:spacing w:after="120" w:line="240" w:lineRule="auto"/>
        <w:rPr>
          <w:rFonts w:eastAsia="Times New Roman" w:cstheme="minorHAnsi"/>
          <w:sz w:val="28"/>
          <w:szCs w:val="28"/>
          <w:lang w:eastAsia="de-DE"/>
        </w:rPr>
      </w:pPr>
      <w:r w:rsidRPr="00B961CF">
        <w:rPr>
          <w:rFonts w:eastAsia="Times New Roman" w:cstheme="minorHAnsi"/>
          <w:sz w:val="28"/>
          <w:szCs w:val="28"/>
          <w:lang w:eastAsia="de-DE"/>
        </w:rPr>
        <w:t>Holz, Glas, Eisen, Kupfer</w:t>
      </w:r>
    </w:p>
    <w:p w14:paraId="0AAA96EC" w14:textId="13A9E805" w:rsidR="00E40F61" w:rsidRPr="00B961CF" w:rsidRDefault="007105F4" w:rsidP="007326CF">
      <w:pPr>
        <w:spacing w:after="100" w:afterAutospacing="1" w:line="240" w:lineRule="auto"/>
        <w:rPr>
          <w:rFonts w:eastAsia="Times New Roman" w:cstheme="minorHAnsi"/>
          <w:sz w:val="28"/>
          <w:szCs w:val="28"/>
          <w:lang w:eastAsia="de-DE"/>
        </w:rPr>
      </w:pPr>
      <w:r w:rsidRPr="00B961CF">
        <w:rPr>
          <w:rFonts w:eastAsia="Times New Roman" w:cstheme="minorHAnsi"/>
          <w:b/>
          <w:bCs/>
          <w:sz w:val="28"/>
          <w:szCs w:val="28"/>
          <w:lang w:eastAsia="de-DE"/>
        </w:rPr>
        <w:t>Ergebnis</w:t>
      </w:r>
      <w:r w:rsidRPr="00B961CF">
        <w:rPr>
          <w:rFonts w:eastAsia="Times New Roman" w:cstheme="minorHAnsi"/>
          <w:sz w:val="28"/>
          <w:szCs w:val="28"/>
          <w:lang w:eastAsia="de-DE"/>
        </w:rPr>
        <w:t xml:space="preserve">: </w:t>
      </w:r>
      <w:r w:rsidR="00E40F61" w:rsidRPr="00B961CF">
        <w:rPr>
          <w:rFonts w:eastAsia="Times New Roman" w:cstheme="minorHAnsi"/>
          <w:sz w:val="28"/>
          <w:szCs w:val="28"/>
          <w:lang w:eastAsia="de-DE"/>
        </w:rPr>
        <w:t>Stoffe zeigen eine unterschiedliche Wärmeleitfähigkeit!</w:t>
      </w:r>
    </w:p>
    <w:p w14:paraId="59A4D1F1" w14:textId="77777777" w:rsidR="00CF1C1D" w:rsidRPr="00B961CF" w:rsidRDefault="00CF1C1D" w:rsidP="00B961CF">
      <w:pPr>
        <w:spacing w:before="360" w:after="100" w:afterAutospacing="1" w:line="240" w:lineRule="auto"/>
        <w:outlineLvl w:val="2"/>
        <w:rPr>
          <w:rFonts w:eastAsia="Times New Roman" w:cstheme="minorHAnsi"/>
          <w:b/>
          <w:sz w:val="28"/>
          <w:szCs w:val="28"/>
          <w:lang w:eastAsia="de-DE"/>
        </w:rPr>
      </w:pPr>
      <w:r w:rsidRPr="00B961CF">
        <w:rPr>
          <w:rFonts w:eastAsia="Times New Roman" w:cstheme="minorHAnsi"/>
          <w:b/>
          <w:sz w:val="28"/>
          <w:szCs w:val="28"/>
          <w:lang w:eastAsia="de-DE"/>
        </w:rPr>
        <w:t>V5: Saure oder alkalische Lösungen</w:t>
      </w:r>
    </w:p>
    <w:tbl>
      <w:tblPr>
        <w:tblStyle w:val="Tabellenraster"/>
        <w:tblW w:w="0" w:type="auto"/>
        <w:tblLook w:val="04A0" w:firstRow="1" w:lastRow="0" w:firstColumn="1" w:lastColumn="0" w:noHBand="0" w:noVBand="1"/>
      </w:tblPr>
      <w:tblGrid>
        <w:gridCol w:w="1515"/>
        <w:gridCol w:w="2024"/>
        <w:gridCol w:w="2410"/>
        <w:gridCol w:w="1701"/>
      </w:tblGrid>
      <w:tr w:rsidR="007105F4" w:rsidRPr="00B961CF" w14:paraId="28F71515" w14:textId="77777777" w:rsidTr="007105F4">
        <w:tc>
          <w:tcPr>
            <w:tcW w:w="1515" w:type="dxa"/>
          </w:tcPr>
          <w:p w14:paraId="2316F387" w14:textId="77777777" w:rsidR="007105F4" w:rsidRPr="00B961CF" w:rsidRDefault="007105F4" w:rsidP="00AB17E5">
            <w:pPr>
              <w:spacing w:beforeAutospacing="1" w:after="100" w:afterAutospacing="1"/>
              <w:rPr>
                <w:rFonts w:eastAsia="Times New Roman" w:cstheme="minorHAnsi"/>
                <w:b/>
                <w:sz w:val="28"/>
                <w:szCs w:val="28"/>
                <w:lang w:eastAsia="de-DE"/>
              </w:rPr>
            </w:pPr>
          </w:p>
        </w:tc>
        <w:tc>
          <w:tcPr>
            <w:tcW w:w="2024" w:type="dxa"/>
          </w:tcPr>
          <w:p w14:paraId="428947E0" w14:textId="7FD1F10C" w:rsidR="007105F4" w:rsidRPr="00B961CF" w:rsidRDefault="007105F4" w:rsidP="00AB17E5">
            <w:pPr>
              <w:spacing w:beforeAutospacing="1" w:after="100" w:afterAutospacing="1"/>
              <w:ind w:left="351" w:hanging="351"/>
              <w:rPr>
                <w:rFonts w:eastAsia="Times New Roman" w:cstheme="minorHAnsi"/>
                <w:b/>
                <w:sz w:val="28"/>
                <w:szCs w:val="28"/>
                <w:lang w:eastAsia="de-DE"/>
              </w:rPr>
            </w:pPr>
            <w:r w:rsidRPr="00B961CF">
              <w:rPr>
                <w:rFonts w:eastAsia="Times New Roman" w:cstheme="minorHAnsi"/>
                <w:b/>
                <w:sz w:val="28"/>
                <w:szCs w:val="28"/>
                <w:lang w:eastAsia="de-DE"/>
              </w:rPr>
              <w:t xml:space="preserve">1    </w:t>
            </w:r>
            <w:r w:rsidRPr="00B961CF">
              <w:rPr>
                <w:rFonts w:eastAsia="Times New Roman" w:cstheme="minorHAnsi"/>
                <w:sz w:val="28"/>
                <w:szCs w:val="28"/>
                <w:lang w:eastAsia="de-DE"/>
              </w:rPr>
              <w:t>Seifen-lauge</w:t>
            </w:r>
          </w:p>
        </w:tc>
        <w:tc>
          <w:tcPr>
            <w:tcW w:w="2410" w:type="dxa"/>
          </w:tcPr>
          <w:p w14:paraId="2797414E" w14:textId="6940FD30" w:rsidR="007105F4" w:rsidRPr="00B961CF" w:rsidRDefault="007105F4" w:rsidP="00AB17E5">
            <w:pPr>
              <w:spacing w:beforeAutospacing="1" w:after="100" w:afterAutospacing="1"/>
              <w:ind w:left="373" w:hanging="373"/>
              <w:rPr>
                <w:rFonts w:eastAsia="Times New Roman" w:cstheme="minorHAnsi"/>
                <w:b/>
                <w:sz w:val="28"/>
                <w:szCs w:val="28"/>
                <w:lang w:eastAsia="de-DE"/>
              </w:rPr>
            </w:pPr>
            <w:r w:rsidRPr="00B961CF">
              <w:rPr>
                <w:rFonts w:eastAsia="Times New Roman" w:cstheme="minorHAnsi"/>
                <w:b/>
                <w:sz w:val="28"/>
                <w:szCs w:val="28"/>
                <w:lang w:eastAsia="de-DE"/>
              </w:rPr>
              <w:t xml:space="preserve">2    </w:t>
            </w:r>
            <w:r w:rsidRPr="00B961CF">
              <w:rPr>
                <w:rFonts w:eastAsia="Times New Roman" w:cstheme="minorHAnsi"/>
                <w:sz w:val="28"/>
                <w:szCs w:val="28"/>
                <w:lang w:eastAsia="de-DE"/>
              </w:rPr>
              <w:t>Citronensäure-Lösung</w:t>
            </w:r>
          </w:p>
        </w:tc>
        <w:tc>
          <w:tcPr>
            <w:tcW w:w="1701" w:type="dxa"/>
          </w:tcPr>
          <w:p w14:paraId="69EFA0C2" w14:textId="77777777" w:rsidR="007105F4" w:rsidRPr="00B961CF" w:rsidRDefault="007105F4" w:rsidP="00AB17E5">
            <w:pPr>
              <w:spacing w:beforeAutospacing="1" w:after="100" w:afterAutospacing="1"/>
              <w:ind w:left="176" w:hanging="176"/>
              <w:rPr>
                <w:rFonts w:eastAsia="Times New Roman" w:cstheme="minorHAnsi"/>
                <w:b/>
                <w:sz w:val="28"/>
                <w:szCs w:val="28"/>
                <w:lang w:eastAsia="de-DE"/>
              </w:rPr>
            </w:pPr>
            <w:proofErr w:type="gramStart"/>
            <w:r w:rsidRPr="00B961CF">
              <w:rPr>
                <w:rFonts w:eastAsia="Times New Roman" w:cstheme="minorHAnsi"/>
                <w:b/>
                <w:sz w:val="28"/>
                <w:szCs w:val="28"/>
                <w:lang w:eastAsia="de-DE"/>
              </w:rPr>
              <w:t xml:space="preserve">5  </w:t>
            </w:r>
            <w:r w:rsidRPr="00B961CF">
              <w:rPr>
                <w:rFonts w:eastAsia="Times New Roman" w:cstheme="minorHAnsi"/>
                <w:sz w:val="28"/>
                <w:szCs w:val="28"/>
                <w:lang w:eastAsia="de-DE"/>
              </w:rPr>
              <w:t>Leitungs</w:t>
            </w:r>
            <w:proofErr w:type="gramEnd"/>
            <w:r w:rsidRPr="00B961CF">
              <w:rPr>
                <w:rFonts w:eastAsia="Times New Roman" w:cstheme="minorHAnsi"/>
                <w:sz w:val="28"/>
                <w:szCs w:val="28"/>
                <w:lang w:eastAsia="de-DE"/>
              </w:rPr>
              <w:t>-wasser</w:t>
            </w:r>
          </w:p>
        </w:tc>
      </w:tr>
      <w:tr w:rsidR="007105F4" w:rsidRPr="00B961CF" w14:paraId="62AB370D" w14:textId="77777777" w:rsidTr="007105F4">
        <w:tc>
          <w:tcPr>
            <w:tcW w:w="1515" w:type="dxa"/>
          </w:tcPr>
          <w:p w14:paraId="29F0A1F8" w14:textId="77777777" w:rsidR="007105F4" w:rsidRPr="00B961CF" w:rsidRDefault="007105F4" w:rsidP="00AB17E5">
            <w:pPr>
              <w:spacing w:beforeAutospacing="1" w:after="100" w:afterAutospacing="1"/>
              <w:rPr>
                <w:rFonts w:eastAsia="Times New Roman" w:cstheme="minorHAnsi"/>
                <w:sz w:val="28"/>
                <w:szCs w:val="28"/>
                <w:lang w:eastAsia="de-DE"/>
              </w:rPr>
            </w:pPr>
            <w:r w:rsidRPr="00B961CF">
              <w:rPr>
                <w:rFonts w:eastAsia="Times New Roman" w:cstheme="minorHAnsi"/>
                <w:sz w:val="28"/>
                <w:szCs w:val="28"/>
                <w:lang w:eastAsia="de-DE"/>
              </w:rPr>
              <w:t>Farbe der Lösung</w:t>
            </w:r>
          </w:p>
        </w:tc>
        <w:tc>
          <w:tcPr>
            <w:tcW w:w="2024" w:type="dxa"/>
          </w:tcPr>
          <w:p w14:paraId="0F826AAF" w14:textId="77777777" w:rsidR="007105F4" w:rsidRPr="00B961CF" w:rsidRDefault="007105F4" w:rsidP="00AB17E5">
            <w:pPr>
              <w:spacing w:beforeAutospacing="1" w:after="100" w:afterAutospacing="1"/>
              <w:rPr>
                <w:rFonts w:eastAsia="Times New Roman" w:cstheme="minorHAnsi"/>
                <w:sz w:val="28"/>
                <w:szCs w:val="28"/>
                <w:lang w:eastAsia="de-DE"/>
              </w:rPr>
            </w:pPr>
            <w:r w:rsidRPr="00B961CF">
              <w:rPr>
                <w:rFonts w:eastAsia="Times New Roman" w:cstheme="minorHAnsi"/>
                <w:sz w:val="28"/>
                <w:szCs w:val="28"/>
                <w:lang w:eastAsia="de-DE"/>
              </w:rPr>
              <w:t>Blau</w:t>
            </w:r>
          </w:p>
        </w:tc>
        <w:tc>
          <w:tcPr>
            <w:tcW w:w="2410" w:type="dxa"/>
          </w:tcPr>
          <w:p w14:paraId="194368E9" w14:textId="77777777" w:rsidR="007105F4" w:rsidRPr="00B961CF" w:rsidRDefault="007105F4" w:rsidP="00AB17E5">
            <w:pPr>
              <w:spacing w:beforeAutospacing="1" w:after="100" w:afterAutospacing="1"/>
              <w:rPr>
                <w:rFonts w:eastAsia="Times New Roman" w:cstheme="minorHAnsi"/>
                <w:sz w:val="28"/>
                <w:szCs w:val="28"/>
                <w:lang w:eastAsia="de-DE"/>
              </w:rPr>
            </w:pPr>
            <w:r w:rsidRPr="00B961CF">
              <w:rPr>
                <w:rFonts w:eastAsia="Times New Roman" w:cstheme="minorHAnsi"/>
                <w:sz w:val="28"/>
                <w:szCs w:val="28"/>
                <w:lang w:eastAsia="de-DE"/>
              </w:rPr>
              <w:t>Orange</w:t>
            </w:r>
          </w:p>
        </w:tc>
        <w:tc>
          <w:tcPr>
            <w:tcW w:w="1701" w:type="dxa"/>
          </w:tcPr>
          <w:p w14:paraId="1885DE3B" w14:textId="5099CDE2" w:rsidR="007105F4" w:rsidRPr="00B961CF" w:rsidRDefault="007105F4" w:rsidP="00AB17E5">
            <w:pPr>
              <w:spacing w:beforeAutospacing="1" w:after="100" w:afterAutospacing="1"/>
              <w:rPr>
                <w:rFonts w:eastAsia="Times New Roman" w:cstheme="minorHAnsi"/>
                <w:sz w:val="28"/>
                <w:szCs w:val="28"/>
                <w:lang w:eastAsia="de-DE"/>
              </w:rPr>
            </w:pPr>
            <w:r w:rsidRPr="00B961CF">
              <w:rPr>
                <w:rFonts w:eastAsia="Times New Roman" w:cstheme="minorHAnsi"/>
                <w:sz w:val="28"/>
                <w:szCs w:val="28"/>
                <w:lang w:eastAsia="de-DE"/>
              </w:rPr>
              <w:t>Grün</w:t>
            </w:r>
          </w:p>
        </w:tc>
      </w:tr>
    </w:tbl>
    <w:p w14:paraId="5D6BE1B6" w14:textId="77777777" w:rsidR="00CF1C1D" w:rsidRPr="00B961CF" w:rsidRDefault="0066462C" w:rsidP="00CF1C1D">
      <w:pPr>
        <w:spacing w:beforeAutospacing="1" w:after="100" w:afterAutospacing="1" w:line="240" w:lineRule="auto"/>
        <w:rPr>
          <w:rFonts w:eastAsia="Times New Roman" w:cstheme="minorHAnsi"/>
          <w:sz w:val="28"/>
          <w:szCs w:val="28"/>
          <w:lang w:eastAsia="de-DE"/>
        </w:rPr>
      </w:pPr>
      <w:r w:rsidRPr="00B961CF">
        <w:rPr>
          <w:rFonts w:eastAsia="Times New Roman" w:cstheme="minorHAnsi"/>
          <w:b/>
          <w:sz w:val="28"/>
          <w:szCs w:val="28"/>
          <w:u w:val="single"/>
          <w:lang w:eastAsia="de-DE"/>
        </w:rPr>
        <w:t>Merke</w:t>
      </w:r>
      <w:r w:rsidR="00CF1C1D" w:rsidRPr="00B961CF">
        <w:rPr>
          <w:rFonts w:eastAsia="Times New Roman" w:cstheme="minorHAnsi"/>
          <w:sz w:val="28"/>
          <w:szCs w:val="28"/>
          <w:lang w:eastAsia="de-DE"/>
        </w:rPr>
        <w:t xml:space="preserve">: Indikatoren (Universalindikator) zeigen durch Farben an, ob Lösungen sauer, alkalisch oder neutral sind. </w:t>
      </w:r>
    </w:p>
    <w:p w14:paraId="0EBEE3DA" w14:textId="77777777" w:rsidR="00CF1C1D" w:rsidRPr="00B961CF" w:rsidRDefault="00CF1C1D" w:rsidP="00CF1C1D">
      <w:pPr>
        <w:spacing w:beforeAutospacing="1" w:after="100" w:afterAutospacing="1" w:line="240" w:lineRule="auto"/>
        <w:rPr>
          <w:rFonts w:eastAsia="Times New Roman" w:cstheme="minorHAnsi"/>
          <w:sz w:val="28"/>
          <w:szCs w:val="28"/>
          <w:lang w:eastAsia="de-DE"/>
        </w:rPr>
      </w:pPr>
      <w:r w:rsidRPr="00B961CF">
        <w:rPr>
          <w:rFonts w:eastAsia="Times New Roman" w:cstheme="minorHAnsi"/>
          <w:sz w:val="28"/>
          <w:szCs w:val="28"/>
          <w:lang w:eastAsia="de-DE"/>
        </w:rPr>
        <w:t xml:space="preserve">Der pH-Wert gibt auf einer Skala von 0-14 an, wie sauer oder alkalisch eine Lösung ist. </w:t>
      </w:r>
    </w:p>
    <w:p w14:paraId="4C37E8C7" w14:textId="10CC817E" w:rsidR="00CF1C1D" w:rsidRPr="007105F4" w:rsidRDefault="00CF1C1D" w:rsidP="00CF1C1D">
      <w:pPr>
        <w:spacing w:beforeAutospacing="1" w:after="100" w:afterAutospacing="1" w:line="240" w:lineRule="auto"/>
        <w:rPr>
          <w:rFonts w:eastAsia="Times New Roman" w:cstheme="minorHAnsi"/>
          <w:sz w:val="24"/>
          <w:szCs w:val="24"/>
          <w:lang w:eastAsia="de-DE"/>
        </w:rPr>
      </w:pPr>
      <w:r w:rsidRPr="007105F4">
        <w:rPr>
          <w:rFonts w:eastAsia="Times New Roman" w:cstheme="minorHAnsi"/>
          <w:noProof/>
          <w:sz w:val="24"/>
          <w:szCs w:val="24"/>
          <w:lang w:eastAsia="de-DE"/>
        </w:rPr>
        <mc:AlternateContent>
          <mc:Choice Requires="wps">
            <w:drawing>
              <wp:anchor distT="0" distB="0" distL="114300" distR="114300" simplePos="0" relativeHeight="251660288" behindDoc="0" locked="0" layoutInCell="1" allowOverlap="1" wp14:anchorId="16987B37" wp14:editId="72BBBA61">
                <wp:simplePos x="0" y="0"/>
                <wp:positionH relativeFrom="column">
                  <wp:posOffset>186055</wp:posOffset>
                </wp:positionH>
                <wp:positionV relativeFrom="paragraph">
                  <wp:posOffset>30480</wp:posOffset>
                </wp:positionV>
                <wp:extent cx="1971675" cy="123825"/>
                <wp:effectExtent l="19050" t="19050" r="28575" b="47625"/>
                <wp:wrapNone/>
                <wp:docPr id="3" name="Pfeil: nach links 3"/>
                <wp:cNvGraphicFramePr/>
                <a:graphic xmlns:a="http://schemas.openxmlformats.org/drawingml/2006/main">
                  <a:graphicData uri="http://schemas.microsoft.com/office/word/2010/wordprocessingShape">
                    <wps:wsp>
                      <wps:cNvSpPr/>
                      <wps:spPr>
                        <a:xfrm>
                          <a:off x="0" y="0"/>
                          <a:ext cx="1971675" cy="1238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C9ECEF"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3" o:spid="_x0000_s1026" type="#_x0000_t66" style="position:absolute;margin-left:14.65pt;margin-top:2.4pt;width:155.25pt;height:9.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" adj="678" fillcolor="#4472c4 [3204]" strokecolor="#1f3763 [1604]" strokeweight="1pt"/>
            </w:pict>
          </mc:Fallback>
        </mc:AlternateContent>
      </w:r>
      <w:r w:rsidRPr="007105F4">
        <w:rPr>
          <w:rFonts w:eastAsia="Times New Roman" w:cstheme="minorHAnsi"/>
          <w:noProof/>
          <w:sz w:val="24"/>
          <w:szCs w:val="24"/>
          <w:lang w:eastAsia="de-DE"/>
        </w:rPr>
        <mc:AlternateContent>
          <mc:Choice Requires="wps">
            <w:drawing>
              <wp:anchor distT="0" distB="0" distL="114300" distR="114300" simplePos="0" relativeHeight="251659264" behindDoc="0" locked="0" layoutInCell="1" allowOverlap="1" wp14:anchorId="26EA0D6E" wp14:editId="7C1207E7">
                <wp:simplePos x="0" y="0"/>
                <wp:positionH relativeFrom="column">
                  <wp:posOffset>2481580</wp:posOffset>
                </wp:positionH>
                <wp:positionV relativeFrom="paragraph">
                  <wp:posOffset>49530</wp:posOffset>
                </wp:positionV>
                <wp:extent cx="1924050" cy="123825"/>
                <wp:effectExtent l="0" t="19050" r="38100" b="47625"/>
                <wp:wrapNone/>
                <wp:docPr id="2" name="Pfeil: nach rechts 2"/>
                <wp:cNvGraphicFramePr/>
                <a:graphic xmlns:a="http://schemas.openxmlformats.org/drawingml/2006/main">
                  <a:graphicData uri="http://schemas.microsoft.com/office/word/2010/wordprocessingShape">
                    <wps:wsp>
                      <wps:cNvSpPr/>
                      <wps:spPr>
                        <a:xfrm>
                          <a:off x="0" y="0"/>
                          <a:ext cx="1924050" cy="123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CA23E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2" o:spid="_x0000_s1026" type="#_x0000_t13" style="position:absolute;margin-left:195.4pt;margin-top:3.9pt;width:151.5pt;height: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" adj="20905" fillcolor="#4472c4 [3204]" strokecolor="#1f3763 [1604]" strokeweight="1pt"/>
            </w:pict>
          </mc:Fallback>
        </mc:AlternateContent>
      </w:r>
      <w:r w:rsidRPr="007105F4">
        <w:rPr>
          <w:rFonts w:eastAsia="Times New Roman" w:cstheme="minorHAnsi"/>
          <w:sz w:val="24"/>
          <w:szCs w:val="24"/>
          <w:lang w:eastAsia="de-DE"/>
        </w:rPr>
        <w:t>0</w:t>
      </w:r>
      <w:r w:rsidRPr="007105F4">
        <w:rPr>
          <w:rFonts w:eastAsia="Times New Roman" w:cstheme="minorHAnsi"/>
          <w:sz w:val="24"/>
          <w:szCs w:val="24"/>
          <w:lang w:eastAsia="de-DE"/>
        </w:rPr>
        <w:tab/>
      </w:r>
      <w:r w:rsidRPr="007105F4">
        <w:rPr>
          <w:rFonts w:eastAsia="Times New Roman" w:cstheme="minorHAnsi"/>
          <w:sz w:val="24"/>
          <w:szCs w:val="24"/>
          <w:lang w:eastAsia="de-DE"/>
        </w:rPr>
        <w:tab/>
      </w:r>
      <w:r w:rsidRPr="007105F4">
        <w:rPr>
          <w:rFonts w:eastAsia="Times New Roman" w:cstheme="minorHAnsi"/>
          <w:sz w:val="24"/>
          <w:szCs w:val="24"/>
          <w:lang w:eastAsia="de-DE"/>
        </w:rPr>
        <w:tab/>
      </w:r>
      <w:r w:rsidRPr="007105F4">
        <w:rPr>
          <w:rFonts w:eastAsia="Times New Roman" w:cstheme="minorHAnsi"/>
          <w:sz w:val="24"/>
          <w:szCs w:val="24"/>
          <w:lang w:eastAsia="de-DE"/>
        </w:rPr>
        <w:tab/>
      </w:r>
      <w:proofErr w:type="gramStart"/>
      <w:r w:rsidRPr="007105F4">
        <w:rPr>
          <w:rFonts w:eastAsia="Times New Roman" w:cstheme="minorHAnsi"/>
          <w:sz w:val="24"/>
          <w:szCs w:val="24"/>
          <w:lang w:eastAsia="de-DE"/>
        </w:rPr>
        <w:tab/>
      </w:r>
      <w:r w:rsidR="00B961CF">
        <w:rPr>
          <w:rFonts w:eastAsia="Times New Roman" w:cstheme="minorHAnsi"/>
          <w:sz w:val="24"/>
          <w:szCs w:val="24"/>
          <w:lang w:eastAsia="de-DE"/>
        </w:rPr>
        <w:t xml:space="preserve">  </w:t>
      </w:r>
      <w:r w:rsidRPr="007105F4">
        <w:rPr>
          <w:rFonts w:eastAsia="Times New Roman" w:cstheme="minorHAnsi"/>
          <w:sz w:val="24"/>
          <w:szCs w:val="24"/>
          <w:lang w:eastAsia="de-DE"/>
        </w:rPr>
        <w:t>7</w:t>
      </w:r>
      <w:proofErr w:type="gramEnd"/>
      <w:r w:rsidRPr="007105F4">
        <w:rPr>
          <w:rFonts w:eastAsia="Times New Roman" w:cstheme="minorHAnsi"/>
          <w:sz w:val="24"/>
          <w:szCs w:val="24"/>
          <w:lang w:eastAsia="de-DE"/>
        </w:rPr>
        <w:tab/>
      </w:r>
      <w:r w:rsidRPr="007105F4">
        <w:rPr>
          <w:rFonts w:eastAsia="Times New Roman" w:cstheme="minorHAnsi"/>
          <w:sz w:val="24"/>
          <w:szCs w:val="24"/>
          <w:lang w:eastAsia="de-DE"/>
        </w:rPr>
        <w:tab/>
      </w:r>
      <w:r w:rsidRPr="007105F4">
        <w:rPr>
          <w:rFonts w:eastAsia="Times New Roman" w:cstheme="minorHAnsi"/>
          <w:sz w:val="24"/>
          <w:szCs w:val="24"/>
          <w:lang w:eastAsia="de-DE"/>
        </w:rPr>
        <w:tab/>
      </w:r>
      <w:r w:rsidRPr="007105F4">
        <w:rPr>
          <w:rFonts w:eastAsia="Times New Roman" w:cstheme="minorHAnsi"/>
          <w:sz w:val="24"/>
          <w:szCs w:val="24"/>
          <w:lang w:eastAsia="de-DE"/>
        </w:rPr>
        <w:tab/>
      </w:r>
      <w:r w:rsidRPr="007105F4">
        <w:rPr>
          <w:rFonts w:eastAsia="Times New Roman" w:cstheme="minorHAnsi"/>
          <w:sz w:val="24"/>
          <w:szCs w:val="24"/>
          <w:lang w:eastAsia="de-DE"/>
        </w:rPr>
        <w:tab/>
        <w:t>14</w:t>
      </w:r>
    </w:p>
    <w:p w14:paraId="17E9F82E" w14:textId="249E9844" w:rsidR="00E40F61" w:rsidRDefault="00CF1C1D">
      <w:pPr>
        <w:rPr>
          <w:rFonts w:cstheme="minorHAnsi"/>
          <w:i/>
          <w:sz w:val="24"/>
          <w:szCs w:val="24"/>
        </w:rPr>
      </w:pPr>
      <w:r w:rsidRPr="007105F4">
        <w:rPr>
          <w:rFonts w:cstheme="minorHAnsi"/>
          <w:i/>
          <w:sz w:val="24"/>
          <w:szCs w:val="24"/>
        </w:rPr>
        <w:t xml:space="preserve">    </w:t>
      </w:r>
      <w:r w:rsidR="007105F4">
        <w:rPr>
          <w:rFonts w:cstheme="minorHAnsi"/>
          <w:i/>
          <w:sz w:val="24"/>
          <w:szCs w:val="24"/>
        </w:rPr>
        <w:t xml:space="preserve">       </w:t>
      </w:r>
      <w:r w:rsidRPr="007105F4">
        <w:rPr>
          <w:rFonts w:cstheme="minorHAnsi"/>
          <w:i/>
          <w:sz w:val="24"/>
          <w:szCs w:val="24"/>
        </w:rPr>
        <w:t xml:space="preserve"> zunehmend sauer</w:t>
      </w:r>
      <w:r w:rsidRPr="007105F4">
        <w:rPr>
          <w:rFonts w:cstheme="minorHAnsi"/>
          <w:i/>
          <w:sz w:val="24"/>
          <w:szCs w:val="24"/>
        </w:rPr>
        <w:tab/>
        <w:t xml:space="preserve">     </w:t>
      </w:r>
      <w:r w:rsidR="007105F4">
        <w:rPr>
          <w:rFonts w:cstheme="minorHAnsi"/>
          <w:i/>
          <w:sz w:val="24"/>
          <w:szCs w:val="24"/>
        </w:rPr>
        <w:t xml:space="preserve">     </w:t>
      </w:r>
      <w:r w:rsidRPr="007105F4">
        <w:rPr>
          <w:rFonts w:cstheme="minorHAnsi"/>
          <w:i/>
          <w:sz w:val="24"/>
          <w:szCs w:val="24"/>
        </w:rPr>
        <w:t>neutral</w:t>
      </w:r>
      <w:r w:rsidRPr="007105F4">
        <w:rPr>
          <w:rFonts w:cstheme="minorHAnsi"/>
          <w:i/>
          <w:sz w:val="24"/>
          <w:szCs w:val="24"/>
        </w:rPr>
        <w:tab/>
        <w:t xml:space="preserve">   </w:t>
      </w:r>
      <w:r w:rsidR="007105F4">
        <w:rPr>
          <w:rFonts w:cstheme="minorHAnsi"/>
          <w:i/>
          <w:sz w:val="24"/>
          <w:szCs w:val="24"/>
        </w:rPr>
        <w:t xml:space="preserve">          </w:t>
      </w:r>
      <w:r w:rsidRPr="007105F4">
        <w:rPr>
          <w:rFonts w:cstheme="minorHAnsi"/>
          <w:i/>
          <w:sz w:val="24"/>
          <w:szCs w:val="24"/>
        </w:rPr>
        <w:t>zunehmend alkalisch</w:t>
      </w:r>
    </w:p>
    <w:p w14:paraId="6F8D39D9" w14:textId="587A5FB3" w:rsidR="007105F4" w:rsidRPr="007105F4" w:rsidRDefault="007105F4">
      <w:pPr>
        <w:rPr>
          <w:rFonts w:cstheme="minorHAnsi"/>
          <w:i/>
          <w:sz w:val="24"/>
          <w:szCs w:val="24"/>
        </w:rPr>
      </w:pPr>
      <w:proofErr w:type="spellStart"/>
      <w:r w:rsidRPr="00B961CF">
        <w:rPr>
          <w:rFonts w:cstheme="minorHAnsi"/>
          <w:i/>
          <w:sz w:val="24"/>
          <w:szCs w:val="24"/>
          <w:u w:val="single"/>
        </w:rPr>
        <w:t>Bsp</w:t>
      </w:r>
      <w:proofErr w:type="spellEnd"/>
      <w:r>
        <w:rPr>
          <w:rFonts w:cstheme="minorHAnsi"/>
          <w:i/>
          <w:sz w:val="24"/>
          <w:szCs w:val="24"/>
        </w:rPr>
        <w:t xml:space="preserve">:      </w:t>
      </w:r>
      <w:proofErr w:type="spellStart"/>
      <w:r>
        <w:rPr>
          <w:rFonts w:cstheme="minorHAnsi"/>
          <w:i/>
          <w:sz w:val="24"/>
          <w:szCs w:val="24"/>
        </w:rPr>
        <w:t>Citronensäurelösung</w:t>
      </w:r>
      <w:proofErr w:type="spellEnd"/>
      <w:r>
        <w:rPr>
          <w:rFonts w:cstheme="minorHAnsi"/>
          <w:i/>
          <w:sz w:val="24"/>
          <w:szCs w:val="24"/>
        </w:rPr>
        <w:t xml:space="preserve">  </w:t>
      </w:r>
      <w:r w:rsidR="00B961CF">
        <w:rPr>
          <w:rFonts w:cstheme="minorHAnsi"/>
          <w:i/>
          <w:sz w:val="24"/>
          <w:szCs w:val="24"/>
        </w:rPr>
        <w:t xml:space="preserve">    </w:t>
      </w:r>
      <w:r>
        <w:rPr>
          <w:rFonts w:cstheme="minorHAnsi"/>
          <w:i/>
          <w:sz w:val="24"/>
          <w:szCs w:val="24"/>
        </w:rPr>
        <w:t xml:space="preserve">      Wasser                 Seifenlauge</w:t>
      </w:r>
    </w:p>
    <w:sectPr w:rsidR="007105F4" w:rsidRPr="007105F4" w:rsidSect="00E40F61">
      <w:pgSz w:w="11906" w:h="16838"/>
      <w:pgMar w:top="993"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11050"/>
    <w:multiLevelType w:val="hybridMultilevel"/>
    <w:tmpl w:val="F3E4333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FB65CAB"/>
    <w:multiLevelType w:val="multilevel"/>
    <w:tmpl w:val="C2FCB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5A6"/>
    <w:rsid w:val="00050FCF"/>
    <w:rsid w:val="00060D88"/>
    <w:rsid w:val="000C7D1E"/>
    <w:rsid w:val="001E6D12"/>
    <w:rsid w:val="002F4C52"/>
    <w:rsid w:val="004C3B8E"/>
    <w:rsid w:val="004E00E1"/>
    <w:rsid w:val="005C52FE"/>
    <w:rsid w:val="005E7896"/>
    <w:rsid w:val="005F053B"/>
    <w:rsid w:val="0066462C"/>
    <w:rsid w:val="006F58C9"/>
    <w:rsid w:val="007034C7"/>
    <w:rsid w:val="007105F4"/>
    <w:rsid w:val="007326CF"/>
    <w:rsid w:val="008457A9"/>
    <w:rsid w:val="008A0E23"/>
    <w:rsid w:val="00923047"/>
    <w:rsid w:val="00947D31"/>
    <w:rsid w:val="009C4B31"/>
    <w:rsid w:val="00A30747"/>
    <w:rsid w:val="00B961CF"/>
    <w:rsid w:val="00BF05A6"/>
    <w:rsid w:val="00C242C8"/>
    <w:rsid w:val="00CF1C1D"/>
    <w:rsid w:val="00D401D0"/>
    <w:rsid w:val="00DD14B3"/>
    <w:rsid w:val="00E103A5"/>
    <w:rsid w:val="00E40F61"/>
    <w:rsid w:val="00E662E9"/>
    <w:rsid w:val="00EE4AF8"/>
    <w:rsid w:val="00F209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47709"/>
  <w15:chartTrackingRefBased/>
  <w15:docId w15:val="{4D2850EA-B364-468B-B7B6-6E15CEF8E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F05A6"/>
  </w:style>
  <w:style w:type="paragraph" w:styleId="berschrift1">
    <w:name w:val="heading 1"/>
    <w:basedOn w:val="Standard"/>
    <w:link w:val="berschrift1Zchn"/>
    <w:uiPriority w:val="9"/>
    <w:qFormat/>
    <w:rsid w:val="00E40F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3">
    <w:name w:val="heading 3"/>
    <w:basedOn w:val="Standard"/>
    <w:link w:val="berschrift3Zchn"/>
    <w:uiPriority w:val="9"/>
    <w:qFormat/>
    <w:rsid w:val="00E40F61"/>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40F61"/>
    <w:rPr>
      <w:rFonts w:ascii="Times New Roman" w:eastAsia="Times New Roman" w:hAnsi="Times New Roman" w:cs="Times New Roman"/>
      <w:b/>
      <w:bCs/>
      <w:kern w:val="36"/>
      <w:sz w:val="48"/>
      <w:szCs w:val="48"/>
      <w:lang w:eastAsia="de-DE"/>
    </w:rPr>
  </w:style>
  <w:style w:type="character" w:customStyle="1" w:styleId="berschrift3Zchn">
    <w:name w:val="Überschrift 3 Zchn"/>
    <w:basedOn w:val="Absatz-Standardschriftart"/>
    <w:link w:val="berschrift3"/>
    <w:uiPriority w:val="9"/>
    <w:rsid w:val="00E40F61"/>
    <w:rPr>
      <w:rFonts w:ascii="Times New Roman" w:eastAsia="Times New Roman" w:hAnsi="Times New Roman" w:cs="Times New Roman"/>
      <w:b/>
      <w:bCs/>
      <w:sz w:val="27"/>
      <w:szCs w:val="27"/>
      <w:lang w:eastAsia="de-DE"/>
    </w:rPr>
  </w:style>
  <w:style w:type="character" w:customStyle="1" w:styleId="showbody">
    <w:name w:val="showbody"/>
    <w:basedOn w:val="Absatz-Standardschriftart"/>
    <w:rsid w:val="00E40F61"/>
  </w:style>
  <w:style w:type="paragraph" w:styleId="StandardWeb">
    <w:name w:val="Normal (Web)"/>
    <w:basedOn w:val="Standard"/>
    <w:uiPriority w:val="99"/>
    <w:semiHidden/>
    <w:unhideWhenUsed/>
    <w:rsid w:val="00E40F61"/>
    <w:pPr>
      <w:spacing w:before="100" w:beforeAutospacing="1" w:after="100" w:afterAutospacing="1" w:line="240" w:lineRule="auto"/>
    </w:pPr>
    <w:rPr>
      <w:rFonts w:ascii="Times New Roman" w:eastAsia="Times New Roman" w:hAnsi="Times New Roman" w:cs="Times New Roman"/>
      <w:sz w:val="24"/>
      <w:szCs w:val="24"/>
      <w:lang w:eastAsia="de-DE"/>
    </w:rPr>
  </w:style>
  <w:style w:type="table" w:styleId="Tabellenraster">
    <w:name w:val="Table Grid"/>
    <w:basedOn w:val="NormaleTabelle"/>
    <w:uiPriority w:val="39"/>
    <w:rsid w:val="00EE4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CF1C1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F1C1D"/>
    <w:rPr>
      <w:rFonts w:ascii="Segoe UI" w:hAnsi="Segoe UI" w:cs="Segoe UI"/>
      <w:sz w:val="18"/>
      <w:szCs w:val="18"/>
    </w:rPr>
  </w:style>
  <w:style w:type="paragraph" w:styleId="Listenabsatz">
    <w:name w:val="List Paragraph"/>
    <w:basedOn w:val="Standard"/>
    <w:uiPriority w:val="34"/>
    <w:qFormat/>
    <w:rsid w:val="00947D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517258">
      <w:bodyDiv w:val="1"/>
      <w:marLeft w:val="0"/>
      <w:marRight w:val="0"/>
      <w:marTop w:val="0"/>
      <w:marBottom w:val="0"/>
      <w:divBdr>
        <w:top w:val="none" w:sz="0" w:space="0" w:color="auto"/>
        <w:left w:val="none" w:sz="0" w:space="0" w:color="auto"/>
        <w:bottom w:val="none" w:sz="0" w:space="0" w:color="auto"/>
        <w:right w:val="none" w:sz="0" w:space="0" w:color="auto"/>
      </w:divBdr>
      <w:divsChild>
        <w:div w:id="110324576">
          <w:marLeft w:val="0"/>
          <w:marRight w:val="0"/>
          <w:marTop w:val="0"/>
          <w:marBottom w:val="0"/>
          <w:divBdr>
            <w:top w:val="none" w:sz="0" w:space="0" w:color="auto"/>
            <w:left w:val="none" w:sz="0" w:space="0" w:color="auto"/>
            <w:bottom w:val="none" w:sz="0" w:space="0" w:color="auto"/>
            <w:right w:val="none" w:sz="0" w:space="0" w:color="auto"/>
          </w:divBdr>
          <w:divsChild>
            <w:div w:id="1039014506">
              <w:blockQuote w:val="1"/>
              <w:marLeft w:val="720"/>
              <w:marRight w:val="720"/>
              <w:marTop w:val="100"/>
              <w:marBottom w:val="100"/>
              <w:divBdr>
                <w:top w:val="none" w:sz="0" w:space="0" w:color="auto"/>
                <w:left w:val="none" w:sz="0" w:space="0" w:color="auto"/>
                <w:bottom w:val="none" w:sz="0" w:space="0" w:color="auto"/>
                <w:right w:val="none" w:sz="0" w:space="0" w:color="auto"/>
              </w:divBdr>
            </w:div>
            <w:div w:id="82803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926959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499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43545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9634389">
              <w:blockQuote w:val="1"/>
              <w:marLeft w:val="720"/>
              <w:marRight w:val="720"/>
              <w:marTop w:val="100"/>
              <w:marBottom w:val="100"/>
              <w:divBdr>
                <w:top w:val="none" w:sz="0" w:space="0" w:color="auto"/>
                <w:left w:val="none" w:sz="0" w:space="0" w:color="auto"/>
                <w:bottom w:val="none" w:sz="0" w:space="0" w:color="auto"/>
                <w:right w:val="none" w:sz="0" w:space="0" w:color="auto"/>
              </w:divBdr>
            </w:div>
            <w:div w:id="597638626">
              <w:blockQuote w:val="1"/>
              <w:marLeft w:val="720"/>
              <w:marRight w:val="720"/>
              <w:marTop w:val="100"/>
              <w:marBottom w:val="100"/>
              <w:divBdr>
                <w:top w:val="none" w:sz="0" w:space="0" w:color="auto"/>
                <w:left w:val="none" w:sz="0" w:space="0" w:color="auto"/>
                <w:bottom w:val="none" w:sz="0" w:space="0" w:color="auto"/>
                <w:right w:val="none" w:sz="0" w:space="0" w:color="auto"/>
              </w:divBdr>
            </w:div>
            <w:div w:id="848250822">
              <w:blockQuote w:val="1"/>
              <w:marLeft w:val="720"/>
              <w:marRight w:val="720"/>
              <w:marTop w:val="100"/>
              <w:marBottom w:val="100"/>
              <w:divBdr>
                <w:top w:val="none" w:sz="0" w:space="0" w:color="auto"/>
                <w:left w:val="none" w:sz="0" w:space="0" w:color="auto"/>
                <w:bottom w:val="none" w:sz="0" w:space="0" w:color="auto"/>
                <w:right w:val="none" w:sz="0" w:space="0" w:color="auto"/>
              </w:divBdr>
            </w:div>
            <w:div w:id="885720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853</Words>
  <Characters>5376</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dc:description/>
  <cp:lastModifiedBy>Claudia Eysel</cp:lastModifiedBy>
  <cp:revision>17</cp:revision>
  <cp:lastPrinted>2021-09-30T15:04:00Z</cp:lastPrinted>
  <dcterms:created xsi:type="dcterms:W3CDTF">2017-09-17T16:07:00Z</dcterms:created>
  <dcterms:modified xsi:type="dcterms:W3CDTF">2021-09-30T15:06:00Z</dcterms:modified>
</cp:coreProperties>
</file>