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0705" w14:textId="38ED27CD" w:rsidR="00E90B57" w:rsidRPr="00B83843" w:rsidRDefault="00D4601F">
      <w:pPr>
        <w:rPr>
          <w:b/>
          <w:bCs/>
          <w:sz w:val="24"/>
          <w:szCs w:val="24"/>
        </w:rPr>
      </w:pPr>
      <w:r w:rsidRPr="00B83843">
        <w:rPr>
          <w:b/>
          <w:bCs/>
          <w:sz w:val="24"/>
          <w:szCs w:val="24"/>
        </w:rPr>
        <w:t>Metallhydroxide und ihre Lösungen</w:t>
      </w:r>
    </w:p>
    <w:p w14:paraId="2D2D13DC" w14:textId="7A4BD71A" w:rsidR="00D4601F" w:rsidRPr="00B83843" w:rsidRDefault="00D4601F">
      <w:pPr>
        <w:rPr>
          <w:sz w:val="24"/>
          <w:szCs w:val="24"/>
        </w:rPr>
      </w:pPr>
      <w:r w:rsidRPr="00B83843">
        <w:rPr>
          <w:sz w:val="24"/>
          <w:szCs w:val="24"/>
        </w:rPr>
        <w:t>Die Hydroxide von Alkali- und Erdalkalimetallen lösen sich in Wasser und ergeben alkalische Lösungen (Laugen):</w:t>
      </w:r>
    </w:p>
    <w:p w14:paraId="4F173EB3" w14:textId="33C6898C" w:rsidR="00D4601F" w:rsidRPr="00B83843" w:rsidRDefault="00D4601F">
      <w:pPr>
        <w:rPr>
          <w:b/>
          <w:bCs/>
          <w:sz w:val="24"/>
          <w:szCs w:val="24"/>
        </w:rPr>
      </w:pPr>
      <w:r w:rsidRPr="00B83843">
        <w:rPr>
          <w:b/>
          <w:bCs/>
          <w:sz w:val="24"/>
          <w:szCs w:val="24"/>
        </w:rPr>
        <w:t>Name</w:t>
      </w:r>
      <w:r w:rsidRPr="00B83843">
        <w:rPr>
          <w:b/>
          <w:bCs/>
          <w:sz w:val="24"/>
          <w:szCs w:val="24"/>
        </w:rPr>
        <w:tab/>
      </w:r>
      <w:r w:rsidRPr="00B83843">
        <w:rPr>
          <w:b/>
          <w:bCs/>
          <w:sz w:val="24"/>
          <w:szCs w:val="24"/>
        </w:rPr>
        <w:tab/>
      </w:r>
      <w:r w:rsidRPr="00B83843">
        <w:rPr>
          <w:b/>
          <w:bCs/>
          <w:sz w:val="24"/>
          <w:szCs w:val="24"/>
        </w:rPr>
        <w:tab/>
      </w:r>
      <w:r w:rsidR="00B83843">
        <w:rPr>
          <w:b/>
          <w:bCs/>
          <w:sz w:val="24"/>
          <w:szCs w:val="24"/>
        </w:rPr>
        <w:tab/>
      </w:r>
      <w:r w:rsidRPr="00B83843">
        <w:rPr>
          <w:b/>
          <w:bCs/>
          <w:sz w:val="24"/>
          <w:szCs w:val="24"/>
        </w:rPr>
        <w:t>Formel</w:t>
      </w:r>
      <w:r w:rsidRPr="00B83843">
        <w:rPr>
          <w:b/>
          <w:bCs/>
          <w:sz w:val="24"/>
          <w:szCs w:val="24"/>
        </w:rPr>
        <w:tab/>
      </w:r>
      <w:r w:rsidRPr="00B83843">
        <w:rPr>
          <w:b/>
          <w:bCs/>
          <w:sz w:val="24"/>
          <w:szCs w:val="24"/>
        </w:rPr>
        <w:tab/>
      </w:r>
      <w:r w:rsidRPr="00B83843">
        <w:rPr>
          <w:b/>
          <w:bCs/>
          <w:sz w:val="24"/>
          <w:szCs w:val="24"/>
        </w:rPr>
        <w:tab/>
        <w:t>Name der Lauge</w:t>
      </w:r>
    </w:p>
    <w:p w14:paraId="7753F371" w14:textId="629780F8" w:rsidR="00D4601F" w:rsidRPr="00B83843" w:rsidRDefault="00D4601F">
      <w:pPr>
        <w:rPr>
          <w:sz w:val="24"/>
          <w:szCs w:val="24"/>
        </w:rPr>
      </w:pPr>
      <w:r w:rsidRPr="00B83843">
        <w:rPr>
          <w:sz w:val="24"/>
          <w:szCs w:val="24"/>
        </w:rPr>
        <w:t>Natriumhydroxid</w:t>
      </w:r>
      <w:r w:rsidRPr="00B83843">
        <w:rPr>
          <w:sz w:val="24"/>
          <w:szCs w:val="24"/>
        </w:rPr>
        <w:tab/>
      </w:r>
      <w:r w:rsidR="00B83843">
        <w:rPr>
          <w:sz w:val="24"/>
          <w:szCs w:val="24"/>
        </w:rPr>
        <w:tab/>
      </w:r>
      <w:proofErr w:type="spellStart"/>
      <w:r w:rsidRPr="00B83843">
        <w:rPr>
          <w:sz w:val="24"/>
          <w:szCs w:val="24"/>
        </w:rPr>
        <w:t>NaOH</w:t>
      </w:r>
      <w:proofErr w:type="spellEnd"/>
      <w:r w:rsidRPr="00B83843">
        <w:rPr>
          <w:sz w:val="24"/>
          <w:szCs w:val="24"/>
        </w:rPr>
        <w:tab/>
      </w:r>
      <w:r w:rsidRPr="00B83843">
        <w:rPr>
          <w:sz w:val="24"/>
          <w:szCs w:val="24"/>
        </w:rPr>
        <w:tab/>
      </w:r>
      <w:r w:rsidRPr="00B83843">
        <w:rPr>
          <w:sz w:val="24"/>
          <w:szCs w:val="24"/>
        </w:rPr>
        <w:tab/>
        <w:t>Natronlauge</w:t>
      </w:r>
    </w:p>
    <w:p w14:paraId="311FC122" w14:textId="3EACBE3F" w:rsidR="00D4601F" w:rsidRPr="00B83843" w:rsidRDefault="00D4601F">
      <w:pPr>
        <w:rPr>
          <w:sz w:val="24"/>
          <w:szCs w:val="24"/>
        </w:rPr>
      </w:pPr>
      <w:r w:rsidRPr="00B83843">
        <w:rPr>
          <w:sz w:val="24"/>
          <w:szCs w:val="24"/>
        </w:rPr>
        <w:t>Kaliumhydroxid</w:t>
      </w:r>
      <w:r w:rsidRPr="00B83843">
        <w:rPr>
          <w:sz w:val="24"/>
          <w:szCs w:val="24"/>
        </w:rPr>
        <w:tab/>
      </w:r>
      <w:r w:rsidRPr="00B83843">
        <w:rPr>
          <w:sz w:val="24"/>
          <w:szCs w:val="24"/>
        </w:rPr>
        <w:tab/>
        <w:t>KOH</w:t>
      </w:r>
      <w:r w:rsidRPr="00B83843">
        <w:rPr>
          <w:sz w:val="24"/>
          <w:szCs w:val="24"/>
        </w:rPr>
        <w:tab/>
      </w:r>
      <w:r w:rsidRPr="00B83843">
        <w:rPr>
          <w:sz w:val="24"/>
          <w:szCs w:val="24"/>
        </w:rPr>
        <w:tab/>
      </w:r>
      <w:r w:rsidRPr="00B83843">
        <w:rPr>
          <w:sz w:val="24"/>
          <w:szCs w:val="24"/>
        </w:rPr>
        <w:tab/>
        <w:t>Kalilauge</w:t>
      </w:r>
    </w:p>
    <w:p w14:paraId="040B47D0" w14:textId="693BA460" w:rsidR="00D4601F" w:rsidRPr="00B83843" w:rsidRDefault="00D4601F">
      <w:pPr>
        <w:rPr>
          <w:sz w:val="24"/>
          <w:szCs w:val="24"/>
        </w:rPr>
      </w:pPr>
      <w:r w:rsidRPr="00B83843">
        <w:rPr>
          <w:sz w:val="24"/>
          <w:szCs w:val="24"/>
        </w:rPr>
        <w:t>Calciumhydroxid</w:t>
      </w:r>
      <w:r w:rsidRPr="00B83843">
        <w:rPr>
          <w:sz w:val="24"/>
          <w:szCs w:val="24"/>
        </w:rPr>
        <w:tab/>
      </w:r>
      <w:r w:rsidR="00B83843">
        <w:rPr>
          <w:sz w:val="24"/>
          <w:szCs w:val="24"/>
        </w:rPr>
        <w:tab/>
      </w:r>
      <w:proofErr w:type="gramStart"/>
      <w:r w:rsidRPr="00B83843">
        <w:rPr>
          <w:sz w:val="24"/>
          <w:szCs w:val="24"/>
        </w:rPr>
        <w:t>Ca(</w:t>
      </w:r>
      <w:proofErr w:type="gramEnd"/>
      <w:r w:rsidRPr="00B83843">
        <w:rPr>
          <w:sz w:val="24"/>
          <w:szCs w:val="24"/>
        </w:rPr>
        <w:t>OH)</w:t>
      </w:r>
      <w:r w:rsidRPr="00B83843">
        <w:rPr>
          <w:sz w:val="24"/>
          <w:szCs w:val="24"/>
          <w:vertAlign w:val="subscript"/>
        </w:rPr>
        <w:t>2</w:t>
      </w:r>
      <w:r w:rsidRPr="00B83843">
        <w:rPr>
          <w:sz w:val="24"/>
          <w:szCs w:val="24"/>
        </w:rPr>
        <w:tab/>
      </w:r>
      <w:r w:rsidRPr="00B83843">
        <w:rPr>
          <w:sz w:val="24"/>
          <w:szCs w:val="24"/>
        </w:rPr>
        <w:tab/>
        <w:t>Kalkwasser (</w:t>
      </w:r>
      <w:r w:rsidRPr="00B83843">
        <w:rPr>
          <w:sz w:val="24"/>
          <w:szCs w:val="24"/>
        </w:rPr>
        <w:sym w:font="Wingdings" w:char="F0E0"/>
      </w:r>
      <w:r w:rsidRPr="00B83843">
        <w:rPr>
          <w:sz w:val="24"/>
          <w:szCs w:val="24"/>
        </w:rPr>
        <w:t xml:space="preserve"> CO</w:t>
      </w:r>
      <w:r w:rsidRPr="00B83843">
        <w:rPr>
          <w:sz w:val="24"/>
          <w:szCs w:val="24"/>
          <w:vertAlign w:val="subscript"/>
        </w:rPr>
        <w:t>2</w:t>
      </w:r>
      <w:r w:rsidRPr="00B83843">
        <w:rPr>
          <w:sz w:val="24"/>
          <w:szCs w:val="24"/>
        </w:rPr>
        <w:t>-Nachweis!)</w:t>
      </w:r>
    </w:p>
    <w:p w14:paraId="39F829D0" w14:textId="301DE180" w:rsidR="00D4601F" w:rsidRPr="00B83843" w:rsidRDefault="00D4601F">
      <w:pPr>
        <w:rPr>
          <w:sz w:val="24"/>
          <w:szCs w:val="24"/>
        </w:rPr>
      </w:pPr>
      <w:r w:rsidRPr="00B83843">
        <w:rPr>
          <w:sz w:val="24"/>
          <w:szCs w:val="24"/>
        </w:rPr>
        <w:t>Bariumhydroxid</w:t>
      </w:r>
      <w:r w:rsidRPr="00B83843">
        <w:rPr>
          <w:sz w:val="24"/>
          <w:szCs w:val="24"/>
        </w:rPr>
        <w:tab/>
      </w:r>
      <w:r w:rsidR="00B83843">
        <w:rPr>
          <w:sz w:val="24"/>
          <w:szCs w:val="24"/>
        </w:rPr>
        <w:tab/>
      </w:r>
      <w:proofErr w:type="gramStart"/>
      <w:r w:rsidRPr="00B83843">
        <w:rPr>
          <w:sz w:val="24"/>
          <w:szCs w:val="24"/>
        </w:rPr>
        <w:t>Ba(</w:t>
      </w:r>
      <w:proofErr w:type="gramEnd"/>
      <w:r w:rsidRPr="00B83843">
        <w:rPr>
          <w:sz w:val="24"/>
          <w:szCs w:val="24"/>
        </w:rPr>
        <w:t>OH)</w:t>
      </w:r>
      <w:r w:rsidRPr="00B83843">
        <w:rPr>
          <w:sz w:val="24"/>
          <w:szCs w:val="24"/>
          <w:vertAlign w:val="subscript"/>
        </w:rPr>
        <w:t>2</w:t>
      </w:r>
      <w:r w:rsidRPr="00B83843">
        <w:rPr>
          <w:sz w:val="24"/>
          <w:szCs w:val="24"/>
        </w:rPr>
        <w:tab/>
      </w:r>
      <w:r w:rsidRPr="00B83843">
        <w:rPr>
          <w:sz w:val="24"/>
          <w:szCs w:val="24"/>
        </w:rPr>
        <w:tab/>
        <w:t>Barytwasser</w:t>
      </w:r>
    </w:p>
    <w:sectPr w:rsidR="00D4601F" w:rsidRPr="00B838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1F"/>
    <w:rsid w:val="00B83843"/>
    <w:rsid w:val="00D4601F"/>
    <w:rsid w:val="00E9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C923"/>
  <w15:chartTrackingRefBased/>
  <w15:docId w15:val="{51FD27A7-06EF-46F6-8785-FE95C570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2</cp:revision>
  <dcterms:created xsi:type="dcterms:W3CDTF">2021-11-08T17:39:00Z</dcterms:created>
  <dcterms:modified xsi:type="dcterms:W3CDTF">2021-11-08T17:43:00Z</dcterms:modified>
</cp:coreProperties>
</file>