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45D" w:rsidRPr="003B4830" w:rsidRDefault="00A83A35" w:rsidP="003B4830">
      <w:pPr>
        <w:jc w:val="center"/>
        <w:rPr>
          <w:b/>
          <w:sz w:val="32"/>
          <w:szCs w:val="32"/>
        </w:rPr>
      </w:pPr>
      <w:proofErr w:type="spellStart"/>
      <w:r w:rsidRPr="003B4830">
        <w:rPr>
          <w:b/>
          <w:sz w:val="32"/>
          <w:szCs w:val="32"/>
        </w:rPr>
        <w:t>Redox</w:t>
      </w:r>
      <w:proofErr w:type="spellEnd"/>
      <w:r w:rsidRPr="003B4830">
        <w:rPr>
          <w:b/>
          <w:sz w:val="32"/>
          <w:szCs w:val="32"/>
        </w:rPr>
        <w:t>-Bingo</w:t>
      </w:r>
    </w:p>
    <w:p w:rsidR="00564D47" w:rsidRDefault="00564D47">
      <w:pPr>
        <w:rPr>
          <w:b/>
        </w:rPr>
      </w:pPr>
    </w:p>
    <w:p w:rsidR="00564D47" w:rsidRDefault="00564D47" w:rsidP="00564D47">
      <w:pPr>
        <w:autoSpaceDE w:val="0"/>
        <w:autoSpaceDN w:val="0"/>
        <w:adjustRightInd w:val="0"/>
        <w:spacing w:before="0" w:after="0"/>
        <w:rPr>
          <w:rFonts w:ascii="ComicSansMS-Bold" w:hAnsi="ComicSansMS-Bold" w:cs="ComicSansMS-Bold"/>
          <w:b/>
          <w:bCs/>
          <w:sz w:val="28"/>
          <w:szCs w:val="28"/>
        </w:rPr>
      </w:pPr>
      <w:r>
        <w:rPr>
          <w:rFonts w:ascii="ComicSansMS-Bold" w:hAnsi="ComicSansMS-Bold" w:cs="ComicSansMS-Bold"/>
          <w:b/>
          <w:bCs/>
          <w:sz w:val="28"/>
          <w:szCs w:val="28"/>
        </w:rPr>
        <w:t>Spielanleitung:</w:t>
      </w:r>
    </w:p>
    <w:p w:rsidR="00564D47" w:rsidRDefault="00564D47" w:rsidP="00564D47">
      <w:pPr>
        <w:autoSpaceDE w:val="0"/>
        <w:autoSpaceDN w:val="0"/>
        <w:adjustRightInd w:val="0"/>
        <w:spacing w:before="0" w:after="0"/>
        <w:rPr>
          <w:rFonts w:ascii="ComicSansMS" w:hAnsi="ComicSansMS" w:cs="ComicSansMS"/>
          <w:szCs w:val="24"/>
        </w:rPr>
      </w:pPr>
      <w:r>
        <w:rPr>
          <w:rFonts w:ascii="ComicSansMS" w:hAnsi="ComicSansMS" w:cs="ComicSansMS"/>
          <w:szCs w:val="24"/>
        </w:rPr>
        <w:t>Die Fragekärtchen werden auf Folie kopiert, ausgeschnitten (evtl. auf Pappe geklebt) und als Stapel verdeckt, in zufälliger Reihenfolge hingelegt. Jede Gruppe erhält einen kopierten Antwortbogen. Die Fragekarten werden nacheinander auf dem OH aufgedeckt. Darauf stehen Satzanfänge, die für alle Gruppen gut lesbar sein müssen. Die Gruppe, die das passende Satzende auf ihrem Antwortbogen hat, meldet sich und darf dann das entsprechende Feld ankreuzen. Wer als erstes alle 6 Felder angekreuzt hat, ist Sieger des Spiels.</w:t>
      </w:r>
    </w:p>
    <w:p w:rsidR="00564D47" w:rsidRDefault="00564D47" w:rsidP="00564D47">
      <w:pPr>
        <w:autoSpaceDE w:val="0"/>
        <w:autoSpaceDN w:val="0"/>
        <w:adjustRightInd w:val="0"/>
        <w:spacing w:before="0" w:after="0"/>
        <w:rPr>
          <w:rFonts w:ascii="ComicSansMS" w:hAnsi="ComicSansMS" w:cs="ComicSansMS"/>
          <w:szCs w:val="24"/>
        </w:rPr>
      </w:pPr>
      <w:r>
        <w:rPr>
          <w:rFonts w:ascii="ComicSansMS" w:hAnsi="ComicSansMS" w:cs="ComicSansMS"/>
          <w:szCs w:val="24"/>
        </w:rPr>
        <w:t>Die beigefügten Vorlagen sind für 4 Gruppen bzw. Schüler geeignet. Es ist genauso gut eine Variante mit 6 Gruppen, die dann jeweils 4 Felder auf ihrem Antwortbogen haben, denkbar. Bei einer Verringerung der Gruppenanzahl müssen die entsprechende Fragekärtchen aussortiert werden.</w:t>
      </w:r>
    </w:p>
    <w:p w:rsidR="00564D47" w:rsidRDefault="00564D47" w:rsidP="00564D47">
      <w:pPr>
        <w:autoSpaceDE w:val="0"/>
        <w:autoSpaceDN w:val="0"/>
        <w:adjustRightInd w:val="0"/>
        <w:spacing w:before="0" w:after="0"/>
        <w:rPr>
          <w:rFonts w:ascii="ComicSansMS" w:hAnsi="ComicSansMS" w:cs="ComicSansMS"/>
          <w:szCs w:val="24"/>
        </w:rPr>
      </w:pPr>
    </w:p>
    <w:p w:rsidR="00564D47" w:rsidRDefault="00564D47" w:rsidP="00564D47">
      <w:pPr>
        <w:autoSpaceDE w:val="0"/>
        <w:autoSpaceDN w:val="0"/>
        <w:adjustRightInd w:val="0"/>
        <w:spacing w:before="0" w:after="0"/>
        <w:rPr>
          <w:rFonts w:ascii="ComicSansMS" w:hAnsi="ComicSansMS" w:cs="ComicSansMS"/>
          <w:szCs w:val="24"/>
        </w:rPr>
      </w:pPr>
      <w:r>
        <w:rPr>
          <w:rFonts w:ascii="ComicSansMS" w:hAnsi="ComicSansMS" w:cs="ComicSansMS"/>
          <w:szCs w:val="24"/>
        </w:rPr>
        <w:t>Alternative:</w:t>
      </w:r>
    </w:p>
    <w:p w:rsidR="00564D47" w:rsidRDefault="00564D47" w:rsidP="00564D47">
      <w:pPr>
        <w:autoSpaceDE w:val="0"/>
        <w:autoSpaceDN w:val="0"/>
        <w:adjustRightInd w:val="0"/>
        <w:spacing w:before="0" w:after="0"/>
        <w:rPr>
          <w:rFonts w:ascii="ComicSansMS" w:hAnsi="ComicSansMS" w:cs="ComicSansMS"/>
          <w:szCs w:val="24"/>
        </w:rPr>
      </w:pPr>
      <w:r>
        <w:rPr>
          <w:rFonts w:ascii="ComicSansMS" w:hAnsi="ComicSansMS" w:cs="ComicSansMS"/>
          <w:szCs w:val="24"/>
        </w:rPr>
        <w:t>Jeder Schüler erhält einen der 4 Antwortbogen. Derjenige, der sich zuerst meldet und das richtige Ergebnis sagt, darf ankreuzen. Wer zuerst seinen Bogen voll hat, ist Sieger.</w:t>
      </w:r>
    </w:p>
    <w:p w:rsidR="00564D47" w:rsidRDefault="00564D47">
      <w:pPr>
        <w:rPr>
          <w:b/>
        </w:rPr>
      </w:pPr>
    </w:p>
    <w:p w:rsidR="00564D47" w:rsidRPr="00E23BB3" w:rsidRDefault="00564D47">
      <w:pPr>
        <w:rPr>
          <w:b/>
        </w:rPr>
      </w:pP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1. Eine Oxidation ist eine....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Elektronenabgabe</w:t>
      </w:r>
    </w:p>
    <w:p w:rsidR="00A83A35" w:rsidRPr="00E23BB3" w:rsidRDefault="00A83A35" w:rsidP="00A83A35">
      <w:pPr>
        <w:autoSpaceDE w:val="0"/>
        <w:autoSpaceDN w:val="0"/>
        <w:adjustRightInd w:val="0"/>
        <w:spacing w:before="0" w:after="0"/>
        <w:rPr>
          <w:rFonts w:ascii="ComicSansMS" w:hAnsi="ComicSansMS" w:cs="ComicSansMS"/>
          <w:i/>
          <w:szCs w:val="24"/>
        </w:rPr>
      </w:pPr>
      <w:r>
        <w:rPr>
          <w:rFonts w:ascii="ComicSansMS" w:hAnsi="ComicSansMS" w:cs="ComicSansMS"/>
          <w:szCs w:val="24"/>
        </w:rPr>
        <w:t xml:space="preserve">2. Eine Reduktion ist eine...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Elektronenaufnahme</w:t>
      </w:r>
    </w:p>
    <w:p w:rsidR="00A83A35" w:rsidRPr="00E23BB3" w:rsidRDefault="00A83A35" w:rsidP="00A83A35">
      <w:pPr>
        <w:autoSpaceDE w:val="0"/>
        <w:autoSpaceDN w:val="0"/>
        <w:adjustRightInd w:val="0"/>
        <w:spacing w:before="0" w:after="0"/>
        <w:rPr>
          <w:rFonts w:ascii="ComicSansMS" w:hAnsi="ComicSansMS" w:cs="ComicSansMS"/>
          <w:i/>
          <w:szCs w:val="24"/>
        </w:rPr>
      </w:pPr>
      <w:r>
        <w:rPr>
          <w:rFonts w:ascii="ComicSansMS" w:hAnsi="ComicSansMS" w:cs="ComicSansMS"/>
          <w:szCs w:val="24"/>
        </w:rPr>
        <w:t xml:space="preserve">3. Geladene Teilchen heißen...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Ionen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4. positiv geladene Teilchen heißen... </w:t>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Kationen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5. negativ geladene Teilchen heißen … </w:t>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Anionen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6. die Alkalimetalle ...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 xml:space="preserve">geben </w:t>
      </w:r>
      <w:r w:rsidR="00E23BB3" w:rsidRPr="00BD2013">
        <w:rPr>
          <w:rFonts w:ascii="ComicSansMS" w:hAnsi="ComicSansMS" w:cs="ComicSansMS"/>
          <w:i/>
          <w:color w:val="FF0000"/>
          <w:szCs w:val="24"/>
        </w:rPr>
        <w:t xml:space="preserve">immer </w:t>
      </w:r>
      <w:r w:rsidRPr="00BD2013">
        <w:rPr>
          <w:rFonts w:ascii="ComicSansMS" w:hAnsi="ComicSansMS" w:cs="ComicSansMS"/>
          <w:i/>
          <w:color w:val="FF0000"/>
          <w:szCs w:val="24"/>
        </w:rPr>
        <w:t>ein Elektron ab</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7. Die Halogene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 xml:space="preserve">nehmen </w:t>
      </w:r>
      <w:r w:rsidR="00E23BB3" w:rsidRPr="00BD2013">
        <w:rPr>
          <w:rFonts w:ascii="ComicSansMS" w:hAnsi="ComicSansMS" w:cs="ComicSansMS"/>
          <w:i/>
          <w:color w:val="FF0000"/>
          <w:szCs w:val="24"/>
        </w:rPr>
        <w:t xml:space="preserve">immer </w:t>
      </w:r>
      <w:r w:rsidRPr="00BD2013">
        <w:rPr>
          <w:rFonts w:ascii="ComicSansMS" w:hAnsi="ComicSansMS" w:cs="ComicSansMS"/>
          <w:i/>
          <w:color w:val="FF0000"/>
          <w:szCs w:val="24"/>
        </w:rPr>
        <w:t>ein Elektron auf</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8. </w:t>
      </w:r>
      <w:proofErr w:type="spellStart"/>
      <w:r>
        <w:rPr>
          <w:rFonts w:ascii="ComicSansMS" w:hAnsi="ComicSansMS" w:cs="ComicSansMS"/>
          <w:szCs w:val="24"/>
        </w:rPr>
        <w:t>Redox</w:t>
      </w:r>
      <w:proofErr w:type="spellEnd"/>
      <w:r>
        <w:rPr>
          <w:rFonts w:ascii="ComicSansMS" w:hAnsi="ComicSansMS" w:cs="ComicSansMS"/>
          <w:szCs w:val="24"/>
        </w:rPr>
        <w:t xml:space="preserve">-Reaktionen sind ...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Reaktionen mit Elektronenübergängen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9. Sauerstoff bildet …</w:t>
      </w:r>
      <w:r>
        <w:rPr>
          <w:rFonts w:ascii="ComicSansMS" w:hAnsi="ComicSansMS" w:cs="ComicSansMS"/>
          <w:szCs w:val="24"/>
        </w:rPr>
        <w:tab/>
      </w:r>
      <w:r w:rsidR="00C061F6">
        <w:rPr>
          <w:rFonts w:ascii="ComicSansMS" w:hAnsi="ComicSansMS" w:cs="ComicSansMS"/>
          <w:szCs w:val="24"/>
        </w:rPr>
        <w:t xml:space="preserve">(Ionenbildung) </w:t>
      </w:r>
      <w:r>
        <w:rPr>
          <w:rFonts w:ascii="ComicSansMS" w:hAnsi="ComicSansMS" w:cs="ComicSansMS"/>
          <w:szCs w:val="24"/>
        </w:rPr>
        <w:tab/>
      </w:r>
      <w:r w:rsidRPr="00BD2013">
        <w:rPr>
          <w:rFonts w:ascii="ComicSansMS" w:hAnsi="ComicSansMS" w:cs="ComicSansMS"/>
          <w:i/>
          <w:color w:val="FF0000"/>
          <w:szCs w:val="24"/>
        </w:rPr>
        <w:t>zweifach negativ geladene Ionen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10. Elektronen sind ... </w:t>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negativ geladen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11. Ein </w:t>
      </w:r>
      <w:r w:rsidR="0072798F">
        <w:rPr>
          <w:rFonts w:ascii="ComicSansMS" w:hAnsi="ComicSansMS" w:cs="ComicSansMS"/>
          <w:szCs w:val="24"/>
        </w:rPr>
        <w:t>Kupfer</w:t>
      </w:r>
      <w:r>
        <w:rPr>
          <w:rFonts w:ascii="ComicSansMS" w:hAnsi="ComicSansMS" w:cs="ComicSansMS"/>
          <w:szCs w:val="24"/>
        </w:rPr>
        <w:t xml:space="preserve">ion wird durch </w:t>
      </w:r>
      <w:r w:rsidR="0072798F">
        <w:rPr>
          <w:rFonts w:ascii="ComicSansMS" w:hAnsi="ComicSansMS" w:cs="ComicSansMS"/>
          <w:szCs w:val="24"/>
        </w:rPr>
        <w:t>Aluminium</w:t>
      </w:r>
      <w:r>
        <w:rPr>
          <w:rFonts w:ascii="ComicSansMS" w:hAnsi="ComicSansMS" w:cs="ComicSansMS"/>
          <w:szCs w:val="24"/>
        </w:rPr>
        <w:t>…</w:t>
      </w:r>
      <w:r>
        <w:rPr>
          <w:rFonts w:ascii="ComicSansMS" w:hAnsi="ComicSansMS" w:cs="ComicSansMS"/>
          <w:szCs w:val="24"/>
        </w:rPr>
        <w:tab/>
      </w:r>
      <w:r w:rsidRPr="00BD2013">
        <w:rPr>
          <w:rFonts w:ascii="ComicSansMS" w:hAnsi="ComicSansMS" w:cs="ComicSansMS"/>
          <w:i/>
          <w:color w:val="FF0000"/>
          <w:szCs w:val="24"/>
        </w:rPr>
        <w:t>reduziert</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12. Magnesium wird durch Silber</w:t>
      </w:r>
      <w:r w:rsidR="0072798F">
        <w:rPr>
          <w:rFonts w:ascii="ComicSansMS" w:hAnsi="ComicSansMS" w:cs="ComicSansMS"/>
          <w:szCs w:val="24"/>
        </w:rPr>
        <w:t>ionen</w:t>
      </w:r>
      <w:r>
        <w:rPr>
          <w:rFonts w:ascii="ComicSansMS" w:hAnsi="ComicSansMS" w:cs="ComicSansMS"/>
          <w:szCs w:val="24"/>
        </w:rPr>
        <w:t xml:space="preserve"> …</w:t>
      </w:r>
      <w:r>
        <w:rPr>
          <w:rFonts w:ascii="ComicSansMS" w:hAnsi="ComicSansMS" w:cs="ComicSansMS"/>
          <w:szCs w:val="24"/>
        </w:rPr>
        <w:tab/>
      </w:r>
      <w:r w:rsidRPr="00BD2013">
        <w:rPr>
          <w:rFonts w:ascii="ComicSansMS" w:hAnsi="ComicSansMS" w:cs="ComicSansMS"/>
          <w:i/>
          <w:color w:val="FF0000"/>
          <w:szCs w:val="24"/>
        </w:rPr>
        <w:t>oxidiert</w:t>
      </w:r>
    </w:p>
    <w:p w:rsidR="00A83A35" w:rsidRPr="00E23BB3" w:rsidRDefault="00A83A35" w:rsidP="00A83A35">
      <w:pPr>
        <w:autoSpaceDE w:val="0"/>
        <w:autoSpaceDN w:val="0"/>
        <w:adjustRightInd w:val="0"/>
        <w:spacing w:before="0" w:after="0"/>
        <w:rPr>
          <w:rFonts w:ascii="ComicSansMS" w:hAnsi="ComicSansMS" w:cs="ComicSansMS"/>
          <w:i/>
          <w:szCs w:val="24"/>
        </w:rPr>
      </w:pPr>
      <w:r>
        <w:rPr>
          <w:rFonts w:ascii="ComicSansMS" w:hAnsi="ComicSansMS" w:cs="ComicSansMS"/>
          <w:szCs w:val="24"/>
        </w:rPr>
        <w:t>13. Je unedler ein Metall, desto …</w:t>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leichter wird es oxidiert</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14. Je edler ein Metall, desto…</w:t>
      </w:r>
      <w:r>
        <w:rPr>
          <w:rFonts w:ascii="ComicSansMS" w:hAnsi="ComicSansMS" w:cs="ComicSansMS"/>
          <w:szCs w:val="24"/>
        </w:rPr>
        <w:tab/>
      </w:r>
      <w:r>
        <w:rPr>
          <w:rFonts w:ascii="ComicSansMS" w:hAnsi="ComicSansMS" w:cs="ComicSansMS"/>
          <w:szCs w:val="24"/>
        </w:rPr>
        <w:tab/>
      </w:r>
      <w:r w:rsidRPr="00BD2013">
        <w:rPr>
          <w:rFonts w:ascii="ComicSansMS" w:hAnsi="ComicSansMS" w:cs="ComicSansMS"/>
          <w:i/>
          <w:color w:val="FF0000"/>
          <w:szCs w:val="24"/>
        </w:rPr>
        <w:t>leichter nehmen seine Ionen</w:t>
      </w:r>
      <w:r w:rsidR="00C061F6">
        <w:rPr>
          <w:rFonts w:ascii="ComicSansMS" w:hAnsi="ComicSansMS" w:cs="ComicSansMS"/>
          <w:i/>
          <w:color w:val="FF0000"/>
          <w:szCs w:val="24"/>
        </w:rPr>
        <w:t xml:space="preserve"> </w:t>
      </w:r>
      <w:r w:rsidRPr="00BD2013">
        <w:rPr>
          <w:rFonts w:ascii="ComicSansMS" w:hAnsi="ComicSansMS" w:cs="ComicSansMS"/>
          <w:i/>
          <w:color w:val="FF0000"/>
          <w:szCs w:val="24"/>
        </w:rPr>
        <w:t>Elektronen auf</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15. Die Teilgleichung für die Oxidation von Eisen ist…</w:t>
      </w:r>
      <w:r>
        <w:rPr>
          <w:rFonts w:ascii="ComicSansMS" w:hAnsi="ComicSansMS" w:cs="ComicSansMS"/>
          <w:szCs w:val="24"/>
        </w:rPr>
        <w:tab/>
      </w:r>
      <w:proofErr w:type="spellStart"/>
      <w:r w:rsidRPr="00BD2013">
        <w:rPr>
          <w:rFonts w:ascii="ComicSansMS" w:hAnsi="ComicSansMS" w:cs="ComicSansMS"/>
          <w:i/>
          <w:color w:val="FF0000"/>
          <w:szCs w:val="24"/>
        </w:rPr>
        <w:t>Fe</w:t>
      </w:r>
      <w:proofErr w:type="spellEnd"/>
      <w:r w:rsidRPr="00BD2013">
        <w:rPr>
          <w:rFonts w:ascii="ComicSansMS" w:hAnsi="ComicSansMS" w:cs="ComicSansMS"/>
          <w:i/>
          <w:color w:val="FF0000"/>
          <w:szCs w:val="24"/>
        </w:rPr>
        <w:t xml:space="preserve">  </w:t>
      </w:r>
      <w:r w:rsidRPr="00BD2013">
        <w:rPr>
          <w:rFonts w:ascii="ComicSansMS" w:hAnsi="ComicSansMS" w:cs="ComicSansMS"/>
          <w:i/>
          <w:color w:val="FF0000"/>
          <w:szCs w:val="24"/>
        </w:rPr>
        <w:sym w:font="Wingdings" w:char="F0E0"/>
      </w:r>
      <w:r w:rsidRPr="00BD2013">
        <w:rPr>
          <w:rFonts w:ascii="ComicSansMS" w:hAnsi="ComicSansMS" w:cs="ComicSansMS"/>
          <w:i/>
          <w:color w:val="FF0000"/>
          <w:szCs w:val="24"/>
        </w:rPr>
        <w:t xml:space="preserve">  Fe</w:t>
      </w:r>
      <w:r w:rsidRPr="00BD2013">
        <w:rPr>
          <w:rFonts w:ascii="ComicSansMS" w:hAnsi="ComicSansMS" w:cs="ComicSansMS"/>
          <w:i/>
          <w:color w:val="FF0000"/>
          <w:szCs w:val="24"/>
          <w:vertAlign w:val="superscript"/>
        </w:rPr>
        <w:t>2+</w:t>
      </w:r>
      <w:r w:rsidRPr="00BD2013">
        <w:rPr>
          <w:rFonts w:ascii="ComicSansMS" w:hAnsi="ComicSansMS" w:cs="ComicSansMS"/>
          <w:i/>
          <w:color w:val="FF0000"/>
          <w:szCs w:val="24"/>
        </w:rPr>
        <w:t xml:space="preserve">   +  2e</w:t>
      </w:r>
      <w:r w:rsidRPr="00BD2013">
        <w:rPr>
          <w:rFonts w:ascii="ComicSansMS" w:hAnsi="ComicSansMS" w:cs="ComicSansMS"/>
          <w:color w:val="FF0000"/>
          <w:szCs w:val="24"/>
          <w:vertAlign w:val="superscript"/>
        </w:rPr>
        <w:t>-</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16. Die Teilgleichung für die Reduktion von Eisen ist…</w:t>
      </w:r>
      <w:r>
        <w:rPr>
          <w:rFonts w:ascii="ComicSansMS" w:hAnsi="ComicSansMS" w:cs="ComicSansMS"/>
          <w:szCs w:val="24"/>
        </w:rPr>
        <w:tab/>
      </w:r>
      <w:r w:rsidRPr="00BD2013">
        <w:rPr>
          <w:rFonts w:ascii="ComicSansMS" w:hAnsi="ComicSansMS" w:cs="ComicSansMS"/>
          <w:i/>
          <w:color w:val="FF0000"/>
          <w:szCs w:val="24"/>
        </w:rPr>
        <w:t>Fe</w:t>
      </w:r>
      <w:r w:rsidRPr="00BD2013">
        <w:rPr>
          <w:rFonts w:ascii="ComicSansMS" w:hAnsi="ComicSansMS" w:cs="ComicSansMS"/>
          <w:i/>
          <w:color w:val="FF0000"/>
          <w:szCs w:val="24"/>
          <w:vertAlign w:val="superscript"/>
        </w:rPr>
        <w:t>2+</w:t>
      </w:r>
      <w:r w:rsidRPr="00BD2013">
        <w:rPr>
          <w:rFonts w:ascii="ComicSansMS" w:hAnsi="ComicSansMS" w:cs="ComicSansMS"/>
          <w:i/>
          <w:color w:val="FF0000"/>
          <w:szCs w:val="24"/>
        </w:rPr>
        <w:t xml:space="preserve">   +  2e</w:t>
      </w:r>
      <w:r w:rsidR="00E23BB3" w:rsidRPr="00BD2013">
        <w:rPr>
          <w:rFonts w:ascii="ComicSansMS" w:hAnsi="ComicSansMS" w:cs="ComicSansMS"/>
          <w:i/>
          <w:color w:val="FF0000"/>
          <w:szCs w:val="24"/>
        </w:rPr>
        <w:t xml:space="preserve">  </w:t>
      </w:r>
      <w:r w:rsidR="00E23BB3" w:rsidRPr="00BD2013">
        <w:rPr>
          <w:rFonts w:ascii="ComicSansMS" w:hAnsi="ComicSansMS" w:cs="ComicSansMS"/>
          <w:i/>
          <w:color w:val="FF0000"/>
          <w:szCs w:val="24"/>
        </w:rPr>
        <w:sym w:font="Wingdings" w:char="F0E0"/>
      </w:r>
      <w:r w:rsidR="00E23BB3" w:rsidRPr="00BD2013">
        <w:rPr>
          <w:rFonts w:ascii="ComicSansMS" w:hAnsi="ComicSansMS" w:cs="ComicSansMS"/>
          <w:i/>
          <w:color w:val="FF0000"/>
          <w:szCs w:val="24"/>
        </w:rPr>
        <w:t xml:space="preserve"> </w:t>
      </w:r>
      <w:proofErr w:type="spellStart"/>
      <w:r w:rsidR="00E23BB3" w:rsidRPr="00BD2013">
        <w:rPr>
          <w:rFonts w:ascii="ComicSansMS" w:hAnsi="ComicSansMS" w:cs="ComicSansMS"/>
          <w:i/>
          <w:color w:val="FF0000"/>
          <w:szCs w:val="24"/>
        </w:rPr>
        <w:t>Fe</w:t>
      </w:r>
      <w:proofErr w:type="spellEnd"/>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17. </w:t>
      </w:r>
      <w:r w:rsidR="00E23BB3">
        <w:rPr>
          <w:rFonts w:ascii="ComicSansMS" w:hAnsi="ComicSansMS" w:cs="ComicSansMS"/>
          <w:szCs w:val="24"/>
        </w:rPr>
        <w:t>Eisensalzlösungen enthalten ...</w:t>
      </w:r>
      <w:r w:rsidR="00E23BB3">
        <w:rPr>
          <w:rFonts w:ascii="ComicSansMS" w:hAnsi="ComicSansMS" w:cs="ComicSansMS"/>
          <w:szCs w:val="24"/>
        </w:rPr>
        <w:tab/>
      </w:r>
      <w:r w:rsidR="00E23BB3">
        <w:rPr>
          <w:rFonts w:ascii="ComicSansMS" w:hAnsi="ComicSansMS" w:cs="ComicSansMS"/>
          <w:szCs w:val="24"/>
        </w:rPr>
        <w:tab/>
      </w:r>
      <w:r w:rsidR="00E23BB3">
        <w:rPr>
          <w:rFonts w:ascii="ComicSansMS" w:hAnsi="ComicSansMS" w:cs="ComicSansMS"/>
          <w:szCs w:val="24"/>
        </w:rPr>
        <w:tab/>
      </w:r>
      <w:r w:rsidR="00E23BB3">
        <w:rPr>
          <w:rFonts w:ascii="ComicSansMS" w:hAnsi="ComicSansMS" w:cs="ComicSansMS"/>
          <w:szCs w:val="24"/>
        </w:rPr>
        <w:tab/>
      </w:r>
      <w:r w:rsidR="00E23BB3" w:rsidRPr="00BD2013">
        <w:rPr>
          <w:rFonts w:ascii="ComicSansMS" w:hAnsi="ComicSansMS" w:cs="ComicSansMS"/>
          <w:i/>
          <w:color w:val="FF0000"/>
          <w:szCs w:val="24"/>
        </w:rPr>
        <w:t>Eisenionen</w:t>
      </w:r>
    </w:p>
    <w:p w:rsidR="00A83A35" w:rsidRDefault="00A83A35" w:rsidP="00A83A35">
      <w:pPr>
        <w:autoSpaceDE w:val="0"/>
        <w:autoSpaceDN w:val="0"/>
        <w:adjustRightInd w:val="0"/>
        <w:spacing w:before="0" w:after="0"/>
        <w:rPr>
          <w:rFonts w:ascii="ComicSansMS" w:hAnsi="ComicSansMS" w:cs="ComicSansMS"/>
          <w:szCs w:val="24"/>
        </w:rPr>
      </w:pPr>
      <w:r>
        <w:rPr>
          <w:rFonts w:ascii="ComicSansMS" w:hAnsi="ComicSansMS" w:cs="ComicSansMS"/>
          <w:szCs w:val="24"/>
        </w:rPr>
        <w:t xml:space="preserve">18. </w:t>
      </w:r>
      <w:r w:rsidR="00C061F6">
        <w:rPr>
          <w:rFonts w:ascii="ComicSansMS" w:hAnsi="ComicSansMS" w:cs="ComicSansMS"/>
          <w:szCs w:val="24"/>
        </w:rPr>
        <w:t xml:space="preserve">Ein Stück </w:t>
      </w:r>
      <w:r w:rsidR="00E23BB3">
        <w:rPr>
          <w:rFonts w:ascii="ComicSansMS" w:hAnsi="ComicSansMS" w:cs="ComicSansMS"/>
          <w:szCs w:val="24"/>
        </w:rPr>
        <w:t>Eisen enthält</w:t>
      </w:r>
      <w:r w:rsidR="00E23BB3">
        <w:rPr>
          <w:rFonts w:ascii="ComicSansMS" w:hAnsi="ComicSansMS" w:cs="ComicSansMS"/>
          <w:szCs w:val="24"/>
        </w:rPr>
        <w:tab/>
      </w:r>
      <w:r w:rsidR="00E23BB3">
        <w:rPr>
          <w:rFonts w:ascii="ComicSansMS" w:hAnsi="ComicSansMS" w:cs="ComicSansMS"/>
          <w:szCs w:val="24"/>
        </w:rPr>
        <w:tab/>
      </w:r>
      <w:r w:rsidR="00E23BB3">
        <w:rPr>
          <w:rFonts w:ascii="ComicSansMS" w:hAnsi="ComicSansMS" w:cs="ComicSansMS"/>
          <w:szCs w:val="24"/>
        </w:rPr>
        <w:tab/>
      </w:r>
      <w:r w:rsidR="00E23BB3">
        <w:rPr>
          <w:rFonts w:ascii="ComicSansMS" w:hAnsi="ComicSansMS" w:cs="ComicSansMS"/>
          <w:szCs w:val="24"/>
        </w:rPr>
        <w:tab/>
      </w:r>
      <w:r w:rsidR="00E23BB3">
        <w:rPr>
          <w:rFonts w:ascii="ComicSansMS" w:hAnsi="ComicSansMS" w:cs="ComicSansMS"/>
          <w:szCs w:val="24"/>
        </w:rPr>
        <w:tab/>
      </w:r>
      <w:r w:rsidR="00E23BB3" w:rsidRPr="00BD2013">
        <w:rPr>
          <w:rFonts w:ascii="ComicSansMS" w:hAnsi="ComicSansMS" w:cs="ComicSansMS"/>
          <w:i/>
          <w:color w:val="FF0000"/>
          <w:szCs w:val="24"/>
        </w:rPr>
        <w:t xml:space="preserve">ungeladene </w:t>
      </w:r>
      <w:r w:rsidR="00BD2013" w:rsidRPr="00BD2013">
        <w:rPr>
          <w:rFonts w:ascii="ComicSansMS" w:hAnsi="ComicSansMS" w:cs="ComicSansMS"/>
          <w:i/>
          <w:color w:val="FF0000"/>
          <w:szCs w:val="24"/>
        </w:rPr>
        <w:t>A</w:t>
      </w:r>
      <w:r w:rsidR="00E23BB3" w:rsidRPr="00BD2013">
        <w:rPr>
          <w:rFonts w:ascii="ComicSansMS" w:hAnsi="ComicSansMS" w:cs="ComicSansMS"/>
          <w:i/>
          <w:color w:val="FF0000"/>
          <w:szCs w:val="24"/>
        </w:rPr>
        <w:t>tome</w:t>
      </w:r>
    </w:p>
    <w:p w:rsidR="00A83A35" w:rsidRDefault="00A83A35" w:rsidP="00A83A35">
      <w:pPr>
        <w:autoSpaceDE w:val="0"/>
        <w:autoSpaceDN w:val="0"/>
        <w:adjustRightInd w:val="0"/>
        <w:spacing w:before="0" w:after="0"/>
        <w:rPr>
          <w:rFonts w:ascii="ComicSansMS" w:hAnsi="ComicSansMS" w:cs="ComicSansMS"/>
          <w:i/>
          <w:color w:val="FF0000"/>
          <w:szCs w:val="24"/>
        </w:rPr>
      </w:pPr>
      <w:r>
        <w:rPr>
          <w:rFonts w:ascii="ComicSansMS" w:hAnsi="ComicSansMS" w:cs="ComicSansMS"/>
          <w:szCs w:val="24"/>
        </w:rPr>
        <w:t xml:space="preserve">19. </w:t>
      </w:r>
      <w:r w:rsidR="00E23BB3">
        <w:rPr>
          <w:rFonts w:ascii="ComicSansMS" w:hAnsi="ComicSansMS" w:cs="ComicSansMS"/>
          <w:szCs w:val="24"/>
        </w:rPr>
        <w:t>Metall-Nichtmetallverbindungen sind immer …</w:t>
      </w:r>
      <w:r w:rsidR="00E23BB3">
        <w:rPr>
          <w:rFonts w:ascii="ComicSansMS" w:hAnsi="ComicSansMS" w:cs="ComicSansMS"/>
          <w:szCs w:val="24"/>
        </w:rPr>
        <w:tab/>
      </w:r>
      <w:r w:rsidR="00E23BB3">
        <w:rPr>
          <w:rFonts w:ascii="ComicSansMS" w:hAnsi="ComicSansMS" w:cs="ComicSansMS"/>
          <w:szCs w:val="24"/>
        </w:rPr>
        <w:tab/>
      </w:r>
      <w:r w:rsidR="00E23BB3" w:rsidRPr="00BD2013">
        <w:rPr>
          <w:rFonts w:ascii="ComicSansMS" w:hAnsi="ComicSansMS" w:cs="ComicSansMS"/>
          <w:i/>
          <w:color w:val="FF0000"/>
          <w:szCs w:val="24"/>
        </w:rPr>
        <w:t>Ionenverbindungen</w:t>
      </w:r>
    </w:p>
    <w:p w:rsidR="00C061F6" w:rsidRPr="005E4C82" w:rsidRDefault="00C061F6"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20. Die … sorgen dafür, dass eine Salzlösung Strom leitet</w:t>
      </w:r>
      <w:r w:rsidRPr="005E4C82">
        <w:rPr>
          <w:rFonts w:ascii="ComicSansMS" w:hAnsi="ComicSansMS" w:cs="ComicSansMS"/>
          <w:color w:val="000000" w:themeColor="text1"/>
          <w:szCs w:val="24"/>
        </w:rPr>
        <w:tab/>
      </w:r>
      <w:r w:rsidRPr="005E4C82">
        <w:rPr>
          <w:rFonts w:ascii="ComicSansMS" w:hAnsi="ComicSansMS" w:cs="ComicSansMS"/>
          <w:i/>
          <w:color w:val="FF0000"/>
          <w:szCs w:val="24"/>
        </w:rPr>
        <w:t>gelösten Ionen</w:t>
      </w:r>
    </w:p>
    <w:p w:rsidR="00C061F6" w:rsidRPr="005E4C82" w:rsidRDefault="00C061F6"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21. Im Salzkristall befinden sich die Ionen in einem</w:t>
      </w:r>
      <w:r w:rsidRPr="005E4C82">
        <w:rPr>
          <w:rFonts w:ascii="ComicSansMS" w:hAnsi="ComicSansMS" w:cs="ComicSansMS"/>
          <w:color w:val="000000" w:themeColor="text1"/>
          <w:szCs w:val="24"/>
        </w:rPr>
        <w:tab/>
      </w:r>
      <w:r w:rsidRPr="005E4C82">
        <w:rPr>
          <w:rFonts w:ascii="ComicSansMS" w:hAnsi="ComicSansMS" w:cs="ComicSansMS"/>
          <w:color w:val="000000" w:themeColor="text1"/>
          <w:szCs w:val="24"/>
        </w:rPr>
        <w:tab/>
      </w:r>
      <w:r w:rsidRPr="005E4C82">
        <w:rPr>
          <w:rFonts w:ascii="ComicSansMS" w:hAnsi="ComicSansMS" w:cs="ComicSansMS"/>
          <w:i/>
          <w:color w:val="FF0000"/>
          <w:szCs w:val="24"/>
        </w:rPr>
        <w:t>Ionengitter</w:t>
      </w:r>
    </w:p>
    <w:p w:rsidR="00341A4F" w:rsidRPr="005E4C82" w:rsidRDefault="00C061F6"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 xml:space="preserve">22. </w:t>
      </w:r>
      <w:r w:rsidR="00341A4F" w:rsidRPr="005E4C82">
        <w:rPr>
          <w:rFonts w:ascii="ComicSansMS" w:hAnsi="ComicSansMS" w:cs="ComicSansMS"/>
          <w:color w:val="000000" w:themeColor="text1"/>
          <w:szCs w:val="24"/>
        </w:rPr>
        <w:t xml:space="preserve">Salz aus einem </w:t>
      </w:r>
      <w:r w:rsidRPr="005E4C82">
        <w:rPr>
          <w:rFonts w:ascii="ComicSansMS" w:hAnsi="ComicSansMS" w:cs="ComicSansMS"/>
          <w:color w:val="000000" w:themeColor="text1"/>
          <w:szCs w:val="24"/>
        </w:rPr>
        <w:t xml:space="preserve">einfach geladenen Kation und </w:t>
      </w:r>
      <w:r w:rsidRPr="005E4C82">
        <w:rPr>
          <w:rFonts w:ascii="ComicSansMS" w:hAnsi="ComicSansMS" w:cs="ComicSansMS"/>
          <w:color w:val="000000" w:themeColor="text1"/>
          <w:szCs w:val="24"/>
        </w:rPr>
        <w:tab/>
      </w:r>
      <w:r w:rsidRPr="005E4C82">
        <w:rPr>
          <w:rFonts w:ascii="ComicSansMS" w:hAnsi="ComicSansMS" w:cs="ComicSansMS"/>
          <w:color w:val="000000" w:themeColor="text1"/>
          <w:szCs w:val="24"/>
        </w:rPr>
        <w:tab/>
      </w:r>
      <w:r w:rsidR="00341A4F" w:rsidRPr="005E4C82">
        <w:rPr>
          <w:rFonts w:ascii="ComicSansMS" w:hAnsi="ComicSansMS" w:cs="ComicSansMS"/>
          <w:i/>
          <w:color w:val="FF0000"/>
          <w:szCs w:val="24"/>
        </w:rPr>
        <w:t>Natriumbromid</w:t>
      </w:r>
    </w:p>
    <w:p w:rsidR="00C061F6" w:rsidRPr="005E4C82" w:rsidRDefault="00341A4F" w:rsidP="00A83A35">
      <w:pPr>
        <w:autoSpaceDE w:val="0"/>
        <w:autoSpaceDN w:val="0"/>
        <w:adjustRightInd w:val="0"/>
        <w:spacing w:before="0" w:after="0"/>
        <w:rPr>
          <w:rFonts w:ascii="ComicSansMS" w:hAnsi="ComicSansMS" w:cs="ComicSansMS"/>
          <w:color w:val="000000" w:themeColor="text1"/>
          <w:szCs w:val="24"/>
        </w:rPr>
      </w:pPr>
      <w:proofErr w:type="gramStart"/>
      <w:r w:rsidRPr="005E4C82">
        <w:rPr>
          <w:rFonts w:ascii="ComicSansMS" w:hAnsi="ComicSansMS" w:cs="ComicSansMS"/>
          <w:color w:val="000000" w:themeColor="text1"/>
          <w:szCs w:val="24"/>
        </w:rPr>
        <w:t>E</w:t>
      </w:r>
      <w:r w:rsidR="00C061F6" w:rsidRPr="005E4C82">
        <w:rPr>
          <w:rFonts w:ascii="ComicSansMS" w:hAnsi="ComicSansMS" w:cs="ComicSansMS"/>
          <w:color w:val="000000" w:themeColor="text1"/>
          <w:szCs w:val="24"/>
        </w:rPr>
        <w:t>inem</w:t>
      </w:r>
      <w:r w:rsidRPr="005E4C82">
        <w:rPr>
          <w:rFonts w:ascii="ComicSansMS" w:hAnsi="ComicSansMS" w:cs="ComicSansMS"/>
          <w:color w:val="000000" w:themeColor="text1"/>
          <w:szCs w:val="24"/>
        </w:rPr>
        <w:t xml:space="preserve"> </w:t>
      </w:r>
      <w:r w:rsidR="00C061F6" w:rsidRPr="005E4C82">
        <w:rPr>
          <w:rFonts w:ascii="ComicSansMS" w:hAnsi="ComicSansMS" w:cs="ComicSansMS"/>
          <w:color w:val="000000" w:themeColor="text1"/>
          <w:szCs w:val="24"/>
        </w:rPr>
        <w:t>einfach geladenem Anion</w:t>
      </w:r>
      <w:proofErr w:type="gramEnd"/>
    </w:p>
    <w:p w:rsidR="00341A4F" w:rsidRPr="005E4C82" w:rsidRDefault="00C061F6"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 xml:space="preserve">23. </w:t>
      </w:r>
      <w:r w:rsidR="00341A4F" w:rsidRPr="005E4C82">
        <w:rPr>
          <w:rFonts w:ascii="ComicSansMS" w:hAnsi="ComicSansMS" w:cs="ComicSansMS"/>
          <w:color w:val="000000" w:themeColor="text1"/>
          <w:szCs w:val="24"/>
        </w:rPr>
        <w:t xml:space="preserve">Salz aus einem zweifach geladenen Kation und </w:t>
      </w:r>
      <w:r w:rsidR="00341A4F" w:rsidRPr="005E4C82">
        <w:rPr>
          <w:rFonts w:ascii="ComicSansMS" w:hAnsi="ComicSansMS" w:cs="ComicSansMS"/>
          <w:color w:val="000000" w:themeColor="text1"/>
          <w:szCs w:val="24"/>
        </w:rPr>
        <w:tab/>
      </w:r>
      <w:r w:rsidR="00341A4F" w:rsidRPr="005E4C82">
        <w:rPr>
          <w:rFonts w:ascii="ComicSansMS" w:hAnsi="ComicSansMS" w:cs="ComicSansMS"/>
          <w:color w:val="000000" w:themeColor="text1"/>
          <w:szCs w:val="24"/>
        </w:rPr>
        <w:tab/>
      </w:r>
      <w:r w:rsidR="00341A4F" w:rsidRPr="005E4C82">
        <w:rPr>
          <w:rFonts w:ascii="ComicSansMS" w:hAnsi="ComicSansMS" w:cs="ComicSansMS"/>
          <w:i/>
          <w:color w:val="FF0000"/>
          <w:szCs w:val="24"/>
        </w:rPr>
        <w:t>Calciumchlorid</w:t>
      </w:r>
    </w:p>
    <w:p w:rsidR="00C061F6" w:rsidRPr="005E4C82" w:rsidRDefault="00341A4F"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zwei einfach geladenen Anionen</w:t>
      </w:r>
    </w:p>
    <w:p w:rsidR="00341A4F" w:rsidRPr="005E4C82" w:rsidRDefault="00341A4F"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 xml:space="preserve">24. Salz aus zwei einfach geladenen Kationen und einem </w:t>
      </w:r>
    </w:p>
    <w:p w:rsidR="00341A4F" w:rsidRPr="005E4C82" w:rsidRDefault="00341A4F" w:rsidP="00A83A35">
      <w:pPr>
        <w:autoSpaceDE w:val="0"/>
        <w:autoSpaceDN w:val="0"/>
        <w:adjustRightInd w:val="0"/>
        <w:spacing w:before="0" w:after="0"/>
        <w:rPr>
          <w:rFonts w:ascii="ComicSansMS" w:hAnsi="ComicSansMS" w:cs="ComicSansMS"/>
          <w:color w:val="000000" w:themeColor="text1"/>
          <w:szCs w:val="24"/>
        </w:rPr>
      </w:pPr>
      <w:r w:rsidRPr="005E4C82">
        <w:rPr>
          <w:rFonts w:ascii="ComicSansMS" w:hAnsi="ComicSansMS" w:cs="ComicSansMS"/>
          <w:color w:val="000000" w:themeColor="text1"/>
          <w:szCs w:val="24"/>
        </w:rPr>
        <w:t>Zweifach geladenen Anion</w:t>
      </w:r>
      <w:r w:rsidRPr="005E4C82">
        <w:rPr>
          <w:rFonts w:ascii="ComicSansMS" w:hAnsi="ComicSansMS" w:cs="ComicSansMS"/>
          <w:color w:val="000000" w:themeColor="text1"/>
          <w:szCs w:val="24"/>
        </w:rPr>
        <w:tab/>
      </w:r>
      <w:r w:rsidRPr="005E4C82">
        <w:rPr>
          <w:rFonts w:ascii="ComicSansMS" w:hAnsi="ComicSansMS" w:cs="ComicSansMS"/>
          <w:color w:val="000000" w:themeColor="text1"/>
          <w:szCs w:val="24"/>
        </w:rPr>
        <w:tab/>
      </w:r>
      <w:r w:rsidRPr="005E4C82">
        <w:rPr>
          <w:rFonts w:ascii="ComicSansMS" w:hAnsi="ComicSansMS" w:cs="ComicSansMS"/>
          <w:color w:val="000000" w:themeColor="text1"/>
          <w:szCs w:val="24"/>
        </w:rPr>
        <w:tab/>
      </w:r>
      <w:r w:rsidRPr="005E4C82">
        <w:rPr>
          <w:rFonts w:ascii="ComicSansMS" w:hAnsi="ComicSansMS" w:cs="ComicSansMS"/>
          <w:color w:val="000000" w:themeColor="text1"/>
          <w:szCs w:val="24"/>
        </w:rPr>
        <w:tab/>
      </w:r>
      <w:r w:rsidRPr="005E4C82">
        <w:rPr>
          <w:rFonts w:ascii="ComicSansMS" w:hAnsi="ComicSansMS" w:cs="ComicSansMS"/>
          <w:color w:val="000000" w:themeColor="text1"/>
          <w:szCs w:val="24"/>
        </w:rPr>
        <w:tab/>
      </w:r>
      <w:r w:rsidRPr="005E4C82">
        <w:rPr>
          <w:rFonts w:ascii="ComicSansMS" w:hAnsi="ComicSansMS" w:cs="ComicSansMS"/>
          <w:i/>
          <w:color w:val="FF0000"/>
          <w:szCs w:val="24"/>
        </w:rPr>
        <w:t>Kaliumoxid</w:t>
      </w:r>
      <w:bookmarkStart w:id="0" w:name="_GoBack"/>
      <w:bookmarkEnd w:id="0"/>
    </w:p>
    <w:p w:rsidR="00E23BB3" w:rsidRDefault="00E23BB3" w:rsidP="00E23BB3">
      <w:pPr>
        <w:autoSpaceDE w:val="0"/>
        <w:autoSpaceDN w:val="0"/>
        <w:adjustRightInd w:val="0"/>
        <w:spacing w:before="0" w:after="0"/>
        <w:ind w:right="-426"/>
        <w:rPr>
          <w:rFonts w:ascii="ComicSansMS" w:hAnsi="ComicSansMS" w:cs="ComicSansMS"/>
          <w:szCs w:val="24"/>
        </w:rPr>
      </w:pPr>
    </w:p>
    <w:p w:rsidR="003B4830" w:rsidRDefault="003B4830" w:rsidP="00E23BB3">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lastRenderedPageBreak/>
        <w:t>Antwortkärtchen</w:t>
      </w:r>
    </w:p>
    <w:tbl>
      <w:tblPr>
        <w:tblStyle w:val="Tabellenraster"/>
        <w:tblW w:w="0" w:type="auto"/>
        <w:tblLook w:val="04A0" w:firstRow="1" w:lastRow="0" w:firstColumn="1" w:lastColumn="0" w:noHBand="0" w:noVBand="1"/>
      </w:tblPr>
      <w:tblGrid>
        <w:gridCol w:w="3070"/>
        <w:gridCol w:w="3071"/>
        <w:gridCol w:w="3071"/>
      </w:tblGrid>
      <w:tr w:rsidR="00BD2013" w:rsidRPr="00BD2013" w:rsidTr="00BD2013">
        <w:trPr>
          <w:trHeight w:hRule="exact" w:val="1701"/>
        </w:trPr>
        <w:tc>
          <w:tcPr>
            <w:tcW w:w="3070" w:type="dxa"/>
            <w:vAlign w:val="center"/>
          </w:tcPr>
          <w:p w:rsidR="00BD2013" w:rsidRPr="00341A4F" w:rsidRDefault="00BD2013" w:rsidP="00564D47">
            <w:pPr>
              <w:autoSpaceDE w:val="0"/>
              <w:autoSpaceDN w:val="0"/>
              <w:adjustRightInd w:val="0"/>
              <w:spacing w:before="0"/>
              <w:ind w:left="-142" w:right="-426"/>
              <w:jc w:val="center"/>
              <w:rPr>
                <w:rFonts w:ascii="ComicSansMS" w:hAnsi="ComicSansMS" w:cs="ComicSansMS"/>
                <w:sz w:val="28"/>
                <w:szCs w:val="28"/>
              </w:rPr>
            </w:pPr>
            <w:r w:rsidRPr="00341A4F">
              <w:rPr>
                <w:rFonts w:ascii="ComicSansMS" w:hAnsi="ComicSansMS" w:cs="ComicSansMS"/>
                <w:i/>
                <w:sz w:val="28"/>
                <w:szCs w:val="28"/>
              </w:rPr>
              <w:t>Elektronenabgabe</w:t>
            </w:r>
          </w:p>
        </w:tc>
        <w:tc>
          <w:tcPr>
            <w:tcW w:w="3071" w:type="dxa"/>
            <w:vAlign w:val="center"/>
          </w:tcPr>
          <w:p w:rsidR="00BD2013" w:rsidRPr="00341A4F" w:rsidRDefault="00BD2013" w:rsidP="00564D47">
            <w:pPr>
              <w:spacing w:before="0"/>
              <w:ind w:left="-235"/>
              <w:jc w:val="center"/>
              <w:rPr>
                <w:rFonts w:ascii="ComicSansMS" w:hAnsi="ComicSansMS" w:cs="ComicSansMS"/>
                <w:sz w:val="24"/>
                <w:szCs w:val="24"/>
              </w:rPr>
            </w:pPr>
            <w:r w:rsidRPr="00341A4F">
              <w:rPr>
                <w:rFonts w:ascii="ComicSansMS" w:hAnsi="ComicSansMS" w:cs="ComicSansMS"/>
                <w:i/>
                <w:sz w:val="24"/>
                <w:szCs w:val="24"/>
              </w:rPr>
              <w:t>zweifach negativ geladene Ionen</w:t>
            </w:r>
          </w:p>
        </w:tc>
        <w:tc>
          <w:tcPr>
            <w:tcW w:w="3071" w:type="dxa"/>
            <w:vAlign w:val="center"/>
          </w:tcPr>
          <w:p w:rsidR="00BD2013" w:rsidRPr="00341A4F" w:rsidRDefault="00BD2013" w:rsidP="00564D47">
            <w:pPr>
              <w:autoSpaceDE w:val="0"/>
              <w:autoSpaceDN w:val="0"/>
              <w:adjustRightInd w:val="0"/>
              <w:spacing w:before="0"/>
              <w:ind w:left="-187" w:right="-426"/>
              <w:jc w:val="center"/>
              <w:rPr>
                <w:rFonts w:ascii="ComicSansMS" w:hAnsi="ComicSansMS" w:cs="ComicSansMS"/>
                <w:sz w:val="28"/>
                <w:szCs w:val="28"/>
              </w:rPr>
            </w:pPr>
            <w:r w:rsidRPr="00341A4F">
              <w:rPr>
                <w:rFonts w:ascii="ComicSansMS" w:hAnsi="ComicSansMS" w:cs="ComicSansMS"/>
                <w:i/>
                <w:sz w:val="28"/>
                <w:szCs w:val="28"/>
              </w:rPr>
              <w:t>reduziert</w:t>
            </w:r>
          </w:p>
        </w:tc>
      </w:tr>
      <w:tr w:rsidR="00BD2013" w:rsidRPr="00BD2013" w:rsidTr="00BD2013">
        <w:trPr>
          <w:trHeight w:hRule="exact" w:val="1701"/>
        </w:trPr>
        <w:tc>
          <w:tcPr>
            <w:tcW w:w="3070" w:type="dxa"/>
            <w:vAlign w:val="center"/>
          </w:tcPr>
          <w:p w:rsidR="00BD2013" w:rsidRPr="00341A4F" w:rsidRDefault="00BD2013" w:rsidP="00564D47">
            <w:pPr>
              <w:autoSpaceDE w:val="0"/>
              <w:autoSpaceDN w:val="0"/>
              <w:adjustRightInd w:val="0"/>
              <w:spacing w:before="0"/>
              <w:ind w:left="-142" w:right="-426"/>
              <w:jc w:val="center"/>
              <w:rPr>
                <w:rFonts w:ascii="ComicSansMS" w:hAnsi="ComicSansMS" w:cs="ComicSansMS"/>
                <w:i/>
                <w:sz w:val="28"/>
                <w:szCs w:val="28"/>
              </w:rPr>
            </w:pPr>
            <w:r w:rsidRPr="00341A4F">
              <w:rPr>
                <w:rFonts w:ascii="ComicSansMS" w:hAnsi="ComicSansMS" w:cs="ComicSansMS"/>
                <w:i/>
                <w:sz w:val="28"/>
                <w:szCs w:val="28"/>
              </w:rPr>
              <w:t xml:space="preserve">leichter wird es </w:t>
            </w:r>
          </w:p>
          <w:p w:rsidR="00BD2013" w:rsidRPr="00341A4F" w:rsidRDefault="00BD2013" w:rsidP="00564D47">
            <w:pPr>
              <w:autoSpaceDE w:val="0"/>
              <w:autoSpaceDN w:val="0"/>
              <w:adjustRightInd w:val="0"/>
              <w:spacing w:before="0"/>
              <w:ind w:left="-142" w:right="-426"/>
              <w:jc w:val="center"/>
              <w:rPr>
                <w:rFonts w:ascii="ComicSansMS" w:hAnsi="ComicSansMS" w:cs="ComicSansMS"/>
                <w:sz w:val="28"/>
                <w:szCs w:val="28"/>
              </w:rPr>
            </w:pPr>
            <w:r w:rsidRPr="00341A4F">
              <w:rPr>
                <w:rFonts w:ascii="ComicSansMS" w:hAnsi="ComicSansMS" w:cs="ComicSansMS"/>
                <w:i/>
                <w:sz w:val="28"/>
                <w:szCs w:val="28"/>
              </w:rPr>
              <w:t>oxidiert</w:t>
            </w:r>
          </w:p>
        </w:tc>
        <w:tc>
          <w:tcPr>
            <w:tcW w:w="3071" w:type="dxa"/>
            <w:vAlign w:val="center"/>
          </w:tcPr>
          <w:p w:rsidR="00BD2013" w:rsidRPr="00341A4F" w:rsidRDefault="00341A4F" w:rsidP="00564D47">
            <w:pPr>
              <w:autoSpaceDE w:val="0"/>
              <w:autoSpaceDN w:val="0"/>
              <w:adjustRightInd w:val="0"/>
              <w:spacing w:before="0"/>
              <w:ind w:left="-235" w:right="-426"/>
              <w:jc w:val="center"/>
              <w:rPr>
                <w:rFonts w:ascii="ComicSansMS" w:hAnsi="ComicSansMS" w:cs="ComicSansMS"/>
                <w:color w:val="000000" w:themeColor="text1"/>
                <w:sz w:val="28"/>
                <w:szCs w:val="28"/>
              </w:rPr>
            </w:pPr>
            <w:r w:rsidRPr="00341A4F">
              <w:rPr>
                <w:rFonts w:ascii="ComicSansMS" w:hAnsi="ComicSansMS" w:cs="ComicSansMS"/>
                <w:i/>
                <w:color w:val="000000" w:themeColor="text1"/>
                <w:sz w:val="28"/>
                <w:szCs w:val="28"/>
              </w:rPr>
              <w:t>gelösten Ionen</w:t>
            </w:r>
          </w:p>
        </w:tc>
        <w:tc>
          <w:tcPr>
            <w:tcW w:w="3071" w:type="dxa"/>
            <w:vAlign w:val="center"/>
          </w:tcPr>
          <w:p w:rsidR="00BD2013" w:rsidRPr="00341A4F" w:rsidRDefault="00BD2013" w:rsidP="00564D47">
            <w:pPr>
              <w:autoSpaceDE w:val="0"/>
              <w:autoSpaceDN w:val="0"/>
              <w:adjustRightInd w:val="0"/>
              <w:spacing w:before="0"/>
              <w:ind w:left="-187" w:right="-426"/>
              <w:jc w:val="center"/>
              <w:rPr>
                <w:rFonts w:ascii="ComicSansMS" w:hAnsi="ComicSansMS" w:cs="ComicSansMS"/>
                <w:sz w:val="28"/>
                <w:szCs w:val="28"/>
              </w:rPr>
            </w:pPr>
            <w:r w:rsidRPr="00341A4F">
              <w:rPr>
                <w:rFonts w:ascii="ComicSansMS" w:hAnsi="ComicSansMS" w:cs="ComicSansMS"/>
                <w:i/>
                <w:sz w:val="28"/>
                <w:szCs w:val="28"/>
              </w:rPr>
              <w:t>Anionen</w:t>
            </w:r>
          </w:p>
        </w:tc>
      </w:tr>
    </w:tbl>
    <w:p w:rsidR="00E23BB3" w:rsidRDefault="00E23BB3" w:rsidP="00E23BB3">
      <w:pPr>
        <w:autoSpaceDE w:val="0"/>
        <w:autoSpaceDN w:val="0"/>
        <w:adjustRightInd w:val="0"/>
        <w:spacing w:before="0" w:after="0"/>
        <w:ind w:right="-426"/>
        <w:rPr>
          <w:rFonts w:ascii="ComicSansMS" w:hAnsi="ComicSansMS" w:cs="ComicSansMS"/>
          <w:szCs w:val="24"/>
        </w:rPr>
      </w:pPr>
    </w:p>
    <w:p w:rsidR="00E23BB3" w:rsidRDefault="00E23BB3" w:rsidP="00E23BB3">
      <w:pPr>
        <w:autoSpaceDE w:val="0"/>
        <w:autoSpaceDN w:val="0"/>
        <w:adjustRightInd w:val="0"/>
        <w:spacing w:before="0" w:after="0"/>
        <w:ind w:right="-426"/>
        <w:rPr>
          <w:rFonts w:ascii="ComicSansMS" w:hAnsi="ComicSansMS" w:cs="ComicSansMS"/>
          <w:szCs w:val="24"/>
        </w:rPr>
      </w:pPr>
    </w:p>
    <w:p w:rsidR="00341A4F" w:rsidRDefault="00341A4F" w:rsidP="00E23BB3">
      <w:pPr>
        <w:autoSpaceDE w:val="0"/>
        <w:autoSpaceDN w:val="0"/>
        <w:adjustRightInd w:val="0"/>
        <w:spacing w:before="0" w:after="0"/>
        <w:ind w:right="-426"/>
        <w:rPr>
          <w:rFonts w:ascii="ComicSansMS" w:hAnsi="ComicSansMS" w:cs="ComicSansMS"/>
          <w:szCs w:val="24"/>
        </w:rPr>
      </w:pPr>
    </w:p>
    <w:p w:rsidR="00564D47" w:rsidRDefault="00564D47" w:rsidP="00E23BB3">
      <w:pPr>
        <w:autoSpaceDE w:val="0"/>
        <w:autoSpaceDN w:val="0"/>
        <w:adjustRightInd w:val="0"/>
        <w:spacing w:before="0" w:after="0"/>
        <w:ind w:right="-426"/>
        <w:rPr>
          <w:rFonts w:ascii="ComicSansMS" w:hAnsi="ComicSansMS" w:cs="ComicSansMS"/>
          <w:szCs w:val="24"/>
        </w:rPr>
      </w:pPr>
    </w:p>
    <w:p w:rsidR="00564D47" w:rsidRDefault="00564D47" w:rsidP="00E23BB3">
      <w:pPr>
        <w:autoSpaceDE w:val="0"/>
        <w:autoSpaceDN w:val="0"/>
        <w:adjustRightInd w:val="0"/>
        <w:spacing w:before="0" w:after="0"/>
        <w:ind w:right="-426"/>
        <w:rPr>
          <w:rFonts w:ascii="ComicSansMS" w:hAnsi="ComicSansMS" w:cs="ComicSansMS"/>
          <w:szCs w:val="24"/>
        </w:rPr>
      </w:pPr>
    </w:p>
    <w:p w:rsidR="00BD2013" w:rsidRDefault="003B4830" w:rsidP="00E23BB3">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t>Antwortkärtchen</w:t>
      </w:r>
    </w:p>
    <w:tbl>
      <w:tblPr>
        <w:tblStyle w:val="Tabellenraster"/>
        <w:tblW w:w="0" w:type="auto"/>
        <w:tblLook w:val="04A0" w:firstRow="1" w:lastRow="0" w:firstColumn="1" w:lastColumn="0" w:noHBand="0" w:noVBand="1"/>
      </w:tblPr>
      <w:tblGrid>
        <w:gridCol w:w="3070"/>
        <w:gridCol w:w="3071"/>
        <w:gridCol w:w="3071"/>
      </w:tblGrid>
      <w:tr w:rsidR="00BD2013" w:rsidRPr="00BD2013" w:rsidTr="006907CC">
        <w:trPr>
          <w:trHeight w:hRule="exact" w:val="1701"/>
        </w:trPr>
        <w:tc>
          <w:tcPr>
            <w:tcW w:w="3070" w:type="dxa"/>
            <w:vAlign w:val="center"/>
          </w:tcPr>
          <w:p w:rsidR="00BD2013" w:rsidRPr="00564D47" w:rsidRDefault="00BD2013" w:rsidP="00564D47">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Eisenionen</w:t>
            </w:r>
          </w:p>
        </w:tc>
        <w:tc>
          <w:tcPr>
            <w:tcW w:w="3071" w:type="dxa"/>
            <w:vAlign w:val="center"/>
          </w:tcPr>
          <w:p w:rsidR="00BD2013" w:rsidRPr="00564D47" w:rsidRDefault="00BD2013" w:rsidP="00564D47">
            <w:pPr>
              <w:spacing w:before="0"/>
              <w:ind w:left="-93"/>
              <w:jc w:val="center"/>
              <w:rPr>
                <w:rFonts w:ascii="ComicSansMS" w:hAnsi="ComicSansMS" w:cs="ComicSansMS"/>
                <w:i/>
                <w:sz w:val="28"/>
                <w:szCs w:val="28"/>
              </w:rPr>
            </w:pPr>
            <w:r w:rsidRPr="00564D47">
              <w:rPr>
                <w:rFonts w:ascii="ComicSansMS" w:hAnsi="ComicSansMS" w:cs="ComicSansMS"/>
                <w:i/>
                <w:sz w:val="28"/>
                <w:szCs w:val="28"/>
              </w:rPr>
              <w:t xml:space="preserve">leichter nehmen seine </w:t>
            </w:r>
          </w:p>
          <w:p w:rsidR="00BD2013" w:rsidRPr="00564D47" w:rsidRDefault="00BD2013" w:rsidP="00564D47">
            <w:pPr>
              <w:spacing w:before="0"/>
              <w:ind w:left="-93"/>
              <w:jc w:val="center"/>
              <w:rPr>
                <w:rFonts w:ascii="ComicSansMS" w:hAnsi="ComicSansMS" w:cs="ComicSansMS"/>
                <w:sz w:val="28"/>
                <w:szCs w:val="28"/>
              </w:rPr>
            </w:pPr>
            <w:r w:rsidRPr="00564D47">
              <w:rPr>
                <w:rFonts w:ascii="ComicSansMS" w:hAnsi="ComicSansMS" w:cs="ComicSansMS"/>
                <w:i/>
                <w:sz w:val="28"/>
                <w:szCs w:val="28"/>
              </w:rPr>
              <w:t>Ionen</w:t>
            </w:r>
            <w:r w:rsidRPr="00564D47">
              <w:rPr>
                <w:rFonts w:ascii="ComicSansMS" w:hAnsi="ComicSansMS" w:cs="ComicSansMS"/>
                <w:sz w:val="28"/>
                <w:szCs w:val="28"/>
              </w:rPr>
              <w:t xml:space="preserve"> </w:t>
            </w:r>
            <w:r w:rsidRPr="00564D47">
              <w:rPr>
                <w:rFonts w:ascii="ComicSansMS" w:hAnsi="ComicSansMS" w:cs="ComicSansMS"/>
                <w:i/>
                <w:sz w:val="28"/>
                <w:szCs w:val="28"/>
              </w:rPr>
              <w:t>Elektronen auf</w:t>
            </w:r>
          </w:p>
        </w:tc>
        <w:tc>
          <w:tcPr>
            <w:tcW w:w="3071" w:type="dxa"/>
            <w:vAlign w:val="center"/>
          </w:tcPr>
          <w:p w:rsidR="00BD2013" w:rsidRPr="00564D47" w:rsidRDefault="00BD2013" w:rsidP="00564D47">
            <w:pPr>
              <w:autoSpaceDE w:val="0"/>
              <w:autoSpaceDN w:val="0"/>
              <w:adjustRightInd w:val="0"/>
              <w:spacing w:before="0"/>
              <w:ind w:left="-187" w:right="-426"/>
              <w:jc w:val="center"/>
              <w:rPr>
                <w:rFonts w:ascii="ComicSansMS" w:hAnsi="ComicSansMS" w:cs="ComicSansMS"/>
                <w:sz w:val="28"/>
                <w:szCs w:val="28"/>
              </w:rPr>
            </w:pPr>
            <w:r w:rsidRPr="00564D47">
              <w:rPr>
                <w:rFonts w:ascii="ComicSansMS" w:hAnsi="ComicSansMS" w:cs="ComicSansMS"/>
                <w:i/>
                <w:sz w:val="28"/>
                <w:szCs w:val="28"/>
              </w:rPr>
              <w:t>Ionen</w:t>
            </w:r>
          </w:p>
        </w:tc>
      </w:tr>
      <w:tr w:rsidR="00BD2013" w:rsidRPr="00BD2013" w:rsidTr="006907CC">
        <w:trPr>
          <w:trHeight w:hRule="exact" w:val="1701"/>
        </w:trPr>
        <w:tc>
          <w:tcPr>
            <w:tcW w:w="3070" w:type="dxa"/>
            <w:vAlign w:val="center"/>
          </w:tcPr>
          <w:p w:rsidR="00BD2013" w:rsidRPr="00564D47" w:rsidRDefault="00BD2013" w:rsidP="00564D47">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ungeladene Atome</w:t>
            </w:r>
          </w:p>
        </w:tc>
        <w:tc>
          <w:tcPr>
            <w:tcW w:w="3071" w:type="dxa"/>
            <w:vAlign w:val="center"/>
          </w:tcPr>
          <w:p w:rsidR="00BD2013" w:rsidRPr="00341A4F" w:rsidRDefault="00341A4F" w:rsidP="00564D47">
            <w:pPr>
              <w:autoSpaceDE w:val="0"/>
              <w:autoSpaceDN w:val="0"/>
              <w:adjustRightInd w:val="0"/>
              <w:spacing w:before="0"/>
              <w:ind w:left="-93" w:right="-426"/>
              <w:jc w:val="center"/>
              <w:rPr>
                <w:rFonts w:ascii="ComicSansMS" w:hAnsi="ComicSansMS" w:cs="ComicSansMS"/>
                <w:color w:val="000000" w:themeColor="text1"/>
                <w:sz w:val="28"/>
                <w:szCs w:val="28"/>
              </w:rPr>
            </w:pPr>
            <w:r w:rsidRPr="00341A4F">
              <w:rPr>
                <w:rFonts w:ascii="ComicSansMS" w:hAnsi="ComicSansMS" w:cs="ComicSansMS"/>
                <w:i/>
                <w:color w:val="000000" w:themeColor="text1"/>
                <w:sz w:val="28"/>
                <w:szCs w:val="28"/>
              </w:rPr>
              <w:t>Ionengitter</w:t>
            </w:r>
          </w:p>
        </w:tc>
        <w:tc>
          <w:tcPr>
            <w:tcW w:w="3071" w:type="dxa"/>
            <w:vAlign w:val="center"/>
          </w:tcPr>
          <w:p w:rsidR="00BD2013" w:rsidRPr="00564D47" w:rsidRDefault="00BD2013" w:rsidP="00564D47">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 xml:space="preserve">geben immer ein </w:t>
            </w:r>
          </w:p>
          <w:p w:rsidR="00BD2013" w:rsidRPr="00564D47" w:rsidRDefault="00BD2013" w:rsidP="00564D47">
            <w:pPr>
              <w:autoSpaceDE w:val="0"/>
              <w:autoSpaceDN w:val="0"/>
              <w:adjustRightInd w:val="0"/>
              <w:spacing w:before="0"/>
              <w:ind w:left="-187" w:right="-426"/>
              <w:jc w:val="center"/>
              <w:rPr>
                <w:rFonts w:ascii="ComicSansMS" w:hAnsi="ComicSansMS" w:cs="ComicSansMS"/>
                <w:sz w:val="28"/>
                <w:szCs w:val="28"/>
              </w:rPr>
            </w:pPr>
            <w:r w:rsidRPr="00564D47">
              <w:rPr>
                <w:rFonts w:ascii="ComicSansMS" w:hAnsi="ComicSansMS" w:cs="ComicSansMS"/>
                <w:i/>
                <w:sz w:val="28"/>
                <w:szCs w:val="28"/>
              </w:rPr>
              <w:t>Elektron ab</w:t>
            </w:r>
          </w:p>
        </w:tc>
      </w:tr>
    </w:tbl>
    <w:p w:rsidR="00BD2013" w:rsidRDefault="00BD2013" w:rsidP="00E23BB3">
      <w:pPr>
        <w:autoSpaceDE w:val="0"/>
        <w:autoSpaceDN w:val="0"/>
        <w:adjustRightInd w:val="0"/>
        <w:spacing w:before="0" w:after="0"/>
        <w:ind w:right="-426"/>
        <w:rPr>
          <w:rFonts w:ascii="ComicSansMS" w:hAnsi="ComicSansMS" w:cs="ComicSansMS"/>
          <w:szCs w:val="24"/>
        </w:rPr>
      </w:pPr>
    </w:p>
    <w:p w:rsidR="00BD2013" w:rsidRDefault="00BD2013" w:rsidP="00E23BB3">
      <w:pPr>
        <w:autoSpaceDE w:val="0"/>
        <w:autoSpaceDN w:val="0"/>
        <w:adjustRightInd w:val="0"/>
        <w:spacing w:before="0" w:after="0"/>
        <w:ind w:right="-426"/>
        <w:rPr>
          <w:rFonts w:ascii="ComicSansMS" w:hAnsi="ComicSansMS" w:cs="ComicSansMS"/>
          <w:szCs w:val="24"/>
        </w:rPr>
      </w:pPr>
    </w:p>
    <w:p w:rsidR="00BD2013" w:rsidRDefault="00BD2013" w:rsidP="00E23BB3">
      <w:pPr>
        <w:autoSpaceDE w:val="0"/>
        <w:autoSpaceDN w:val="0"/>
        <w:adjustRightInd w:val="0"/>
        <w:spacing w:before="0" w:after="0"/>
        <w:ind w:right="-426"/>
        <w:rPr>
          <w:rFonts w:ascii="ComicSansMS" w:hAnsi="ComicSansMS" w:cs="ComicSansMS"/>
          <w:szCs w:val="24"/>
        </w:rPr>
      </w:pPr>
    </w:p>
    <w:p w:rsidR="00564D47" w:rsidRDefault="00564D47" w:rsidP="00E23BB3">
      <w:pPr>
        <w:autoSpaceDE w:val="0"/>
        <w:autoSpaceDN w:val="0"/>
        <w:adjustRightInd w:val="0"/>
        <w:spacing w:before="0" w:after="0"/>
        <w:ind w:right="-426"/>
        <w:rPr>
          <w:rFonts w:ascii="ComicSansMS" w:hAnsi="ComicSansMS" w:cs="ComicSansMS"/>
          <w:szCs w:val="24"/>
        </w:rPr>
      </w:pPr>
    </w:p>
    <w:p w:rsidR="00BD2013" w:rsidRDefault="00BD2013" w:rsidP="00E23BB3">
      <w:pPr>
        <w:autoSpaceDE w:val="0"/>
        <w:autoSpaceDN w:val="0"/>
        <w:adjustRightInd w:val="0"/>
        <w:spacing w:before="0" w:after="0"/>
        <w:ind w:right="-426"/>
        <w:rPr>
          <w:rFonts w:ascii="ComicSansMS" w:hAnsi="ComicSansMS" w:cs="ComicSansMS"/>
          <w:szCs w:val="24"/>
        </w:rPr>
      </w:pPr>
    </w:p>
    <w:p w:rsidR="00BD2013" w:rsidRDefault="003B4830" w:rsidP="00E23BB3">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t>Antwortkärtchen</w:t>
      </w:r>
    </w:p>
    <w:tbl>
      <w:tblPr>
        <w:tblStyle w:val="Tabellenraster"/>
        <w:tblW w:w="0" w:type="auto"/>
        <w:tblLook w:val="04A0" w:firstRow="1" w:lastRow="0" w:firstColumn="1" w:lastColumn="0" w:noHBand="0" w:noVBand="1"/>
      </w:tblPr>
      <w:tblGrid>
        <w:gridCol w:w="3070"/>
        <w:gridCol w:w="3071"/>
        <w:gridCol w:w="3071"/>
      </w:tblGrid>
      <w:tr w:rsidR="00BD2013" w:rsidRPr="00BD2013" w:rsidTr="006907CC">
        <w:trPr>
          <w:trHeight w:hRule="exact" w:val="1701"/>
        </w:trPr>
        <w:tc>
          <w:tcPr>
            <w:tcW w:w="3070" w:type="dxa"/>
            <w:vAlign w:val="center"/>
          </w:tcPr>
          <w:p w:rsidR="00BD2013" w:rsidRPr="00564D47" w:rsidRDefault="00BD2013" w:rsidP="00564D47">
            <w:pPr>
              <w:autoSpaceDE w:val="0"/>
              <w:autoSpaceDN w:val="0"/>
              <w:adjustRightInd w:val="0"/>
              <w:spacing w:before="0"/>
              <w:ind w:left="-284" w:right="-426"/>
              <w:jc w:val="center"/>
              <w:rPr>
                <w:rFonts w:ascii="ComicSansMS" w:hAnsi="ComicSansMS" w:cs="ComicSansMS"/>
                <w:i/>
                <w:sz w:val="28"/>
                <w:szCs w:val="28"/>
              </w:rPr>
            </w:pPr>
            <w:r w:rsidRPr="00564D47">
              <w:rPr>
                <w:rFonts w:ascii="ComicSansMS" w:hAnsi="ComicSansMS" w:cs="ComicSansMS"/>
                <w:i/>
                <w:sz w:val="28"/>
                <w:szCs w:val="28"/>
              </w:rPr>
              <w:t xml:space="preserve">nehmen immer ein </w:t>
            </w:r>
          </w:p>
          <w:p w:rsidR="00BD2013" w:rsidRPr="00564D47" w:rsidRDefault="00BD2013" w:rsidP="00564D47">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Elektron auf</w:t>
            </w:r>
          </w:p>
        </w:tc>
        <w:tc>
          <w:tcPr>
            <w:tcW w:w="3071" w:type="dxa"/>
            <w:vAlign w:val="center"/>
          </w:tcPr>
          <w:p w:rsidR="00BD2013" w:rsidRPr="00564D47" w:rsidRDefault="00BD2013" w:rsidP="00564D47">
            <w:pPr>
              <w:spacing w:before="0"/>
              <w:ind w:left="-235"/>
              <w:jc w:val="center"/>
              <w:rPr>
                <w:rFonts w:ascii="ComicSansMS" w:hAnsi="ComicSansMS" w:cs="ComicSansMS"/>
                <w:sz w:val="28"/>
                <w:szCs w:val="28"/>
              </w:rPr>
            </w:pPr>
            <w:r w:rsidRPr="00564D47">
              <w:rPr>
                <w:rFonts w:ascii="ComicSansMS" w:hAnsi="ComicSansMS" w:cs="ComicSansMS"/>
                <w:i/>
                <w:sz w:val="28"/>
                <w:szCs w:val="28"/>
              </w:rPr>
              <w:t>negativ</w:t>
            </w:r>
          </w:p>
        </w:tc>
        <w:tc>
          <w:tcPr>
            <w:tcW w:w="3071" w:type="dxa"/>
            <w:vAlign w:val="center"/>
          </w:tcPr>
          <w:p w:rsidR="00BD2013" w:rsidRPr="00341A4F" w:rsidRDefault="00341A4F" w:rsidP="00564D47">
            <w:pPr>
              <w:autoSpaceDE w:val="0"/>
              <w:autoSpaceDN w:val="0"/>
              <w:adjustRightInd w:val="0"/>
              <w:spacing w:before="0"/>
              <w:ind w:left="-329" w:right="-426"/>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Natriumbromid</w:t>
            </w:r>
          </w:p>
        </w:tc>
      </w:tr>
      <w:tr w:rsidR="00BD2013" w:rsidRPr="00BD2013" w:rsidTr="006907CC">
        <w:trPr>
          <w:trHeight w:hRule="exact" w:val="1701"/>
        </w:trPr>
        <w:tc>
          <w:tcPr>
            <w:tcW w:w="3070" w:type="dxa"/>
            <w:vAlign w:val="center"/>
          </w:tcPr>
          <w:p w:rsidR="00BD2013" w:rsidRPr="00564D47" w:rsidRDefault="00BD2013" w:rsidP="00564D47">
            <w:pPr>
              <w:autoSpaceDE w:val="0"/>
              <w:autoSpaceDN w:val="0"/>
              <w:adjustRightInd w:val="0"/>
              <w:spacing w:before="0"/>
              <w:ind w:left="-284" w:right="-426"/>
              <w:jc w:val="center"/>
              <w:rPr>
                <w:rFonts w:ascii="ComicSansMS" w:hAnsi="ComicSansMS" w:cs="ComicSansMS"/>
                <w:sz w:val="28"/>
                <w:szCs w:val="28"/>
              </w:rPr>
            </w:pPr>
            <w:proofErr w:type="spellStart"/>
            <w:r w:rsidRPr="00564D47">
              <w:rPr>
                <w:rFonts w:ascii="ComicSansMS" w:hAnsi="ComicSansMS" w:cs="ComicSansMS"/>
                <w:i/>
                <w:sz w:val="28"/>
                <w:szCs w:val="28"/>
              </w:rPr>
              <w:t>Fe</w:t>
            </w:r>
            <w:proofErr w:type="spellEnd"/>
            <w:r w:rsidRPr="00564D47">
              <w:rPr>
                <w:rFonts w:ascii="ComicSansMS" w:hAnsi="ComicSansMS" w:cs="ComicSansMS"/>
                <w:i/>
                <w:sz w:val="28"/>
                <w:szCs w:val="28"/>
              </w:rPr>
              <w:t xml:space="preserve">  </w:t>
            </w:r>
            <w:r w:rsidRPr="00564D47">
              <w:rPr>
                <w:rFonts w:ascii="ComicSansMS" w:hAnsi="ComicSansMS" w:cs="ComicSansMS"/>
                <w:i/>
                <w:sz w:val="28"/>
                <w:szCs w:val="28"/>
              </w:rPr>
              <w:sym w:font="Wingdings" w:char="F0E0"/>
            </w:r>
            <w:r w:rsidRPr="00564D47">
              <w:rPr>
                <w:rFonts w:ascii="ComicSansMS" w:hAnsi="ComicSansMS" w:cs="ComicSansMS"/>
                <w:i/>
                <w:sz w:val="28"/>
                <w:szCs w:val="28"/>
              </w:rPr>
              <w:t xml:space="preserve">  Fe</w:t>
            </w:r>
            <w:r w:rsidRPr="00564D47">
              <w:rPr>
                <w:rFonts w:ascii="ComicSansMS" w:hAnsi="ComicSansMS" w:cs="ComicSansMS"/>
                <w:i/>
                <w:sz w:val="28"/>
                <w:szCs w:val="28"/>
                <w:vertAlign w:val="superscript"/>
              </w:rPr>
              <w:t>2+</w:t>
            </w:r>
            <w:r w:rsidRPr="00564D47">
              <w:rPr>
                <w:rFonts w:ascii="ComicSansMS" w:hAnsi="ComicSansMS" w:cs="ComicSansMS"/>
                <w:i/>
                <w:sz w:val="28"/>
                <w:szCs w:val="28"/>
              </w:rPr>
              <w:t xml:space="preserve">   +  2e</w:t>
            </w:r>
            <w:r w:rsidRPr="00564D47">
              <w:rPr>
                <w:rFonts w:ascii="ComicSansMS" w:hAnsi="ComicSansMS" w:cs="ComicSansMS"/>
                <w:sz w:val="28"/>
                <w:szCs w:val="28"/>
                <w:vertAlign w:val="superscript"/>
              </w:rPr>
              <w:t>-</w:t>
            </w:r>
          </w:p>
        </w:tc>
        <w:tc>
          <w:tcPr>
            <w:tcW w:w="3071" w:type="dxa"/>
            <w:vAlign w:val="center"/>
          </w:tcPr>
          <w:p w:rsidR="00BD2013" w:rsidRPr="00564D47" w:rsidRDefault="00BD2013" w:rsidP="00564D47">
            <w:pPr>
              <w:autoSpaceDE w:val="0"/>
              <w:autoSpaceDN w:val="0"/>
              <w:adjustRightInd w:val="0"/>
              <w:spacing w:before="0"/>
              <w:ind w:left="-235" w:right="-426"/>
              <w:jc w:val="center"/>
              <w:rPr>
                <w:rFonts w:ascii="ComicSansMS" w:hAnsi="ComicSansMS" w:cs="ComicSansMS"/>
                <w:sz w:val="28"/>
                <w:szCs w:val="28"/>
              </w:rPr>
            </w:pPr>
            <w:r w:rsidRPr="00564D47">
              <w:rPr>
                <w:rFonts w:ascii="ComicSansMS" w:hAnsi="ComicSansMS" w:cs="ComicSansMS"/>
                <w:i/>
                <w:sz w:val="28"/>
                <w:szCs w:val="28"/>
              </w:rPr>
              <w:t>Ionenverbindungen</w:t>
            </w:r>
          </w:p>
        </w:tc>
        <w:tc>
          <w:tcPr>
            <w:tcW w:w="3071" w:type="dxa"/>
            <w:vAlign w:val="center"/>
          </w:tcPr>
          <w:p w:rsidR="00BD2013" w:rsidRPr="00341A4F" w:rsidRDefault="00341A4F" w:rsidP="00564D47">
            <w:pPr>
              <w:autoSpaceDE w:val="0"/>
              <w:autoSpaceDN w:val="0"/>
              <w:adjustRightInd w:val="0"/>
              <w:spacing w:before="0"/>
              <w:ind w:left="-329" w:right="-426"/>
              <w:jc w:val="center"/>
              <w:rPr>
                <w:rFonts w:ascii="ComicSansMS" w:hAnsi="ComicSansMS" w:cs="ComicSansMS"/>
                <w:color w:val="000000" w:themeColor="text1"/>
                <w:sz w:val="28"/>
                <w:szCs w:val="28"/>
              </w:rPr>
            </w:pPr>
            <w:r w:rsidRPr="00341A4F">
              <w:rPr>
                <w:rFonts w:ascii="ComicSansMS" w:hAnsi="ComicSansMS" w:cs="ComicSansMS"/>
                <w:i/>
                <w:color w:val="000000" w:themeColor="text1"/>
                <w:sz w:val="28"/>
                <w:szCs w:val="28"/>
              </w:rPr>
              <w:t>gelösten Ionen</w:t>
            </w:r>
          </w:p>
        </w:tc>
      </w:tr>
    </w:tbl>
    <w:p w:rsidR="00BD2013" w:rsidRDefault="00BD2013" w:rsidP="00E23BB3">
      <w:pPr>
        <w:autoSpaceDE w:val="0"/>
        <w:autoSpaceDN w:val="0"/>
        <w:adjustRightInd w:val="0"/>
        <w:spacing w:before="0" w:after="0"/>
        <w:ind w:right="-426"/>
        <w:rPr>
          <w:rFonts w:ascii="ComicSansMS" w:hAnsi="ComicSansMS" w:cs="ComicSansMS"/>
          <w:szCs w:val="24"/>
        </w:rPr>
      </w:pPr>
    </w:p>
    <w:p w:rsidR="00BD2013" w:rsidRDefault="00BD2013" w:rsidP="00E23BB3">
      <w:pPr>
        <w:autoSpaceDE w:val="0"/>
        <w:autoSpaceDN w:val="0"/>
        <w:adjustRightInd w:val="0"/>
        <w:spacing w:before="0" w:after="0"/>
        <w:ind w:right="-426"/>
        <w:rPr>
          <w:rFonts w:ascii="ComicSansMS" w:hAnsi="ComicSansMS" w:cs="ComicSansMS"/>
          <w:szCs w:val="24"/>
        </w:rPr>
      </w:pPr>
    </w:p>
    <w:p w:rsidR="00564D47" w:rsidRDefault="00564D47" w:rsidP="00E23BB3">
      <w:pPr>
        <w:autoSpaceDE w:val="0"/>
        <w:autoSpaceDN w:val="0"/>
        <w:adjustRightInd w:val="0"/>
        <w:spacing w:before="0" w:after="0"/>
        <w:ind w:right="-426"/>
        <w:rPr>
          <w:rFonts w:ascii="ComicSansMS" w:hAnsi="ComicSansMS" w:cs="ComicSansMS"/>
          <w:szCs w:val="24"/>
        </w:rPr>
      </w:pPr>
    </w:p>
    <w:p w:rsidR="00564D47" w:rsidRDefault="003B4830" w:rsidP="00E23BB3">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lastRenderedPageBreak/>
        <w:t>Antwortkärtchen</w:t>
      </w:r>
    </w:p>
    <w:tbl>
      <w:tblPr>
        <w:tblStyle w:val="Tabellenraster"/>
        <w:tblW w:w="0" w:type="auto"/>
        <w:tblLook w:val="04A0" w:firstRow="1" w:lastRow="0" w:firstColumn="1" w:lastColumn="0" w:noHBand="0" w:noVBand="1"/>
      </w:tblPr>
      <w:tblGrid>
        <w:gridCol w:w="3070"/>
        <w:gridCol w:w="3071"/>
        <w:gridCol w:w="3071"/>
      </w:tblGrid>
      <w:tr w:rsidR="00BD2013" w:rsidRPr="00BD2013" w:rsidTr="006907CC">
        <w:trPr>
          <w:trHeight w:hRule="exact" w:val="1701"/>
        </w:trPr>
        <w:tc>
          <w:tcPr>
            <w:tcW w:w="3070" w:type="dxa"/>
            <w:vAlign w:val="center"/>
          </w:tcPr>
          <w:p w:rsidR="00564D47" w:rsidRDefault="00BD2013" w:rsidP="00564D47">
            <w:pPr>
              <w:autoSpaceDE w:val="0"/>
              <w:autoSpaceDN w:val="0"/>
              <w:adjustRightInd w:val="0"/>
              <w:spacing w:before="0"/>
              <w:ind w:left="-284" w:right="-426"/>
              <w:jc w:val="center"/>
              <w:rPr>
                <w:rFonts w:ascii="ComicSansMS" w:hAnsi="ComicSansMS" w:cs="ComicSansMS"/>
                <w:i/>
                <w:sz w:val="28"/>
                <w:szCs w:val="28"/>
              </w:rPr>
            </w:pPr>
            <w:r w:rsidRPr="00564D47">
              <w:rPr>
                <w:rFonts w:ascii="ComicSansMS" w:hAnsi="ComicSansMS" w:cs="ComicSansMS"/>
                <w:i/>
                <w:sz w:val="28"/>
                <w:szCs w:val="28"/>
              </w:rPr>
              <w:t>Elektronen</w:t>
            </w:r>
            <w:r w:rsidR="00564D47">
              <w:rPr>
                <w:rFonts w:ascii="ComicSansMS" w:hAnsi="ComicSansMS" w:cs="ComicSansMS"/>
                <w:i/>
                <w:sz w:val="28"/>
                <w:szCs w:val="28"/>
              </w:rPr>
              <w:t>-</w:t>
            </w:r>
          </w:p>
          <w:p w:rsidR="00BD2013" w:rsidRPr="00564D47" w:rsidRDefault="00BD2013" w:rsidP="00564D47">
            <w:pPr>
              <w:autoSpaceDE w:val="0"/>
              <w:autoSpaceDN w:val="0"/>
              <w:adjustRightInd w:val="0"/>
              <w:spacing w:before="0"/>
              <w:ind w:left="-284" w:right="-426"/>
              <w:jc w:val="center"/>
              <w:rPr>
                <w:rFonts w:ascii="ComicSansMS" w:hAnsi="ComicSansMS" w:cs="ComicSansMS"/>
                <w:sz w:val="28"/>
                <w:szCs w:val="28"/>
              </w:rPr>
            </w:pPr>
            <w:proofErr w:type="spellStart"/>
            <w:r w:rsidRPr="00564D47">
              <w:rPr>
                <w:rFonts w:ascii="ComicSansMS" w:hAnsi="ComicSansMS" w:cs="ComicSansMS"/>
                <w:i/>
                <w:sz w:val="28"/>
                <w:szCs w:val="28"/>
              </w:rPr>
              <w:t>aufnahme</w:t>
            </w:r>
            <w:proofErr w:type="spellEnd"/>
          </w:p>
        </w:tc>
        <w:tc>
          <w:tcPr>
            <w:tcW w:w="3071" w:type="dxa"/>
            <w:vAlign w:val="center"/>
          </w:tcPr>
          <w:p w:rsidR="00BD2013" w:rsidRPr="00564D47" w:rsidRDefault="00BD2013" w:rsidP="006907CC">
            <w:pPr>
              <w:spacing w:before="0"/>
              <w:jc w:val="center"/>
              <w:rPr>
                <w:rFonts w:ascii="ComicSansMS" w:hAnsi="ComicSansMS" w:cs="ComicSansMS"/>
                <w:sz w:val="28"/>
                <w:szCs w:val="28"/>
              </w:rPr>
            </w:pPr>
            <w:r w:rsidRPr="00564D47">
              <w:rPr>
                <w:rFonts w:ascii="ComicSansMS" w:hAnsi="ComicSansMS" w:cs="ComicSansMS"/>
                <w:i/>
                <w:sz w:val="28"/>
                <w:szCs w:val="28"/>
              </w:rPr>
              <w:t>Kationen</w:t>
            </w:r>
          </w:p>
        </w:tc>
        <w:tc>
          <w:tcPr>
            <w:tcW w:w="3071" w:type="dxa"/>
            <w:vAlign w:val="center"/>
          </w:tcPr>
          <w:p w:rsidR="00564D47" w:rsidRDefault="00BD2013" w:rsidP="00564D47">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 xml:space="preserve">Reaktionen mit </w:t>
            </w:r>
          </w:p>
          <w:p w:rsidR="00564D47" w:rsidRDefault="00BD2013" w:rsidP="00564D47">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Elektronen</w:t>
            </w:r>
            <w:r w:rsidR="00564D47">
              <w:rPr>
                <w:rFonts w:ascii="ComicSansMS" w:hAnsi="ComicSansMS" w:cs="ComicSansMS"/>
                <w:i/>
                <w:sz w:val="28"/>
                <w:szCs w:val="28"/>
              </w:rPr>
              <w:t>-</w:t>
            </w:r>
          </w:p>
          <w:p w:rsidR="00BD2013" w:rsidRPr="00564D47" w:rsidRDefault="00BD2013" w:rsidP="00564D47">
            <w:pPr>
              <w:autoSpaceDE w:val="0"/>
              <w:autoSpaceDN w:val="0"/>
              <w:adjustRightInd w:val="0"/>
              <w:spacing w:before="0"/>
              <w:ind w:left="-187" w:right="-426"/>
              <w:jc w:val="center"/>
              <w:rPr>
                <w:rFonts w:ascii="ComicSansMS" w:hAnsi="ComicSansMS" w:cs="ComicSansMS"/>
                <w:sz w:val="28"/>
                <w:szCs w:val="28"/>
              </w:rPr>
            </w:pPr>
            <w:proofErr w:type="spellStart"/>
            <w:r w:rsidRPr="00564D47">
              <w:rPr>
                <w:rFonts w:ascii="ComicSansMS" w:hAnsi="ComicSansMS" w:cs="ComicSansMS"/>
                <w:i/>
                <w:sz w:val="28"/>
                <w:szCs w:val="28"/>
              </w:rPr>
              <w:t>übergängen</w:t>
            </w:r>
            <w:proofErr w:type="spellEnd"/>
          </w:p>
        </w:tc>
      </w:tr>
      <w:tr w:rsidR="00BD2013" w:rsidRPr="00BD2013" w:rsidTr="006907CC">
        <w:trPr>
          <w:trHeight w:hRule="exact" w:val="1701"/>
        </w:trPr>
        <w:tc>
          <w:tcPr>
            <w:tcW w:w="3070" w:type="dxa"/>
            <w:vAlign w:val="center"/>
          </w:tcPr>
          <w:p w:rsidR="00BD2013" w:rsidRPr="00564D47" w:rsidRDefault="00BD2013" w:rsidP="00564D47">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oxidiert</w:t>
            </w:r>
          </w:p>
        </w:tc>
        <w:tc>
          <w:tcPr>
            <w:tcW w:w="3071" w:type="dxa"/>
            <w:vAlign w:val="center"/>
          </w:tcPr>
          <w:p w:rsidR="00BD2013" w:rsidRPr="00564D47" w:rsidRDefault="00BD2013" w:rsidP="00564D47">
            <w:pPr>
              <w:autoSpaceDE w:val="0"/>
              <w:autoSpaceDN w:val="0"/>
              <w:adjustRightInd w:val="0"/>
              <w:spacing w:before="0"/>
              <w:ind w:right="-426" w:hanging="376"/>
              <w:jc w:val="center"/>
              <w:rPr>
                <w:rFonts w:ascii="ComicSansMS" w:hAnsi="ComicSansMS" w:cs="ComicSansMS"/>
                <w:sz w:val="28"/>
                <w:szCs w:val="28"/>
              </w:rPr>
            </w:pPr>
            <w:r w:rsidRPr="00564D47">
              <w:rPr>
                <w:rFonts w:ascii="ComicSansMS" w:hAnsi="ComicSansMS" w:cs="ComicSansMS"/>
                <w:i/>
                <w:sz w:val="28"/>
                <w:szCs w:val="28"/>
              </w:rPr>
              <w:t>Fe</w:t>
            </w:r>
            <w:r w:rsidRPr="00564D47">
              <w:rPr>
                <w:rFonts w:ascii="ComicSansMS" w:hAnsi="ComicSansMS" w:cs="ComicSansMS"/>
                <w:i/>
                <w:sz w:val="28"/>
                <w:szCs w:val="28"/>
                <w:vertAlign w:val="superscript"/>
              </w:rPr>
              <w:t>2+</w:t>
            </w:r>
            <w:r w:rsidRPr="00564D47">
              <w:rPr>
                <w:rFonts w:ascii="ComicSansMS" w:hAnsi="ComicSansMS" w:cs="ComicSansMS"/>
                <w:i/>
                <w:sz w:val="28"/>
                <w:szCs w:val="28"/>
              </w:rPr>
              <w:t xml:space="preserve">   +  2e  </w:t>
            </w:r>
            <w:r w:rsidRPr="00564D47">
              <w:rPr>
                <w:rFonts w:ascii="ComicSansMS" w:hAnsi="ComicSansMS" w:cs="ComicSansMS"/>
                <w:i/>
                <w:sz w:val="28"/>
                <w:szCs w:val="28"/>
              </w:rPr>
              <w:sym w:font="Wingdings" w:char="F0E0"/>
            </w:r>
            <w:r w:rsidRPr="00564D47">
              <w:rPr>
                <w:rFonts w:ascii="ComicSansMS" w:hAnsi="ComicSansMS" w:cs="ComicSansMS"/>
                <w:i/>
                <w:sz w:val="28"/>
                <w:szCs w:val="28"/>
              </w:rPr>
              <w:t xml:space="preserve"> </w:t>
            </w:r>
            <w:proofErr w:type="spellStart"/>
            <w:r w:rsidRPr="00564D47">
              <w:rPr>
                <w:rFonts w:ascii="ComicSansMS" w:hAnsi="ComicSansMS" w:cs="ComicSansMS"/>
                <w:i/>
                <w:sz w:val="28"/>
                <w:szCs w:val="28"/>
              </w:rPr>
              <w:t>Fe</w:t>
            </w:r>
            <w:proofErr w:type="spellEnd"/>
          </w:p>
        </w:tc>
        <w:tc>
          <w:tcPr>
            <w:tcW w:w="3071" w:type="dxa"/>
            <w:vAlign w:val="center"/>
          </w:tcPr>
          <w:p w:rsidR="00BD2013" w:rsidRPr="00341A4F" w:rsidRDefault="00341A4F" w:rsidP="003B4830">
            <w:pPr>
              <w:autoSpaceDE w:val="0"/>
              <w:autoSpaceDN w:val="0"/>
              <w:adjustRightInd w:val="0"/>
              <w:spacing w:before="0"/>
              <w:ind w:left="-187" w:right="-426"/>
              <w:jc w:val="center"/>
              <w:rPr>
                <w:rFonts w:ascii="ComicSansMS" w:hAnsi="ComicSansMS" w:cs="ComicSansMS"/>
                <w:i/>
                <w:color w:val="000000" w:themeColor="text1"/>
                <w:sz w:val="28"/>
                <w:szCs w:val="28"/>
              </w:rPr>
            </w:pPr>
            <w:r w:rsidRPr="00341A4F">
              <w:rPr>
                <w:rFonts w:ascii="ComicSansMS" w:hAnsi="ComicSansMS" w:cs="ComicSansMS"/>
                <w:color w:val="000000" w:themeColor="text1"/>
                <w:sz w:val="28"/>
                <w:szCs w:val="28"/>
              </w:rPr>
              <w:t>Calciumchlorid</w:t>
            </w:r>
          </w:p>
        </w:tc>
      </w:tr>
    </w:tbl>
    <w:p w:rsidR="00BD2013" w:rsidRDefault="00BD2013" w:rsidP="00E23BB3">
      <w:pPr>
        <w:autoSpaceDE w:val="0"/>
        <w:autoSpaceDN w:val="0"/>
        <w:adjustRightInd w:val="0"/>
        <w:spacing w:before="0" w:after="0"/>
        <w:ind w:right="-426"/>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p>
    <w:p w:rsidR="00246F3F" w:rsidRDefault="00246F3F" w:rsidP="0072798F">
      <w:pPr>
        <w:autoSpaceDE w:val="0"/>
        <w:autoSpaceDN w:val="0"/>
        <w:adjustRightInd w:val="0"/>
        <w:spacing w:before="0" w:after="0"/>
        <w:ind w:right="-426"/>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t>Antwortkärtchen</w:t>
      </w:r>
    </w:p>
    <w:tbl>
      <w:tblPr>
        <w:tblStyle w:val="Tabellenraster"/>
        <w:tblW w:w="0" w:type="auto"/>
        <w:tblLook w:val="04A0" w:firstRow="1" w:lastRow="0" w:firstColumn="1" w:lastColumn="0" w:noHBand="0" w:noVBand="1"/>
      </w:tblPr>
      <w:tblGrid>
        <w:gridCol w:w="3070"/>
        <w:gridCol w:w="3071"/>
        <w:gridCol w:w="3071"/>
      </w:tblGrid>
      <w:tr w:rsidR="0072798F" w:rsidRPr="00BD2013" w:rsidTr="00214FFF">
        <w:trPr>
          <w:trHeight w:hRule="exact" w:val="1701"/>
        </w:trPr>
        <w:tc>
          <w:tcPr>
            <w:tcW w:w="3070" w:type="dxa"/>
            <w:vAlign w:val="center"/>
          </w:tcPr>
          <w:p w:rsidR="0072798F" w:rsidRPr="00564D47" w:rsidRDefault="0072798F" w:rsidP="00214FF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Elektronenabgabe</w:t>
            </w:r>
          </w:p>
        </w:tc>
        <w:tc>
          <w:tcPr>
            <w:tcW w:w="3071" w:type="dxa"/>
            <w:vAlign w:val="center"/>
          </w:tcPr>
          <w:p w:rsidR="0072798F" w:rsidRPr="00564D47" w:rsidRDefault="0072798F" w:rsidP="00214FFF">
            <w:pPr>
              <w:spacing w:before="0"/>
              <w:jc w:val="center"/>
              <w:rPr>
                <w:rFonts w:ascii="ComicSansMS" w:hAnsi="ComicSansMS" w:cs="ComicSansMS"/>
                <w:sz w:val="28"/>
                <w:szCs w:val="28"/>
              </w:rPr>
            </w:pPr>
            <w:r w:rsidRPr="00564D47">
              <w:rPr>
                <w:rFonts w:ascii="ComicSansMS" w:hAnsi="ComicSansMS" w:cs="ComicSansMS"/>
                <w:i/>
                <w:sz w:val="28"/>
                <w:szCs w:val="28"/>
              </w:rPr>
              <w:t>Anionen</w:t>
            </w:r>
          </w:p>
        </w:tc>
        <w:tc>
          <w:tcPr>
            <w:tcW w:w="3071" w:type="dxa"/>
            <w:vAlign w:val="center"/>
          </w:tcPr>
          <w:p w:rsidR="0072798F" w:rsidRPr="00341A4F" w:rsidRDefault="00341A4F" w:rsidP="00214FFF">
            <w:pPr>
              <w:autoSpaceDE w:val="0"/>
              <w:autoSpaceDN w:val="0"/>
              <w:adjustRightInd w:val="0"/>
              <w:spacing w:before="0"/>
              <w:ind w:left="-187" w:right="-426"/>
              <w:jc w:val="center"/>
              <w:rPr>
                <w:rFonts w:ascii="ComicSansMS" w:hAnsi="ComicSansMS" w:cs="ComicSansMS"/>
                <w:color w:val="000000" w:themeColor="text1"/>
                <w:sz w:val="28"/>
                <w:szCs w:val="28"/>
              </w:rPr>
            </w:pPr>
            <w:r w:rsidRPr="00341A4F">
              <w:rPr>
                <w:rFonts w:ascii="ComicSansMS" w:hAnsi="ComicSansMS" w:cs="ComicSansMS"/>
                <w:i/>
                <w:color w:val="000000" w:themeColor="text1"/>
                <w:sz w:val="28"/>
                <w:szCs w:val="28"/>
              </w:rPr>
              <w:t>Ionengitter</w:t>
            </w:r>
          </w:p>
        </w:tc>
      </w:tr>
      <w:tr w:rsidR="0072798F" w:rsidRPr="00BD2013" w:rsidTr="00214FFF">
        <w:trPr>
          <w:trHeight w:hRule="exact" w:val="1701"/>
        </w:trPr>
        <w:tc>
          <w:tcPr>
            <w:tcW w:w="3070" w:type="dxa"/>
            <w:vAlign w:val="center"/>
          </w:tcPr>
          <w:p w:rsidR="0072798F" w:rsidRPr="00564D47" w:rsidRDefault="0072798F" w:rsidP="00214FFF">
            <w:pPr>
              <w:autoSpaceDE w:val="0"/>
              <w:autoSpaceDN w:val="0"/>
              <w:adjustRightInd w:val="0"/>
              <w:spacing w:before="0"/>
              <w:ind w:left="-284" w:right="-426"/>
              <w:jc w:val="center"/>
              <w:rPr>
                <w:rFonts w:ascii="ComicSansMS" w:hAnsi="ComicSansMS" w:cs="ComicSansMS"/>
                <w:sz w:val="28"/>
                <w:szCs w:val="28"/>
              </w:rPr>
            </w:pPr>
            <w:proofErr w:type="spellStart"/>
            <w:r w:rsidRPr="00564D47">
              <w:rPr>
                <w:rFonts w:ascii="ComicSansMS" w:hAnsi="ComicSansMS" w:cs="ComicSansMS"/>
                <w:i/>
                <w:sz w:val="28"/>
                <w:szCs w:val="28"/>
              </w:rPr>
              <w:t>Fe</w:t>
            </w:r>
            <w:proofErr w:type="spellEnd"/>
            <w:r w:rsidRPr="00564D47">
              <w:rPr>
                <w:rFonts w:ascii="ComicSansMS" w:hAnsi="ComicSansMS" w:cs="ComicSansMS"/>
                <w:i/>
                <w:sz w:val="28"/>
                <w:szCs w:val="28"/>
              </w:rPr>
              <w:t xml:space="preserve">  </w:t>
            </w:r>
            <w:r w:rsidRPr="00564D47">
              <w:rPr>
                <w:rFonts w:ascii="ComicSansMS" w:hAnsi="ComicSansMS" w:cs="ComicSansMS"/>
                <w:i/>
                <w:sz w:val="28"/>
                <w:szCs w:val="28"/>
              </w:rPr>
              <w:sym w:font="Wingdings" w:char="F0E0"/>
            </w:r>
            <w:r w:rsidRPr="00564D47">
              <w:rPr>
                <w:rFonts w:ascii="ComicSansMS" w:hAnsi="ComicSansMS" w:cs="ComicSansMS"/>
                <w:i/>
                <w:sz w:val="28"/>
                <w:szCs w:val="28"/>
              </w:rPr>
              <w:t xml:space="preserve">  Fe</w:t>
            </w:r>
            <w:r w:rsidRPr="00564D47">
              <w:rPr>
                <w:rFonts w:ascii="ComicSansMS" w:hAnsi="ComicSansMS" w:cs="ComicSansMS"/>
                <w:i/>
                <w:sz w:val="28"/>
                <w:szCs w:val="28"/>
                <w:vertAlign w:val="superscript"/>
              </w:rPr>
              <w:t>2+</w:t>
            </w:r>
            <w:r w:rsidRPr="00564D47">
              <w:rPr>
                <w:rFonts w:ascii="ComicSansMS" w:hAnsi="ComicSansMS" w:cs="ComicSansMS"/>
                <w:i/>
                <w:sz w:val="28"/>
                <w:szCs w:val="28"/>
              </w:rPr>
              <w:t xml:space="preserve">   +  2e</w:t>
            </w:r>
            <w:r w:rsidRPr="00564D47">
              <w:rPr>
                <w:rFonts w:ascii="ComicSansMS" w:hAnsi="ComicSansMS" w:cs="ComicSansMS"/>
                <w:sz w:val="28"/>
                <w:szCs w:val="28"/>
                <w:vertAlign w:val="superscript"/>
              </w:rPr>
              <w:t>-</w:t>
            </w:r>
          </w:p>
        </w:tc>
        <w:tc>
          <w:tcPr>
            <w:tcW w:w="3071" w:type="dxa"/>
            <w:vAlign w:val="center"/>
          </w:tcPr>
          <w:p w:rsidR="0072798F" w:rsidRDefault="0072798F" w:rsidP="0072798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 xml:space="preserve">Reaktionen mit </w:t>
            </w:r>
          </w:p>
          <w:p w:rsidR="0072798F" w:rsidRDefault="0072798F" w:rsidP="0072798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Elektronen</w:t>
            </w:r>
            <w:r>
              <w:rPr>
                <w:rFonts w:ascii="ComicSansMS" w:hAnsi="ComicSansMS" w:cs="ComicSansMS"/>
                <w:i/>
                <w:sz w:val="28"/>
                <w:szCs w:val="28"/>
              </w:rPr>
              <w:t>-</w:t>
            </w:r>
          </w:p>
          <w:p w:rsidR="0072798F" w:rsidRPr="00564D47" w:rsidRDefault="0072798F" w:rsidP="0072798F">
            <w:pPr>
              <w:autoSpaceDE w:val="0"/>
              <w:autoSpaceDN w:val="0"/>
              <w:adjustRightInd w:val="0"/>
              <w:spacing w:before="0"/>
              <w:ind w:right="-426" w:hanging="376"/>
              <w:jc w:val="center"/>
              <w:rPr>
                <w:rFonts w:ascii="ComicSansMS" w:hAnsi="ComicSansMS" w:cs="ComicSansMS"/>
                <w:sz w:val="28"/>
                <w:szCs w:val="28"/>
              </w:rPr>
            </w:pPr>
            <w:proofErr w:type="spellStart"/>
            <w:r w:rsidRPr="00564D47">
              <w:rPr>
                <w:rFonts w:ascii="ComicSansMS" w:hAnsi="ComicSansMS" w:cs="ComicSansMS"/>
                <w:i/>
                <w:sz w:val="28"/>
                <w:szCs w:val="28"/>
              </w:rPr>
              <w:t>übergängen</w:t>
            </w:r>
            <w:proofErr w:type="spellEnd"/>
          </w:p>
        </w:tc>
        <w:tc>
          <w:tcPr>
            <w:tcW w:w="3071" w:type="dxa"/>
            <w:vAlign w:val="center"/>
          </w:tcPr>
          <w:p w:rsidR="0072798F" w:rsidRDefault="0072798F" w:rsidP="00214FF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 xml:space="preserve">zweifach negativ </w:t>
            </w:r>
          </w:p>
          <w:p w:rsidR="0072798F" w:rsidRPr="00564D47" w:rsidRDefault="0072798F" w:rsidP="00214FF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geladene Ionen</w:t>
            </w:r>
          </w:p>
        </w:tc>
      </w:tr>
    </w:tbl>
    <w:p w:rsidR="0072798F" w:rsidRDefault="0072798F">
      <w:pPr>
        <w:spacing w:before="0"/>
        <w:rPr>
          <w:rFonts w:ascii="ComicSansMS" w:hAnsi="ComicSansMS" w:cs="ComicSansMS"/>
          <w:szCs w:val="24"/>
        </w:rPr>
      </w:pPr>
    </w:p>
    <w:p w:rsidR="0072798F" w:rsidRDefault="0072798F">
      <w:pPr>
        <w:spacing w:before="0"/>
        <w:rPr>
          <w:rFonts w:ascii="ComicSansMS" w:hAnsi="ComicSansMS" w:cs="ComicSansMS"/>
          <w:szCs w:val="24"/>
        </w:rPr>
      </w:pPr>
    </w:p>
    <w:p w:rsidR="00246F3F" w:rsidRDefault="00246F3F">
      <w:pPr>
        <w:spacing w:before="0"/>
        <w:rPr>
          <w:rFonts w:ascii="ComicSansMS" w:hAnsi="ComicSansMS" w:cs="ComicSansMS"/>
          <w:szCs w:val="24"/>
        </w:rPr>
      </w:pPr>
    </w:p>
    <w:p w:rsidR="0072798F" w:rsidRDefault="0072798F">
      <w:pPr>
        <w:spacing w:before="0"/>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t>Antwortkärtchen</w:t>
      </w:r>
    </w:p>
    <w:tbl>
      <w:tblPr>
        <w:tblStyle w:val="Tabellenraster"/>
        <w:tblW w:w="0" w:type="auto"/>
        <w:tblLook w:val="04A0" w:firstRow="1" w:lastRow="0" w:firstColumn="1" w:lastColumn="0" w:noHBand="0" w:noVBand="1"/>
      </w:tblPr>
      <w:tblGrid>
        <w:gridCol w:w="3070"/>
        <w:gridCol w:w="3071"/>
        <w:gridCol w:w="3071"/>
      </w:tblGrid>
      <w:tr w:rsidR="0072798F" w:rsidRPr="00BD2013" w:rsidTr="00214FFF">
        <w:trPr>
          <w:trHeight w:hRule="exact" w:val="1701"/>
        </w:trPr>
        <w:tc>
          <w:tcPr>
            <w:tcW w:w="3070" w:type="dxa"/>
            <w:vAlign w:val="center"/>
          </w:tcPr>
          <w:p w:rsidR="0072798F" w:rsidRDefault="0072798F" w:rsidP="00214FFF">
            <w:pPr>
              <w:autoSpaceDE w:val="0"/>
              <w:autoSpaceDN w:val="0"/>
              <w:adjustRightInd w:val="0"/>
              <w:spacing w:before="0"/>
              <w:ind w:left="-284" w:right="-426"/>
              <w:jc w:val="center"/>
              <w:rPr>
                <w:rFonts w:ascii="ComicSansMS" w:hAnsi="ComicSansMS" w:cs="ComicSansMS"/>
                <w:i/>
                <w:sz w:val="28"/>
                <w:szCs w:val="28"/>
              </w:rPr>
            </w:pPr>
            <w:r w:rsidRPr="00564D47">
              <w:rPr>
                <w:rFonts w:ascii="ComicSansMS" w:hAnsi="ComicSansMS" w:cs="ComicSansMS"/>
                <w:i/>
                <w:sz w:val="28"/>
                <w:szCs w:val="28"/>
              </w:rPr>
              <w:t xml:space="preserve">zweifach negativ </w:t>
            </w:r>
          </w:p>
          <w:p w:rsidR="0072798F" w:rsidRPr="00564D47" w:rsidRDefault="0072798F" w:rsidP="00214FF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geladene Ionen</w:t>
            </w:r>
          </w:p>
        </w:tc>
        <w:tc>
          <w:tcPr>
            <w:tcW w:w="3071" w:type="dxa"/>
            <w:vAlign w:val="center"/>
          </w:tcPr>
          <w:p w:rsidR="0072798F" w:rsidRPr="00564D47" w:rsidRDefault="0072798F" w:rsidP="00214FFF">
            <w:pPr>
              <w:spacing w:before="0"/>
              <w:jc w:val="center"/>
              <w:rPr>
                <w:rFonts w:ascii="ComicSansMS" w:hAnsi="ComicSansMS" w:cs="ComicSansMS"/>
                <w:sz w:val="28"/>
                <w:szCs w:val="28"/>
              </w:rPr>
            </w:pPr>
            <w:r w:rsidRPr="00564D47">
              <w:rPr>
                <w:rFonts w:ascii="ComicSansMS" w:hAnsi="ComicSansMS" w:cs="ComicSansMS"/>
                <w:i/>
                <w:sz w:val="28"/>
                <w:szCs w:val="28"/>
              </w:rPr>
              <w:t>Eisenionen</w:t>
            </w:r>
          </w:p>
        </w:tc>
        <w:tc>
          <w:tcPr>
            <w:tcW w:w="3071" w:type="dxa"/>
            <w:vAlign w:val="center"/>
          </w:tcPr>
          <w:p w:rsidR="0072798F" w:rsidRPr="00564D47" w:rsidRDefault="0072798F" w:rsidP="0072798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 xml:space="preserve">geben immer ein </w:t>
            </w:r>
          </w:p>
          <w:p w:rsidR="0072798F" w:rsidRPr="00564D47" w:rsidRDefault="0072798F" w:rsidP="0072798F">
            <w:pPr>
              <w:autoSpaceDE w:val="0"/>
              <w:autoSpaceDN w:val="0"/>
              <w:adjustRightInd w:val="0"/>
              <w:spacing w:before="0"/>
              <w:ind w:left="-187" w:right="-426"/>
              <w:jc w:val="center"/>
              <w:rPr>
                <w:rFonts w:ascii="ComicSansMS" w:hAnsi="ComicSansMS" w:cs="ComicSansMS"/>
                <w:sz w:val="28"/>
                <w:szCs w:val="28"/>
              </w:rPr>
            </w:pPr>
            <w:r w:rsidRPr="00564D47">
              <w:rPr>
                <w:rFonts w:ascii="ComicSansMS" w:hAnsi="ComicSansMS" w:cs="ComicSansMS"/>
                <w:i/>
                <w:sz w:val="28"/>
                <w:szCs w:val="28"/>
              </w:rPr>
              <w:t>Elektron ab</w:t>
            </w:r>
          </w:p>
        </w:tc>
      </w:tr>
      <w:tr w:rsidR="0072798F" w:rsidRPr="00BD2013" w:rsidTr="00214FFF">
        <w:trPr>
          <w:trHeight w:hRule="exact" w:val="1701"/>
        </w:trPr>
        <w:tc>
          <w:tcPr>
            <w:tcW w:w="3070" w:type="dxa"/>
            <w:vAlign w:val="center"/>
          </w:tcPr>
          <w:p w:rsidR="0072798F" w:rsidRPr="00564D47" w:rsidRDefault="0072798F" w:rsidP="00214FF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Ionenverbindungen</w:t>
            </w:r>
          </w:p>
        </w:tc>
        <w:tc>
          <w:tcPr>
            <w:tcW w:w="3071" w:type="dxa"/>
            <w:vAlign w:val="center"/>
          </w:tcPr>
          <w:p w:rsidR="0072798F" w:rsidRPr="00341A4F" w:rsidRDefault="00341A4F" w:rsidP="00214FFF">
            <w:pPr>
              <w:autoSpaceDE w:val="0"/>
              <w:autoSpaceDN w:val="0"/>
              <w:adjustRightInd w:val="0"/>
              <w:spacing w:before="0"/>
              <w:ind w:right="-426" w:hanging="376"/>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Calciumchlorid</w:t>
            </w:r>
            <w:r w:rsidRPr="00341A4F">
              <w:rPr>
                <w:rFonts w:ascii="ComicSansMS" w:hAnsi="ComicSansMS" w:cs="ComicSansMS"/>
                <w:i/>
                <w:color w:val="000000" w:themeColor="text1"/>
                <w:sz w:val="28"/>
                <w:szCs w:val="28"/>
              </w:rPr>
              <w:t xml:space="preserve"> </w:t>
            </w:r>
          </w:p>
        </w:tc>
        <w:tc>
          <w:tcPr>
            <w:tcW w:w="3071" w:type="dxa"/>
            <w:vAlign w:val="center"/>
          </w:tcPr>
          <w:p w:rsidR="0072798F" w:rsidRPr="00564D47" w:rsidRDefault="00F77654" w:rsidP="00214FFF">
            <w:pPr>
              <w:autoSpaceDE w:val="0"/>
              <w:autoSpaceDN w:val="0"/>
              <w:adjustRightInd w:val="0"/>
              <w:spacing w:before="0"/>
              <w:ind w:left="-187" w:right="-426"/>
              <w:jc w:val="center"/>
              <w:rPr>
                <w:rFonts w:ascii="ComicSansMS" w:hAnsi="ComicSansMS" w:cs="ComicSansMS"/>
                <w:i/>
                <w:sz w:val="28"/>
                <w:szCs w:val="28"/>
              </w:rPr>
            </w:pPr>
            <w:proofErr w:type="spellStart"/>
            <w:r w:rsidRPr="00564D47">
              <w:rPr>
                <w:rFonts w:ascii="ComicSansMS" w:hAnsi="ComicSansMS" w:cs="ComicSansMS"/>
                <w:i/>
                <w:sz w:val="28"/>
                <w:szCs w:val="28"/>
              </w:rPr>
              <w:t>Fe</w:t>
            </w:r>
            <w:proofErr w:type="spellEnd"/>
            <w:r w:rsidRPr="00564D47">
              <w:rPr>
                <w:rFonts w:ascii="ComicSansMS" w:hAnsi="ComicSansMS" w:cs="ComicSansMS"/>
                <w:i/>
                <w:sz w:val="28"/>
                <w:szCs w:val="28"/>
              </w:rPr>
              <w:t xml:space="preserve">  </w:t>
            </w:r>
            <w:r w:rsidRPr="00564D47">
              <w:rPr>
                <w:rFonts w:ascii="ComicSansMS" w:hAnsi="ComicSansMS" w:cs="ComicSansMS"/>
                <w:i/>
                <w:sz w:val="28"/>
                <w:szCs w:val="28"/>
              </w:rPr>
              <w:sym w:font="Wingdings" w:char="F0E0"/>
            </w:r>
            <w:r w:rsidRPr="00564D47">
              <w:rPr>
                <w:rFonts w:ascii="ComicSansMS" w:hAnsi="ComicSansMS" w:cs="ComicSansMS"/>
                <w:i/>
                <w:sz w:val="28"/>
                <w:szCs w:val="28"/>
              </w:rPr>
              <w:t xml:space="preserve">  Fe</w:t>
            </w:r>
            <w:r w:rsidRPr="00564D47">
              <w:rPr>
                <w:rFonts w:ascii="ComicSansMS" w:hAnsi="ComicSansMS" w:cs="ComicSansMS"/>
                <w:i/>
                <w:sz w:val="28"/>
                <w:szCs w:val="28"/>
                <w:vertAlign w:val="superscript"/>
              </w:rPr>
              <w:t>2+</w:t>
            </w:r>
            <w:r w:rsidRPr="00564D47">
              <w:rPr>
                <w:rFonts w:ascii="ComicSansMS" w:hAnsi="ComicSansMS" w:cs="ComicSansMS"/>
                <w:i/>
                <w:sz w:val="28"/>
                <w:szCs w:val="28"/>
              </w:rPr>
              <w:t xml:space="preserve">   </w:t>
            </w:r>
            <w:proofErr w:type="gramStart"/>
            <w:r w:rsidRPr="00564D47">
              <w:rPr>
                <w:rFonts w:ascii="ComicSansMS" w:hAnsi="ComicSansMS" w:cs="ComicSansMS"/>
                <w:i/>
                <w:sz w:val="28"/>
                <w:szCs w:val="28"/>
              </w:rPr>
              <w:t>+  2</w:t>
            </w:r>
            <w:proofErr w:type="gramEnd"/>
            <w:r w:rsidRPr="00564D47">
              <w:rPr>
                <w:rFonts w:ascii="ComicSansMS" w:hAnsi="ComicSansMS" w:cs="ComicSansMS"/>
                <w:i/>
                <w:sz w:val="28"/>
                <w:szCs w:val="28"/>
              </w:rPr>
              <w:t>e</w:t>
            </w:r>
            <w:r w:rsidRPr="00564D47">
              <w:rPr>
                <w:rFonts w:ascii="ComicSansMS" w:hAnsi="ComicSansMS" w:cs="ComicSansMS"/>
                <w:sz w:val="28"/>
                <w:szCs w:val="28"/>
                <w:vertAlign w:val="superscript"/>
              </w:rPr>
              <w:t>-</w:t>
            </w:r>
          </w:p>
        </w:tc>
      </w:tr>
    </w:tbl>
    <w:p w:rsidR="0072798F" w:rsidRDefault="0072798F">
      <w:pPr>
        <w:spacing w:before="0"/>
        <w:rPr>
          <w:rFonts w:ascii="ComicSansMS" w:hAnsi="ComicSansMS" w:cs="ComicSansMS"/>
          <w:szCs w:val="24"/>
        </w:rPr>
      </w:pPr>
    </w:p>
    <w:p w:rsidR="0072798F" w:rsidRDefault="0072798F">
      <w:pPr>
        <w:spacing w:before="0"/>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lastRenderedPageBreak/>
        <w:t>Antwortkärtchen</w:t>
      </w:r>
    </w:p>
    <w:tbl>
      <w:tblPr>
        <w:tblStyle w:val="Tabellenraster"/>
        <w:tblW w:w="0" w:type="auto"/>
        <w:tblLook w:val="04A0" w:firstRow="1" w:lastRow="0" w:firstColumn="1" w:lastColumn="0" w:noHBand="0" w:noVBand="1"/>
      </w:tblPr>
      <w:tblGrid>
        <w:gridCol w:w="3070"/>
        <w:gridCol w:w="3071"/>
        <w:gridCol w:w="3071"/>
      </w:tblGrid>
      <w:tr w:rsidR="0072798F" w:rsidRPr="00BD2013" w:rsidTr="00214FFF">
        <w:trPr>
          <w:trHeight w:hRule="exact" w:val="1701"/>
        </w:trPr>
        <w:tc>
          <w:tcPr>
            <w:tcW w:w="3070" w:type="dxa"/>
            <w:vAlign w:val="center"/>
          </w:tcPr>
          <w:p w:rsidR="0072798F" w:rsidRPr="00564D47" w:rsidRDefault="0072798F" w:rsidP="0072798F">
            <w:pPr>
              <w:spacing w:before="0"/>
              <w:ind w:left="-93"/>
              <w:jc w:val="center"/>
              <w:rPr>
                <w:rFonts w:ascii="ComicSansMS" w:hAnsi="ComicSansMS" w:cs="ComicSansMS"/>
                <w:i/>
                <w:sz w:val="28"/>
                <w:szCs w:val="28"/>
              </w:rPr>
            </w:pPr>
            <w:r w:rsidRPr="00564D47">
              <w:rPr>
                <w:rFonts w:ascii="ComicSansMS" w:hAnsi="ComicSansMS" w:cs="ComicSansMS"/>
                <w:i/>
                <w:sz w:val="28"/>
                <w:szCs w:val="28"/>
              </w:rPr>
              <w:t xml:space="preserve">leichter nehmen seine </w:t>
            </w:r>
          </w:p>
          <w:p w:rsidR="0072798F" w:rsidRPr="00564D47" w:rsidRDefault="0072798F" w:rsidP="0072798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Ionen</w:t>
            </w:r>
            <w:r w:rsidRPr="00564D47">
              <w:rPr>
                <w:rFonts w:ascii="ComicSansMS" w:hAnsi="ComicSansMS" w:cs="ComicSansMS"/>
                <w:sz w:val="28"/>
                <w:szCs w:val="28"/>
              </w:rPr>
              <w:t xml:space="preserve"> </w:t>
            </w:r>
            <w:r w:rsidRPr="00564D47">
              <w:rPr>
                <w:rFonts w:ascii="ComicSansMS" w:hAnsi="ComicSansMS" w:cs="ComicSansMS"/>
                <w:i/>
                <w:sz w:val="28"/>
                <w:szCs w:val="28"/>
              </w:rPr>
              <w:t>Elektronen auf</w:t>
            </w:r>
          </w:p>
        </w:tc>
        <w:tc>
          <w:tcPr>
            <w:tcW w:w="3071" w:type="dxa"/>
            <w:vAlign w:val="center"/>
          </w:tcPr>
          <w:p w:rsidR="0072798F" w:rsidRPr="00341A4F" w:rsidRDefault="00341A4F" w:rsidP="00214FFF">
            <w:pPr>
              <w:spacing w:before="0"/>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Kaliumoxid</w:t>
            </w:r>
          </w:p>
        </w:tc>
        <w:tc>
          <w:tcPr>
            <w:tcW w:w="3071" w:type="dxa"/>
            <w:vAlign w:val="center"/>
          </w:tcPr>
          <w:p w:rsidR="00F77654" w:rsidRPr="00564D47" w:rsidRDefault="00F77654" w:rsidP="00F77654">
            <w:pPr>
              <w:spacing w:before="0"/>
              <w:ind w:left="-93"/>
              <w:jc w:val="center"/>
              <w:rPr>
                <w:rFonts w:ascii="ComicSansMS" w:hAnsi="ComicSansMS" w:cs="ComicSansMS"/>
                <w:i/>
                <w:sz w:val="28"/>
                <w:szCs w:val="28"/>
              </w:rPr>
            </w:pPr>
            <w:r w:rsidRPr="00564D47">
              <w:rPr>
                <w:rFonts w:ascii="ComicSansMS" w:hAnsi="ComicSansMS" w:cs="ComicSansMS"/>
                <w:i/>
                <w:sz w:val="28"/>
                <w:szCs w:val="28"/>
              </w:rPr>
              <w:t xml:space="preserve">leichter nehmen seine </w:t>
            </w:r>
          </w:p>
          <w:p w:rsidR="0072798F" w:rsidRPr="00564D47" w:rsidRDefault="00F77654" w:rsidP="00F77654">
            <w:pPr>
              <w:autoSpaceDE w:val="0"/>
              <w:autoSpaceDN w:val="0"/>
              <w:adjustRightInd w:val="0"/>
              <w:spacing w:before="0"/>
              <w:ind w:left="-187" w:right="-426"/>
              <w:jc w:val="center"/>
              <w:rPr>
                <w:rFonts w:ascii="ComicSansMS" w:hAnsi="ComicSansMS" w:cs="ComicSansMS"/>
                <w:sz w:val="28"/>
                <w:szCs w:val="28"/>
              </w:rPr>
            </w:pPr>
            <w:r w:rsidRPr="00564D47">
              <w:rPr>
                <w:rFonts w:ascii="ComicSansMS" w:hAnsi="ComicSansMS" w:cs="ComicSansMS"/>
                <w:i/>
                <w:sz w:val="28"/>
                <w:szCs w:val="28"/>
              </w:rPr>
              <w:t>Ionen</w:t>
            </w:r>
            <w:r w:rsidRPr="00564D47">
              <w:rPr>
                <w:rFonts w:ascii="ComicSansMS" w:hAnsi="ComicSansMS" w:cs="ComicSansMS"/>
                <w:sz w:val="28"/>
                <w:szCs w:val="28"/>
              </w:rPr>
              <w:t xml:space="preserve"> </w:t>
            </w:r>
            <w:r w:rsidRPr="00564D47">
              <w:rPr>
                <w:rFonts w:ascii="ComicSansMS" w:hAnsi="ComicSansMS" w:cs="ComicSansMS"/>
                <w:i/>
                <w:sz w:val="28"/>
                <w:szCs w:val="28"/>
              </w:rPr>
              <w:t>Elektronen auf</w:t>
            </w:r>
          </w:p>
        </w:tc>
      </w:tr>
      <w:tr w:rsidR="0072798F" w:rsidRPr="00BD2013" w:rsidTr="00214FFF">
        <w:trPr>
          <w:trHeight w:hRule="exact" w:val="1701"/>
        </w:trPr>
        <w:tc>
          <w:tcPr>
            <w:tcW w:w="3070" w:type="dxa"/>
            <w:vAlign w:val="center"/>
          </w:tcPr>
          <w:p w:rsidR="0072798F" w:rsidRPr="00564D47" w:rsidRDefault="0072798F" w:rsidP="00214FF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Fe</w:t>
            </w:r>
            <w:r w:rsidRPr="00564D47">
              <w:rPr>
                <w:rFonts w:ascii="ComicSansMS" w:hAnsi="ComicSansMS" w:cs="ComicSansMS"/>
                <w:i/>
                <w:sz w:val="28"/>
                <w:szCs w:val="28"/>
                <w:vertAlign w:val="superscript"/>
              </w:rPr>
              <w:t>2+</w:t>
            </w:r>
            <w:r w:rsidRPr="00564D47">
              <w:rPr>
                <w:rFonts w:ascii="ComicSansMS" w:hAnsi="ComicSansMS" w:cs="ComicSansMS"/>
                <w:i/>
                <w:sz w:val="28"/>
                <w:szCs w:val="28"/>
              </w:rPr>
              <w:t xml:space="preserve">   +  2e  </w:t>
            </w:r>
            <w:r w:rsidRPr="00564D47">
              <w:rPr>
                <w:rFonts w:ascii="ComicSansMS" w:hAnsi="ComicSansMS" w:cs="ComicSansMS"/>
                <w:i/>
                <w:sz w:val="28"/>
                <w:szCs w:val="28"/>
              </w:rPr>
              <w:sym w:font="Wingdings" w:char="F0E0"/>
            </w:r>
            <w:r w:rsidRPr="00564D47">
              <w:rPr>
                <w:rFonts w:ascii="ComicSansMS" w:hAnsi="ComicSansMS" w:cs="ComicSansMS"/>
                <w:i/>
                <w:sz w:val="28"/>
                <w:szCs w:val="28"/>
              </w:rPr>
              <w:t xml:space="preserve"> </w:t>
            </w:r>
            <w:proofErr w:type="spellStart"/>
            <w:r w:rsidRPr="00564D47">
              <w:rPr>
                <w:rFonts w:ascii="ComicSansMS" w:hAnsi="ComicSansMS" w:cs="ComicSansMS"/>
                <w:i/>
                <w:sz w:val="28"/>
                <w:szCs w:val="28"/>
              </w:rPr>
              <w:t>Fe</w:t>
            </w:r>
            <w:proofErr w:type="spellEnd"/>
          </w:p>
        </w:tc>
        <w:tc>
          <w:tcPr>
            <w:tcW w:w="3071" w:type="dxa"/>
            <w:vAlign w:val="center"/>
          </w:tcPr>
          <w:p w:rsidR="0072798F" w:rsidRPr="00564D47" w:rsidRDefault="0072798F" w:rsidP="00214FFF">
            <w:pPr>
              <w:autoSpaceDE w:val="0"/>
              <w:autoSpaceDN w:val="0"/>
              <w:adjustRightInd w:val="0"/>
              <w:spacing w:before="0"/>
              <w:ind w:right="-426" w:hanging="376"/>
              <w:jc w:val="center"/>
              <w:rPr>
                <w:rFonts w:ascii="ComicSansMS" w:hAnsi="ComicSansMS" w:cs="ComicSansMS"/>
                <w:sz w:val="28"/>
                <w:szCs w:val="28"/>
              </w:rPr>
            </w:pPr>
            <w:r w:rsidRPr="00564D47">
              <w:rPr>
                <w:rFonts w:ascii="ComicSansMS" w:hAnsi="ComicSansMS" w:cs="ComicSansMS"/>
                <w:i/>
                <w:sz w:val="28"/>
                <w:szCs w:val="28"/>
              </w:rPr>
              <w:t>reduziert</w:t>
            </w:r>
          </w:p>
        </w:tc>
        <w:tc>
          <w:tcPr>
            <w:tcW w:w="3071" w:type="dxa"/>
            <w:vAlign w:val="center"/>
          </w:tcPr>
          <w:p w:rsidR="0072798F" w:rsidRPr="00564D47" w:rsidRDefault="0072798F" w:rsidP="0072798F">
            <w:pPr>
              <w:autoSpaceDE w:val="0"/>
              <w:autoSpaceDN w:val="0"/>
              <w:adjustRightInd w:val="0"/>
              <w:spacing w:before="0"/>
              <w:ind w:left="-284" w:right="-426"/>
              <w:jc w:val="center"/>
              <w:rPr>
                <w:rFonts w:ascii="ComicSansMS" w:hAnsi="ComicSansMS" w:cs="ComicSansMS"/>
                <w:i/>
                <w:sz w:val="28"/>
                <w:szCs w:val="28"/>
              </w:rPr>
            </w:pPr>
            <w:r w:rsidRPr="00564D47">
              <w:rPr>
                <w:rFonts w:ascii="ComicSansMS" w:hAnsi="ComicSansMS" w:cs="ComicSansMS"/>
                <w:i/>
                <w:sz w:val="28"/>
                <w:szCs w:val="28"/>
              </w:rPr>
              <w:t xml:space="preserve">nehmen immer ein </w:t>
            </w:r>
          </w:p>
          <w:p w:rsidR="0072798F" w:rsidRPr="00564D47" w:rsidRDefault="0072798F" w:rsidP="0072798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Elektron auf</w:t>
            </w:r>
          </w:p>
        </w:tc>
      </w:tr>
    </w:tbl>
    <w:p w:rsidR="0072798F" w:rsidRDefault="0072798F">
      <w:pPr>
        <w:spacing w:before="0"/>
        <w:rPr>
          <w:rFonts w:ascii="ComicSansMS" w:hAnsi="ComicSansMS" w:cs="ComicSansMS"/>
          <w:szCs w:val="24"/>
        </w:rPr>
      </w:pPr>
    </w:p>
    <w:p w:rsidR="00246F3F" w:rsidRDefault="00246F3F">
      <w:pPr>
        <w:spacing w:before="0"/>
        <w:rPr>
          <w:rFonts w:ascii="ComicSansMS" w:hAnsi="ComicSansMS" w:cs="ComicSansMS"/>
          <w:szCs w:val="24"/>
        </w:rPr>
      </w:pPr>
    </w:p>
    <w:p w:rsidR="00246F3F" w:rsidRDefault="00246F3F">
      <w:pPr>
        <w:spacing w:before="0"/>
        <w:rPr>
          <w:rFonts w:ascii="ComicSansMS" w:hAnsi="ComicSansMS" w:cs="ComicSansMS"/>
          <w:szCs w:val="24"/>
        </w:rPr>
      </w:pPr>
    </w:p>
    <w:p w:rsidR="0072798F" w:rsidRDefault="0072798F">
      <w:pPr>
        <w:spacing w:before="0"/>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t>Antwortkärtchen</w:t>
      </w:r>
    </w:p>
    <w:tbl>
      <w:tblPr>
        <w:tblStyle w:val="Tabellenraster"/>
        <w:tblW w:w="0" w:type="auto"/>
        <w:tblLook w:val="04A0" w:firstRow="1" w:lastRow="0" w:firstColumn="1" w:lastColumn="0" w:noHBand="0" w:noVBand="1"/>
      </w:tblPr>
      <w:tblGrid>
        <w:gridCol w:w="3070"/>
        <w:gridCol w:w="3071"/>
        <w:gridCol w:w="3071"/>
      </w:tblGrid>
      <w:tr w:rsidR="0072798F" w:rsidRPr="00BD2013" w:rsidTr="00214FFF">
        <w:trPr>
          <w:trHeight w:hRule="exact" w:val="1701"/>
        </w:trPr>
        <w:tc>
          <w:tcPr>
            <w:tcW w:w="3070" w:type="dxa"/>
            <w:vAlign w:val="center"/>
          </w:tcPr>
          <w:p w:rsidR="0072798F" w:rsidRPr="00564D47" w:rsidRDefault="0072798F" w:rsidP="0072798F">
            <w:pPr>
              <w:autoSpaceDE w:val="0"/>
              <w:autoSpaceDN w:val="0"/>
              <w:adjustRightInd w:val="0"/>
              <w:spacing w:before="0"/>
              <w:ind w:left="-142" w:right="-426"/>
              <w:jc w:val="center"/>
              <w:rPr>
                <w:rFonts w:ascii="ComicSansMS" w:hAnsi="ComicSansMS" w:cs="ComicSansMS"/>
                <w:i/>
                <w:sz w:val="28"/>
                <w:szCs w:val="28"/>
              </w:rPr>
            </w:pPr>
            <w:r w:rsidRPr="00564D47">
              <w:rPr>
                <w:rFonts w:ascii="ComicSansMS" w:hAnsi="ComicSansMS" w:cs="ComicSansMS"/>
                <w:i/>
                <w:sz w:val="28"/>
                <w:szCs w:val="28"/>
              </w:rPr>
              <w:t xml:space="preserve">leichter wird es </w:t>
            </w:r>
          </w:p>
          <w:p w:rsidR="0072798F" w:rsidRPr="00564D47" w:rsidRDefault="0072798F" w:rsidP="0072798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oxidiert</w:t>
            </w:r>
          </w:p>
        </w:tc>
        <w:tc>
          <w:tcPr>
            <w:tcW w:w="3071" w:type="dxa"/>
            <w:vAlign w:val="center"/>
          </w:tcPr>
          <w:p w:rsidR="0072798F" w:rsidRPr="00564D47" w:rsidRDefault="0072798F" w:rsidP="00214FFF">
            <w:pPr>
              <w:spacing w:before="0"/>
              <w:jc w:val="center"/>
              <w:rPr>
                <w:rFonts w:ascii="ComicSansMS" w:hAnsi="ComicSansMS" w:cs="ComicSansMS"/>
                <w:sz w:val="28"/>
                <w:szCs w:val="28"/>
              </w:rPr>
            </w:pPr>
            <w:r w:rsidRPr="00564D47">
              <w:rPr>
                <w:rFonts w:ascii="ComicSansMS" w:hAnsi="ComicSansMS" w:cs="ComicSansMS"/>
                <w:i/>
                <w:sz w:val="28"/>
                <w:szCs w:val="28"/>
              </w:rPr>
              <w:t>Ionen</w:t>
            </w:r>
          </w:p>
        </w:tc>
        <w:tc>
          <w:tcPr>
            <w:tcW w:w="3071" w:type="dxa"/>
            <w:vAlign w:val="center"/>
          </w:tcPr>
          <w:p w:rsidR="0072798F" w:rsidRPr="00564D47" w:rsidRDefault="0072798F" w:rsidP="00214FFF">
            <w:pPr>
              <w:autoSpaceDE w:val="0"/>
              <w:autoSpaceDN w:val="0"/>
              <w:adjustRightInd w:val="0"/>
              <w:spacing w:before="0"/>
              <w:ind w:left="-187" w:right="-426"/>
              <w:jc w:val="center"/>
              <w:rPr>
                <w:rFonts w:ascii="ComicSansMS" w:hAnsi="ComicSansMS" w:cs="ComicSansMS"/>
                <w:sz w:val="28"/>
                <w:szCs w:val="28"/>
              </w:rPr>
            </w:pPr>
            <w:r w:rsidRPr="00564D47">
              <w:rPr>
                <w:rFonts w:ascii="ComicSansMS" w:hAnsi="ComicSansMS" w:cs="ComicSansMS"/>
                <w:i/>
                <w:sz w:val="28"/>
                <w:szCs w:val="28"/>
              </w:rPr>
              <w:t>negativ</w:t>
            </w:r>
          </w:p>
        </w:tc>
      </w:tr>
      <w:tr w:rsidR="0072798F" w:rsidRPr="00BD2013" w:rsidTr="00214FFF">
        <w:trPr>
          <w:trHeight w:hRule="exact" w:val="1701"/>
        </w:trPr>
        <w:tc>
          <w:tcPr>
            <w:tcW w:w="3070" w:type="dxa"/>
            <w:vAlign w:val="center"/>
          </w:tcPr>
          <w:p w:rsidR="0072798F" w:rsidRPr="00341A4F" w:rsidRDefault="00341A4F" w:rsidP="0072798F">
            <w:pPr>
              <w:autoSpaceDE w:val="0"/>
              <w:autoSpaceDN w:val="0"/>
              <w:adjustRightInd w:val="0"/>
              <w:spacing w:before="0"/>
              <w:ind w:left="-284" w:right="-426"/>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Kaliumoxid</w:t>
            </w:r>
          </w:p>
        </w:tc>
        <w:tc>
          <w:tcPr>
            <w:tcW w:w="3071" w:type="dxa"/>
            <w:vAlign w:val="center"/>
          </w:tcPr>
          <w:p w:rsidR="0072798F" w:rsidRPr="00564D47" w:rsidRDefault="0072798F" w:rsidP="00214FFF">
            <w:pPr>
              <w:autoSpaceDE w:val="0"/>
              <w:autoSpaceDN w:val="0"/>
              <w:adjustRightInd w:val="0"/>
              <w:spacing w:before="0"/>
              <w:ind w:right="-426" w:hanging="376"/>
              <w:jc w:val="center"/>
              <w:rPr>
                <w:rFonts w:ascii="ComicSansMS" w:hAnsi="ComicSansMS" w:cs="ComicSansMS"/>
                <w:sz w:val="28"/>
                <w:szCs w:val="28"/>
              </w:rPr>
            </w:pPr>
            <w:r w:rsidRPr="00564D47">
              <w:rPr>
                <w:rFonts w:ascii="ComicSansMS" w:hAnsi="ComicSansMS" w:cs="ComicSansMS"/>
                <w:i/>
                <w:sz w:val="28"/>
                <w:szCs w:val="28"/>
              </w:rPr>
              <w:t>oxidiert</w:t>
            </w:r>
          </w:p>
        </w:tc>
        <w:tc>
          <w:tcPr>
            <w:tcW w:w="3071" w:type="dxa"/>
            <w:vAlign w:val="center"/>
          </w:tcPr>
          <w:p w:rsidR="0072798F" w:rsidRPr="00564D47" w:rsidRDefault="0072798F" w:rsidP="0072798F">
            <w:pPr>
              <w:autoSpaceDE w:val="0"/>
              <w:autoSpaceDN w:val="0"/>
              <w:adjustRightInd w:val="0"/>
              <w:spacing w:before="0"/>
              <w:ind w:left="-284" w:right="-426"/>
              <w:jc w:val="center"/>
              <w:rPr>
                <w:rFonts w:ascii="ComicSansMS" w:hAnsi="ComicSansMS" w:cs="ComicSansMS"/>
                <w:i/>
                <w:sz w:val="28"/>
                <w:szCs w:val="28"/>
              </w:rPr>
            </w:pPr>
            <w:r w:rsidRPr="00564D47">
              <w:rPr>
                <w:rFonts w:ascii="ComicSansMS" w:hAnsi="ComicSansMS" w:cs="ComicSansMS"/>
                <w:i/>
                <w:sz w:val="28"/>
                <w:szCs w:val="28"/>
              </w:rPr>
              <w:t xml:space="preserve">nehmen immer ein </w:t>
            </w:r>
          </w:p>
          <w:p w:rsidR="0072798F" w:rsidRPr="00564D47" w:rsidRDefault="0072798F" w:rsidP="0072798F">
            <w:pPr>
              <w:autoSpaceDE w:val="0"/>
              <w:autoSpaceDN w:val="0"/>
              <w:adjustRightInd w:val="0"/>
              <w:spacing w:before="0"/>
              <w:ind w:left="-187" w:right="-426"/>
              <w:jc w:val="center"/>
              <w:rPr>
                <w:rFonts w:ascii="ComicSansMS" w:hAnsi="ComicSansMS" w:cs="ComicSansMS"/>
                <w:i/>
                <w:sz w:val="28"/>
                <w:szCs w:val="28"/>
              </w:rPr>
            </w:pPr>
            <w:r w:rsidRPr="00564D47">
              <w:rPr>
                <w:rFonts w:ascii="ComicSansMS" w:hAnsi="ComicSansMS" w:cs="ComicSansMS"/>
                <w:i/>
                <w:sz w:val="28"/>
                <w:szCs w:val="28"/>
              </w:rPr>
              <w:t>Elektron auf</w:t>
            </w:r>
          </w:p>
        </w:tc>
      </w:tr>
    </w:tbl>
    <w:p w:rsidR="0072798F" w:rsidRDefault="0072798F">
      <w:pPr>
        <w:spacing w:before="0"/>
        <w:rPr>
          <w:rFonts w:ascii="ComicSansMS" w:hAnsi="ComicSansMS" w:cs="ComicSansMS"/>
          <w:szCs w:val="24"/>
        </w:rPr>
      </w:pPr>
    </w:p>
    <w:p w:rsidR="00246F3F" w:rsidRDefault="00246F3F">
      <w:pPr>
        <w:spacing w:before="0"/>
        <w:rPr>
          <w:rFonts w:ascii="ComicSansMS" w:hAnsi="ComicSansMS" w:cs="ComicSansMS"/>
          <w:szCs w:val="24"/>
        </w:rPr>
      </w:pPr>
    </w:p>
    <w:p w:rsidR="00246F3F" w:rsidRDefault="00246F3F">
      <w:pPr>
        <w:spacing w:before="0"/>
        <w:rPr>
          <w:rFonts w:ascii="ComicSansMS" w:hAnsi="ComicSansMS" w:cs="ComicSansMS"/>
          <w:szCs w:val="24"/>
        </w:rPr>
      </w:pPr>
    </w:p>
    <w:p w:rsidR="00341A4F" w:rsidRDefault="00341A4F" w:rsidP="0072798F">
      <w:pPr>
        <w:autoSpaceDE w:val="0"/>
        <w:autoSpaceDN w:val="0"/>
        <w:adjustRightInd w:val="0"/>
        <w:spacing w:before="0" w:after="0"/>
        <w:ind w:right="-426"/>
        <w:rPr>
          <w:rFonts w:ascii="ComicSansMS" w:hAnsi="ComicSansMS" w:cs="ComicSansMS"/>
          <w:szCs w:val="24"/>
        </w:rPr>
      </w:pPr>
    </w:p>
    <w:p w:rsidR="0072798F" w:rsidRDefault="0072798F" w:rsidP="0072798F">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t>Antwortkärtchen</w:t>
      </w:r>
    </w:p>
    <w:tbl>
      <w:tblPr>
        <w:tblStyle w:val="Tabellenraster"/>
        <w:tblW w:w="0" w:type="auto"/>
        <w:tblLook w:val="04A0" w:firstRow="1" w:lastRow="0" w:firstColumn="1" w:lastColumn="0" w:noHBand="0" w:noVBand="1"/>
      </w:tblPr>
      <w:tblGrid>
        <w:gridCol w:w="3070"/>
        <w:gridCol w:w="3071"/>
        <w:gridCol w:w="3071"/>
      </w:tblGrid>
      <w:tr w:rsidR="0072798F" w:rsidRPr="00BD2013" w:rsidTr="00214FFF">
        <w:trPr>
          <w:trHeight w:hRule="exact" w:val="1701"/>
        </w:trPr>
        <w:tc>
          <w:tcPr>
            <w:tcW w:w="3070" w:type="dxa"/>
            <w:vAlign w:val="center"/>
          </w:tcPr>
          <w:p w:rsidR="0072798F" w:rsidRPr="00341A4F" w:rsidRDefault="00341A4F" w:rsidP="00214FFF">
            <w:pPr>
              <w:autoSpaceDE w:val="0"/>
              <w:autoSpaceDN w:val="0"/>
              <w:adjustRightInd w:val="0"/>
              <w:spacing w:before="0"/>
              <w:ind w:left="-284" w:right="-426"/>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Natriumbromid</w:t>
            </w:r>
          </w:p>
        </w:tc>
        <w:tc>
          <w:tcPr>
            <w:tcW w:w="3071" w:type="dxa"/>
            <w:vAlign w:val="center"/>
          </w:tcPr>
          <w:p w:rsidR="0072798F" w:rsidRPr="00564D47" w:rsidRDefault="0072798F" w:rsidP="00214FFF">
            <w:pPr>
              <w:spacing w:before="0"/>
              <w:jc w:val="center"/>
              <w:rPr>
                <w:rFonts w:ascii="ComicSansMS" w:hAnsi="ComicSansMS" w:cs="ComicSansMS"/>
                <w:sz w:val="28"/>
                <w:szCs w:val="28"/>
              </w:rPr>
            </w:pPr>
            <w:r w:rsidRPr="00564D47">
              <w:rPr>
                <w:rFonts w:ascii="ComicSansMS" w:hAnsi="ComicSansMS" w:cs="ComicSansMS"/>
                <w:i/>
                <w:sz w:val="28"/>
                <w:szCs w:val="28"/>
              </w:rPr>
              <w:t>ungeladene Atome</w:t>
            </w:r>
          </w:p>
        </w:tc>
        <w:tc>
          <w:tcPr>
            <w:tcW w:w="3071" w:type="dxa"/>
            <w:vAlign w:val="center"/>
          </w:tcPr>
          <w:p w:rsidR="00F77654" w:rsidRPr="00564D47" w:rsidRDefault="00F77654" w:rsidP="00F77654">
            <w:pPr>
              <w:autoSpaceDE w:val="0"/>
              <w:autoSpaceDN w:val="0"/>
              <w:adjustRightInd w:val="0"/>
              <w:spacing w:before="0"/>
              <w:ind w:left="-142" w:right="-426"/>
              <w:jc w:val="center"/>
              <w:rPr>
                <w:rFonts w:ascii="ComicSansMS" w:hAnsi="ComicSansMS" w:cs="ComicSansMS"/>
                <w:i/>
                <w:sz w:val="28"/>
                <w:szCs w:val="28"/>
              </w:rPr>
            </w:pPr>
            <w:r w:rsidRPr="00564D47">
              <w:rPr>
                <w:rFonts w:ascii="ComicSansMS" w:hAnsi="ComicSansMS" w:cs="ComicSansMS"/>
                <w:i/>
                <w:sz w:val="28"/>
                <w:szCs w:val="28"/>
              </w:rPr>
              <w:t xml:space="preserve">leichter wird es </w:t>
            </w:r>
          </w:p>
          <w:p w:rsidR="0072798F" w:rsidRPr="00564D47" w:rsidRDefault="00F77654" w:rsidP="00F77654">
            <w:pPr>
              <w:autoSpaceDE w:val="0"/>
              <w:autoSpaceDN w:val="0"/>
              <w:adjustRightInd w:val="0"/>
              <w:spacing w:before="0"/>
              <w:ind w:left="-187" w:right="-426"/>
              <w:jc w:val="center"/>
              <w:rPr>
                <w:rFonts w:ascii="ComicSansMS" w:hAnsi="ComicSansMS" w:cs="ComicSansMS"/>
                <w:sz w:val="28"/>
                <w:szCs w:val="28"/>
              </w:rPr>
            </w:pPr>
            <w:r w:rsidRPr="00564D47">
              <w:rPr>
                <w:rFonts w:ascii="ComicSansMS" w:hAnsi="ComicSansMS" w:cs="ComicSansMS"/>
                <w:i/>
                <w:sz w:val="28"/>
                <w:szCs w:val="28"/>
              </w:rPr>
              <w:t>oxidiert</w:t>
            </w:r>
          </w:p>
        </w:tc>
      </w:tr>
      <w:tr w:rsidR="0072798F" w:rsidRPr="00BD2013" w:rsidTr="00214FFF">
        <w:trPr>
          <w:trHeight w:hRule="exact" w:val="1701"/>
        </w:trPr>
        <w:tc>
          <w:tcPr>
            <w:tcW w:w="3070" w:type="dxa"/>
            <w:vAlign w:val="center"/>
          </w:tcPr>
          <w:p w:rsidR="0072798F" w:rsidRPr="00564D47" w:rsidRDefault="0072798F" w:rsidP="00214FFF">
            <w:pPr>
              <w:autoSpaceDE w:val="0"/>
              <w:autoSpaceDN w:val="0"/>
              <w:adjustRightInd w:val="0"/>
              <w:spacing w:before="0"/>
              <w:ind w:left="-284" w:right="-426"/>
              <w:jc w:val="center"/>
              <w:rPr>
                <w:rFonts w:ascii="ComicSansMS" w:hAnsi="ComicSansMS" w:cs="ComicSansMS"/>
                <w:sz w:val="28"/>
                <w:szCs w:val="28"/>
              </w:rPr>
            </w:pPr>
            <w:r w:rsidRPr="00564D47">
              <w:rPr>
                <w:rFonts w:ascii="ComicSansMS" w:hAnsi="ComicSansMS" w:cs="ComicSansMS"/>
                <w:i/>
                <w:sz w:val="28"/>
                <w:szCs w:val="28"/>
              </w:rPr>
              <w:t>Ionenverbindungen</w:t>
            </w:r>
          </w:p>
        </w:tc>
        <w:tc>
          <w:tcPr>
            <w:tcW w:w="3071" w:type="dxa"/>
            <w:vAlign w:val="center"/>
          </w:tcPr>
          <w:p w:rsidR="0072798F" w:rsidRPr="00C061F6" w:rsidRDefault="00341A4F" w:rsidP="0072798F">
            <w:pPr>
              <w:autoSpaceDE w:val="0"/>
              <w:autoSpaceDN w:val="0"/>
              <w:adjustRightInd w:val="0"/>
              <w:spacing w:before="0"/>
              <w:ind w:right="-426" w:hanging="376"/>
              <w:jc w:val="center"/>
              <w:rPr>
                <w:rFonts w:ascii="ComicSansMS" w:hAnsi="ComicSansMS" w:cs="ComicSansMS"/>
                <w:color w:val="FF0000"/>
                <w:sz w:val="28"/>
                <w:szCs w:val="28"/>
              </w:rPr>
            </w:pPr>
            <w:r w:rsidRPr="00564D47">
              <w:rPr>
                <w:rFonts w:ascii="ComicSansMS" w:hAnsi="ComicSansMS" w:cs="ComicSansMS"/>
                <w:i/>
                <w:sz w:val="28"/>
                <w:szCs w:val="28"/>
              </w:rPr>
              <w:t>Kationen</w:t>
            </w:r>
          </w:p>
        </w:tc>
        <w:tc>
          <w:tcPr>
            <w:tcW w:w="3071" w:type="dxa"/>
            <w:vAlign w:val="center"/>
          </w:tcPr>
          <w:p w:rsidR="00341A4F" w:rsidRDefault="00341A4F" w:rsidP="00341A4F">
            <w:pPr>
              <w:autoSpaceDE w:val="0"/>
              <w:autoSpaceDN w:val="0"/>
              <w:adjustRightInd w:val="0"/>
              <w:spacing w:before="0"/>
              <w:ind w:left="-284" w:right="-426"/>
              <w:jc w:val="center"/>
              <w:rPr>
                <w:rFonts w:ascii="ComicSansMS" w:hAnsi="ComicSansMS" w:cs="ComicSansMS"/>
                <w:i/>
                <w:sz w:val="28"/>
                <w:szCs w:val="28"/>
              </w:rPr>
            </w:pPr>
            <w:r w:rsidRPr="00564D47">
              <w:rPr>
                <w:rFonts w:ascii="ComicSansMS" w:hAnsi="ComicSansMS" w:cs="ComicSansMS"/>
                <w:i/>
                <w:sz w:val="28"/>
                <w:szCs w:val="28"/>
              </w:rPr>
              <w:t>Elektronen</w:t>
            </w:r>
            <w:r>
              <w:rPr>
                <w:rFonts w:ascii="ComicSansMS" w:hAnsi="ComicSansMS" w:cs="ComicSansMS"/>
                <w:i/>
                <w:sz w:val="28"/>
                <w:szCs w:val="28"/>
              </w:rPr>
              <w:t>-</w:t>
            </w:r>
          </w:p>
          <w:p w:rsidR="0072798F" w:rsidRPr="00C061F6" w:rsidRDefault="00341A4F" w:rsidP="00341A4F">
            <w:pPr>
              <w:autoSpaceDE w:val="0"/>
              <w:autoSpaceDN w:val="0"/>
              <w:adjustRightInd w:val="0"/>
              <w:spacing w:before="0"/>
              <w:ind w:left="-187" w:right="-426"/>
              <w:jc w:val="center"/>
              <w:rPr>
                <w:rFonts w:ascii="ComicSansMS" w:hAnsi="ComicSansMS" w:cs="ComicSansMS"/>
                <w:i/>
                <w:color w:val="FF0000"/>
                <w:sz w:val="28"/>
                <w:szCs w:val="28"/>
              </w:rPr>
            </w:pPr>
            <w:proofErr w:type="spellStart"/>
            <w:r w:rsidRPr="00564D47">
              <w:rPr>
                <w:rFonts w:ascii="ComicSansMS" w:hAnsi="ComicSansMS" w:cs="ComicSansMS"/>
                <w:i/>
                <w:sz w:val="28"/>
                <w:szCs w:val="28"/>
              </w:rPr>
              <w:t>aufnahme</w:t>
            </w:r>
            <w:proofErr w:type="spellEnd"/>
            <w:r w:rsidRPr="00341A4F">
              <w:rPr>
                <w:rFonts w:ascii="ComicSansMS" w:hAnsi="ComicSansMS" w:cs="ComicSansMS"/>
                <w:color w:val="FF0000"/>
                <w:szCs w:val="24"/>
              </w:rPr>
              <w:t xml:space="preserve"> </w:t>
            </w:r>
          </w:p>
        </w:tc>
      </w:tr>
    </w:tbl>
    <w:p w:rsidR="003B4830" w:rsidRDefault="003B4830">
      <w:pPr>
        <w:spacing w:before="0"/>
        <w:rPr>
          <w:rFonts w:ascii="ComicSansMS" w:hAnsi="ComicSansMS" w:cs="ComicSansMS"/>
          <w:szCs w:val="24"/>
        </w:rPr>
      </w:pPr>
      <w:r>
        <w:rPr>
          <w:rFonts w:ascii="ComicSansMS" w:hAnsi="ComicSansMS" w:cs="ComicSansMS"/>
          <w:szCs w:val="24"/>
        </w:rPr>
        <w:br w:type="page"/>
      </w:r>
    </w:p>
    <w:p w:rsidR="00564D47" w:rsidRDefault="00564D47" w:rsidP="00E23BB3">
      <w:pPr>
        <w:autoSpaceDE w:val="0"/>
        <w:autoSpaceDN w:val="0"/>
        <w:adjustRightInd w:val="0"/>
        <w:spacing w:before="0" w:after="0"/>
        <w:ind w:right="-426"/>
        <w:rPr>
          <w:rFonts w:ascii="ComicSansMS" w:hAnsi="ComicSansMS" w:cs="ComicSansMS"/>
          <w:szCs w:val="24"/>
        </w:rPr>
      </w:pPr>
      <w:r>
        <w:rPr>
          <w:rFonts w:ascii="ComicSansMS" w:hAnsi="ComicSansMS" w:cs="ComicSansMS"/>
          <w:szCs w:val="24"/>
        </w:rPr>
        <w:lastRenderedPageBreak/>
        <w:t>Fragekärtchen:</w:t>
      </w:r>
    </w:p>
    <w:p w:rsidR="00564D47" w:rsidRDefault="00564D47" w:rsidP="00E23BB3">
      <w:pPr>
        <w:autoSpaceDE w:val="0"/>
        <w:autoSpaceDN w:val="0"/>
        <w:adjustRightInd w:val="0"/>
        <w:spacing w:before="0" w:after="0"/>
        <w:ind w:right="-426"/>
        <w:rPr>
          <w:rFonts w:ascii="ComicSansMS" w:hAnsi="ComicSansMS" w:cs="ComicSansMS"/>
          <w:szCs w:val="24"/>
        </w:rPr>
      </w:pPr>
    </w:p>
    <w:tbl>
      <w:tblPr>
        <w:tblStyle w:val="Tabellenraster"/>
        <w:tblW w:w="9924" w:type="dxa"/>
        <w:tblInd w:w="-318" w:type="dxa"/>
        <w:tblLook w:val="04A0" w:firstRow="1" w:lastRow="0" w:firstColumn="1" w:lastColumn="0" w:noHBand="0" w:noVBand="1"/>
      </w:tblPr>
      <w:tblGrid>
        <w:gridCol w:w="3261"/>
        <w:gridCol w:w="3402"/>
        <w:gridCol w:w="3261"/>
      </w:tblGrid>
      <w:tr w:rsidR="00564D47" w:rsidRPr="003B4830" w:rsidTr="00341A4F">
        <w:trPr>
          <w:trHeight w:val="1701"/>
        </w:trPr>
        <w:tc>
          <w:tcPr>
            <w:tcW w:w="3261"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Eine Oxidation ist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eine....</w:t>
            </w:r>
          </w:p>
        </w:tc>
        <w:tc>
          <w:tcPr>
            <w:tcW w:w="3402"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Eine Reduktion ist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eine...</w:t>
            </w:r>
          </w:p>
        </w:tc>
        <w:tc>
          <w:tcPr>
            <w:tcW w:w="3261"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Geladene Teilchen heißen...</w:t>
            </w:r>
          </w:p>
        </w:tc>
      </w:tr>
      <w:tr w:rsidR="00564D47" w:rsidRPr="003B4830" w:rsidTr="00341A4F">
        <w:trPr>
          <w:trHeight w:val="1701"/>
        </w:trPr>
        <w:tc>
          <w:tcPr>
            <w:tcW w:w="3261"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positiv geladene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Teilchen heißen...</w:t>
            </w:r>
          </w:p>
        </w:tc>
        <w:tc>
          <w:tcPr>
            <w:tcW w:w="3402"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negativ geladene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Teilchen heißen …</w:t>
            </w:r>
          </w:p>
        </w:tc>
        <w:tc>
          <w:tcPr>
            <w:tcW w:w="3261"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die Alkalimetalle ...</w:t>
            </w:r>
          </w:p>
        </w:tc>
      </w:tr>
      <w:tr w:rsidR="00564D47" w:rsidRPr="003B4830" w:rsidTr="00341A4F">
        <w:trPr>
          <w:trHeight w:val="1701"/>
        </w:trPr>
        <w:tc>
          <w:tcPr>
            <w:tcW w:w="3261"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Die Halogene …</w:t>
            </w:r>
          </w:p>
        </w:tc>
        <w:tc>
          <w:tcPr>
            <w:tcW w:w="3402"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proofErr w:type="spellStart"/>
            <w:r w:rsidRPr="003B4830">
              <w:rPr>
                <w:rFonts w:ascii="ComicSansMS" w:hAnsi="ComicSansMS" w:cs="ComicSansMS"/>
                <w:sz w:val="28"/>
                <w:szCs w:val="28"/>
              </w:rPr>
              <w:t>Redox</w:t>
            </w:r>
            <w:proofErr w:type="spellEnd"/>
            <w:r w:rsidRPr="003B4830">
              <w:rPr>
                <w:rFonts w:ascii="ComicSansMS" w:hAnsi="ComicSansMS" w:cs="ComicSansMS"/>
                <w:sz w:val="28"/>
                <w:szCs w:val="28"/>
              </w:rPr>
              <w:t xml:space="preserve">-Reaktionen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sind ...</w:t>
            </w:r>
          </w:p>
        </w:tc>
        <w:tc>
          <w:tcPr>
            <w:tcW w:w="3261"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Sauerstoff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bildet …</w:t>
            </w:r>
          </w:p>
        </w:tc>
      </w:tr>
      <w:tr w:rsidR="00564D47" w:rsidRPr="003B4830" w:rsidTr="00341A4F">
        <w:trPr>
          <w:trHeight w:val="1701"/>
        </w:trPr>
        <w:tc>
          <w:tcPr>
            <w:tcW w:w="3261"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Elektronen sind ... geladen</w:t>
            </w:r>
          </w:p>
        </w:tc>
        <w:tc>
          <w:tcPr>
            <w:tcW w:w="3402"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Ein </w:t>
            </w:r>
            <w:r w:rsidR="0072798F">
              <w:rPr>
                <w:rFonts w:ascii="ComicSansMS" w:hAnsi="ComicSansMS" w:cs="ComicSansMS"/>
                <w:sz w:val="28"/>
                <w:szCs w:val="28"/>
              </w:rPr>
              <w:t>Kupfer</w:t>
            </w:r>
            <w:r w:rsidRPr="003B4830">
              <w:rPr>
                <w:rFonts w:ascii="ComicSansMS" w:hAnsi="ComicSansMS" w:cs="ComicSansMS"/>
                <w:sz w:val="28"/>
                <w:szCs w:val="28"/>
              </w:rPr>
              <w:t xml:space="preserve">ion </w:t>
            </w:r>
          </w:p>
          <w:p w:rsidR="00564D47" w:rsidRPr="003B4830" w:rsidRDefault="00564D47" w:rsidP="0072798F">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wird durch </w:t>
            </w:r>
            <w:r w:rsidR="0072798F">
              <w:rPr>
                <w:rFonts w:ascii="ComicSansMS" w:hAnsi="ComicSansMS" w:cs="ComicSansMS"/>
                <w:sz w:val="28"/>
                <w:szCs w:val="28"/>
              </w:rPr>
              <w:t>Magnesium</w:t>
            </w:r>
            <w:r w:rsidRPr="003B4830">
              <w:rPr>
                <w:rFonts w:ascii="ComicSansMS" w:hAnsi="ComicSansMS" w:cs="ComicSansMS"/>
                <w:sz w:val="28"/>
                <w:szCs w:val="28"/>
              </w:rPr>
              <w:t>…</w:t>
            </w:r>
          </w:p>
        </w:tc>
        <w:tc>
          <w:tcPr>
            <w:tcW w:w="3261"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Magnesium wird </w:t>
            </w:r>
          </w:p>
          <w:p w:rsidR="00564D47" w:rsidRPr="003B4830" w:rsidRDefault="00564D47" w:rsidP="0072798F">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durch Silber</w:t>
            </w:r>
            <w:r w:rsidR="0072798F">
              <w:rPr>
                <w:rFonts w:ascii="ComicSansMS" w:hAnsi="ComicSansMS" w:cs="ComicSansMS"/>
                <w:sz w:val="28"/>
                <w:szCs w:val="28"/>
              </w:rPr>
              <w:t xml:space="preserve">-         </w:t>
            </w:r>
            <w:proofErr w:type="spellStart"/>
            <w:r w:rsidR="0072798F">
              <w:rPr>
                <w:rFonts w:ascii="ComicSansMS" w:hAnsi="ComicSansMS" w:cs="ComicSansMS"/>
                <w:sz w:val="28"/>
                <w:szCs w:val="28"/>
              </w:rPr>
              <w:t>ionen</w:t>
            </w:r>
            <w:proofErr w:type="spellEnd"/>
            <w:r w:rsidRPr="003B4830">
              <w:rPr>
                <w:rFonts w:ascii="ComicSansMS" w:hAnsi="ComicSansMS" w:cs="ComicSansMS"/>
                <w:sz w:val="28"/>
                <w:szCs w:val="28"/>
              </w:rPr>
              <w:t xml:space="preserve"> …</w:t>
            </w:r>
          </w:p>
        </w:tc>
      </w:tr>
      <w:tr w:rsidR="00564D47" w:rsidRPr="003B4830" w:rsidTr="00341A4F">
        <w:trPr>
          <w:trHeight w:val="1701"/>
        </w:trPr>
        <w:tc>
          <w:tcPr>
            <w:tcW w:w="3261"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Je unedler ein Metall, desto …</w:t>
            </w:r>
          </w:p>
        </w:tc>
        <w:tc>
          <w:tcPr>
            <w:tcW w:w="3402"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Je edler ein Metall, desto…</w:t>
            </w:r>
          </w:p>
        </w:tc>
        <w:tc>
          <w:tcPr>
            <w:tcW w:w="3261"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Die Teilgleichung </w:t>
            </w:r>
          </w:p>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für die Oxidation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von Eisen ist…</w:t>
            </w:r>
          </w:p>
        </w:tc>
      </w:tr>
      <w:tr w:rsidR="00564D47" w:rsidRPr="003B4830" w:rsidTr="00341A4F">
        <w:trPr>
          <w:trHeight w:val="1701"/>
        </w:trPr>
        <w:tc>
          <w:tcPr>
            <w:tcW w:w="3261" w:type="dxa"/>
            <w:vAlign w:val="center"/>
          </w:tcPr>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Die Teilgleichung für </w:t>
            </w:r>
          </w:p>
          <w:p w:rsid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 xml:space="preserve">die Reduktion von </w:t>
            </w:r>
          </w:p>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Eisen ist…</w:t>
            </w:r>
          </w:p>
        </w:tc>
        <w:tc>
          <w:tcPr>
            <w:tcW w:w="3402" w:type="dxa"/>
            <w:vAlign w:val="center"/>
          </w:tcPr>
          <w:p w:rsidR="00564D47" w:rsidRPr="003B4830" w:rsidRDefault="00564D47"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Eisensalzlösungen enthalten ...</w:t>
            </w:r>
          </w:p>
        </w:tc>
        <w:tc>
          <w:tcPr>
            <w:tcW w:w="3261" w:type="dxa"/>
            <w:vAlign w:val="center"/>
          </w:tcPr>
          <w:p w:rsidR="00564D47" w:rsidRPr="003B4830" w:rsidRDefault="003B4830"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Eisen enthält …</w:t>
            </w:r>
          </w:p>
        </w:tc>
      </w:tr>
      <w:tr w:rsidR="00564D47" w:rsidRPr="003B4830" w:rsidTr="00341A4F">
        <w:trPr>
          <w:trHeight w:val="1701"/>
        </w:trPr>
        <w:tc>
          <w:tcPr>
            <w:tcW w:w="3261" w:type="dxa"/>
            <w:vAlign w:val="center"/>
          </w:tcPr>
          <w:p w:rsidR="003B4830" w:rsidRDefault="003B4830"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Metall-</w:t>
            </w:r>
            <w:proofErr w:type="spellStart"/>
            <w:r w:rsidRPr="003B4830">
              <w:rPr>
                <w:rFonts w:ascii="ComicSansMS" w:hAnsi="ComicSansMS" w:cs="ComicSansMS"/>
                <w:sz w:val="28"/>
                <w:szCs w:val="28"/>
              </w:rPr>
              <w:t>Nichtmetallver</w:t>
            </w:r>
            <w:proofErr w:type="spellEnd"/>
            <w:r>
              <w:rPr>
                <w:rFonts w:ascii="ComicSansMS" w:hAnsi="ComicSansMS" w:cs="ComicSansMS"/>
                <w:sz w:val="28"/>
                <w:szCs w:val="28"/>
              </w:rPr>
              <w:t>-</w:t>
            </w:r>
            <w:r w:rsidRPr="003B4830">
              <w:rPr>
                <w:rFonts w:ascii="ComicSansMS" w:hAnsi="ComicSansMS" w:cs="ComicSansMS"/>
                <w:sz w:val="28"/>
                <w:szCs w:val="28"/>
              </w:rPr>
              <w:t xml:space="preserve">bindungen sind </w:t>
            </w:r>
          </w:p>
          <w:p w:rsidR="00564D47" w:rsidRPr="003B4830" w:rsidRDefault="003B4830" w:rsidP="003B4830">
            <w:pPr>
              <w:autoSpaceDE w:val="0"/>
              <w:autoSpaceDN w:val="0"/>
              <w:adjustRightInd w:val="0"/>
              <w:spacing w:before="0"/>
              <w:ind w:right="-108"/>
              <w:jc w:val="center"/>
              <w:rPr>
                <w:rFonts w:ascii="ComicSansMS" w:hAnsi="ComicSansMS" w:cs="ComicSansMS"/>
                <w:sz w:val="28"/>
                <w:szCs w:val="28"/>
              </w:rPr>
            </w:pPr>
            <w:r w:rsidRPr="003B4830">
              <w:rPr>
                <w:rFonts w:ascii="ComicSansMS" w:hAnsi="ComicSansMS" w:cs="ComicSansMS"/>
                <w:sz w:val="28"/>
                <w:szCs w:val="28"/>
              </w:rPr>
              <w:t>immer …</w:t>
            </w:r>
          </w:p>
        </w:tc>
        <w:tc>
          <w:tcPr>
            <w:tcW w:w="3402" w:type="dxa"/>
            <w:vAlign w:val="center"/>
          </w:tcPr>
          <w:p w:rsidR="00564D47" w:rsidRPr="00341A4F" w:rsidRDefault="00341A4F" w:rsidP="00341A4F">
            <w:pPr>
              <w:autoSpaceDE w:val="0"/>
              <w:autoSpaceDN w:val="0"/>
              <w:adjustRightInd w:val="0"/>
              <w:spacing w:before="0"/>
              <w:ind w:right="-108"/>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 xml:space="preserve">Die … sorgen dafür, dass </w:t>
            </w:r>
            <w:r w:rsidRPr="00341A4F">
              <w:rPr>
                <w:rFonts w:ascii="ComicSansMS" w:hAnsi="ComicSansMS" w:cs="ComicSansMS"/>
                <w:color w:val="000000" w:themeColor="text1"/>
                <w:sz w:val="28"/>
                <w:szCs w:val="28"/>
              </w:rPr>
              <w:t xml:space="preserve">    </w:t>
            </w:r>
            <w:r w:rsidRPr="00341A4F">
              <w:rPr>
                <w:rFonts w:ascii="ComicSansMS" w:hAnsi="ComicSansMS" w:cs="ComicSansMS"/>
                <w:color w:val="000000" w:themeColor="text1"/>
                <w:sz w:val="28"/>
                <w:szCs w:val="28"/>
              </w:rPr>
              <w:t>eine Salzlösung Strom</w:t>
            </w:r>
            <w:r w:rsidRPr="00341A4F">
              <w:rPr>
                <w:rFonts w:ascii="ComicSansMS" w:hAnsi="ComicSansMS" w:cs="ComicSansMS"/>
                <w:color w:val="000000" w:themeColor="text1"/>
                <w:sz w:val="28"/>
                <w:szCs w:val="28"/>
              </w:rPr>
              <w:t xml:space="preserve">         </w:t>
            </w:r>
            <w:r w:rsidRPr="00341A4F">
              <w:rPr>
                <w:rFonts w:ascii="ComicSansMS" w:hAnsi="ComicSansMS" w:cs="ComicSansMS"/>
                <w:color w:val="000000" w:themeColor="text1"/>
                <w:sz w:val="28"/>
                <w:szCs w:val="28"/>
              </w:rPr>
              <w:t>leitet</w:t>
            </w:r>
          </w:p>
        </w:tc>
        <w:tc>
          <w:tcPr>
            <w:tcW w:w="3261" w:type="dxa"/>
            <w:vAlign w:val="center"/>
          </w:tcPr>
          <w:p w:rsidR="00564D47" w:rsidRPr="00341A4F" w:rsidRDefault="00341A4F" w:rsidP="00341A4F">
            <w:pPr>
              <w:autoSpaceDE w:val="0"/>
              <w:autoSpaceDN w:val="0"/>
              <w:adjustRightInd w:val="0"/>
              <w:spacing w:before="0"/>
              <w:ind w:right="-108"/>
              <w:jc w:val="center"/>
              <w:rPr>
                <w:rFonts w:ascii="ComicSansMS" w:hAnsi="ComicSansMS" w:cs="ComicSansMS"/>
                <w:color w:val="000000" w:themeColor="text1"/>
                <w:sz w:val="28"/>
                <w:szCs w:val="28"/>
              </w:rPr>
            </w:pPr>
            <w:r w:rsidRPr="00341A4F">
              <w:rPr>
                <w:rFonts w:ascii="ComicSansMS" w:hAnsi="ComicSansMS" w:cs="ComicSansMS"/>
                <w:color w:val="000000" w:themeColor="text1"/>
                <w:sz w:val="28"/>
                <w:szCs w:val="28"/>
              </w:rPr>
              <w:t xml:space="preserve">Im Salzkristall befinden </w:t>
            </w:r>
            <w:r w:rsidRPr="00341A4F">
              <w:rPr>
                <w:rFonts w:ascii="ComicSansMS" w:hAnsi="ComicSansMS" w:cs="ComicSansMS"/>
                <w:color w:val="000000" w:themeColor="text1"/>
                <w:sz w:val="28"/>
                <w:szCs w:val="28"/>
              </w:rPr>
              <w:t xml:space="preserve">     </w:t>
            </w:r>
            <w:r w:rsidRPr="00341A4F">
              <w:rPr>
                <w:rFonts w:ascii="ComicSansMS" w:hAnsi="ComicSansMS" w:cs="ComicSansMS"/>
                <w:color w:val="000000" w:themeColor="text1"/>
                <w:sz w:val="28"/>
                <w:szCs w:val="28"/>
              </w:rPr>
              <w:t xml:space="preserve">sich die Ionen in </w:t>
            </w:r>
            <w:r>
              <w:rPr>
                <w:rFonts w:ascii="ComicSansMS" w:hAnsi="ComicSansMS" w:cs="ComicSansMS"/>
                <w:color w:val="000000" w:themeColor="text1"/>
                <w:sz w:val="28"/>
                <w:szCs w:val="28"/>
              </w:rPr>
              <w:t xml:space="preserve">          </w:t>
            </w:r>
            <w:r w:rsidRPr="00341A4F">
              <w:rPr>
                <w:rFonts w:ascii="ComicSansMS" w:hAnsi="ComicSansMS" w:cs="ComicSansMS"/>
                <w:color w:val="000000" w:themeColor="text1"/>
                <w:sz w:val="28"/>
                <w:szCs w:val="28"/>
              </w:rPr>
              <w:t>einem</w:t>
            </w:r>
            <w:r w:rsidRPr="00341A4F">
              <w:rPr>
                <w:rFonts w:ascii="ComicSansMS" w:hAnsi="ComicSansMS" w:cs="ComicSansMS"/>
                <w:color w:val="000000" w:themeColor="text1"/>
                <w:sz w:val="28"/>
                <w:szCs w:val="28"/>
              </w:rPr>
              <w:t xml:space="preserve"> …</w:t>
            </w:r>
          </w:p>
        </w:tc>
      </w:tr>
      <w:tr w:rsidR="00564D47" w:rsidRPr="003B4830" w:rsidTr="00341A4F">
        <w:trPr>
          <w:trHeight w:val="1701"/>
        </w:trPr>
        <w:tc>
          <w:tcPr>
            <w:tcW w:w="3261" w:type="dxa"/>
            <w:vAlign w:val="center"/>
          </w:tcPr>
          <w:p w:rsidR="00564D47" w:rsidRPr="00341A4F" w:rsidRDefault="00341A4F" w:rsidP="00341A4F">
            <w:pPr>
              <w:autoSpaceDE w:val="0"/>
              <w:autoSpaceDN w:val="0"/>
              <w:adjustRightInd w:val="0"/>
              <w:spacing w:before="0"/>
              <w:jc w:val="center"/>
              <w:rPr>
                <w:rFonts w:ascii="ComicSansMS" w:hAnsi="ComicSansMS" w:cs="ComicSansMS"/>
                <w:color w:val="000000" w:themeColor="text1"/>
                <w:sz w:val="26"/>
                <w:szCs w:val="26"/>
              </w:rPr>
            </w:pPr>
            <w:r w:rsidRPr="00341A4F">
              <w:rPr>
                <w:rFonts w:ascii="ComicSansMS" w:hAnsi="ComicSansMS" w:cs="ComicSansMS"/>
                <w:color w:val="000000" w:themeColor="text1"/>
                <w:sz w:val="26"/>
                <w:szCs w:val="26"/>
              </w:rPr>
              <w:t xml:space="preserve">Salz aus einem einfach geladenen Kation und </w:t>
            </w:r>
            <w:r>
              <w:rPr>
                <w:rFonts w:ascii="ComicSansMS" w:hAnsi="ComicSansMS" w:cs="ComicSansMS"/>
                <w:color w:val="000000" w:themeColor="text1"/>
                <w:sz w:val="26"/>
                <w:szCs w:val="26"/>
              </w:rPr>
              <w:t xml:space="preserve">  </w:t>
            </w:r>
            <w:r w:rsidRPr="00341A4F">
              <w:rPr>
                <w:rFonts w:ascii="ComicSansMS" w:hAnsi="ComicSansMS" w:cs="ComicSansMS"/>
                <w:color w:val="000000" w:themeColor="text1"/>
                <w:sz w:val="26"/>
                <w:szCs w:val="26"/>
              </w:rPr>
              <w:t>e</w:t>
            </w:r>
            <w:r w:rsidRPr="00341A4F">
              <w:rPr>
                <w:rFonts w:ascii="ComicSansMS" w:hAnsi="ComicSansMS" w:cs="ComicSansMS"/>
                <w:color w:val="000000" w:themeColor="text1"/>
                <w:sz w:val="26"/>
                <w:szCs w:val="26"/>
              </w:rPr>
              <w:t>inem einfach geladene</w:t>
            </w:r>
            <w:r>
              <w:rPr>
                <w:rFonts w:ascii="ComicSansMS" w:hAnsi="ComicSansMS" w:cs="ComicSansMS"/>
                <w:color w:val="000000" w:themeColor="text1"/>
                <w:sz w:val="26"/>
                <w:szCs w:val="26"/>
              </w:rPr>
              <w:t>n</w:t>
            </w:r>
            <w:r w:rsidRPr="00341A4F">
              <w:rPr>
                <w:rFonts w:ascii="ComicSansMS" w:hAnsi="ComicSansMS" w:cs="ComicSansMS"/>
                <w:color w:val="000000" w:themeColor="text1"/>
                <w:sz w:val="26"/>
                <w:szCs w:val="26"/>
              </w:rPr>
              <w:t xml:space="preserve"> Anion</w:t>
            </w:r>
          </w:p>
        </w:tc>
        <w:tc>
          <w:tcPr>
            <w:tcW w:w="3402" w:type="dxa"/>
            <w:vAlign w:val="center"/>
          </w:tcPr>
          <w:p w:rsidR="00564D47" w:rsidRPr="00341A4F" w:rsidRDefault="00341A4F" w:rsidP="00341A4F">
            <w:pPr>
              <w:autoSpaceDE w:val="0"/>
              <w:autoSpaceDN w:val="0"/>
              <w:adjustRightInd w:val="0"/>
              <w:spacing w:before="0"/>
              <w:jc w:val="center"/>
              <w:rPr>
                <w:rFonts w:ascii="ComicSansMS" w:hAnsi="ComicSansMS" w:cs="ComicSansMS"/>
                <w:color w:val="000000" w:themeColor="text1"/>
                <w:sz w:val="26"/>
                <w:szCs w:val="26"/>
              </w:rPr>
            </w:pPr>
            <w:r w:rsidRPr="00341A4F">
              <w:rPr>
                <w:rFonts w:ascii="ComicSansMS" w:hAnsi="ComicSansMS" w:cs="ComicSansMS"/>
                <w:color w:val="000000" w:themeColor="text1"/>
                <w:sz w:val="26"/>
                <w:szCs w:val="26"/>
              </w:rPr>
              <w:t xml:space="preserve">Salz aus einem zweifach geladenen Kation und </w:t>
            </w:r>
            <w:r>
              <w:rPr>
                <w:rFonts w:ascii="ComicSansMS" w:hAnsi="ComicSansMS" w:cs="ComicSansMS"/>
                <w:color w:val="000000" w:themeColor="text1"/>
                <w:sz w:val="26"/>
                <w:szCs w:val="26"/>
              </w:rPr>
              <w:t xml:space="preserve">       </w:t>
            </w:r>
            <w:r w:rsidRPr="00341A4F">
              <w:rPr>
                <w:rFonts w:ascii="ComicSansMS" w:hAnsi="ComicSansMS" w:cs="ComicSansMS"/>
                <w:color w:val="000000" w:themeColor="text1"/>
                <w:sz w:val="26"/>
                <w:szCs w:val="26"/>
              </w:rPr>
              <w:t>zwei einfach geladenen Anionen</w:t>
            </w:r>
          </w:p>
        </w:tc>
        <w:tc>
          <w:tcPr>
            <w:tcW w:w="3261" w:type="dxa"/>
            <w:vAlign w:val="center"/>
          </w:tcPr>
          <w:p w:rsidR="00564D47" w:rsidRPr="00341A4F" w:rsidRDefault="00341A4F" w:rsidP="00341A4F">
            <w:pPr>
              <w:autoSpaceDE w:val="0"/>
              <w:autoSpaceDN w:val="0"/>
              <w:adjustRightInd w:val="0"/>
              <w:spacing w:before="0"/>
              <w:jc w:val="center"/>
              <w:rPr>
                <w:rFonts w:ascii="ComicSansMS" w:hAnsi="ComicSansMS" w:cs="ComicSansMS"/>
                <w:color w:val="000000" w:themeColor="text1"/>
                <w:sz w:val="26"/>
                <w:szCs w:val="26"/>
              </w:rPr>
            </w:pPr>
            <w:r w:rsidRPr="00341A4F">
              <w:rPr>
                <w:rFonts w:ascii="ComicSansMS" w:hAnsi="ComicSansMS" w:cs="ComicSansMS"/>
                <w:color w:val="000000" w:themeColor="text1"/>
                <w:sz w:val="26"/>
                <w:szCs w:val="26"/>
              </w:rPr>
              <w:t xml:space="preserve">Salz aus zwei einfach geladenen Kationen </w:t>
            </w:r>
            <w:r>
              <w:rPr>
                <w:rFonts w:ascii="ComicSansMS" w:hAnsi="ComicSansMS" w:cs="ComicSansMS"/>
                <w:color w:val="000000" w:themeColor="text1"/>
                <w:sz w:val="26"/>
                <w:szCs w:val="26"/>
              </w:rPr>
              <w:t xml:space="preserve">         </w:t>
            </w:r>
            <w:r w:rsidRPr="00341A4F">
              <w:rPr>
                <w:rFonts w:ascii="ComicSansMS" w:hAnsi="ComicSansMS" w:cs="ComicSansMS"/>
                <w:color w:val="000000" w:themeColor="text1"/>
                <w:sz w:val="26"/>
                <w:szCs w:val="26"/>
              </w:rPr>
              <w:t xml:space="preserve">und einem </w:t>
            </w:r>
            <w:r w:rsidRPr="00341A4F">
              <w:rPr>
                <w:rFonts w:ascii="ComicSansMS" w:hAnsi="ComicSansMS" w:cs="ComicSansMS"/>
                <w:color w:val="000000" w:themeColor="text1"/>
                <w:sz w:val="26"/>
                <w:szCs w:val="26"/>
              </w:rPr>
              <w:t>z</w:t>
            </w:r>
            <w:r w:rsidRPr="00341A4F">
              <w:rPr>
                <w:rFonts w:ascii="ComicSansMS" w:hAnsi="ComicSansMS" w:cs="ComicSansMS"/>
                <w:color w:val="000000" w:themeColor="text1"/>
                <w:sz w:val="26"/>
                <w:szCs w:val="26"/>
              </w:rPr>
              <w:t>weifach geladenen Anion</w:t>
            </w:r>
          </w:p>
        </w:tc>
      </w:tr>
    </w:tbl>
    <w:p w:rsidR="00564D47" w:rsidRDefault="00564D47" w:rsidP="00E23BB3">
      <w:pPr>
        <w:autoSpaceDE w:val="0"/>
        <w:autoSpaceDN w:val="0"/>
        <w:adjustRightInd w:val="0"/>
        <w:spacing w:before="0" w:after="0"/>
        <w:ind w:right="-426"/>
        <w:rPr>
          <w:rFonts w:ascii="ComicSansMS" w:hAnsi="ComicSansMS" w:cs="ComicSansMS"/>
          <w:szCs w:val="24"/>
        </w:rPr>
      </w:pPr>
    </w:p>
    <w:p w:rsidR="00564D47" w:rsidRDefault="00564D47" w:rsidP="00E23BB3">
      <w:pPr>
        <w:autoSpaceDE w:val="0"/>
        <w:autoSpaceDN w:val="0"/>
        <w:adjustRightInd w:val="0"/>
        <w:spacing w:before="0" w:after="0"/>
        <w:ind w:right="-426"/>
        <w:rPr>
          <w:rFonts w:ascii="ComicSansMS" w:hAnsi="ComicSansMS" w:cs="ComicSansMS"/>
          <w:szCs w:val="24"/>
        </w:rPr>
      </w:pPr>
    </w:p>
    <w:sectPr w:rsidR="00564D47" w:rsidSect="00564D47">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SansMS-Bold">
    <w:altName w:val="Calibri"/>
    <w:panose1 w:val="00000000000000000000"/>
    <w:charset w:val="00"/>
    <w:family w:val="swiss"/>
    <w:notTrueType/>
    <w:pitch w:val="default"/>
    <w:sig w:usb0="00000003" w:usb1="00000000" w:usb2="00000000" w:usb3="00000000" w:csb0="00000001" w:csb1="00000000"/>
  </w:font>
  <w:font w:name="ComicSansMS">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3A35"/>
    <w:rsid w:val="00021E4B"/>
    <w:rsid w:val="00087DCF"/>
    <w:rsid w:val="000A538F"/>
    <w:rsid w:val="000C7F1D"/>
    <w:rsid w:val="001405AA"/>
    <w:rsid w:val="00246302"/>
    <w:rsid w:val="00246F3F"/>
    <w:rsid w:val="002D5025"/>
    <w:rsid w:val="00341A4F"/>
    <w:rsid w:val="003B4830"/>
    <w:rsid w:val="00450E3C"/>
    <w:rsid w:val="00481E7F"/>
    <w:rsid w:val="004A429A"/>
    <w:rsid w:val="004A7794"/>
    <w:rsid w:val="004E245D"/>
    <w:rsid w:val="005257C3"/>
    <w:rsid w:val="005318BC"/>
    <w:rsid w:val="00564D47"/>
    <w:rsid w:val="005E4C82"/>
    <w:rsid w:val="006003A1"/>
    <w:rsid w:val="006E38B6"/>
    <w:rsid w:val="0072798F"/>
    <w:rsid w:val="00803C55"/>
    <w:rsid w:val="009210E7"/>
    <w:rsid w:val="009A6535"/>
    <w:rsid w:val="009B4431"/>
    <w:rsid w:val="009D7551"/>
    <w:rsid w:val="00A83A35"/>
    <w:rsid w:val="00BB664E"/>
    <w:rsid w:val="00BD2013"/>
    <w:rsid w:val="00C061F6"/>
    <w:rsid w:val="00CE24F1"/>
    <w:rsid w:val="00D27793"/>
    <w:rsid w:val="00D51FF2"/>
    <w:rsid w:val="00DA20DE"/>
    <w:rsid w:val="00E23BB3"/>
    <w:rsid w:val="00EA72E8"/>
    <w:rsid w:val="00F776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C2E8"/>
  <w15:docId w15:val="{E45C201D-96C4-4AFD-ACE5-0BD33EF0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7794"/>
    <w:pPr>
      <w:spacing w:before="120"/>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D20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4149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Claudia</cp:lastModifiedBy>
  <cp:revision>7</cp:revision>
  <cp:lastPrinted>2012-02-16T09:16:00Z</cp:lastPrinted>
  <dcterms:created xsi:type="dcterms:W3CDTF">2012-02-09T08:31:00Z</dcterms:created>
  <dcterms:modified xsi:type="dcterms:W3CDTF">2019-02-06T16:23:00Z</dcterms:modified>
</cp:coreProperties>
</file>