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45D" w:rsidRPr="0072247F" w:rsidRDefault="0072247F" w:rsidP="0072247F">
      <w:pPr>
        <w:spacing w:line="360" w:lineRule="auto"/>
        <w:rPr>
          <w:b/>
          <w:sz w:val="28"/>
          <w:szCs w:val="28"/>
        </w:rPr>
      </w:pPr>
      <w:r w:rsidRPr="0072247F">
        <w:rPr>
          <w:b/>
          <w:sz w:val="28"/>
          <w:szCs w:val="28"/>
        </w:rPr>
        <w:t>Die Bildung von Salzen</w:t>
      </w:r>
      <w:r w:rsidR="0032110C">
        <w:rPr>
          <w:b/>
          <w:sz w:val="28"/>
          <w:szCs w:val="28"/>
        </w:rPr>
        <w:t>: Elektronenaustauschreaktionen</w:t>
      </w:r>
    </w:p>
    <w:p w:rsidR="0072247F" w:rsidRPr="0072247F" w:rsidRDefault="0072247F" w:rsidP="0032110C">
      <w:pPr>
        <w:spacing w:before="240" w:after="0" w:line="480" w:lineRule="auto"/>
        <w:rPr>
          <w:szCs w:val="24"/>
        </w:rPr>
      </w:pPr>
      <w:r w:rsidRPr="0072247F">
        <w:rPr>
          <w:szCs w:val="24"/>
        </w:rPr>
        <w:t>Die Reaktion von Natrium und Chlor ist ein Beispiel für eine Salzbildungsreaktion. Allgemein reagieren _______________________ und ______________________ miteinander zu Salzen. Dazu müssen die Atome zunächst mit Hilfe von ________________________________________</w:t>
      </w:r>
      <w:r w:rsidR="0032110C">
        <w:rPr>
          <w:szCs w:val="24"/>
        </w:rPr>
        <w:t>_____</w:t>
      </w:r>
      <w:r w:rsidRPr="0072247F">
        <w:rPr>
          <w:szCs w:val="24"/>
        </w:rPr>
        <w:t>_ isoliert werden. Sie haben dann keine ______________ Außenschale mehr, was ein ungünstiger Zustand ist. Deshalb findet nun ein ______________________________________ statt: Die ________________</w:t>
      </w:r>
      <w:r w:rsidR="0032110C">
        <w:rPr>
          <w:szCs w:val="24"/>
        </w:rPr>
        <w:t>______</w:t>
      </w:r>
      <w:r w:rsidRPr="0072247F">
        <w:rPr>
          <w:szCs w:val="24"/>
        </w:rPr>
        <w:t xml:space="preserve">______-Atome </w:t>
      </w:r>
      <w:r w:rsidRPr="0032110C">
        <w:rPr>
          <w:b/>
          <w:szCs w:val="24"/>
        </w:rPr>
        <w:t>geben</w:t>
      </w:r>
      <w:r w:rsidRPr="0072247F">
        <w:rPr>
          <w:szCs w:val="24"/>
        </w:rPr>
        <w:t xml:space="preserve"> ihre Außenelektronen </w:t>
      </w:r>
      <w:r w:rsidR="0032110C" w:rsidRPr="0032110C">
        <w:rPr>
          <w:b/>
          <w:szCs w:val="24"/>
        </w:rPr>
        <w:t>ab</w:t>
      </w:r>
      <w:r w:rsidR="0032110C">
        <w:rPr>
          <w:szCs w:val="24"/>
        </w:rPr>
        <w:t>, die ________</w:t>
      </w:r>
      <w:r w:rsidRPr="0072247F">
        <w:rPr>
          <w:szCs w:val="24"/>
        </w:rPr>
        <w:t>_______________</w:t>
      </w:r>
      <w:r w:rsidR="0032110C">
        <w:rPr>
          <w:szCs w:val="24"/>
        </w:rPr>
        <w:t>____</w:t>
      </w:r>
      <w:r w:rsidRPr="0072247F">
        <w:rPr>
          <w:szCs w:val="24"/>
        </w:rPr>
        <w:t>_____-Atome</w:t>
      </w:r>
      <w:r w:rsidR="0032110C">
        <w:rPr>
          <w:szCs w:val="24"/>
        </w:rPr>
        <w:t xml:space="preserve"> </w:t>
      </w:r>
      <w:r w:rsidR="0032110C" w:rsidRPr="0032110C">
        <w:rPr>
          <w:b/>
          <w:szCs w:val="24"/>
        </w:rPr>
        <w:t>nehmen</w:t>
      </w:r>
      <w:r w:rsidR="0032110C">
        <w:rPr>
          <w:szCs w:val="24"/>
        </w:rPr>
        <w:t xml:space="preserve"> sie </w:t>
      </w:r>
      <w:r w:rsidR="0032110C" w:rsidRPr="0032110C">
        <w:rPr>
          <w:b/>
          <w:szCs w:val="24"/>
        </w:rPr>
        <w:t>auf</w:t>
      </w:r>
      <w:r w:rsidRPr="0072247F">
        <w:rPr>
          <w:szCs w:val="24"/>
        </w:rPr>
        <w:t>. Dadurch erreichen beide wieder eine _____________ besetzte Außenschale.</w:t>
      </w:r>
    </w:p>
    <w:p w:rsidR="0072247F" w:rsidRPr="0072247F" w:rsidRDefault="0072247F" w:rsidP="0072247F">
      <w:pPr>
        <w:spacing w:before="0" w:after="0" w:line="480" w:lineRule="auto"/>
        <w:rPr>
          <w:szCs w:val="24"/>
        </w:rPr>
      </w:pPr>
      <w:r w:rsidRPr="0072247F">
        <w:rPr>
          <w:szCs w:val="24"/>
        </w:rPr>
        <w:t>Allerdings werden durch den Elektronenaustausch die Atome zu _____________________ (=geladene Teilchen). Positiv geladene Teilchen nennt man _________________________, negativ geladene _______________________. Deshalb nennt man Salze auch ____________</w:t>
      </w:r>
      <w:r w:rsidR="0032110C">
        <w:rPr>
          <w:szCs w:val="24"/>
        </w:rPr>
        <w:t>____________________________</w:t>
      </w:r>
      <w:r w:rsidRPr="0072247F">
        <w:rPr>
          <w:szCs w:val="24"/>
        </w:rPr>
        <w:t xml:space="preserve">. </w:t>
      </w:r>
    </w:p>
    <w:p w:rsidR="0072247F" w:rsidRDefault="0072247F" w:rsidP="0072247F">
      <w:pPr>
        <w:spacing w:before="0" w:after="0" w:line="480" w:lineRule="auto"/>
        <w:rPr>
          <w:szCs w:val="24"/>
        </w:rPr>
      </w:pPr>
      <w:r w:rsidRPr="0072247F">
        <w:rPr>
          <w:szCs w:val="24"/>
        </w:rPr>
        <w:t>Durch die gegenseitige Anziehung ordnen sich die _________________ in einem _________________________________ an und bilden ein Salz mit den typischen Eigenschaften.</w:t>
      </w:r>
    </w:p>
    <w:p w:rsidR="0032110C" w:rsidRDefault="0032110C" w:rsidP="0072247F">
      <w:pPr>
        <w:spacing w:before="0" w:after="0" w:line="480" w:lineRule="auto"/>
        <w:rPr>
          <w:szCs w:val="24"/>
        </w:rPr>
      </w:pPr>
    </w:p>
    <w:p w:rsidR="0032110C" w:rsidRDefault="0032110C" w:rsidP="0072247F">
      <w:pPr>
        <w:spacing w:before="0" w:after="0" w:line="480" w:lineRule="auto"/>
        <w:rPr>
          <w:szCs w:val="24"/>
        </w:rPr>
      </w:pPr>
    </w:p>
    <w:p w:rsidR="0032110C" w:rsidRPr="0032110C" w:rsidRDefault="0032110C" w:rsidP="0072247F">
      <w:pPr>
        <w:spacing w:before="0" w:after="0" w:line="480" w:lineRule="auto"/>
        <w:rPr>
          <w:szCs w:val="24"/>
          <w:u w:val="single"/>
        </w:rPr>
      </w:pPr>
      <w:r w:rsidRPr="0032110C">
        <w:rPr>
          <w:szCs w:val="24"/>
          <w:u w:val="single"/>
        </w:rPr>
        <w:t>Aufgabe:</w:t>
      </w:r>
    </w:p>
    <w:p w:rsidR="0032110C" w:rsidRDefault="0032110C" w:rsidP="0072247F">
      <w:pPr>
        <w:spacing w:before="0" w:after="0" w:line="480" w:lineRule="auto"/>
        <w:rPr>
          <w:szCs w:val="24"/>
        </w:rPr>
      </w:pPr>
      <w:r>
        <w:rPr>
          <w:szCs w:val="24"/>
        </w:rPr>
        <w:t>Formuliere die Elektronenübertragungsreaktion von Calcium und Brom.</w:t>
      </w:r>
    </w:p>
    <w:p w:rsidR="0032110C" w:rsidRDefault="0032110C">
      <w:pPr>
        <w:spacing w:before="0"/>
        <w:rPr>
          <w:szCs w:val="24"/>
        </w:rPr>
      </w:pPr>
      <w:r>
        <w:rPr>
          <w:szCs w:val="24"/>
        </w:rPr>
        <w:br w:type="page"/>
      </w:r>
    </w:p>
    <w:p w:rsidR="0032110C" w:rsidRPr="0072247F" w:rsidRDefault="0032110C" w:rsidP="0032110C">
      <w:pPr>
        <w:spacing w:line="360" w:lineRule="auto"/>
        <w:rPr>
          <w:b/>
          <w:sz w:val="28"/>
          <w:szCs w:val="28"/>
        </w:rPr>
      </w:pPr>
      <w:r w:rsidRPr="0072247F">
        <w:rPr>
          <w:b/>
          <w:sz w:val="28"/>
          <w:szCs w:val="28"/>
        </w:rPr>
        <w:lastRenderedPageBreak/>
        <w:t>Die Bildung von Salzen</w:t>
      </w:r>
      <w:r>
        <w:rPr>
          <w:b/>
          <w:sz w:val="28"/>
          <w:szCs w:val="28"/>
        </w:rPr>
        <w:t>: Elektronenaustauschreaktionen</w:t>
      </w:r>
    </w:p>
    <w:p w:rsidR="0032110C" w:rsidRPr="0072247F" w:rsidRDefault="0032110C" w:rsidP="0032110C">
      <w:pPr>
        <w:spacing w:before="240" w:after="0" w:line="480" w:lineRule="auto"/>
        <w:rPr>
          <w:szCs w:val="24"/>
        </w:rPr>
      </w:pPr>
      <w:r w:rsidRPr="0072247F">
        <w:rPr>
          <w:szCs w:val="24"/>
        </w:rPr>
        <w:t>Die Reaktion von Natrium und Chlor ist ein Beispiel für eine Salzbildungsreaktion. Allgemein reagieren _______________________ und ______________________ miteinander zu Salzen. Dazu müssen die Atome zunächst mit Hilfe von ________________________________________</w:t>
      </w:r>
      <w:r>
        <w:rPr>
          <w:szCs w:val="24"/>
        </w:rPr>
        <w:t>_____</w:t>
      </w:r>
      <w:r w:rsidRPr="0072247F">
        <w:rPr>
          <w:szCs w:val="24"/>
        </w:rPr>
        <w:t>_ isoliert werden. Sie haben dann keine ______________ Außenschale mehr, was ein ungünstiger Zustand ist. Deshalb findet nun ein ______________________________________ statt: Die ________________</w:t>
      </w:r>
      <w:r>
        <w:rPr>
          <w:szCs w:val="24"/>
        </w:rPr>
        <w:t>______</w:t>
      </w:r>
      <w:r w:rsidRPr="0072247F">
        <w:rPr>
          <w:szCs w:val="24"/>
        </w:rPr>
        <w:t xml:space="preserve">______-Atome </w:t>
      </w:r>
      <w:r w:rsidRPr="0032110C">
        <w:rPr>
          <w:b/>
          <w:szCs w:val="24"/>
        </w:rPr>
        <w:t>geben</w:t>
      </w:r>
      <w:r w:rsidRPr="0072247F">
        <w:rPr>
          <w:szCs w:val="24"/>
        </w:rPr>
        <w:t xml:space="preserve"> ihre Außenelektronen </w:t>
      </w:r>
      <w:r w:rsidRPr="0032110C">
        <w:rPr>
          <w:b/>
          <w:szCs w:val="24"/>
        </w:rPr>
        <w:t>ab</w:t>
      </w:r>
      <w:r>
        <w:rPr>
          <w:szCs w:val="24"/>
        </w:rPr>
        <w:t>, die ________</w:t>
      </w:r>
      <w:r w:rsidRPr="0072247F">
        <w:rPr>
          <w:szCs w:val="24"/>
        </w:rPr>
        <w:t>_______________</w:t>
      </w:r>
      <w:r>
        <w:rPr>
          <w:szCs w:val="24"/>
        </w:rPr>
        <w:t>____</w:t>
      </w:r>
      <w:r w:rsidRPr="0072247F">
        <w:rPr>
          <w:szCs w:val="24"/>
        </w:rPr>
        <w:t>_____-Atome</w:t>
      </w:r>
      <w:r>
        <w:rPr>
          <w:szCs w:val="24"/>
        </w:rPr>
        <w:t xml:space="preserve"> </w:t>
      </w:r>
      <w:r w:rsidRPr="0032110C">
        <w:rPr>
          <w:b/>
          <w:szCs w:val="24"/>
        </w:rPr>
        <w:t>nehmen</w:t>
      </w:r>
      <w:r>
        <w:rPr>
          <w:szCs w:val="24"/>
        </w:rPr>
        <w:t xml:space="preserve"> sie </w:t>
      </w:r>
      <w:r w:rsidRPr="0032110C">
        <w:rPr>
          <w:b/>
          <w:szCs w:val="24"/>
        </w:rPr>
        <w:t>auf</w:t>
      </w:r>
      <w:r w:rsidRPr="0072247F">
        <w:rPr>
          <w:szCs w:val="24"/>
        </w:rPr>
        <w:t>. Dadurch erreichen beide wieder eine _____________ besetzte Außenschale.</w:t>
      </w:r>
    </w:p>
    <w:p w:rsidR="0032110C" w:rsidRPr="0072247F" w:rsidRDefault="0032110C" w:rsidP="0032110C">
      <w:pPr>
        <w:spacing w:before="0" w:after="0" w:line="480" w:lineRule="auto"/>
        <w:rPr>
          <w:szCs w:val="24"/>
        </w:rPr>
      </w:pPr>
      <w:r w:rsidRPr="0072247F">
        <w:rPr>
          <w:szCs w:val="24"/>
        </w:rPr>
        <w:t>Allerdings werden durch den Elektronenaustausch die Atome zu _____________________ (=geladene Teilchen). Positiv geladene Teilchen nennt man _________________________, negativ geladene _______________________. Deshalb nennt man Salze auch ____________</w:t>
      </w:r>
      <w:r>
        <w:rPr>
          <w:szCs w:val="24"/>
        </w:rPr>
        <w:t>____________________________</w:t>
      </w:r>
      <w:r w:rsidRPr="0072247F">
        <w:rPr>
          <w:szCs w:val="24"/>
        </w:rPr>
        <w:t xml:space="preserve">. </w:t>
      </w:r>
    </w:p>
    <w:p w:rsidR="0032110C" w:rsidRPr="0072247F" w:rsidRDefault="0032110C" w:rsidP="0032110C">
      <w:pPr>
        <w:spacing w:before="0" w:after="0" w:line="480" w:lineRule="auto"/>
        <w:rPr>
          <w:szCs w:val="24"/>
        </w:rPr>
      </w:pPr>
      <w:r w:rsidRPr="0072247F">
        <w:rPr>
          <w:szCs w:val="24"/>
        </w:rPr>
        <w:t>Durch die gegenseitige Anziehung ordnen sich die _________________ in einem _________________________________ an und bilden ein Salz mit den typischen Eigenschaften.</w:t>
      </w:r>
    </w:p>
    <w:p w:rsidR="0032110C" w:rsidRDefault="0032110C" w:rsidP="0072247F">
      <w:pPr>
        <w:spacing w:before="0" w:after="0" w:line="480" w:lineRule="auto"/>
        <w:rPr>
          <w:szCs w:val="24"/>
        </w:rPr>
      </w:pPr>
    </w:p>
    <w:p w:rsidR="0032110C" w:rsidRDefault="0032110C" w:rsidP="0072247F">
      <w:pPr>
        <w:spacing w:before="0" w:after="0" w:line="480" w:lineRule="auto"/>
        <w:rPr>
          <w:szCs w:val="24"/>
        </w:rPr>
      </w:pPr>
    </w:p>
    <w:p w:rsidR="0032110C" w:rsidRPr="0032110C" w:rsidRDefault="0032110C" w:rsidP="0032110C">
      <w:pPr>
        <w:spacing w:before="0" w:after="0" w:line="480" w:lineRule="auto"/>
        <w:rPr>
          <w:szCs w:val="24"/>
          <w:u w:val="single"/>
        </w:rPr>
      </w:pPr>
      <w:r w:rsidRPr="0032110C">
        <w:rPr>
          <w:szCs w:val="24"/>
          <w:u w:val="single"/>
        </w:rPr>
        <w:t>Aufgabe:</w:t>
      </w:r>
    </w:p>
    <w:p w:rsidR="0032110C" w:rsidRDefault="0032110C" w:rsidP="0032110C">
      <w:pPr>
        <w:spacing w:before="0" w:after="0" w:line="480" w:lineRule="auto"/>
        <w:rPr>
          <w:szCs w:val="24"/>
        </w:rPr>
      </w:pPr>
      <w:r>
        <w:rPr>
          <w:szCs w:val="24"/>
        </w:rPr>
        <w:t>Formuliere die Elektronenübertragungsreaktion von Calcium und Brom.</w:t>
      </w:r>
    </w:p>
    <w:p w:rsidR="0032110C" w:rsidRPr="0072247F" w:rsidRDefault="0032110C" w:rsidP="0072247F">
      <w:pPr>
        <w:spacing w:before="0" w:after="0" w:line="480" w:lineRule="auto"/>
        <w:rPr>
          <w:szCs w:val="24"/>
        </w:rPr>
      </w:pPr>
    </w:p>
    <w:sectPr w:rsidR="0032110C" w:rsidRPr="0072247F" w:rsidSect="004E24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2247F"/>
    <w:rsid w:val="00021E4B"/>
    <w:rsid w:val="00087DCF"/>
    <w:rsid w:val="000A538F"/>
    <w:rsid w:val="000C7F1D"/>
    <w:rsid w:val="001405AA"/>
    <w:rsid w:val="00246302"/>
    <w:rsid w:val="002D5025"/>
    <w:rsid w:val="002E5A5D"/>
    <w:rsid w:val="0032110C"/>
    <w:rsid w:val="00385475"/>
    <w:rsid w:val="00481E7F"/>
    <w:rsid w:val="004A429A"/>
    <w:rsid w:val="004A7794"/>
    <w:rsid w:val="004E245D"/>
    <w:rsid w:val="005318BC"/>
    <w:rsid w:val="006003A1"/>
    <w:rsid w:val="006E38B6"/>
    <w:rsid w:val="0072247F"/>
    <w:rsid w:val="009210E7"/>
    <w:rsid w:val="009A6535"/>
    <w:rsid w:val="009B4431"/>
    <w:rsid w:val="009D7551"/>
    <w:rsid w:val="00BB664E"/>
    <w:rsid w:val="00CE24F1"/>
    <w:rsid w:val="00D27793"/>
    <w:rsid w:val="00D51FF2"/>
    <w:rsid w:val="00DA20DE"/>
    <w:rsid w:val="00DF68DA"/>
    <w:rsid w:val="00EA72E8"/>
    <w:rsid w:val="00FD7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7794"/>
    <w:pPr>
      <w:spacing w:before="120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Häsi</cp:lastModifiedBy>
  <cp:revision>1</cp:revision>
  <dcterms:created xsi:type="dcterms:W3CDTF">2012-11-26T11:59:00Z</dcterms:created>
  <dcterms:modified xsi:type="dcterms:W3CDTF">2012-11-26T12:16:00Z</dcterms:modified>
</cp:coreProperties>
</file>