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AA25D" w14:textId="2CAD0251" w:rsidR="007B0C87" w:rsidRPr="00DB6478" w:rsidRDefault="00BA52E6" w:rsidP="007B0C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Arbeitsauftrag</w:t>
      </w:r>
    </w:p>
    <w:p w14:paraId="21226B9A" w14:textId="09780AB2" w:rsidR="007B0C87" w:rsidRDefault="00020897">
      <w:pPr>
        <w:rPr>
          <w:sz w:val="28"/>
          <w:szCs w:val="28"/>
        </w:rPr>
      </w:pPr>
      <w:r w:rsidRPr="00DB6478">
        <w:rPr>
          <w:sz w:val="28"/>
          <w:szCs w:val="28"/>
        </w:rPr>
        <w:t xml:space="preserve">Heute geht es darum, dass Metallpartikel in Nanogröße, hier: </w:t>
      </w:r>
      <w:proofErr w:type="spellStart"/>
      <w:r w:rsidRPr="00DB6478">
        <w:rPr>
          <w:sz w:val="28"/>
          <w:szCs w:val="28"/>
        </w:rPr>
        <w:t>Nanogold</w:t>
      </w:r>
      <w:proofErr w:type="spellEnd"/>
      <w:r w:rsidRPr="00DB6478">
        <w:rPr>
          <w:sz w:val="28"/>
          <w:szCs w:val="28"/>
        </w:rPr>
        <w:t xml:space="preserve">, unterschiedliche </w:t>
      </w:r>
      <w:r w:rsidR="000C1BFD">
        <w:rPr>
          <w:sz w:val="28"/>
          <w:szCs w:val="28"/>
        </w:rPr>
        <w:t>Eigenschaften</w:t>
      </w:r>
      <w:r w:rsidRPr="00DB6478">
        <w:rPr>
          <w:sz w:val="28"/>
          <w:szCs w:val="28"/>
        </w:rPr>
        <w:t xml:space="preserve"> haben können. </w:t>
      </w:r>
    </w:p>
    <w:p w14:paraId="5D3F17A5" w14:textId="77777777" w:rsidR="000C1BFD" w:rsidRPr="00DB6478" w:rsidRDefault="000C1BFD">
      <w:pPr>
        <w:rPr>
          <w:sz w:val="28"/>
          <w:szCs w:val="28"/>
        </w:rPr>
      </w:pPr>
    </w:p>
    <w:p w14:paraId="7175DE2A" w14:textId="4F56EBB2" w:rsidR="00020897" w:rsidRDefault="00020897" w:rsidP="00020897">
      <w:pPr>
        <w:pStyle w:val="Listenabsatz"/>
        <w:numPr>
          <w:ilvl w:val="0"/>
          <w:numId w:val="1"/>
        </w:numPr>
        <w:ind w:left="425"/>
        <w:contextualSpacing w:val="0"/>
        <w:rPr>
          <w:sz w:val="28"/>
          <w:szCs w:val="28"/>
        </w:rPr>
      </w:pPr>
      <w:r w:rsidRPr="00DB6478">
        <w:rPr>
          <w:sz w:val="28"/>
          <w:szCs w:val="28"/>
        </w:rPr>
        <w:t xml:space="preserve">Die Beschreibung dieses Phänomens und die Ursachen ist auf </w:t>
      </w:r>
      <w:r w:rsidR="00B60DAB">
        <w:rPr>
          <w:sz w:val="28"/>
          <w:szCs w:val="28"/>
        </w:rPr>
        <w:t>dem AB</w:t>
      </w:r>
      <w:r w:rsidRPr="000C1BFD">
        <w:rPr>
          <w:i/>
          <w:iCs/>
          <w:sz w:val="28"/>
          <w:szCs w:val="28"/>
        </w:rPr>
        <w:t xml:space="preserve"> „Bunt durch Nano“ </w:t>
      </w:r>
      <w:r w:rsidRPr="00DB6478">
        <w:rPr>
          <w:sz w:val="28"/>
          <w:szCs w:val="28"/>
        </w:rPr>
        <w:t xml:space="preserve">beschrieben. </w:t>
      </w:r>
      <w:proofErr w:type="spellStart"/>
      <w:r w:rsidRPr="00DB6478">
        <w:rPr>
          <w:sz w:val="28"/>
          <w:szCs w:val="28"/>
        </w:rPr>
        <w:t>Lies</w:t>
      </w:r>
      <w:proofErr w:type="spellEnd"/>
      <w:r w:rsidRPr="00DB6478">
        <w:rPr>
          <w:sz w:val="28"/>
          <w:szCs w:val="28"/>
        </w:rPr>
        <w:t xml:space="preserve"> dir die Kopien konzentriert durch!</w:t>
      </w:r>
    </w:p>
    <w:p w14:paraId="145A6791" w14:textId="3D541266" w:rsidR="00020897" w:rsidRPr="00DB6478" w:rsidRDefault="00020897" w:rsidP="00020897">
      <w:pPr>
        <w:pStyle w:val="Listenabsatz"/>
        <w:spacing w:after="0"/>
        <w:ind w:left="425"/>
        <w:contextualSpacing w:val="0"/>
        <w:rPr>
          <w:sz w:val="28"/>
          <w:szCs w:val="28"/>
        </w:rPr>
      </w:pPr>
      <w:r w:rsidRPr="00DB6478">
        <w:rPr>
          <w:sz w:val="28"/>
          <w:szCs w:val="28"/>
          <w:u w:val="single"/>
        </w:rPr>
        <w:t>Tipp</w:t>
      </w:r>
      <w:r w:rsidRPr="00DB6478">
        <w:rPr>
          <w:sz w:val="28"/>
          <w:szCs w:val="28"/>
        </w:rPr>
        <w:t xml:space="preserve">: Das Phänomen der </w:t>
      </w:r>
      <w:proofErr w:type="spellStart"/>
      <w:r w:rsidRPr="00DB6478">
        <w:rPr>
          <w:sz w:val="28"/>
          <w:szCs w:val="28"/>
        </w:rPr>
        <w:t>Oberflächenplasmonenresonanz</w:t>
      </w:r>
      <w:proofErr w:type="spellEnd"/>
      <w:r w:rsidRPr="00DB6478">
        <w:rPr>
          <w:sz w:val="28"/>
          <w:szCs w:val="28"/>
        </w:rPr>
        <w:t xml:space="preserve"> ist auf folgendem Video veranschaulicht:</w:t>
      </w:r>
    </w:p>
    <w:p w14:paraId="438A2654" w14:textId="73E8C032" w:rsidR="007B0C87" w:rsidRPr="00DB6478" w:rsidRDefault="007B0C87" w:rsidP="00020897">
      <w:pPr>
        <w:pStyle w:val="Listenabsatz"/>
        <w:ind w:left="425"/>
        <w:contextualSpacing w:val="0"/>
        <w:rPr>
          <w:sz w:val="28"/>
          <w:szCs w:val="28"/>
        </w:rPr>
      </w:pPr>
      <w:r w:rsidRPr="00DB6478">
        <w:rPr>
          <w:sz w:val="28"/>
          <w:szCs w:val="28"/>
        </w:rPr>
        <w:t xml:space="preserve">Science-Slam mit Niklas Luhmann </w:t>
      </w:r>
      <w:r w:rsidR="000C1BFD" w:rsidRPr="00DB6478">
        <w:rPr>
          <w:sz w:val="28"/>
          <w:szCs w:val="28"/>
        </w:rPr>
        <w:t xml:space="preserve">(bis 3:25, der Zusammenhang mit Spektroskopie ist für uns nicht </w:t>
      </w:r>
      <w:proofErr w:type="gramStart"/>
      <w:r w:rsidR="000C1BFD" w:rsidRPr="00DB6478">
        <w:rPr>
          <w:sz w:val="28"/>
          <w:szCs w:val="28"/>
        </w:rPr>
        <w:t>relevant)</w:t>
      </w:r>
      <w:r w:rsidR="000C1BFD">
        <w:rPr>
          <w:sz w:val="28"/>
          <w:szCs w:val="28"/>
        </w:rPr>
        <w:t xml:space="preserve">   </w:t>
      </w:r>
      <w:proofErr w:type="gramEnd"/>
      <w:r w:rsidR="000C1BFD">
        <w:rPr>
          <w:sz w:val="28"/>
          <w:szCs w:val="28"/>
        </w:rPr>
        <w:t xml:space="preserve">  </w:t>
      </w:r>
      <w:hyperlink r:id="rId5" w:history="1">
        <w:r w:rsidR="000C1BFD" w:rsidRPr="00071410">
          <w:rPr>
            <w:rStyle w:val="Hyperlink"/>
            <w:sz w:val="28"/>
            <w:szCs w:val="28"/>
          </w:rPr>
          <w:t>https://www.youtube.com/watch?v=pqBcB0TPnWg</w:t>
        </w:r>
      </w:hyperlink>
      <w:r w:rsidRPr="00DB6478">
        <w:rPr>
          <w:sz w:val="28"/>
          <w:szCs w:val="28"/>
        </w:rPr>
        <w:t xml:space="preserve"> </w:t>
      </w:r>
    </w:p>
    <w:p w14:paraId="490FEFBB" w14:textId="036CC2E3" w:rsidR="00020897" w:rsidRPr="00DB6478" w:rsidRDefault="00020897" w:rsidP="00020897">
      <w:pPr>
        <w:ind w:left="425"/>
        <w:rPr>
          <w:sz w:val="28"/>
          <w:szCs w:val="28"/>
        </w:rPr>
      </w:pPr>
    </w:p>
    <w:p w14:paraId="7E7D2BCB" w14:textId="14923059" w:rsidR="00020897" w:rsidRPr="000C1BFD" w:rsidRDefault="00020897" w:rsidP="00020897">
      <w:pPr>
        <w:pStyle w:val="Listenabsatz"/>
        <w:numPr>
          <w:ilvl w:val="0"/>
          <w:numId w:val="1"/>
        </w:numPr>
        <w:ind w:left="425"/>
        <w:contextualSpacing w:val="0"/>
        <w:rPr>
          <w:sz w:val="28"/>
          <w:szCs w:val="28"/>
        </w:rPr>
      </w:pPr>
      <w:r w:rsidRPr="00DB6478">
        <w:rPr>
          <w:sz w:val="28"/>
          <w:szCs w:val="28"/>
        </w:rPr>
        <w:t>Mach dir in deinem Heft</w:t>
      </w:r>
      <w:r w:rsidR="00BA52E6">
        <w:rPr>
          <w:sz w:val="28"/>
          <w:szCs w:val="28"/>
        </w:rPr>
        <w:t xml:space="preserve"> unter der Überschrift </w:t>
      </w:r>
      <w:proofErr w:type="spellStart"/>
      <w:r w:rsidR="00BA52E6" w:rsidRPr="00DB6478">
        <w:rPr>
          <w:b/>
          <w:bCs/>
          <w:sz w:val="28"/>
          <w:szCs w:val="28"/>
        </w:rPr>
        <w:t>Nanogold</w:t>
      </w:r>
      <w:proofErr w:type="spellEnd"/>
      <w:r w:rsidR="00BA52E6" w:rsidRPr="00DB6478">
        <w:rPr>
          <w:b/>
          <w:bCs/>
          <w:sz w:val="28"/>
          <w:szCs w:val="28"/>
        </w:rPr>
        <w:t xml:space="preserve"> – bunt durch </w:t>
      </w:r>
      <w:proofErr w:type="gramStart"/>
      <w:r w:rsidR="00BA52E6" w:rsidRPr="00DB6478">
        <w:rPr>
          <w:b/>
          <w:bCs/>
          <w:sz w:val="28"/>
          <w:szCs w:val="28"/>
        </w:rPr>
        <w:t>Nano</w:t>
      </w:r>
      <w:r w:rsidR="00BA52E6" w:rsidRPr="00DB6478">
        <w:rPr>
          <w:sz w:val="28"/>
          <w:szCs w:val="28"/>
        </w:rPr>
        <w:t xml:space="preserve"> </w:t>
      </w:r>
      <w:r w:rsidRPr="00DB6478">
        <w:rPr>
          <w:sz w:val="28"/>
          <w:szCs w:val="28"/>
        </w:rPr>
        <w:t>Notizen</w:t>
      </w:r>
      <w:proofErr w:type="gramEnd"/>
      <w:r w:rsidRPr="00DB6478">
        <w:rPr>
          <w:sz w:val="28"/>
          <w:szCs w:val="28"/>
        </w:rPr>
        <w:t xml:space="preserve"> und </w:t>
      </w:r>
      <w:r w:rsidR="00CD4D28">
        <w:rPr>
          <w:sz w:val="28"/>
          <w:szCs w:val="28"/>
        </w:rPr>
        <w:t>bearbeite</w:t>
      </w:r>
      <w:r w:rsidR="00864078">
        <w:rPr>
          <w:sz w:val="28"/>
          <w:szCs w:val="28"/>
        </w:rPr>
        <w:t xml:space="preserve"> in diesem Zusammenhang auch</w:t>
      </w:r>
      <w:r w:rsidR="00BA52E6">
        <w:rPr>
          <w:sz w:val="28"/>
          <w:szCs w:val="28"/>
        </w:rPr>
        <w:t xml:space="preserve"> folgende </w:t>
      </w:r>
      <w:r w:rsidR="00864078">
        <w:rPr>
          <w:sz w:val="28"/>
          <w:szCs w:val="28"/>
        </w:rPr>
        <w:t>Frage</w:t>
      </w:r>
      <w:r w:rsidR="00CD4D28">
        <w:rPr>
          <w:sz w:val="28"/>
          <w:szCs w:val="28"/>
        </w:rPr>
        <w:t>n/Aufgaben</w:t>
      </w:r>
      <w:r w:rsidRPr="00DB6478">
        <w:rPr>
          <w:sz w:val="28"/>
          <w:szCs w:val="28"/>
        </w:rPr>
        <w:t xml:space="preserve">: </w:t>
      </w:r>
    </w:p>
    <w:p w14:paraId="58BBA3B5" w14:textId="6A24F159" w:rsidR="000C1BFD" w:rsidRDefault="008E700A" w:rsidP="00CD4D28">
      <w:pPr>
        <w:pStyle w:val="Listenabsatz"/>
        <w:numPr>
          <w:ilvl w:val="0"/>
          <w:numId w:val="2"/>
        </w:numPr>
        <w:ind w:left="851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Wo findet </w:t>
      </w:r>
      <w:proofErr w:type="spellStart"/>
      <w:r>
        <w:rPr>
          <w:sz w:val="28"/>
          <w:szCs w:val="28"/>
        </w:rPr>
        <w:t>Nanogold</w:t>
      </w:r>
      <w:proofErr w:type="spellEnd"/>
      <w:r>
        <w:rPr>
          <w:sz w:val="28"/>
          <w:szCs w:val="28"/>
        </w:rPr>
        <w:t xml:space="preserve"> Verwendung?</w:t>
      </w:r>
    </w:p>
    <w:p w14:paraId="264BD513" w14:textId="11669B60" w:rsidR="00B60DAB" w:rsidRDefault="00B60DAB" w:rsidP="00CD4D28">
      <w:pPr>
        <w:pStyle w:val="Listenabsatz"/>
        <w:numPr>
          <w:ilvl w:val="0"/>
          <w:numId w:val="2"/>
        </w:numPr>
        <w:ind w:left="851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Welches Merkmal beeinflusst die Farbe von </w:t>
      </w:r>
      <w:proofErr w:type="spellStart"/>
      <w:r>
        <w:rPr>
          <w:sz w:val="28"/>
          <w:szCs w:val="28"/>
        </w:rPr>
        <w:t>Nanogold</w:t>
      </w:r>
      <w:proofErr w:type="spellEnd"/>
      <w:r>
        <w:rPr>
          <w:sz w:val="28"/>
          <w:szCs w:val="28"/>
        </w:rPr>
        <w:t>?</w:t>
      </w:r>
    </w:p>
    <w:p w14:paraId="598CECDD" w14:textId="2032B984" w:rsidR="008E700A" w:rsidRDefault="008E700A" w:rsidP="00CD4D28">
      <w:pPr>
        <w:pStyle w:val="Listenabsatz"/>
        <w:numPr>
          <w:ilvl w:val="0"/>
          <w:numId w:val="2"/>
        </w:numPr>
        <w:ind w:left="851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Bei einer Flüssigkeit aus Gold-Nanopartikeln handelt es sich um eine </w:t>
      </w:r>
      <w:r w:rsidRPr="008E700A">
        <w:rPr>
          <w:i/>
          <w:iCs/>
          <w:sz w:val="28"/>
          <w:szCs w:val="28"/>
        </w:rPr>
        <w:t>kolloidale Dispersion</w:t>
      </w:r>
      <w:r>
        <w:rPr>
          <w:sz w:val="28"/>
          <w:szCs w:val="28"/>
        </w:rPr>
        <w:t xml:space="preserve"> (auch </w:t>
      </w:r>
      <w:proofErr w:type="spellStart"/>
      <w:r w:rsidRPr="008E700A">
        <w:rPr>
          <w:i/>
          <w:iCs/>
          <w:sz w:val="28"/>
          <w:szCs w:val="28"/>
        </w:rPr>
        <w:t>Goldsol</w:t>
      </w:r>
      <w:proofErr w:type="spellEnd"/>
      <w:r>
        <w:rPr>
          <w:sz w:val="28"/>
          <w:szCs w:val="28"/>
        </w:rPr>
        <w:t xml:space="preserve"> genannt). Beschreibe die Merkmale dieses </w:t>
      </w:r>
      <w:proofErr w:type="spellStart"/>
      <w:r>
        <w:rPr>
          <w:sz w:val="28"/>
          <w:szCs w:val="28"/>
        </w:rPr>
        <w:t>Goldsols</w:t>
      </w:r>
      <w:proofErr w:type="spellEnd"/>
      <w:r>
        <w:rPr>
          <w:sz w:val="28"/>
          <w:szCs w:val="28"/>
        </w:rPr>
        <w:t xml:space="preserve"> auf der Teilchenebene im Unterschied zu einer </w:t>
      </w:r>
      <w:r w:rsidRPr="008E700A">
        <w:rPr>
          <w:i/>
          <w:iCs/>
          <w:sz w:val="28"/>
          <w:szCs w:val="28"/>
        </w:rPr>
        <w:t>Goldlösung</w:t>
      </w:r>
      <w:r>
        <w:rPr>
          <w:sz w:val="28"/>
          <w:szCs w:val="28"/>
        </w:rPr>
        <w:t>.</w:t>
      </w:r>
    </w:p>
    <w:p w14:paraId="5503B79F" w14:textId="4E877653" w:rsidR="008E700A" w:rsidRDefault="008E700A" w:rsidP="00CD4D28">
      <w:pPr>
        <w:pStyle w:val="Listenabsatz"/>
        <w:numPr>
          <w:ilvl w:val="0"/>
          <w:numId w:val="2"/>
        </w:numPr>
        <w:ind w:left="851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Wie beeinflusst die </w:t>
      </w:r>
      <w:proofErr w:type="spellStart"/>
      <w:r>
        <w:rPr>
          <w:sz w:val="28"/>
          <w:szCs w:val="28"/>
        </w:rPr>
        <w:t>Oberflächen</w:t>
      </w:r>
      <w:r w:rsidR="00B60DAB">
        <w:rPr>
          <w:sz w:val="28"/>
          <w:szCs w:val="28"/>
        </w:rPr>
        <w:t>p</w:t>
      </w:r>
      <w:r>
        <w:rPr>
          <w:sz w:val="28"/>
          <w:szCs w:val="28"/>
        </w:rPr>
        <w:t>lasmonenresonanz</w:t>
      </w:r>
      <w:proofErr w:type="spellEnd"/>
      <w:r>
        <w:rPr>
          <w:sz w:val="28"/>
          <w:szCs w:val="28"/>
        </w:rPr>
        <w:t xml:space="preserve"> die Farbe des </w:t>
      </w:r>
      <w:proofErr w:type="spellStart"/>
      <w:r>
        <w:rPr>
          <w:sz w:val="28"/>
          <w:szCs w:val="28"/>
        </w:rPr>
        <w:t>Goldsols</w:t>
      </w:r>
      <w:proofErr w:type="spellEnd"/>
      <w:r>
        <w:rPr>
          <w:sz w:val="28"/>
          <w:szCs w:val="28"/>
        </w:rPr>
        <w:t>?</w:t>
      </w:r>
    </w:p>
    <w:p w14:paraId="3DD32D03" w14:textId="332EF506" w:rsidR="00CD4D28" w:rsidRDefault="00CD4D28" w:rsidP="00CD4D28">
      <w:pPr>
        <w:pStyle w:val="Listenabsatz"/>
        <w:numPr>
          <w:ilvl w:val="0"/>
          <w:numId w:val="2"/>
        </w:numPr>
        <w:ind w:left="851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Die </w:t>
      </w:r>
      <w:proofErr w:type="spellStart"/>
      <w:r>
        <w:rPr>
          <w:sz w:val="28"/>
          <w:szCs w:val="28"/>
        </w:rPr>
        <w:t>Dispergierbarkeit</w:t>
      </w:r>
      <w:proofErr w:type="spellEnd"/>
      <w:r>
        <w:rPr>
          <w:sz w:val="28"/>
          <w:szCs w:val="28"/>
        </w:rPr>
        <w:t xml:space="preserve"> (Verteilung) von </w:t>
      </w:r>
      <w:proofErr w:type="spellStart"/>
      <w:r>
        <w:rPr>
          <w:sz w:val="28"/>
          <w:szCs w:val="28"/>
        </w:rPr>
        <w:t>Nanogold</w:t>
      </w:r>
      <w:proofErr w:type="spellEnd"/>
      <w:r>
        <w:rPr>
          <w:sz w:val="28"/>
          <w:szCs w:val="28"/>
        </w:rPr>
        <w:t xml:space="preserve"> in bestimmten Lösungsmitteln kann durch die Ausstattung der Partikel mit einer Hülle aus bestimmten Molekülen beeinflusst werden. Erkläre anhand der Abbildung die Fälle A und B in Lösungsmitteln unterschiedlicher Polarität.</w:t>
      </w:r>
    </w:p>
    <w:p w14:paraId="3AE69F40" w14:textId="77777777" w:rsidR="000C1BFD" w:rsidRPr="00CD4D28" w:rsidRDefault="000C1BFD" w:rsidP="00CD4D28">
      <w:pPr>
        <w:rPr>
          <w:sz w:val="28"/>
          <w:szCs w:val="28"/>
        </w:rPr>
      </w:pPr>
    </w:p>
    <w:sectPr w:rsidR="000C1BFD" w:rsidRPr="00CD4D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F190B"/>
    <w:multiLevelType w:val="hybridMultilevel"/>
    <w:tmpl w:val="CFC077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57BD9"/>
    <w:multiLevelType w:val="hybridMultilevel"/>
    <w:tmpl w:val="F4AC35F4"/>
    <w:lvl w:ilvl="0" w:tplc="0407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87"/>
    <w:rsid w:val="00020897"/>
    <w:rsid w:val="000C1BFD"/>
    <w:rsid w:val="000C28D8"/>
    <w:rsid w:val="006008A7"/>
    <w:rsid w:val="0069156C"/>
    <w:rsid w:val="007B0C87"/>
    <w:rsid w:val="00864078"/>
    <w:rsid w:val="008E700A"/>
    <w:rsid w:val="00A97EDF"/>
    <w:rsid w:val="00B101B1"/>
    <w:rsid w:val="00B60DAB"/>
    <w:rsid w:val="00BA52E6"/>
    <w:rsid w:val="00CD4D28"/>
    <w:rsid w:val="00DB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DB808"/>
  <w15:chartTrackingRefBased/>
  <w15:docId w15:val="{EA30CAAF-350B-4DA4-8816-27673A0B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B0C8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B0C8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B0C87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020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pqBcB0TPnW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3</cp:revision>
  <dcterms:created xsi:type="dcterms:W3CDTF">2021-05-15T08:53:00Z</dcterms:created>
  <dcterms:modified xsi:type="dcterms:W3CDTF">2021-05-15T09:22:00Z</dcterms:modified>
</cp:coreProperties>
</file>