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WhatsApp Image 2023-10-09 at 18.29.25_e3567eb4" recolor="t" type="frame"/>
    </v:background>
  </w:background>
  <w:body>
    <w:p w14:paraId="22F5930F" w14:textId="61308B40" w:rsidR="00AA5056" w:rsidRPr="0004649D" w:rsidRDefault="00AA5056" w:rsidP="00AA505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33BBA9" wp14:editId="2448D68B">
                <wp:simplePos x="0" y="0"/>
                <wp:positionH relativeFrom="column">
                  <wp:posOffset>894715</wp:posOffset>
                </wp:positionH>
                <wp:positionV relativeFrom="paragraph">
                  <wp:posOffset>5729605</wp:posOffset>
                </wp:positionV>
                <wp:extent cx="914400" cy="349250"/>
                <wp:effectExtent l="0" t="0" r="10160" b="12700"/>
                <wp:wrapNone/>
                <wp:docPr id="9114018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01C92" w14:textId="6F0C8E25" w:rsidR="00E4439D" w:rsidRPr="00E4439D" w:rsidRDefault="00E4439D">
                            <w:pPr>
                              <w:rPr>
                                <w:rFonts w:ascii="Regime" w:hAnsi="Regime"/>
                                <w:sz w:val="28"/>
                                <w:szCs w:val="28"/>
                              </w:rPr>
                            </w:pPr>
                            <w:r w:rsidRPr="00E4439D">
                              <w:rPr>
                                <w:rFonts w:ascii="Regime" w:hAnsi="Regime"/>
                                <w:sz w:val="28"/>
                                <w:szCs w:val="28"/>
                              </w:rPr>
                              <w:t>PENDAHULUAN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BBA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0.45pt;margin-top:451.15pt;width:1in;height:27.5pt;z-index:-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" fillcolor="white [3201]" strokeweight=".5pt">
                <v:textbox>
                  <w:txbxContent>
                    <w:p w14:paraId="4D901C92" w14:textId="6F0C8E25" w:rsidR="00E4439D" w:rsidRPr="00E4439D" w:rsidRDefault="00E4439D">
                      <w:pPr>
                        <w:rPr>
                          <w:rFonts w:ascii="Regime" w:hAnsi="Regime"/>
                          <w:sz w:val="28"/>
                          <w:szCs w:val="28"/>
                        </w:rPr>
                      </w:pPr>
                      <w:r w:rsidRPr="00E4439D">
                        <w:rPr>
                          <w:rFonts w:ascii="Regime" w:hAnsi="Regime"/>
                          <w:sz w:val="28"/>
                          <w:szCs w:val="28"/>
                        </w:rPr>
                        <w:t>PENDAHULUAN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8E63C" wp14:editId="02FFF588">
                <wp:simplePos x="0" y="0"/>
                <wp:positionH relativeFrom="page">
                  <wp:posOffset>-3098800</wp:posOffset>
                </wp:positionH>
                <wp:positionV relativeFrom="paragraph">
                  <wp:posOffset>5799455</wp:posOffset>
                </wp:positionV>
                <wp:extent cx="4686300" cy="260350"/>
                <wp:effectExtent l="0" t="0" r="19050" b="25400"/>
                <wp:wrapNone/>
                <wp:docPr id="7052254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76D19" id="Rectangle 3" o:spid="_x0000_s1026" style="position:absolute;margin-left:-244pt;margin-top:456.65pt;width:369pt;height:20.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" fillcolor="#d7c0ae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61271" wp14:editId="61689E51">
                <wp:simplePos x="0" y="0"/>
                <wp:positionH relativeFrom="page">
                  <wp:posOffset>2783840</wp:posOffset>
                </wp:positionH>
                <wp:positionV relativeFrom="paragraph">
                  <wp:posOffset>5812155</wp:posOffset>
                </wp:positionV>
                <wp:extent cx="5378450" cy="260350"/>
                <wp:effectExtent l="0" t="0" r="12700" b="25400"/>
                <wp:wrapNone/>
                <wp:docPr id="11743789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0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58BB9" id="Rectangle 3" o:spid="_x0000_s1026" style="position:absolute;margin-left:219.2pt;margin-top:457.65pt;width:423.5pt;height:20.5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" fillcolor="#d7c0ae" strokecolor="#09101d [484]" strokeweight="1pt">
                <w10:wrap anchorx="page"/>
              </v:rect>
            </w:pict>
          </mc:Fallback>
        </mc:AlternateContent>
      </w:r>
      <w:r w:rsidR="00923D38">
        <w:rPr>
          <w:noProof/>
        </w:rPr>
        <w:drawing>
          <wp:anchor distT="0" distB="0" distL="114300" distR="114300" simplePos="0" relativeHeight="251657214" behindDoc="1" locked="0" layoutInCell="1" allowOverlap="1" wp14:anchorId="75881429" wp14:editId="173411FA">
            <wp:simplePos x="0" y="0"/>
            <wp:positionH relativeFrom="page">
              <wp:align>left</wp:align>
            </wp:positionH>
            <wp:positionV relativeFrom="paragraph">
              <wp:posOffset>-318135</wp:posOffset>
            </wp:positionV>
            <wp:extent cx="1476000" cy="1476000"/>
            <wp:effectExtent l="0" t="0" r="0" b="0"/>
            <wp:wrapNone/>
            <wp:docPr id="1170673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73408" name="Picture 1170673408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3500" y1="19833" x2="33500" y2="19833"/>
                                  <a14:foregroundMark x1="63667" y1="25000" x2="63667" y2="25000"/>
                                  <a14:foregroundMark x1="71833" y1="44333" x2="71833" y2="44333"/>
                                  <a14:foregroundMark x1="45167" y1="42167" x2="45167" y2="42167"/>
                                  <a14:foregroundMark x1="23667" y1="59333" x2="23667" y2="59333"/>
                                  <a14:foregroundMark x1="37833" y1="77833" x2="37833" y2="77833"/>
                                  <a14:foregroundMark x1="68333" y1="86000" x2="68333" y2="8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D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EEB62" wp14:editId="142CBE61">
                <wp:simplePos x="0" y="0"/>
                <wp:positionH relativeFrom="column">
                  <wp:posOffset>516255</wp:posOffset>
                </wp:positionH>
                <wp:positionV relativeFrom="paragraph">
                  <wp:posOffset>-4445</wp:posOffset>
                </wp:positionV>
                <wp:extent cx="6184900" cy="1130300"/>
                <wp:effectExtent l="0" t="0" r="0" b="0"/>
                <wp:wrapNone/>
                <wp:docPr id="1060750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E9D0C" w14:textId="4A2C5BEF" w:rsidR="00B62F4F" w:rsidRDefault="00B62F4F">
                            <w:pPr>
                              <w:rPr>
                                <w:rFonts w:ascii="Regime" w:hAnsi="Regim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egime" w:hAnsi="Regime"/>
                                <w:sz w:val="52"/>
                                <w:szCs w:val="52"/>
                              </w:rPr>
                              <w:t>GANGGUAN MENTAL, EMOSIONAL DAN DEPRESI</w:t>
                            </w:r>
                          </w:p>
                          <w:p w14:paraId="3F506200" w14:textId="16A8ED9E" w:rsidR="00B62F4F" w:rsidRPr="00B62F4F" w:rsidRDefault="00B62F4F" w:rsidP="00B62F4F">
                            <w:pPr>
                              <w:jc w:val="center"/>
                              <w:rPr>
                                <w:rFonts w:ascii="Sitka Display" w:hAnsi="Sitka Displ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itka Display" w:hAnsi="Sitka Display"/>
                                <w:sz w:val="32"/>
                                <w:szCs w:val="32"/>
                              </w:rPr>
                              <w:t>KAMI BERSAMA 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EB62" id="Text Box 1" o:spid="_x0000_s1027" type="#_x0000_t202" style="position:absolute;margin-left:40.65pt;margin-top:-.35pt;width:487pt;height: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" filled="f" stroked="f" strokeweight=".5pt">
                <v:textbox>
                  <w:txbxContent>
                    <w:p w14:paraId="154E9D0C" w14:textId="4A2C5BEF" w:rsidR="00B62F4F" w:rsidRDefault="00B62F4F">
                      <w:pPr>
                        <w:rPr>
                          <w:rFonts w:ascii="Regime" w:hAnsi="Regime"/>
                          <w:sz w:val="52"/>
                          <w:szCs w:val="52"/>
                        </w:rPr>
                      </w:pPr>
                      <w:r>
                        <w:rPr>
                          <w:rFonts w:ascii="Regime" w:hAnsi="Regime"/>
                          <w:sz w:val="52"/>
                          <w:szCs w:val="52"/>
                        </w:rPr>
                        <w:t>GANGGUAN MENTAL, EMOSIONAL DAN DEPRESI</w:t>
                      </w:r>
                    </w:p>
                    <w:p w14:paraId="3F506200" w14:textId="16A8ED9E" w:rsidR="00B62F4F" w:rsidRPr="00B62F4F" w:rsidRDefault="00B62F4F" w:rsidP="00B62F4F">
                      <w:pPr>
                        <w:jc w:val="center"/>
                        <w:rPr>
                          <w:rFonts w:ascii="Sitka Display" w:hAnsi="Sitka Display"/>
                          <w:sz w:val="32"/>
                          <w:szCs w:val="32"/>
                        </w:rPr>
                      </w:pPr>
                      <w:r>
                        <w:rPr>
                          <w:rFonts w:ascii="Sitka Display" w:hAnsi="Sitka Display"/>
                          <w:sz w:val="32"/>
                          <w:szCs w:val="32"/>
                        </w:rPr>
                        <w:t>KAMI BERSAMA ANDA</w:t>
                      </w:r>
                    </w:p>
                  </w:txbxContent>
                </v:textbox>
              </v:shape>
            </w:pict>
          </mc:Fallback>
        </mc:AlternateContent>
      </w:r>
      <w:r w:rsidR="00923D3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94A066" wp14:editId="626B890B">
                <wp:simplePos x="0" y="0"/>
                <wp:positionH relativeFrom="column">
                  <wp:posOffset>5608955</wp:posOffset>
                </wp:positionH>
                <wp:positionV relativeFrom="paragraph">
                  <wp:posOffset>-61595</wp:posOffset>
                </wp:positionV>
                <wp:extent cx="904887" cy="762000"/>
                <wp:effectExtent l="19050" t="19050" r="28575" b="38100"/>
                <wp:wrapNone/>
                <wp:docPr id="1754900912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7" cy="762000"/>
                        </a:xfrm>
                        <a:custGeom>
                          <a:avLst/>
                          <a:gdLst>
                            <a:gd name="connsiteX0" fmla="*/ 266700 w 904887"/>
                            <a:gd name="connsiteY0" fmla="*/ 57150 h 762000"/>
                            <a:gd name="connsiteX1" fmla="*/ 12700 w 904887"/>
                            <a:gd name="connsiteY1" fmla="*/ 336550 h 762000"/>
                            <a:gd name="connsiteX2" fmla="*/ 6350 w 904887"/>
                            <a:gd name="connsiteY2" fmla="*/ 361950 h 762000"/>
                            <a:gd name="connsiteX3" fmla="*/ 0 w 904887"/>
                            <a:gd name="connsiteY3" fmla="*/ 393700 h 762000"/>
                            <a:gd name="connsiteX4" fmla="*/ 25400 w 904887"/>
                            <a:gd name="connsiteY4" fmla="*/ 552450 h 762000"/>
                            <a:gd name="connsiteX5" fmla="*/ 44450 w 904887"/>
                            <a:gd name="connsiteY5" fmla="*/ 584200 h 762000"/>
                            <a:gd name="connsiteX6" fmla="*/ 63500 w 904887"/>
                            <a:gd name="connsiteY6" fmla="*/ 596900 h 762000"/>
                            <a:gd name="connsiteX7" fmla="*/ 184150 w 904887"/>
                            <a:gd name="connsiteY7" fmla="*/ 698500 h 762000"/>
                            <a:gd name="connsiteX8" fmla="*/ 209550 w 904887"/>
                            <a:gd name="connsiteY8" fmla="*/ 742950 h 762000"/>
                            <a:gd name="connsiteX9" fmla="*/ 254000 w 904887"/>
                            <a:gd name="connsiteY9" fmla="*/ 762000 h 762000"/>
                            <a:gd name="connsiteX10" fmla="*/ 514350 w 904887"/>
                            <a:gd name="connsiteY10" fmla="*/ 755650 h 762000"/>
                            <a:gd name="connsiteX11" fmla="*/ 590550 w 904887"/>
                            <a:gd name="connsiteY11" fmla="*/ 736600 h 762000"/>
                            <a:gd name="connsiteX12" fmla="*/ 635000 w 904887"/>
                            <a:gd name="connsiteY12" fmla="*/ 730250 h 762000"/>
                            <a:gd name="connsiteX13" fmla="*/ 711200 w 904887"/>
                            <a:gd name="connsiteY13" fmla="*/ 679450 h 762000"/>
                            <a:gd name="connsiteX14" fmla="*/ 742950 w 904887"/>
                            <a:gd name="connsiteY14" fmla="*/ 660400 h 762000"/>
                            <a:gd name="connsiteX15" fmla="*/ 895350 w 904887"/>
                            <a:gd name="connsiteY15" fmla="*/ 495300 h 762000"/>
                            <a:gd name="connsiteX16" fmla="*/ 895350 w 904887"/>
                            <a:gd name="connsiteY16" fmla="*/ 323850 h 762000"/>
                            <a:gd name="connsiteX17" fmla="*/ 876300 w 904887"/>
                            <a:gd name="connsiteY17" fmla="*/ 260350 h 762000"/>
                            <a:gd name="connsiteX18" fmla="*/ 857250 w 904887"/>
                            <a:gd name="connsiteY18" fmla="*/ 190500 h 762000"/>
                            <a:gd name="connsiteX19" fmla="*/ 844550 w 904887"/>
                            <a:gd name="connsiteY19" fmla="*/ 158750 h 762000"/>
                            <a:gd name="connsiteX20" fmla="*/ 762000 w 904887"/>
                            <a:gd name="connsiteY20" fmla="*/ 101600 h 762000"/>
                            <a:gd name="connsiteX21" fmla="*/ 647700 w 904887"/>
                            <a:gd name="connsiteY21" fmla="*/ 82550 h 762000"/>
                            <a:gd name="connsiteX22" fmla="*/ 603250 w 904887"/>
                            <a:gd name="connsiteY22" fmla="*/ 76200 h 762000"/>
                            <a:gd name="connsiteX23" fmla="*/ 406400 w 904887"/>
                            <a:gd name="connsiteY23" fmla="*/ 57150 h 762000"/>
                            <a:gd name="connsiteX24" fmla="*/ 361950 w 904887"/>
                            <a:gd name="connsiteY24" fmla="*/ 31750 h 762000"/>
                            <a:gd name="connsiteX25" fmla="*/ 330200 w 904887"/>
                            <a:gd name="connsiteY25" fmla="*/ 0 h 762000"/>
                            <a:gd name="connsiteX26" fmla="*/ 304800 w 904887"/>
                            <a:gd name="connsiteY26" fmla="*/ 12700 h 762000"/>
                            <a:gd name="connsiteX27" fmla="*/ 285750 w 904887"/>
                            <a:gd name="connsiteY27" fmla="*/ 57150 h 762000"/>
                            <a:gd name="connsiteX28" fmla="*/ 266700 w 904887"/>
                            <a:gd name="connsiteY28" fmla="*/ 5715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904887" h="762000">
                              <a:moveTo>
                                <a:pt x="266700" y="57150"/>
                              </a:moveTo>
                              <a:cubicBezTo>
                                <a:pt x="221192" y="103717"/>
                                <a:pt x="207638" y="91485"/>
                                <a:pt x="12700" y="336550"/>
                              </a:cubicBezTo>
                              <a:cubicBezTo>
                                <a:pt x="7267" y="343380"/>
                                <a:pt x="8243" y="353431"/>
                                <a:pt x="6350" y="361950"/>
                              </a:cubicBezTo>
                              <a:cubicBezTo>
                                <a:pt x="4009" y="372486"/>
                                <a:pt x="2117" y="383117"/>
                                <a:pt x="0" y="393700"/>
                              </a:cubicBezTo>
                              <a:cubicBezTo>
                                <a:pt x="5664" y="447506"/>
                                <a:pt x="2705" y="502522"/>
                                <a:pt x="25400" y="552450"/>
                              </a:cubicBezTo>
                              <a:cubicBezTo>
                                <a:pt x="30507" y="563686"/>
                                <a:pt x="36418" y="574829"/>
                                <a:pt x="44450" y="584200"/>
                              </a:cubicBezTo>
                              <a:cubicBezTo>
                                <a:pt x="49417" y="589994"/>
                                <a:pt x="57150" y="592667"/>
                                <a:pt x="63500" y="596900"/>
                              </a:cubicBezTo>
                              <a:cubicBezTo>
                                <a:pt x="107910" y="663515"/>
                                <a:pt x="31064" y="552704"/>
                                <a:pt x="184150" y="698500"/>
                              </a:cubicBezTo>
                              <a:cubicBezTo>
                                <a:pt x="196507" y="710269"/>
                                <a:pt x="199073" y="729480"/>
                                <a:pt x="209550" y="742950"/>
                              </a:cubicBezTo>
                              <a:cubicBezTo>
                                <a:pt x="220135" y="756559"/>
                                <a:pt x="239180" y="758295"/>
                                <a:pt x="254000" y="762000"/>
                              </a:cubicBezTo>
                              <a:lnTo>
                                <a:pt x="514350" y="755650"/>
                              </a:lnTo>
                              <a:cubicBezTo>
                                <a:pt x="558193" y="753784"/>
                                <a:pt x="547994" y="746421"/>
                                <a:pt x="590550" y="736600"/>
                              </a:cubicBezTo>
                              <a:cubicBezTo>
                                <a:pt x="605134" y="733235"/>
                                <a:pt x="620183" y="732367"/>
                                <a:pt x="635000" y="730250"/>
                              </a:cubicBezTo>
                              <a:cubicBezTo>
                                <a:pt x="635013" y="730241"/>
                                <a:pt x="711200" y="679450"/>
                                <a:pt x="711200" y="679450"/>
                              </a:cubicBezTo>
                              <a:cubicBezTo>
                                <a:pt x="721613" y="672824"/>
                                <a:pt x="733990" y="668888"/>
                                <a:pt x="742950" y="660400"/>
                              </a:cubicBezTo>
                              <a:cubicBezTo>
                                <a:pt x="878096" y="532367"/>
                                <a:pt x="834239" y="593078"/>
                                <a:pt x="895350" y="495300"/>
                              </a:cubicBezTo>
                              <a:cubicBezTo>
                                <a:pt x="907075" y="424952"/>
                                <a:pt x="909022" y="429805"/>
                                <a:pt x="895350" y="323850"/>
                              </a:cubicBezTo>
                              <a:cubicBezTo>
                                <a:pt x="892522" y="301933"/>
                                <a:pt x="881994" y="281702"/>
                                <a:pt x="876300" y="260350"/>
                              </a:cubicBezTo>
                              <a:cubicBezTo>
                                <a:pt x="859353" y="196799"/>
                                <a:pt x="883251" y="262001"/>
                                <a:pt x="857250" y="190500"/>
                              </a:cubicBezTo>
                              <a:cubicBezTo>
                                <a:pt x="853355" y="179788"/>
                                <a:pt x="852252" y="167153"/>
                                <a:pt x="844550" y="158750"/>
                              </a:cubicBezTo>
                              <a:cubicBezTo>
                                <a:pt x="841187" y="155081"/>
                                <a:pt x="784958" y="106818"/>
                                <a:pt x="762000" y="101600"/>
                              </a:cubicBezTo>
                              <a:cubicBezTo>
                                <a:pt x="724335" y="93040"/>
                                <a:pt x="685937" y="88012"/>
                                <a:pt x="647700" y="82550"/>
                              </a:cubicBezTo>
                              <a:lnTo>
                                <a:pt x="603250" y="76200"/>
                              </a:lnTo>
                              <a:cubicBezTo>
                                <a:pt x="541844" y="68524"/>
                                <a:pt x="462200" y="62223"/>
                                <a:pt x="406400" y="57150"/>
                              </a:cubicBezTo>
                              <a:cubicBezTo>
                                <a:pt x="384604" y="49885"/>
                                <a:pt x="381172" y="50972"/>
                                <a:pt x="361950" y="31750"/>
                              </a:cubicBezTo>
                              <a:cubicBezTo>
                                <a:pt x="319617" y="-10583"/>
                                <a:pt x="381000" y="33867"/>
                                <a:pt x="330200" y="0"/>
                              </a:cubicBezTo>
                              <a:cubicBezTo>
                                <a:pt x="321733" y="4233"/>
                                <a:pt x="311493" y="6007"/>
                                <a:pt x="304800" y="12700"/>
                              </a:cubicBezTo>
                              <a:cubicBezTo>
                                <a:pt x="280853" y="36647"/>
                                <a:pt x="300930" y="34380"/>
                                <a:pt x="285750" y="57150"/>
                              </a:cubicBezTo>
                              <a:cubicBezTo>
                                <a:pt x="284576" y="58911"/>
                                <a:pt x="312208" y="10583"/>
                                <a:pt x="266700" y="571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E3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1920D" id="Freeform: Shape 8" o:spid="_x0000_s1026" style="position:absolute;margin-left:441.65pt;margin-top:-4.85pt;width:71.25pt;height:60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87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" path="m266700,57150c221192,103717,207638,91485,12700,336550v-5433,6830,-4457,16881,-6350,25400c4009,372486,2117,383117,,393700v5664,53806,2705,108822,25400,158750c30507,563686,36418,574829,44450,584200v4967,5794,12700,8467,19050,12700c107910,663515,31064,552704,184150,698500v12357,11769,14923,30980,25400,44450c220135,756559,239180,758295,254000,762000r260350,-6350c558193,753784,547994,746421,590550,736600v14584,-3365,29633,-4233,44450,-6350c635013,730241,711200,679450,711200,679450v10413,-6626,22790,-10562,31750,-19050c878096,532367,834239,593078,895350,495300v11725,-70348,13672,-65495,,-171450c892522,301933,881994,281702,876300,260350v-16947,-63551,6951,1651,-19050,-69850c853355,179788,852252,167153,844550,158750v-3363,-3669,-59592,-51932,-82550,-57150c724335,93040,685937,88012,647700,82550l603250,76200c541844,68524,462200,62223,406400,57150,384604,49885,381172,50972,361950,31750,319617,-10583,381000,33867,330200,v-8467,4233,-18707,6007,-25400,12700c280853,36647,300930,34380,285750,57150v-1174,1761,26458,-46567,-19050,xe" fillcolor="#eee3cb" strokecolor="#09101d [484]" strokeweight="1pt">
                <v:stroke joinstyle="miter"/>
                <v:path arrowok="t" o:connecttype="custom" o:connectlocs="266700,57150;12700,336550;6350,361950;0,393700;25400,552450;44450,584200;63500,596900;184150,698500;209550,742950;254000,762000;514350,755650;590550,736600;635000,730250;711200,679450;742950,660400;895350,495300;895350,323850;876300,260350;857250,190500;844550,158750;762000,101600;647700,82550;603250,76200;406400,57150;361950,31750;330200,0;304800,12700;285750,57150;266700,57150" o:connectangles="0,0,0,0,0,0,0,0,0,0,0,0,0,0,0,0,0,0,0,0,0,0,0,0,0,0,0,0,0"/>
              </v:shape>
            </w:pict>
          </mc:Fallback>
        </mc:AlternateContent>
      </w:r>
      <w:r w:rsidR="00923D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189F" wp14:editId="501F9124">
                <wp:simplePos x="0" y="0"/>
                <wp:positionH relativeFrom="column">
                  <wp:posOffset>5761355</wp:posOffset>
                </wp:positionH>
                <wp:positionV relativeFrom="paragraph">
                  <wp:posOffset>-537845</wp:posOffset>
                </wp:positionV>
                <wp:extent cx="1185795" cy="492802"/>
                <wp:effectExtent l="0" t="0" r="14605" b="21590"/>
                <wp:wrapNone/>
                <wp:docPr id="1796252044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95" cy="492802"/>
                        </a:xfrm>
                        <a:custGeom>
                          <a:avLst/>
                          <a:gdLst>
                            <a:gd name="connsiteX0" fmla="*/ 0 w 1185795"/>
                            <a:gd name="connsiteY0" fmla="*/ 215900 h 492802"/>
                            <a:gd name="connsiteX1" fmla="*/ 336550 w 1185795"/>
                            <a:gd name="connsiteY1" fmla="*/ 368300 h 492802"/>
                            <a:gd name="connsiteX2" fmla="*/ 1111250 w 1185795"/>
                            <a:gd name="connsiteY2" fmla="*/ 476250 h 492802"/>
                            <a:gd name="connsiteX3" fmla="*/ 1111250 w 1185795"/>
                            <a:gd name="connsiteY3" fmla="*/ 0 h 492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85795" h="492802">
                              <a:moveTo>
                                <a:pt x="0" y="215900"/>
                              </a:moveTo>
                              <a:cubicBezTo>
                                <a:pt x="75671" y="270404"/>
                                <a:pt x="151342" y="324908"/>
                                <a:pt x="336550" y="368300"/>
                              </a:cubicBezTo>
                              <a:cubicBezTo>
                                <a:pt x="521758" y="411692"/>
                                <a:pt x="982133" y="537633"/>
                                <a:pt x="1111250" y="476250"/>
                              </a:cubicBezTo>
                              <a:cubicBezTo>
                                <a:pt x="1240367" y="414867"/>
                                <a:pt x="1175808" y="207433"/>
                                <a:pt x="1111250" y="0"/>
                              </a:cubicBezTo>
                            </a:path>
                          </a:pathLst>
                        </a:custGeom>
                        <a:solidFill>
                          <a:srgbClr val="EEE3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32964" id="Freeform: Shape 7" o:spid="_x0000_s1026" style="position:absolute;margin-left:453.65pt;margin-top:-42.35pt;width:93.35pt;height:3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5795,4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" path="m,215900v75671,54504,151342,109008,336550,152400c521758,411692,982133,537633,1111250,476250v129117,-61383,64558,-268817,,-476250e" fillcolor="#eee3cb" strokecolor="#09101d [484]" strokeweight="1pt">
                <v:stroke joinstyle="miter"/>
                <v:path arrowok="t" o:connecttype="custom" o:connectlocs="0,215900;336550,368300;1111250,476250;1111250,0" o:connectangles="0,0,0,0"/>
              </v:shape>
            </w:pict>
          </mc:Fallback>
        </mc:AlternateContent>
      </w:r>
      <w:r w:rsidR="00923D38">
        <w:rPr>
          <w:noProof/>
        </w:rPr>
        <w:drawing>
          <wp:anchor distT="0" distB="0" distL="114300" distR="114300" simplePos="0" relativeHeight="251666432" behindDoc="1" locked="0" layoutInCell="1" allowOverlap="1" wp14:anchorId="6B3E88C6" wp14:editId="5BC35EF5">
            <wp:simplePos x="0" y="0"/>
            <wp:positionH relativeFrom="column">
              <wp:posOffset>2383155</wp:posOffset>
            </wp:positionH>
            <wp:positionV relativeFrom="paragraph">
              <wp:posOffset>-55246</wp:posOffset>
            </wp:positionV>
            <wp:extent cx="2584450" cy="1618437"/>
            <wp:effectExtent l="0" t="0" r="6350" b="0"/>
            <wp:wrapNone/>
            <wp:docPr id="2080452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52173" name="Picture 2080452173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574" b="89894" l="2313" r="97279">
                                  <a14:foregroundMark x1="6395" y1="45878" x2="6395" y2="45878"/>
                                  <a14:foregroundMark x1="2313" y1="50665" x2="2313" y2="50665"/>
                                  <a14:foregroundMark x1="93197" y1="56649" x2="93197" y2="56649"/>
                                  <a14:foregroundMark x1="97279" y1="56383" x2="97279" y2="563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61" cy="162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1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BA77F4" wp14:editId="62020C5A">
                <wp:simplePos x="0" y="0"/>
                <wp:positionH relativeFrom="column">
                  <wp:posOffset>725805</wp:posOffset>
                </wp:positionH>
                <wp:positionV relativeFrom="paragraph">
                  <wp:posOffset>1398905</wp:posOffset>
                </wp:positionV>
                <wp:extent cx="1346200" cy="317500"/>
                <wp:effectExtent l="0" t="0" r="25400" b="25400"/>
                <wp:wrapNone/>
                <wp:docPr id="19121020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467B9" w14:textId="15D6F203" w:rsidR="003B7D19" w:rsidRPr="003B7D19" w:rsidRDefault="003B7D19">
                            <w:pPr>
                              <w:rPr>
                                <w:rFonts w:ascii="Regime" w:hAnsi="Regime"/>
                                <w:sz w:val="32"/>
                                <w:szCs w:val="32"/>
                              </w:rPr>
                            </w:pPr>
                            <w:r w:rsidRPr="003B7D19">
                              <w:rPr>
                                <w:rFonts w:ascii="Regime" w:hAnsi="Regime"/>
                                <w:sz w:val="32"/>
                                <w:szCs w:val="32"/>
                              </w:rPr>
                              <w:t>ABSTRAK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77F4" id="Text Box 4" o:spid="_x0000_s1028" type="#_x0000_t202" style="position:absolute;margin-left:57.15pt;margin-top:110.15pt;width:106pt;height: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iyNwIAAIM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" fillcolor="white [3201]" strokeweight=".5pt">
                <v:textbox>
                  <w:txbxContent>
                    <w:p w14:paraId="65C467B9" w14:textId="15D6F203" w:rsidR="003B7D19" w:rsidRPr="003B7D19" w:rsidRDefault="003B7D19">
                      <w:pPr>
                        <w:rPr>
                          <w:rFonts w:ascii="Regime" w:hAnsi="Regime"/>
                          <w:sz w:val="32"/>
                          <w:szCs w:val="32"/>
                        </w:rPr>
                      </w:pPr>
                      <w:r w:rsidRPr="003B7D19">
                        <w:rPr>
                          <w:rFonts w:ascii="Regime" w:hAnsi="Regime"/>
                          <w:sz w:val="32"/>
                          <w:szCs w:val="32"/>
                        </w:rPr>
                        <w:t>ABSTRAK</w:t>
                      </w:r>
                    </w:p>
                  </w:txbxContent>
                </v:textbox>
              </v:shape>
            </w:pict>
          </mc:Fallback>
        </mc:AlternateContent>
      </w:r>
      <w:r w:rsidR="003B7D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6FAAF" wp14:editId="1E79E9B2">
                <wp:simplePos x="0" y="0"/>
                <wp:positionH relativeFrom="page">
                  <wp:posOffset>2768600</wp:posOffset>
                </wp:positionH>
                <wp:positionV relativeFrom="paragraph">
                  <wp:posOffset>1449705</wp:posOffset>
                </wp:positionV>
                <wp:extent cx="4832350" cy="260350"/>
                <wp:effectExtent l="0" t="0" r="25400" b="25400"/>
                <wp:wrapNone/>
                <wp:docPr id="10748565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EC5B6" id="Rectangle 3" o:spid="_x0000_s1026" style="position:absolute;margin-left:218pt;margin-top:114.15pt;width:380.5pt;height:20.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" fillcolor="#d7c0ae" strokecolor="#09101d [484]" strokeweight="1pt">
                <w10:wrap anchorx="page"/>
              </v:rect>
            </w:pict>
          </mc:Fallback>
        </mc:AlternateContent>
      </w:r>
      <w:r w:rsidR="003B7D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6A937" wp14:editId="1CAB4955">
                <wp:simplePos x="0" y="0"/>
                <wp:positionH relativeFrom="page">
                  <wp:posOffset>-1879600</wp:posOffset>
                </wp:positionH>
                <wp:positionV relativeFrom="paragraph">
                  <wp:posOffset>1449705</wp:posOffset>
                </wp:positionV>
                <wp:extent cx="3295650" cy="260350"/>
                <wp:effectExtent l="0" t="0" r="19050" b="25400"/>
                <wp:wrapNone/>
                <wp:docPr id="4055525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96D42" id="Rectangle 3" o:spid="_x0000_s1026" style="position:absolute;margin-left:-148pt;margin-top:114.15pt;width:259.5pt;height:20.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" fillcolor="#d7c0ae" strokecolor="#09101d [484]" strokeweight="1pt">
                <w10:wrap anchorx="page"/>
              </v:rect>
            </w:pict>
          </mc:Fallback>
        </mc:AlternateContent>
      </w:r>
      <w:r w:rsidRPr="00AA5056">
        <w:rPr>
          <w:rFonts w:asciiTheme="majorHAnsi" w:hAnsiTheme="majorHAnsi" w:cstheme="majorHAnsi"/>
        </w:rPr>
        <w:t xml:space="preserve"> </w:t>
      </w:r>
    </w:p>
    <w:p w14:paraId="1518F7C6" w14:textId="7438389F" w:rsidR="00AA5056" w:rsidRDefault="00B6467D" w:rsidP="00AA50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3056" behindDoc="1" locked="0" layoutInCell="1" allowOverlap="1" wp14:anchorId="2F727D26" wp14:editId="124A6DD6">
            <wp:simplePos x="0" y="0"/>
            <wp:positionH relativeFrom="column">
              <wp:posOffset>1388110</wp:posOffset>
            </wp:positionH>
            <wp:positionV relativeFrom="paragraph">
              <wp:posOffset>236855</wp:posOffset>
            </wp:positionV>
            <wp:extent cx="684000" cy="684000"/>
            <wp:effectExtent l="0" t="0" r="1905" b="1905"/>
            <wp:wrapNone/>
            <wp:docPr id="8851943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94349" name="Picture 8851943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6C61DC1" wp14:editId="5562B4F4">
            <wp:simplePos x="0" y="0"/>
            <wp:positionH relativeFrom="rightMargin">
              <wp:posOffset>-5562600</wp:posOffset>
            </wp:positionH>
            <wp:positionV relativeFrom="paragraph">
              <wp:posOffset>205105</wp:posOffset>
            </wp:positionV>
            <wp:extent cx="586740" cy="755650"/>
            <wp:effectExtent l="0" t="0" r="3810" b="6350"/>
            <wp:wrapNone/>
            <wp:docPr id="40211350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3501" name="Picture 4021135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615C2" w14:textId="23CBA150" w:rsidR="00AA5056" w:rsidRDefault="00AA5056" w:rsidP="00AA5056">
      <w:pPr>
        <w:rPr>
          <w:rFonts w:asciiTheme="majorHAnsi" w:hAnsiTheme="majorHAnsi" w:cstheme="majorHAnsi"/>
        </w:rPr>
      </w:pPr>
    </w:p>
    <w:p w14:paraId="0ADDA17A" w14:textId="27C63F4D" w:rsidR="00AA5056" w:rsidRDefault="00AA5056" w:rsidP="00AA5056">
      <w:pPr>
        <w:rPr>
          <w:rFonts w:asciiTheme="majorHAnsi" w:hAnsiTheme="majorHAnsi" w:cstheme="majorHAnsi"/>
        </w:rPr>
      </w:pPr>
    </w:p>
    <w:p w14:paraId="73886B4E" w14:textId="69AB85C8" w:rsidR="00AA5056" w:rsidRDefault="00AA5056" w:rsidP="00AA5056">
      <w:pPr>
        <w:rPr>
          <w:rFonts w:asciiTheme="majorHAnsi" w:hAnsiTheme="majorHAnsi" w:cstheme="majorHAnsi"/>
        </w:rPr>
      </w:pPr>
    </w:p>
    <w:p w14:paraId="667E1777" w14:textId="3168F856" w:rsidR="00AA5056" w:rsidRDefault="00AA5056" w:rsidP="00AA5056">
      <w:pPr>
        <w:rPr>
          <w:rFonts w:asciiTheme="majorHAnsi" w:hAnsiTheme="majorHAnsi" w:cstheme="majorHAnsi"/>
        </w:rPr>
      </w:pPr>
    </w:p>
    <w:p w14:paraId="413D6BC2" w14:textId="059009AA" w:rsidR="00AA5056" w:rsidRDefault="00B6467D" w:rsidP="00AA505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BAAF6" wp14:editId="745677EE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7162800" cy="3810000"/>
                <wp:effectExtent l="0" t="0" r="0" b="0"/>
                <wp:wrapNone/>
                <wp:docPr id="12747428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16238" w14:textId="77777777" w:rsidR="00E4439D" w:rsidRPr="00AA5056" w:rsidRDefault="00E4439D" w:rsidP="00AA5056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Jurnal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merupakan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menyelidiki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aspek-aspek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penting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terkait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Abstrak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gambaran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singkat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hasil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kami. Kami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menggali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lebih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faktor-faktor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risiko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gejala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pendekatan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terbaru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diagnosis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pengobatan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bertujuan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memahami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dampak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signifikan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pada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individu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masyarakat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panduan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upaya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mengatasi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masalah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</w:p>
                          <w:p w14:paraId="54C1C6B9" w14:textId="77777777" w:rsidR="00E4439D" w:rsidRPr="00AA5056" w:rsidRDefault="00E4439D" w:rsidP="00AA5056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adalah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isu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semakin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mendapat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perhatian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seluruh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dunia.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bertujuan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mengkaji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dampak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signifikan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tersebut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terhadap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kesejahteraan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pembelajaran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secara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keseluruhan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Kami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mengeksplorasi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faktor-faktor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pemicu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gejala-gejala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muncul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upaya-upaya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mengidentifikasi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mengatasi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konteks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pendidikan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8F192E1" w14:textId="77777777" w:rsidR="00E4439D" w:rsidRPr="00AA5056" w:rsidRDefault="00E4439D" w:rsidP="00AA5056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mengumpulkan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menganalisis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data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berbagai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sumber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termasuk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terbaru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survei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laporan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wawasan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kompleksitas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masalah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Hasilnya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menunjukkan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bahwa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mendukung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guru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konselor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berperan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aktif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kesadaran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masyarakat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sangat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penting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membantu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terkena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dampak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569C9C40" w14:textId="77777777" w:rsidR="00E4439D" w:rsidRPr="00AA5056" w:rsidRDefault="00E4439D" w:rsidP="00AA5056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Dalam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kesimpulan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kami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menekankan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perlunya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meningkatkan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pemahaman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kalangan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mempromosikan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pendekatan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inklusif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pendidikan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perhatian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pada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kesehatan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lebih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lanjut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implementasi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program-program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pendidikan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memadai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diperlukan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mengurangi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dampak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negatif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terhadap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demikian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diharapkan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upaya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dapat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membantu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menciptakan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lebih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sehat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secara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mendukung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perkembangan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meningkatkan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kualitas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pendidikan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51232D46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D8CB118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972B751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0EF70D9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CC9072D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7253B16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A58B101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78B507F" w14:textId="77777777" w:rsidR="00E4439D" w:rsidRDefault="00E4439D" w:rsidP="00E4439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59E26CD" w14:textId="77777777" w:rsidR="00E4439D" w:rsidRDefault="00E44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AAF6" id="Text Box 11" o:spid="_x0000_s1029" type="#_x0000_t202" style="position:absolute;margin-left:0;margin-top:9.2pt;width:564pt;height:300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" filled="f" stroked="f" strokeweight=".5pt">
                <v:textbox>
                  <w:txbxContent>
                    <w:p w14:paraId="0D216238" w14:textId="77777777" w:rsidR="00E4439D" w:rsidRPr="00AA5056" w:rsidRDefault="00E4439D" w:rsidP="00AA5056">
                      <w:pPr>
                        <w:spacing w:line="240" w:lineRule="auto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Jurnal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merupakan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menyelidiki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aspek-aspek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penting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terkait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Abstrak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gambaran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singkat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hasil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kami. Kami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menggali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lebih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faktor-faktor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risiko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gejala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pendekatan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terbaru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diagnosis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pengobatan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bertujuan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memahami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dampak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signifikan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pada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individu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masyarakat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panduan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upaya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mengatasi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masalah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</w:p>
                    <w:p w14:paraId="54C1C6B9" w14:textId="77777777" w:rsidR="00E4439D" w:rsidRPr="00AA5056" w:rsidRDefault="00E4439D" w:rsidP="00AA5056">
                      <w:pPr>
                        <w:spacing w:line="240" w:lineRule="auto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adalah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isu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semakin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mendapat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perhatian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seluruh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dunia.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bertujuan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mengkaji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dampak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signifikan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tersebut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terhadap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kesejahteraan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pembelajaran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secara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keseluruhan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Kami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mengeksplorasi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faktor-faktor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pemicu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gejala-gejala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muncul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upaya-upaya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mengidentifikasi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mengatasi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konteks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pendidikan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28F192E1" w14:textId="77777777" w:rsidR="00E4439D" w:rsidRPr="00AA5056" w:rsidRDefault="00E4439D" w:rsidP="00AA5056">
                      <w:pPr>
                        <w:spacing w:line="240" w:lineRule="auto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mengumpulkan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menganalisis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data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berbagai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sumber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termasuk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terbaru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survei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laporan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wawasan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kompleksitas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masalah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Hasilnya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menunjukkan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bahwa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mendukung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guru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konselor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berperan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aktif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kesadaran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masyarakat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sangat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penting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membantu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terkena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dampak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569C9C40" w14:textId="77777777" w:rsidR="00E4439D" w:rsidRPr="00AA5056" w:rsidRDefault="00E4439D" w:rsidP="00AA5056">
                      <w:pPr>
                        <w:spacing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AA5056">
                        <w:rPr>
                          <w:rFonts w:asciiTheme="majorHAnsi" w:hAnsiTheme="majorHAnsi" w:cstheme="majorHAnsi"/>
                        </w:rPr>
                        <w:t xml:space="preserve">Dalam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kesimpulan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kami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menekankan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perlunya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meningkatkan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pemahaman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kalangan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mempromosikan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pendekatan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inklusif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pendidikan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perhatian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pada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kesehatan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lebih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lanjut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implementasi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program-program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pendidikan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memadai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diperlukan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mengurangi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dampak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negatif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terhadap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demikian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diharapkan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upaya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dapat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membantu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menciptakan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lebih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sehat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secara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mendukung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perkembangan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meningkatkan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kualitas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pendidikan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51232D46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D8CB118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2972B751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0EF70D9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6CC9072D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77253B16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6A58B101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678B507F" w14:textId="77777777" w:rsidR="00E4439D" w:rsidRDefault="00E4439D" w:rsidP="00E4439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59E26CD" w14:textId="77777777" w:rsidR="00E4439D" w:rsidRDefault="00E4439D"/>
                  </w:txbxContent>
                </v:textbox>
                <w10:wrap anchorx="margin"/>
              </v:shape>
            </w:pict>
          </mc:Fallback>
        </mc:AlternateContent>
      </w:r>
    </w:p>
    <w:p w14:paraId="1552199B" w14:textId="6F3EDC39" w:rsidR="00AA5056" w:rsidRDefault="00AA5056" w:rsidP="00AA5056">
      <w:pPr>
        <w:rPr>
          <w:rFonts w:asciiTheme="majorHAnsi" w:hAnsiTheme="majorHAnsi" w:cstheme="majorHAnsi"/>
        </w:rPr>
      </w:pPr>
    </w:p>
    <w:p w14:paraId="4E1FA161" w14:textId="49AC891E" w:rsidR="00AA5056" w:rsidRDefault="00AA5056" w:rsidP="00AA5056">
      <w:pPr>
        <w:rPr>
          <w:rFonts w:asciiTheme="majorHAnsi" w:hAnsiTheme="majorHAnsi" w:cstheme="majorHAnsi"/>
        </w:rPr>
      </w:pPr>
    </w:p>
    <w:p w14:paraId="55DCE020" w14:textId="5891062B" w:rsidR="00AA5056" w:rsidRDefault="00AA5056" w:rsidP="00AA5056">
      <w:pPr>
        <w:rPr>
          <w:rFonts w:asciiTheme="majorHAnsi" w:hAnsiTheme="majorHAnsi" w:cstheme="majorHAnsi"/>
        </w:rPr>
      </w:pPr>
    </w:p>
    <w:p w14:paraId="2AF3F65A" w14:textId="4BA3E010" w:rsidR="00AA5056" w:rsidRDefault="00AA5056" w:rsidP="00AA5056">
      <w:pPr>
        <w:rPr>
          <w:rFonts w:asciiTheme="majorHAnsi" w:hAnsiTheme="majorHAnsi" w:cstheme="majorHAnsi"/>
        </w:rPr>
      </w:pPr>
    </w:p>
    <w:p w14:paraId="3AE6115C" w14:textId="6B2CD84C" w:rsidR="00AA5056" w:rsidRDefault="00AA5056" w:rsidP="00AA5056">
      <w:pPr>
        <w:rPr>
          <w:rFonts w:asciiTheme="majorHAnsi" w:hAnsiTheme="majorHAnsi" w:cstheme="majorHAnsi"/>
        </w:rPr>
      </w:pPr>
    </w:p>
    <w:p w14:paraId="2D748B0D" w14:textId="50473494" w:rsidR="00AA5056" w:rsidRDefault="00AA5056" w:rsidP="00AA5056">
      <w:pPr>
        <w:rPr>
          <w:rFonts w:asciiTheme="majorHAnsi" w:hAnsiTheme="majorHAnsi" w:cstheme="majorHAnsi"/>
        </w:rPr>
      </w:pPr>
    </w:p>
    <w:p w14:paraId="1097743F" w14:textId="47483608" w:rsidR="00AA5056" w:rsidRDefault="00AA5056" w:rsidP="00AA5056">
      <w:pPr>
        <w:rPr>
          <w:rFonts w:asciiTheme="majorHAnsi" w:hAnsiTheme="majorHAnsi" w:cstheme="majorHAnsi"/>
        </w:rPr>
      </w:pPr>
    </w:p>
    <w:p w14:paraId="22DD3D7D" w14:textId="033AF987" w:rsidR="00AA5056" w:rsidRDefault="00AA5056" w:rsidP="00AA5056">
      <w:pPr>
        <w:rPr>
          <w:rFonts w:asciiTheme="majorHAnsi" w:hAnsiTheme="majorHAnsi" w:cstheme="majorHAnsi"/>
        </w:rPr>
      </w:pPr>
    </w:p>
    <w:p w14:paraId="5B57D25B" w14:textId="7E40E148" w:rsidR="00AA5056" w:rsidRDefault="00AA5056" w:rsidP="00AA5056">
      <w:pPr>
        <w:rPr>
          <w:rFonts w:asciiTheme="majorHAnsi" w:hAnsiTheme="majorHAnsi" w:cstheme="majorHAnsi"/>
        </w:rPr>
      </w:pPr>
    </w:p>
    <w:p w14:paraId="20A11B4B" w14:textId="4A9ECD3F" w:rsidR="00AA5056" w:rsidRDefault="00AA5056" w:rsidP="00AA5056">
      <w:pPr>
        <w:rPr>
          <w:rFonts w:asciiTheme="majorHAnsi" w:hAnsiTheme="majorHAnsi" w:cstheme="majorHAnsi"/>
        </w:rPr>
      </w:pPr>
    </w:p>
    <w:p w14:paraId="396B79E4" w14:textId="77777777" w:rsidR="00AA5056" w:rsidRDefault="00AA5056" w:rsidP="00AA5056">
      <w:pPr>
        <w:rPr>
          <w:rFonts w:asciiTheme="majorHAnsi" w:hAnsiTheme="majorHAnsi" w:cstheme="majorHAnsi"/>
        </w:rPr>
      </w:pPr>
    </w:p>
    <w:p w14:paraId="296A73BA" w14:textId="58259FF7" w:rsidR="00AA5056" w:rsidRDefault="00AA5056" w:rsidP="00AA5056">
      <w:pPr>
        <w:rPr>
          <w:rFonts w:asciiTheme="majorHAnsi" w:hAnsiTheme="majorHAnsi" w:cstheme="majorHAnsi"/>
        </w:rPr>
      </w:pPr>
    </w:p>
    <w:p w14:paraId="6B521F67" w14:textId="2C3EBF1E" w:rsidR="00AA5056" w:rsidRDefault="00AA5056" w:rsidP="00AA5056">
      <w:pPr>
        <w:rPr>
          <w:rFonts w:asciiTheme="majorHAnsi" w:hAnsiTheme="majorHAnsi" w:cstheme="majorHAnsi"/>
        </w:rPr>
      </w:pPr>
    </w:p>
    <w:p w14:paraId="3005E9E4" w14:textId="037EF89D" w:rsidR="00AA5056" w:rsidRDefault="00AA5056" w:rsidP="00AA5056">
      <w:pPr>
        <w:rPr>
          <w:rFonts w:asciiTheme="majorHAnsi" w:hAnsiTheme="majorHAnsi" w:cstheme="majorHAnsi"/>
        </w:rPr>
      </w:pPr>
    </w:p>
    <w:p w14:paraId="5EF7713B" w14:textId="391445C7" w:rsidR="00AA5056" w:rsidRDefault="00B6467D" w:rsidP="00AA505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B5699" wp14:editId="1CF88E00">
                <wp:simplePos x="0" y="0"/>
                <wp:positionH relativeFrom="column">
                  <wp:posOffset>-398145</wp:posOffset>
                </wp:positionH>
                <wp:positionV relativeFrom="paragraph">
                  <wp:posOffset>99695</wp:posOffset>
                </wp:positionV>
                <wp:extent cx="6953250" cy="4286250"/>
                <wp:effectExtent l="0" t="0" r="0" b="0"/>
                <wp:wrapNone/>
                <wp:docPr id="16106574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428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FA2BF" w14:textId="77777777" w:rsidR="00AA5056" w:rsidRP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adalah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landasan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utama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perkembangan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intelektual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sosial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anak-anak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remaja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Namun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sering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kali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muncul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tantangan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terkadang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tidak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terlihat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telanjang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bukan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hanya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masalah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kesehatan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tetapi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juga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memengaruhi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proses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belajar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sosial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5BC35972" w14:textId="77777777" w:rsidR="00AA5056" w:rsidRP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mencakup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berbagai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kondisi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mulai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kecemasan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hingga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skizofrenia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mencakup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spektrum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perasaan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intens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sering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kali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mempengaruhi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cara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individu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berinteraksi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sekitarnya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sebagai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salah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satu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 yang paling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umum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dapat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merusak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suasana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hati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motivasi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menghambat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pencapaian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akademis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mengganggu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hubungan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sosial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704B3F01" w14:textId="77777777" w:rsidR="00AA5056" w:rsidRP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Dalam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konteks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pendidikan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pemahaman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sangat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penting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menghadapi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masalah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mungkin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kesulitan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menjalani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rutinitas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memerlukan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dukungan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ekstra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proses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pembelajaran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atau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bahkan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menghadapi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stigma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teman-teman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Oleh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karena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itu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harus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menjadi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tempat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mendukung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inklusif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peka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terhadap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kesejahteraan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 mental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1BD0C57" w14:textId="06F5E8ED" w:rsidR="00AA5056" w:rsidRP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Dalam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panduan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kami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menjelajahi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berbagai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aspek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berkaitan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SMAN 1 CISARUA. Kami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menggali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lebih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faktor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risiko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tanda-tanda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gejala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harus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diwaspadai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upaya-upaya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dapat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dilakukan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oleh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pendidik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staf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mengidentifikasi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mengelola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dukungan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kepada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terkena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dampak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Semakin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baik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pemahaman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kita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semakin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efektif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upaya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kita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menciptakan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aman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peduli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berfokus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pada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perkembangan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holistik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termasuk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kesehatan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begitu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kita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dapat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kontribusi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positif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membantu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mengatasi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landasan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kokoh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 xml:space="preserve"> masa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depan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AA5056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C8F2C91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BAD6AAD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6E24AF0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26195BB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4B9F7C8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D638D1F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F29B374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DD65722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2D9A612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2C4B79D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FC4C8EB" w14:textId="77777777" w:rsidR="00AA5056" w:rsidRDefault="00AA5056" w:rsidP="00AA50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95DBDDD" w14:textId="77777777" w:rsidR="00E4439D" w:rsidRDefault="00E44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5699" id="Text Box 14" o:spid="_x0000_s1030" type="#_x0000_t202" style="position:absolute;margin-left:-31.35pt;margin-top:7.85pt;width:547.5pt;height:3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" filled="f" stroked="f" strokeweight=".5pt">
                <v:textbox>
                  <w:txbxContent>
                    <w:p w14:paraId="3E6FA2BF" w14:textId="77777777" w:rsidR="00AA5056" w:rsidRP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adalah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landasan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utama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perkembangan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intelektual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sosial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anak-anak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remaja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Namun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sering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kali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muncul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tantangan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terkadang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tidak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terlihat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telanjang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bukan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hanya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masalah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kesehatan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tetapi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juga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memengaruhi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proses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belajar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sosial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5BC35972" w14:textId="77777777" w:rsidR="00AA5056" w:rsidRP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mencakup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berbagai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kondisi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mulai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kecemasan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hingga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skizofrenia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mencakup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spektrum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perasaan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intens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sering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kali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mempengaruhi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cara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individu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berinteraksi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sekitarnya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sebagai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salah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satu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 yang paling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umum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dapat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merusak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suasana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hati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motivasi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menghambat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pencapaian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akademis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mengganggu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hubungan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sosial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704B3F01" w14:textId="77777777" w:rsidR="00AA5056" w:rsidRP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A5056">
                        <w:rPr>
                          <w:rFonts w:asciiTheme="majorHAnsi" w:hAnsiTheme="majorHAnsi" w:cstheme="majorHAnsi"/>
                        </w:rPr>
                        <w:t xml:space="preserve">Dalam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konteks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pendidikan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pemahaman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sangat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penting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menghadapi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masalah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mungkin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kesulitan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menjalani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rutinitas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memerlukan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dukungan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ekstra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proses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pembelajaran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atau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bahkan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menghadapi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stigma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teman-teman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Oleh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karena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itu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harus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menjadi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tempat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mendukung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inklusif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peka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terhadap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kesejahteraan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 mental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1BD0C57" w14:textId="06F5E8ED" w:rsidR="00AA5056" w:rsidRP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A5056">
                        <w:rPr>
                          <w:rFonts w:asciiTheme="majorHAnsi" w:hAnsiTheme="majorHAnsi" w:cstheme="majorHAnsi"/>
                        </w:rPr>
                        <w:t xml:space="preserve">Dalam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panduan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kami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menjelajahi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berbagai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aspek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berkaitan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SMAN 1 CISARUA. Kami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menggali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lebih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faktor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risiko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tanda-tanda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gejala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harus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diwaspadai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upaya-upaya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dapat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dilakukan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oleh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pendidik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staf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mengidentifikasi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mengelola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dukungan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kepada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terkena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dampak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Semakin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baik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pemahaman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kita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semakin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efektif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upaya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kita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menciptakan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aman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peduli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berfokus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pada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perkembangan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holistik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termasuk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kesehatan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begitu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kita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dapat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kontribusi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positif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membantu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mengatasi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landasan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kokoh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 xml:space="preserve"> masa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depan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AA5056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AA5056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C8F2C91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BAD6AAD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6E24AF0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26195BB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64B9F7C8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D638D1F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7F29B374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7DD65722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22D9A612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12C4B79D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1FC4C8EB" w14:textId="77777777" w:rsidR="00AA5056" w:rsidRDefault="00AA5056" w:rsidP="00AA505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195DBDDD" w14:textId="77777777" w:rsidR="00E4439D" w:rsidRDefault="00E4439D"/>
                  </w:txbxContent>
                </v:textbox>
              </v:shape>
            </w:pict>
          </mc:Fallback>
        </mc:AlternateContent>
      </w:r>
    </w:p>
    <w:p w14:paraId="3A157C88" w14:textId="0079ADFB" w:rsidR="00AA5056" w:rsidRDefault="00AA5056" w:rsidP="00AA5056">
      <w:pPr>
        <w:rPr>
          <w:rFonts w:asciiTheme="majorHAnsi" w:hAnsiTheme="majorHAnsi" w:cstheme="majorHAnsi"/>
        </w:rPr>
      </w:pPr>
    </w:p>
    <w:p w14:paraId="5DE8297E" w14:textId="7DA8B8F6" w:rsidR="00AA5056" w:rsidRDefault="00AA5056" w:rsidP="00AA5056">
      <w:pPr>
        <w:rPr>
          <w:rFonts w:asciiTheme="majorHAnsi" w:hAnsiTheme="majorHAnsi" w:cstheme="majorHAnsi"/>
        </w:rPr>
      </w:pPr>
    </w:p>
    <w:p w14:paraId="31C96CB9" w14:textId="77777777" w:rsidR="007068CD" w:rsidRDefault="007068CD" w:rsidP="00AA5056">
      <w:pPr>
        <w:rPr>
          <w:rFonts w:asciiTheme="majorHAnsi" w:hAnsiTheme="majorHAnsi" w:cstheme="majorHAnsi"/>
        </w:rPr>
      </w:pPr>
    </w:p>
    <w:p w14:paraId="65142C08" w14:textId="22000733" w:rsidR="00AA5056" w:rsidRDefault="00AA5056" w:rsidP="00AA5056">
      <w:pPr>
        <w:rPr>
          <w:rFonts w:asciiTheme="majorHAnsi" w:hAnsiTheme="majorHAnsi" w:cstheme="majorHAnsi"/>
        </w:rPr>
      </w:pPr>
    </w:p>
    <w:p w14:paraId="1D04BA8A" w14:textId="71797093" w:rsidR="00AA5056" w:rsidRDefault="00AA5056" w:rsidP="00AA5056">
      <w:pPr>
        <w:rPr>
          <w:rFonts w:asciiTheme="majorHAnsi" w:hAnsiTheme="majorHAnsi" w:cstheme="majorHAnsi"/>
        </w:rPr>
      </w:pPr>
    </w:p>
    <w:p w14:paraId="7A5B8F2E" w14:textId="091398C2" w:rsidR="00AA5056" w:rsidRDefault="00AA5056" w:rsidP="00AA5056">
      <w:pPr>
        <w:rPr>
          <w:rFonts w:asciiTheme="majorHAnsi" w:hAnsiTheme="majorHAnsi" w:cstheme="majorHAnsi"/>
        </w:rPr>
      </w:pPr>
    </w:p>
    <w:p w14:paraId="4089FFD3" w14:textId="0052C810" w:rsidR="00AA5056" w:rsidRDefault="00AA5056" w:rsidP="00AA5056">
      <w:pPr>
        <w:rPr>
          <w:rFonts w:asciiTheme="majorHAnsi" w:hAnsiTheme="majorHAnsi" w:cstheme="majorHAnsi"/>
        </w:rPr>
      </w:pPr>
    </w:p>
    <w:p w14:paraId="620FA9D1" w14:textId="74CE898D" w:rsidR="00AA5056" w:rsidRDefault="00AA5056" w:rsidP="00AA5056">
      <w:pPr>
        <w:rPr>
          <w:rFonts w:asciiTheme="majorHAnsi" w:hAnsiTheme="majorHAnsi" w:cstheme="majorHAnsi"/>
        </w:rPr>
      </w:pPr>
    </w:p>
    <w:p w14:paraId="2E4C5981" w14:textId="4A012FA5" w:rsidR="00AA5056" w:rsidRDefault="00AA5056" w:rsidP="00AA5056">
      <w:pPr>
        <w:rPr>
          <w:rFonts w:asciiTheme="majorHAnsi" w:hAnsiTheme="majorHAnsi" w:cstheme="majorHAnsi"/>
        </w:rPr>
      </w:pPr>
    </w:p>
    <w:p w14:paraId="5A8D0AFC" w14:textId="15BBB14B" w:rsidR="00AA5056" w:rsidRDefault="00AA5056" w:rsidP="00AA5056">
      <w:pPr>
        <w:rPr>
          <w:rFonts w:asciiTheme="majorHAnsi" w:hAnsiTheme="majorHAnsi" w:cstheme="majorHAnsi"/>
        </w:rPr>
      </w:pPr>
    </w:p>
    <w:p w14:paraId="3138D020" w14:textId="7DAE05A1" w:rsidR="00AA5056" w:rsidRDefault="00AA5056" w:rsidP="00AA5056">
      <w:pPr>
        <w:rPr>
          <w:rFonts w:asciiTheme="majorHAnsi" w:hAnsiTheme="majorHAnsi" w:cstheme="majorHAnsi"/>
        </w:rPr>
      </w:pPr>
    </w:p>
    <w:p w14:paraId="5602E9F8" w14:textId="274953A7" w:rsidR="00AA5056" w:rsidRDefault="00AA5056" w:rsidP="00AA5056">
      <w:pPr>
        <w:rPr>
          <w:rFonts w:asciiTheme="majorHAnsi" w:hAnsiTheme="majorHAnsi" w:cstheme="majorHAnsi"/>
        </w:rPr>
      </w:pPr>
    </w:p>
    <w:p w14:paraId="7231FB6B" w14:textId="77777777" w:rsidR="00AA5056" w:rsidRDefault="00AA5056" w:rsidP="00AA5056">
      <w:pPr>
        <w:rPr>
          <w:rFonts w:asciiTheme="majorHAnsi" w:hAnsiTheme="majorHAnsi" w:cstheme="majorHAnsi"/>
        </w:rPr>
      </w:pPr>
    </w:p>
    <w:p w14:paraId="4F897DD3" w14:textId="554928F3" w:rsidR="00AA5056" w:rsidRDefault="00AA5056" w:rsidP="00AA5056">
      <w:pPr>
        <w:rPr>
          <w:rFonts w:asciiTheme="majorHAnsi" w:hAnsiTheme="majorHAnsi" w:cstheme="majorHAnsi"/>
        </w:rPr>
      </w:pPr>
    </w:p>
    <w:p w14:paraId="4A3F7CDC" w14:textId="04C61BD2" w:rsidR="00AA5056" w:rsidRDefault="00AA5056" w:rsidP="00AA505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F4B67" wp14:editId="7DB87E66">
                <wp:simplePos x="0" y="0"/>
                <wp:positionH relativeFrom="page">
                  <wp:posOffset>-3473450</wp:posOffset>
                </wp:positionH>
                <wp:positionV relativeFrom="paragraph">
                  <wp:posOffset>-61595</wp:posOffset>
                </wp:positionV>
                <wp:extent cx="5397500" cy="260350"/>
                <wp:effectExtent l="0" t="0" r="12700" b="25400"/>
                <wp:wrapNone/>
                <wp:docPr id="2240314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0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15BBC" id="Rectangle 3" o:spid="_x0000_s1026" style="position:absolute;margin-left:-273.5pt;margin-top:-4.85pt;width:425pt;height:20.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" fillcolor="#d7c0ae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F836C" wp14:editId="341EBCD9">
                <wp:simplePos x="0" y="0"/>
                <wp:positionH relativeFrom="page">
                  <wp:posOffset>3570605</wp:posOffset>
                </wp:positionH>
                <wp:positionV relativeFrom="paragraph">
                  <wp:posOffset>-29845</wp:posOffset>
                </wp:positionV>
                <wp:extent cx="5433695" cy="260350"/>
                <wp:effectExtent l="0" t="0" r="14605" b="25400"/>
                <wp:wrapNone/>
                <wp:docPr id="3973302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695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936D6" id="Rectangle 3" o:spid="_x0000_s1026" style="position:absolute;margin-left:281.15pt;margin-top:-2.35pt;width:427.85pt;height:20.5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" fillcolor="#d7c0ae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08923" wp14:editId="0857C1D6">
                <wp:simplePos x="0" y="0"/>
                <wp:positionH relativeFrom="column">
                  <wp:posOffset>1246505</wp:posOffset>
                </wp:positionH>
                <wp:positionV relativeFrom="paragraph">
                  <wp:posOffset>-144145</wp:posOffset>
                </wp:positionV>
                <wp:extent cx="914400" cy="374650"/>
                <wp:effectExtent l="0" t="0" r="17145" b="25400"/>
                <wp:wrapNone/>
                <wp:docPr id="99223567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A45DC" w14:textId="3B180C5C" w:rsidR="00AA5056" w:rsidRPr="00AA5056" w:rsidRDefault="00AA5056">
                            <w:pPr>
                              <w:rPr>
                                <w:rFonts w:ascii="Regime" w:hAnsi="Regime"/>
                                <w:sz w:val="28"/>
                                <w:szCs w:val="28"/>
                              </w:rPr>
                            </w:pPr>
                            <w:r w:rsidRPr="00AA5056">
                              <w:rPr>
                                <w:rFonts w:ascii="Regime" w:hAnsi="Regime"/>
                                <w:sz w:val="28"/>
                                <w:szCs w:val="28"/>
                              </w:rPr>
                              <w:t>METODE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8923" id="Text Box 15" o:spid="_x0000_s1031" type="#_x0000_t202" style="position:absolute;margin-left:98.15pt;margin-top:-11.35pt;width:1in;height:29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" fillcolor="white [3201]" strokeweight=".5pt">
                <v:textbox>
                  <w:txbxContent>
                    <w:p w14:paraId="396A45DC" w14:textId="3B180C5C" w:rsidR="00AA5056" w:rsidRPr="00AA5056" w:rsidRDefault="00AA5056">
                      <w:pPr>
                        <w:rPr>
                          <w:rFonts w:ascii="Regime" w:hAnsi="Regime"/>
                          <w:sz w:val="28"/>
                          <w:szCs w:val="28"/>
                        </w:rPr>
                      </w:pPr>
                      <w:r w:rsidRPr="00AA5056">
                        <w:rPr>
                          <w:rFonts w:ascii="Regime" w:hAnsi="Regime"/>
                          <w:sz w:val="28"/>
                          <w:szCs w:val="28"/>
                        </w:rPr>
                        <w:t>METODE PENELITIAN</w:t>
                      </w:r>
                    </w:p>
                  </w:txbxContent>
                </v:textbox>
              </v:shape>
            </w:pict>
          </mc:Fallback>
        </mc:AlternateContent>
      </w:r>
    </w:p>
    <w:p w14:paraId="5FDB8CE0" w14:textId="3F3E9F8A" w:rsidR="00AA5056" w:rsidRDefault="001A16E0" w:rsidP="00AA50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0DB202" wp14:editId="50985B6A">
                <wp:simplePos x="0" y="0"/>
                <wp:positionH relativeFrom="column">
                  <wp:posOffset>3011805</wp:posOffset>
                </wp:positionH>
                <wp:positionV relativeFrom="paragraph">
                  <wp:posOffset>217805</wp:posOffset>
                </wp:positionV>
                <wp:extent cx="76200" cy="8769350"/>
                <wp:effectExtent l="0" t="0" r="19050" b="31750"/>
                <wp:wrapNone/>
                <wp:docPr id="8909270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76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1D87D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17.15pt" to="243.15pt,7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17B2DA5" w14:textId="07367E4F" w:rsidR="00AA5056" w:rsidRDefault="006B185E" w:rsidP="00AA50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764F9" wp14:editId="1B06D886">
                <wp:simplePos x="0" y="0"/>
                <wp:positionH relativeFrom="column">
                  <wp:posOffset>-315595</wp:posOffset>
                </wp:positionH>
                <wp:positionV relativeFrom="paragraph">
                  <wp:posOffset>90805</wp:posOffset>
                </wp:positionV>
                <wp:extent cx="2762250" cy="8420100"/>
                <wp:effectExtent l="0" t="0" r="0" b="0"/>
                <wp:wrapNone/>
                <wp:docPr id="3871555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42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89015" w14:textId="316103D4" w:rsidR="001A16E0" w:rsidRP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Tujuan </w:t>
                            </w:r>
                            <w:proofErr w:type="spellStart"/>
                            <w:proofErr w:type="gram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 :</w:t>
                            </w:r>
                            <w:proofErr w:type="gramEnd"/>
                          </w:p>
                          <w:p w14:paraId="557C5490" w14:textId="77777777" w:rsidR="001A16E0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bertujuan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memahami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pengalaman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individu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konteks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pendidikan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 di 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DC4F779" w14:textId="77777777" w:rsidR="001A16E0" w:rsidRPr="00CA7AE2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856AAA9" w14:textId="37E8A6CA" w:rsidR="001A16E0" w:rsidRP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Desain </w:t>
                            </w:r>
                            <w:proofErr w:type="spellStart"/>
                            <w:proofErr w:type="gram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 :</w:t>
                            </w:r>
                            <w:proofErr w:type="gramEnd"/>
                          </w:p>
                          <w:p w14:paraId="1FDDD6BC" w14:textId="77777777" w:rsidR="001A16E0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menggunakan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pendekatan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kualitatif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dua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metode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utama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yaitu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wawancara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analisis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literasi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Pendekatan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kualitatif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dipilih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mendapatkan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pemahaman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mendalam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pengalaman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individu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terkait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, dan 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C83ACC3" w14:textId="77777777" w:rsidR="001A16E0" w:rsidRPr="00CA7AE2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2876CBE" w14:textId="7E3950FD" w:rsidR="001A16E0" w:rsidRP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Seleksi</w:t>
                            </w:r>
                            <w:proofErr w:type="spellEnd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Partisipan</w:t>
                            </w:r>
                            <w:proofErr w:type="spellEnd"/>
                          </w:p>
                          <w:p w14:paraId="20635578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Kriteria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Inklusi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Partisipan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adalah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seorang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Guru BK (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Bimbingan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Konseling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).</w:t>
                            </w:r>
                          </w:p>
                          <w:p w14:paraId="1DD2A906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Pemilihan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: Dalam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kelas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10, 11, dan 12, kami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menggunakan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teknik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random </w:t>
                            </w:r>
                          </w:p>
                          <w:p w14:paraId="35AB2026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Partisipan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Guru BK: Kami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memilih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satu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Guru BK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berpengalaman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menangani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masalah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kesehatan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tersebut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F505A50" w14:textId="77777777" w:rsidR="001A16E0" w:rsidRDefault="001A16E0" w:rsidP="001A16E0">
                            <w:pPr>
                              <w:pStyle w:val="ListParagraph"/>
                              <w:ind w:left="1539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B636BE9" w14:textId="08AAA371" w:rsidR="001A16E0" w:rsidRP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Proses </w:t>
                            </w:r>
                            <w:proofErr w:type="spell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wawancara</w:t>
                            </w:r>
                            <w:proofErr w:type="spellEnd"/>
                          </w:p>
                          <w:p w14:paraId="002F7F86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Si</w:t>
                            </w:r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swa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: Kami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melakukan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wawancara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semi-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struktur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dipilih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Wawancara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berfokus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pada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pengalaman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menghadapi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dampaknya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terhadap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kehidupan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pribadi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393BE74C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Guru BK: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Wawancara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Guru BK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menggali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pandangan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tantangan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dihadapi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peran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mereka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dukungan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17E8F74" w14:textId="77777777" w:rsidR="001A16E0" w:rsidRDefault="001A1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64F9" id="Text Box 20" o:spid="_x0000_s1032" type="#_x0000_t202" style="position:absolute;margin-left:-24.85pt;margin-top:7.15pt;width:217.5pt;height:66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" filled="f" stroked="f" strokeweight=".5pt">
                <v:textbox>
                  <w:txbxContent>
                    <w:p w14:paraId="3AB89015" w14:textId="316103D4" w:rsidR="001A16E0" w:rsidRPr="001A16E0" w:rsidRDefault="001A16E0" w:rsidP="001A16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1A16E0">
                        <w:rPr>
                          <w:rFonts w:asciiTheme="majorHAnsi" w:hAnsiTheme="majorHAnsi" w:cstheme="majorHAnsi"/>
                        </w:rPr>
                        <w:t xml:space="preserve">Tujuan </w:t>
                      </w:r>
                      <w:proofErr w:type="spellStart"/>
                      <w:proofErr w:type="gramStart"/>
                      <w:r w:rsidRPr="001A16E0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1A16E0">
                        <w:rPr>
                          <w:rFonts w:asciiTheme="majorHAnsi" w:hAnsiTheme="majorHAnsi" w:cstheme="majorHAnsi"/>
                        </w:rPr>
                        <w:t xml:space="preserve"> :</w:t>
                      </w:r>
                      <w:proofErr w:type="gramEnd"/>
                    </w:p>
                    <w:p w14:paraId="557C5490" w14:textId="77777777" w:rsidR="001A16E0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bertujuan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memahami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pengalaman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individu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konteks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pendidikan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 di 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DC4F779" w14:textId="77777777" w:rsidR="001A16E0" w:rsidRPr="00CA7AE2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</w:p>
                    <w:p w14:paraId="2856AAA9" w14:textId="37E8A6CA" w:rsidR="001A16E0" w:rsidRPr="001A16E0" w:rsidRDefault="001A16E0" w:rsidP="001A16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1A16E0">
                        <w:rPr>
                          <w:rFonts w:asciiTheme="majorHAnsi" w:hAnsiTheme="majorHAnsi" w:cstheme="majorHAnsi"/>
                        </w:rPr>
                        <w:t xml:space="preserve">Desain </w:t>
                      </w:r>
                      <w:proofErr w:type="spellStart"/>
                      <w:proofErr w:type="gramStart"/>
                      <w:r w:rsidRPr="001A16E0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1A16E0">
                        <w:rPr>
                          <w:rFonts w:asciiTheme="majorHAnsi" w:hAnsiTheme="majorHAnsi" w:cstheme="majorHAnsi"/>
                        </w:rPr>
                        <w:t xml:space="preserve"> :</w:t>
                      </w:r>
                      <w:proofErr w:type="gramEnd"/>
                    </w:p>
                    <w:p w14:paraId="1FDDD6BC" w14:textId="77777777" w:rsidR="001A16E0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menggunakan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pendekatan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kualitatif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dua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metode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utama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yaitu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wawancara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analisis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literasi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Pendekatan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kualitatif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dipilih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mendapatkan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pemahaman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mendalam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pengalaman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individu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terkait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, dan 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C83ACC3" w14:textId="77777777" w:rsidR="001A16E0" w:rsidRPr="00CA7AE2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</w:p>
                    <w:p w14:paraId="02876CBE" w14:textId="7E3950FD" w:rsidR="001A16E0" w:rsidRPr="001A16E0" w:rsidRDefault="001A16E0" w:rsidP="001A16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1A16E0">
                        <w:rPr>
                          <w:rFonts w:asciiTheme="majorHAnsi" w:hAnsiTheme="majorHAnsi" w:cstheme="majorHAnsi"/>
                        </w:rPr>
                        <w:t>Seleksi</w:t>
                      </w:r>
                      <w:proofErr w:type="spellEnd"/>
                      <w:r w:rsidRPr="001A16E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A16E0">
                        <w:rPr>
                          <w:rFonts w:asciiTheme="majorHAnsi" w:hAnsiTheme="majorHAnsi" w:cstheme="majorHAnsi"/>
                        </w:rPr>
                        <w:t>Partisipan</w:t>
                      </w:r>
                      <w:proofErr w:type="spellEnd"/>
                    </w:p>
                    <w:p w14:paraId="20635578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Kriteria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Inklusi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Partisipan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adalah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seorang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Guru BK (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Bimbingan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Konseling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).</w:t>
                      </w:r>
                    </w:p>
                    <w:p w14:paraId="1DD2A906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Pemilihan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: Dalam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kelas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10, 11, dan 12, kami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menggunakan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teknik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random </w:t>
                      </w:r>
                    </w:p>
                    <w:p w14:paraId="35AB2026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Partisipan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Guru BK: Kami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memilih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satu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Guru BK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berpengalaman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menangani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masalah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kesehatan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tersebut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2F505A50" w14:textId="77777777" w:rsidR="001A16E0" w:rsidRDefault="001A16E0" w:rsidP="001A16E0">
                      <w:pPr>
                        <w:pStyle w:val="ListParagraph"/>
                        <w:ind w:left="1539"/>
                        <w:rPr>
                          <w:rFonts w:asciiTheme="majorHAnsi" w:hAnsiTheme="majorHAnsi" w:cstheme="majorHAnsi"/>
                        </w:rPr>
                      </w:pPr>
                    </w:p>
                    <w:p w14:paraId="0B636BE9" w14:textId="08AAA371" w:rsidR="001A16E0" w:rsidRPr="001A16E0" w:rsidRDefault="001A16E0" w:rsidP="001A16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1A16E0">
                        <w:rPr>
                          <w:rFonts w:asciiTheme="majorHAnsi" w:hAnsiTheme="majorHAnsi" w:cstheme="majorHAnsi"/>
                        </w:rPr>
                        <w:t xml:space="preserve">Proses </w:t>
                      </w:r>
                      <w:proofErr w:type="spellStart"/>
                      <w:r w:rsidRPr="001A16E0">
                        <w:rPr>
                          <w:rFonts w:asciiTheme="majorHAnsi" w:hAnsiTheme="majorHAnsi" w:cstheme="majorHAnsi"/>
                        </w:rPr>
                        <w:t>wawancara</w:t>
                      </w:r>
                      <w:proofErr w:type="spellEnd"/>
                    </w:p>
                    <w:p w14:paraId="002F7F86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Si</w:t>
                      </w:r>
                      <w:r w:rsidRPr="00CA7AE2">
                        <w:rPr>
                          <w:rFonts w:asciiTheme="majorHAnsi" w:hAnsiTheme="majorHAnsi" w:cstheme="majorHAnsi"/>
                        </w:rPr>
                        <w:t>swa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: Kami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melakukan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wawancara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semi-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struktur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dipilih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Wawancara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berfokus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pada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pengalaman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menghadapi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dampaknya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terhadap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kehidupan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pribadi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393BE74C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A7AE2">
                        <w:rPr>
                          <w:rFonts w:asciiTheme="majorHAnsi" w:hAnsiTheme="majorHAnsi" w:cstheme="majorHAnsi"/>
                        </w:rPr>
                        <w:t xml:space="preserve">Guru BK: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Wawancara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Guru BK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menggali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pandangan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tantangan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dihadapi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peran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mereka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dukungan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17E8F74" w14:textId="77777777" w:rsidR="001A16E0" w:rsidRDefault="001A16E0"/>
                  </w:txbxContent>
                </v:textbox>
              </v:shape>
            </w:pict>
          </mc:Fallback>
        </mc:AlternateContent>
      </w:r>
      <w:r w:rsidR="001A16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3904D" wp14:editId="797BB560">
                <wp:simplePos x="0" y="0"/>
                <wp:positionH relativeFrom="column">
                  <wp:posOffset>3284855</wp:posOffset>
                </wp:positionH>
                <wp:positionV relativeFrom="paragraph">
                  <wp:posOffset>71755</wp:posOffset>
                </wp:positionV>
                <wp:extent cx="3314700" cy="8515350"/>
                <wp:effectExtent l="0" t="0" r="0" b="0"/>
                <wp:wrapNone/>
                <wp:docPr id="19025489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51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3D327" w14:textId="15A801E2" w:rsidR="001A16E0" w:rsidRP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Pendekatan</w:t>
                            </w:r>
                            <w:proofErr w:type="spellEnd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Literasi</w:t>
                            </w:r>
                            <w:proofErr w:type="spellEnd"/>
                          </w:p>
                          <w:p w14:paraId="3141B5AC" w14:textId="47FCAA77" w:rsidR="001A16E0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Kami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melakukan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tinjauan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literatur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cermat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terkait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kalangan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peran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Guru BK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penanganannya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. Ini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mencakup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jurnal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ilmiah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buku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artikel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terkait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ACFF1A7" w14:textId="77777777" w:rsidR="001A16E0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0E34C6B" w14:textId="0BE53711" w:rsidR="001A16E0" w:rsidRP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>Analisis</w:t>
                            </w:r>
                            <w:proofErr w:type="spellEnd"/>
                            <w:r w:rsidRPr="001A16E0">
                              <w:rPr>
                                <w:rFonts w:asciiTheme="majorHAnsi" w:hAnsiTheme="majorHAnsi" w:cstheme="majorHAnsi"/>
                              </w:rPr>
                              <w:t xml:space="preserve"> Data</w:t>
                            </w:r>
                          </w:p>
                          <w:p w14:paraId="6AF782E7" w14:textId="77777777" w:rsidR="001A16E0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Ternyata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Warga/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Siswa-Siswi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 dan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CA7AE2">
                              <w:rPr>
                                <w:rFonts w:asciiTheme="majorHAnsi" w:hAnsiTheme="majorHAnsi" w:cstheme="majorHAnsi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:</w:t>
                            </w:r>
                          </w:p>
                          <w:p w14:paraId="3465D68C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Kelas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gram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10 :</w:t>
                            </w:r>
                            <w:proofErr w:type="gram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Setelah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kami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mewawancarai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ternyata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40%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total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kelas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10, yang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912E78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</w:p>
                          <w:p w14:paraId="41E491CD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Kelas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11: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Setelah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kami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mewawancarai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ternyata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 65</w:t>
                            </w:r>
                            <w:proofErr w:type="gram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%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total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kelas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11, yang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</w:p>
                          <w:p w14:paraId="78BA303F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Kelas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12: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Setalah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kami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mewawancarai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ternyata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 75</w:t>
                            </w:r>
                            <w:proofErr w:type="gram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%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dari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total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kelas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12, yang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</w:p>
                          <w:p w14:paraId="19D9EBBB" w14:textId="77777777" w:rsid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Guru BK: Kami juga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akan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melakukan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wawancara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seorang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Guru BK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untuk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mendapatkan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perspektif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profesional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tentang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penanganan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mental dan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di 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kalangan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</w:p>
                          <w:p w14:paraId="6653A562" w14:textId="77777777" w:rsidR="001A16E0" w:rsidRDefault="001A16E0" w:rsidP="001A16E0">
                            <w:pPr>
                              <w:pStyle w:val="ListParagraph"/>
                              <w:ind w:left="1080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E80C61B" w14:textId="0EC0C9BA" w:rsidR="001A16E0" w:rsidRPr="001A16E0" w:rsidRDefault="001A16E0" w:rsidP="001A16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Kesimpulan dan Saran</w:t>
                            </w:r>
                          </w:p>
                          <w:p w14:paraId="0721C851" w14:textId="77777777" w:rsidR="001A16E0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Hasil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penelitian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ini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mengungkapkan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beberapa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temuan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kunci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mencerminkan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pengalaman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lingkungan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serta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peran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Guru BK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dalam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memberikan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dukungan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360E87D2" w14:textId="77777777" w:rsidR="001A16E0" w:rsidRPr="001E4BC0" w:rsidRDefault="001A16E0" w:rsidP="001A16E0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B</w:t>
                            </w:r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erikut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adalah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beberapa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saran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praktis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dapat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meningkatkan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dukungan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bagi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siswa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mengalami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gangguan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mental,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emosional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depresi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di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sekolah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yaitu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peningkatan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kesadaran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penguatan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peran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guru BK,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dukungan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orang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tua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layanan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konseling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yang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mudah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diakses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, dan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curhat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dengan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 xml:space="preserve"> media (</w:t>
                            </w:r>
                            <w:proofErr w:type="spellStart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SiCurhat</w:t>
                            </w:r>
                            <w:proofErr w:type="spellEnd"/>
                            <w:r w:rsidRPr="001E4BC0">
                              <w:rPr>
                                <w:rFonts w:asciiTheme="majorHAnsi" w:hAnsiTheme="majorHAnsi" w:cstheme="majorHAnsi"/>
                              </w:rPr>
                              <w:t>).</w:t>
                            </w:r>
                          </w:p>
                          <w:p w14:paraId="667D4633" w14:textId="77777777" w:rsidR="001A16E0" w:rsidRDefault="001A16E0" w:rsidP="001A16E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40C35F3" w14:textId="77777777" w:rsidR="001A16E0" w:rsidRDefault="001A1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904D" id="Text Box 21" o:spid="_x0000_s1033" type="#_x0000_t202" style="position:absolute;margin-left:258.65pt;margin-top:5.65pt;width:261pt;height:67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oTGgIAADQEAAAOAAAAZHJzL2Uyb0RvYy54bWysU9tuGyEQfa/Uf0C81+v1JUlXXkduIleV&#10;rCSSU+UZs+BFYhkK2Lvu13dgfWvap6ovMDDDXM45zO67RpO9cF6BKWk+GFIiDIdKmW1Jv78uP91R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" filled="f" stroked="f" strokeweight=".5pt">
                <v:textbox>
                  <w:txbxContent>
                    <w:p w14:paraId="40B3D327" w14:textId="15A801E2" w:rsidR="001A16E0" w:rsidRPr="001A16E0" w:rsidRDefault="001A16E0" w:rsidP="001A16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1A16E0">
                        <w:rPr>
                          <w:rFonts w:asciiTheme="majorHAnsi" w:hAnsiTheme="majorHAnsi" w:cstheme="majorHAnsi"/>
                        </w:rPr>
                        <w:t>Pendekatan</w:t>
                      </w:r>
                      <w:proofErr w:type="spellEnd"/>
                      <w:r w:rsidRPr="001A16E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A16E0">
                        <w:rPr>
                          <w:rFonts w:asciiTheme="majorHAnsi" w:hAnsiTheme="majorHAnsi" w:cstheme="majorHAnsi"/>
                        </w:rPr>
                        <w:t>Literasi</w:t>
                      </w:r>
                      <w:proofErr w:type="spellEnd"/>
                    </w:p>
                    <w:p w14:paraId="3141B5AC" w14:textId="47FCAA77" w:rsidR="001A16E0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  <w:r w:rsidRPr="00CA7AE2">
                        <w:rPr>
                          <w:rFonts w:asciiTheme="majorHAnsi" w:hAnsiTheme="majorHAnsi" w:cstheme="majorHAnsi"/>
                        </w:rPr>
                        <w:t xml:space="preserve">Kami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melakukan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tinjauan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literatur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cermat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terkait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kalangan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peran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Guru BK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penanganannya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. Ini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mencakup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jurnal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ilmiah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buku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artikel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terkait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ACFF1A7" w14:textId="77777777" w:rsidR="001A16E0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</w:p>
                    <w:p w14:paraId="40E34C6B" w14:textId="0BE53711" w:rsidR="001A16E0" w:rsidRPr="001A16E0" w:rsidRDefault="001A16E0" w:rsidP="001A16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1A16E0">
                        <w:rPr>
                          <w:rFonts w:asciiTheme="majorHAnsi" w:hAnsiTheme="majorHAnsi" w:cstheme="majorHAnsi"/>
                        </w:rPr>
                        <w:t>Analisis</w:t>
                      </w:r>
                      <w:proofErr w:type="spellEnd"/>
                      <w:r w:rsidRPr="001A16E0">
                        <w:rPr>
                          <w:rFonts w:asciiTheme="majorHAnsi" w:hAnsiTheme="majorHAnsi" w:cstheme="majorHAnsi"/>
                        </w:rPr>
                        <w:t xml:space="preserve"> Data</w:t>
                      </w:r>
                    </w:p>
                    <w:p w14:paraId="6AF782E7" w14:textId="77777777" w:rsidR="001A16E0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Ternyata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Warga/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Siswa-Siswi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 dan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CA7AE2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CA7AE2">
                        <w:rPr>
                          <w:rFonts w:asciiTheme="majorHAnsi" w:hAnsiTheme="majorHAnsi" w:cstheme="majorHAnsi"/>
                        </w:rPr>
                        <w:t>seperti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:</w:t>
                      </w:r>
                    </w:p>
                    <w:p w14:paraId="3465D68C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Kelas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gramStart"/>
                      <w:r w:rsidRPr="00912E78">
                        <w:rPr>
                          <w:rFonts w:asciiTheme="majorHAnsi" w:hAnsiTheme="majorHAnsi" w:cstheme="majorHAnsi"/>
                        </w:rPr>
                        <w:t>10 :</w:t>
                      </w:r>
                      <w:proofErr w:type="gram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Setelah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kami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mewawancarai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ternyata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40%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total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kelas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10, yang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912E78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912E78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</w:p>
                    <w:p w14:paraId="41E491CD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Kelas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11: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Setelah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kami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mewawancarai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1E4BC0">
                        <w:rPr>
                          <w:rFonts w:asciiTheme="majorHAnsi" w:hAnsiTheme="majorHAnsi" w:cstheme="majorHAnsi"/>
                        </w:rPr>
                        <w:t>ternyata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 65</w:t>
                      </w:r>
                      <w:proofErr w:type="gram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%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total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kelas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11, yang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</w:p>
                    <w:p w14:paraId="78BA303F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Kelas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12: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Setalah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kami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mewawancarai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1E4BC0">
                        <w:rPr>
                          <w:rFonts w:asciiTheme="majorHAnsi" w:hAnsiTheme="majorHAnsi" w:cstheme="majorHAnsi"/>
                        </w:rPr>
                        <w:t>ternyata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 75</w:t>
                      </w:r>
                      <w:proofErr w:type="gram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%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dari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total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kelas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12, yang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</w:p>
                    <w:p w14:paraId="19D9EBBB" w14:textId="77777777" w:rsidR="001A16E0" w:rsidRDefault="001A16E0" w:rsidP="001A16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1E4BC0">
                        <w:rPr>
                          <w:rFonts w:asciiTheme="majorHAnsi" w:hAnsiTheme="majorHAnsi" w:cstheme="majorHAnsi"/>
                        </w:rPr>
                        <w:t xml:space="preserve">Guru BK: Kami juga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akan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melakukan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wawancara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seorang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Guru BK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untuk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mendapatkan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perspektif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profesional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tentang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penanganan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mental dan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di 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kalangan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</w:p>
                    <w:p w14:paraId="6653A562" w14:textId="77777777" w:rsidR="001A16E0" w:rsidRDefault="001A16E0" w:rsidP="001A16E0">
                      <w:pPr>
                        <w:pStyle w:val="ListParagraph"/>
                        <w:ind w:left="1080"/>
                        <w:rPr>
                          <w:rFonts w:asciiTheme="majorHAnsi" w:hAnsiTheme="majorHAnsi" w:cstheme="majorHAnsi"/>
                        </w:rPr>
                      </w:pPr>
                    </w:p>
                    <w:p w14:paraId="4E80C61B" w14:textId="0EC0C9BA" w:rsidR="001A16E0" w:rsidRPr="001A16E0" w:rsidRDefault="001A16E0" w:rsidP="001A16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Kesimpulan dan Saran</w:t>
                      </w:r>
                    </w:p>
                    <w:p w14:paraId="0721C851" w14:textId="77777777" w:rsidR="001A16E0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  <w:r w:rsidRPr="001E4BC0">
                        <w:rPr>
                          <w:rFonts w:asciiTheme="majorHAnsi" w:hAnsiTheme="majorHAnsi" w:cstheme="majorHAnsi"/>
                        </w:rPr>
                        <w:t xml:space="preserve">Hasil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penelitian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ini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mengungkapkan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beberapa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temuan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kunci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mencerminkan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pengalaman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lingkungan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serta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peran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Guru BK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dalam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memberikan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> 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dukungan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360E87D2" w14:textId="77777777" w:rsidR="001A16E0" w:rsidRPr="001E4BC0" w:rsidRDefault="001A16E0" w:rsidP="001A16E0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B</w:t>
                      </w:r>
                      <w:r w:rsidRPr="001E4BC0">
                        <w:rPr>
                          <w:rFonts w:asciiTheme="majorHAnsi" w:hAnsiTheme="majorHAnsi" w:cstheme="majorHAnsi"/>
                        </w:rPr>
                        <w:t>erikut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adalah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beberapa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saran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praktis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dapat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meningkatkan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dukungan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bagi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siswa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mengalami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gangguan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mental,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emosional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depresi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di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sekolah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yaitu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peningkatan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kesadaran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penguatan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peran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guru BK,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dukungan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orang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tua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layanan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konseling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yang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mudah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diakses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, dan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curhat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dengan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 xml:space="preserve"> media (</w:t>
                      </w:r>
                      <w:proofErr w:type="spellStart"/>
                      <w:r w:rsidRPr="001E4BC0">
                        <w:rPr>
                          <w:rFonts w:asciiTheme="majorHAnsi" w:hAnsiTheme="majorHAnsi" w:cstheme="majorHAnsi"/>
                        </w:rPr>
                        <w:t>SiCurhat</w:t>
                      </w:r>
                      <w:proofErr w:type="spellEnd"/>
                      <w:r w:rsidRPr="001E4BC0">
                        <w:rPr>
                          <w:rFonts w:asciiTheme="majorHAnsi" w:hAnsiTheme="majorHAnsi" w:cstheme="majorHAnsi"/>
                        </w:rPr>
                        <w:t>).</w:t>
                      </w:r>
                    </w:p>
                    <w:p w14:paraId="667D4633" w14:textId="77777777" w:rsidR="001A16E0" w:rsidRDefault="001A16E0" w:rsidP="001A16E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740C35F3" w14:textId="77777777" w:rsidR="001A16E0" w:rsidRDefault="001A16E0"/>
                  </w:txbxContent>
                </v:textbox>
              </v:shape>
            </w:pict>
          </mc:Fallback>
        </mc:AlternateContent>
      </w:r>
    </w:p>
    <w:p w14:paraId="07423577" w14:textId="62E820E9" w:rsidR="00AA5056" w:rsidRDefault="00AA5056" w:rsidP="00AA5056">
      <w:pPr>
        <w:rPr>
          <w:rFonts w:asciiTheme="majorHAnsi" w:hAnsiTheme="majorHAnsi" w:cstheme="majorHAnsi"/>
        </w:rPr>
      </w:pPr>
    </w:p>
    <w:p w14:paraId="1A0253A8" w14:textId="77777777" w:rsidR="00AA5056" w:rsidRDefault="00AA5056" w:rsidP="00AA5056">
      <w:pPr>
        <w:rPr>
          <w:rFonts w:asciiTheme="majorHAnsi" w:hAnsiTheme="majorHAnsi" w:cstheme="majorHAnsi"/>
        </w:rPr>
      </w:pPr>
    </w:p>
    <w:p w14:paraId="28C3C650" w14:textId="4BEC6E51" w:rsidR="00AA5056" w:rsidRDefault="00AA5056" w:rsidP="00AA5056">
      <w:pPr>
        <w:rPr>
          <w:rFonts w:asciiTheme="majorHAnsi" w:hAnsiTheme="majorHAnsi" w:cstheme="majorHAnsi"/>
        </w:rPr>
      </w:pPr>
    </w:p>
    <w:p w14:paraId="644B8CB7" w14:textId="61970FC2" w:rsidR="00AA5056" w:rsidRDefault="00AA5056" w:rsidP="00AA5056">
      <w:pPr>
        <w:rPr>
          <w:rFonts w:asciiTheme="majorHAnsi" w:hAnsiTheme="majorHAnsi" w:cstheme="majorHAnsi"/>
        </w:rPr>
      </w:pPr>
    </w:p>
    <w:p w14:paraId="6DA5EBA1" w14:textId="7F529BBF" w:rsidR="00AA5056" w:rsidRDefault="00AA5056" w:rsidP="00AA5056">
      <w:pPr>
        <w:rPr>
          <w:rFonts w:asciiTheme="majorHAnsi" w:hAnsiTheme="majorHAnsi" w:cstheme="majorHAnsi"/>
        </w:rPr>
      </w:pPr>
    </w:p>
    <w:p w14:paraId="6425C6AF" w14:textId="04CA1C98" w:rsidR="00AA5056" w:rsidRDefault="00AA5056" w:rsidP="00AA5056">
      <w:pPr>
        <w:rPr>
          <w:rFonts w:asciiTheme="majorHAnsi" w:hAnsiTheme="majorHAnsi" w:cstheme="majorHAnsi"/>
        </w:rPr>
      </w:pPr>
    </w:p>
    <w:p w14:paraId="08C839B4" w14:textId="7630141E" w:rsidR="00AA5056" w:rsidRDefault="00AA5056" w:rsidP="00AA5056">
      <w:pPr>
        <w:rPr>
          <w:rFonts w:asciiTheme="majorHAnsi" w:hAnsiTheme="majorHAnsi" w:cstheme="majorHAnsi"/>
        </w:rPr>
      </w:pPr>
    </w:p>
    <w:p w14:paraId="19DC79A9" w14:textId="72964D60" w:rsidR="00AA5056" w:rsidRDefault="00AA5056" w:rsidP="00AA5056">
      <w:pPr>
        <w:rPr>
          <w:rFonts w:asciiTheme="majorHAnsi" w:hAnsiTheme="majorHAnsi" w:cstheme="majorHAnsi"/>
        </w:rPr>
      </w:pPr>
    </w:p>
    <w:p w14:paraId="78C53AFF" w14:textId="5ED5C2FD" w:rsidR="00AA5056" w:rsidRDefault="00AA5056" w:rsidP="00AA5056">
      <w:pPr>
        <w:rPr>
          <w:rFonts w:asciiTheme="majorHAnsi" w:hAnsiTheme="majorHAnsi" w:cstheme="majorHAnsi"/>
        </w:rPr>
      </w:pPr>
    </w:p>
    <w:p w14:paraId="4C38C943" w14:textId="3F40526C" w:rsidR="00AA5056" w:rsidRDefault="00AA5056" w:rsidP="00AA5056">
      <w:pPr>
        <w:rPr>
          <w:rFonts w:asciiTheme="majorHAnsi" w:hAnsiTheme="majorHAnsi" w:cstheme="majorHAnsi"/>
        </w:rPr>
      </w:pPr>
    </w:p>
    <w:p w14:paraId="151A712B" w14:textId="7C9A0E39" w:rsidR="00AA5056" w:rsidRDefault="00AA5056" w:rsidP="00AA5056">
      <w:pPr>
        <w:rPr>
          <w:rFonts w:asciiTheme="majorHAnsi" w:hAnsiTheme="majorHAnsi" w:cstheme="majorHAnsi"/>
        </w:rPr>
      </w:pPr>
    </w:p>
    <w:p w14:paraId="31957985" w14:textId="59052BA3" w:rsidR="00AA5056" w:rsidRDefault="00AA5056" w:rsidP="00AA5056">
      <w:pPr>
        <w:rPr>
          <w:rFonts w:asciiTheme="majorHAnsi" w:hAnsiTheme="majorHAnsi" w:cstheme="majorHAnsi"/>
        </w:rPr>
      </w:pPr>
    </w:p>
    <w:p w14:paraId="5FCD4233" w14:textId="77777777" w:rsidR="00AA5056" w:rsidRDefault="00AA5056" w:rsidP="00AA5056">
      <w:pPr>
        <w:rPr>
          <w:rFonts w:asciiTheme="majorHAnsi" w:hAnsiTheme="majorHAnsi" w:cstheme="majorHAnsi"/>
        </w:rPr>
      </w:pPr>
    </w:p>
    <w:p w14:paraId="7C5FDD1A" w14:textId="503CD9DF" w:rsidR="00AA5056" w:rsidRDefault="00AA5056" w:rsidP="00AA5056">
      <w:pPr>
        <w:rPr>
          <w:rFonts w:asciiTheme="majorHAnsi" w:hAnsiTheme="majorHAnsi" w:cstheme="majorHAnsi"/>
        </w:rPr>
      </w:pPr>
    </w:p>
    <w:p w14:paraId="412A99D8" w14:textId="77777777" w:rsidR="00AA5056" w:rsidRDefault="00AA5056" w:rsidP="00AA5056">
      <w:pPr>
        <w:rPr>
          <w:rFonts w:asciiTheme="majorHAnsi" w:hAnsiTheme="majorHAnsi" w:cstheme="majorHAnsi"/>
        </w:rPr>
      </w:pPr>
    </w:p>
    <w:p w14:paraId="75A1BCD7" w14:textId="18B514AE" w:rsidR="00AA5056" w:rsidRDefault="00AA5056" w:rsidP="00AA5056">
      <w:pPr>
        <w:rPr>
          <w:rFonts w:asciiTheme="majorHAnsi" w:hAnsiTheme="majorHAnsi" w:cstheme="majorHAnsi"/>
        </w:rPr>
      </w:pPr>
    </w:p>
    <w:p w14:paraId="04B852D5" w14:textId="77777777" w:rsidR="00AA5056" w:rsidRDefault="00AA5056" w:rsidP="00AA5056">
      <w:pPr>
        <w:rPr>
          <w:rFonts w:asciiTheme="majorHAnsi" w:hAnsiTheme="majorHAnsi" w:cstheme="majorHAnsi"/>
        </w:rPr>
      </w:pPr>
    </w:p>
    <w:p w14:paraId="2E4E669C" w14:textId="164D20C0" w:rsidR="00AA5056" w:rsidRDefault="00AA5056" w:rsidP="00AA5056">
      <w:pPr>
        <w:rPr>
          <w:rFonts w:asciiTheme="majorHAnsi" w:hAnsiTheme="majorHAnsi" w:cstheme="majorHAnsi"/>
        </w:rPr>
      </w:pPr>
    </w:p>
    <w:p w14:paraId="10C32F1D" w14:textId="54514739" w:rsidR="00AA5056" w:rsidRDefault="00AA5056" w:rsidP="00AA5056">
      <w:pPr>
        <w:rPr>
          <w:rFonts w:asciiTheme="majorHAnsi" w:hAnsiTheme="majorHAnsi" w:cstheme="majorHAnsi"/>
        </w:rPr>
      </w:pPr>
    </w:p>
    <w:p w14:paraId="2AF3271B" w14:textId="57AC848C" w:rsidR="00AA5056" w:rsidRDefault="00AA5056" w:rsidP="00AA5056">
      <w:pPr>
        <w:rPr>
          <w:rFonts w:asciiTheme="majorHAnsi" w:hAnsiTheme="majorHAnsi" w:cstheme="majorHAnsi"/>
        </w:rPr>
      </w:pPr>
    </w:p>
    <w:p w14:paraId="39607B47" w14:textId="0CD732BD" w:rsidR="00054332" w:rsidRDefault="00054332">
      <w:pPr>
        <w:rPr>
          <w:noProof/>
        </w:rPr>
      </w:pPr>
    </w:p>
    <w:p w14:paraId="236644F9" w14:textId="6BCFC0D6" w:rsidR="001A16E0" w:rsidRDefault="001A16E0">
      <w:pPr>
        <w:rPr>
          <w:noProof/>
        </w:rPr>
      </w:pPr>
    </w:p>
    <w:p w14:paraId="70641C75" w14:textId="458D53B3" w:rsidR="001A16E0" w:rsidRDefault="001A16E0">
      <w:pPr>
        <w:rPr>
          <w:noProof/>
        </w:rPr>
      </w:pPr>
    </w:p>
    <w:p w14:paraId="09730CF8" w14:textId="1002D79A" w:rsidR="001A16E0" w:rsidRDefault="001A16E0">
      <w:pPr>
        <w:rPr>
          <w:noProof/>
        </w:rPr>
      </w:pPr>
    </w:p>
    <w:p w14:paraId="32B44269" w14:textId="77777777" w:rsidR="001A16E0" w:rsidRDefault="001A16E0">
      <w:pPr>
        <w:rPr>
          <w:noProof/>
        </w:rPr>
      </w:pPr>
    </w:p>
    <w:p w14:paraId="529043C4" w14:textId="6610D840" w:rsidR="001A16E0" w:rsidRDefault="001A16E0">
      <w:pPr>
        <w:rPr>
          <w:noProof/>
        </w:rPr>
      </w:pPr>
    </w:p>
    <w:p w14:paraId="0ED63056" w14:textId="6B70DEF0" w:rsidR="001A16E0" w:rsidRDefault="001A16E0">
      <w:pPr>
        <w:rPr>
          <w:noProof/>
        </w:rPr>
      </w:pPr>
    </w:p>
    <w:p w14:paraId="5864A63A" w14:textId="1FF534D1" w:rsidR="001A16E0" w:rsidRDefault="001A16E0">
      <w:pPr>
        <w:rPr>
          <w:noProof/>
        </w:rPr>
      </w:pPr>
    </w:p>
    <w:p w14:paraId="3893E075" w14:textId="004ABE83" w:rsidR="001A16E0" w:rsidRDefault="001A16E0">
      <w:pPr>
        <w:rPr>
          <w:noProof/>
        </w:rPr>
      </w:pPr>
    </w:p>
    <w:p w14:paraId="2FA92176" w14:textId="66F2852D" w:rsidR="001A16E0" w:rsidRDefault="001A16E0">
      <w:pPr>
        <w:rPr>
          <w:noProof/>
        </w:rPr>
      </w:pPr>
    </w:p>
    <w:p w14:paraId="6491AE31" w14:textId="3F9CC530" w:rsidR="001A16E0" w:rsidRDefault="001A16E0">
      <w:pPr>
        <w:rPr>
          <w:noProof/>
        </w:rPr>
      </w:pPr>
    </w:p>
    <w:p w14:paraId="4AFCBDAF" w14:textId="7642CB05" w:rsidR="001A16E0" w:rsidRDefault="001A16E0">
      <w:pPr>
        <w:rPr>
          <w:noProof/>
        </w:rPr>
      </w:pPr>
    </w:p>
    <w:p w14:paraId="4005E116" w14:textId="134484F6" w:rsidR="001A16E0" w:rsidRDefault="006B185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EB43C" wp14:editId="33FED807">
                <wp:simplePos x="0" y="0"/>
                <wp:positionH relativeFrom="margin">
                  <wp:posOffset>-182880</wp:posOffset>
                </wp:positionH>
                <wp:positionV relativeFrom="paragraph">
                  <wp:posOffset>6605905</wp:posOffset>
                </wp:positionV>
                <wp:extent cx="6457950" cy="3676650"/>
                <wp:effectExtent l="0" t="0" r="19050" b="19050"/>
                <wp:wrapNone/>
                <wp:docPr id="979224315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3676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973EB" w14:textId="77777777" w:rsidR="006B185E" w:rsidRPr="006B185E" w:rsidRDefault="006B185E" w:rsidP="006B185E">
                            <w:pPr>
                              <w:pStyle w:val="ListParagraph"/>
                              <w:jc w:val="center"/>
                              <w:rPr>
                                <w:rFonts w:ascii="Regime" w:hAnsi="Regime" w:cstheme="majorHAnsi"/>
                                <w:color w:val="171717" w:themeColor="background2" w:themeShade="1A"/>
                              </w:rPr>
                            </w:pPr>
                            <w:r w:rsidRPr="006B185E">
                              <w:rPr>
                                <w:rFonts w:ascii="Regime" w:hAnsi="Regime" w:cstheme="majorHAnsi"/>
                                <w:color w:val="171717" w:themeColor="background2" w:themeShade="1A"/>
                              </w:rPr>
                              <w:t>SARAN</w:t>
                            </w:r>
                          </w:p>
                          <w:p w14:paraId="0ED31091" w14:textId="02BC86C1" w:rsidR="006B185E" w:rsidRPr="006B185E" w:rsidRDefault="006B185E" w:rsidP="006B18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Pendidikan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Kesadaran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di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: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harus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memasukkan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program-program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pendidikan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tentang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mental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kurikulum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mereka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. Ini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membantu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14:paraId="522F52E9" w14:textId="77777777" w:rsidR="006B185E" w:rsidRPr="006B185E" w:rsidRDefault="006B185E" w:rsidP="006B18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meningkatkan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pemahaman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tentang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masalah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mengurangi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stigma,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mengajarkan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keterampilan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mengatasi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stres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.</w:t>
                            </w:r>
                          </w:p>
                          <w:p w14:paraId="7C8C8304" w14:textId="77777777" w:rsidR="006B185E" w:rsidRPr="006B185E" w:rsidRDefault="006B185E" w:rsidP="006B18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Pencegahan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Bullying: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harus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aktif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mencegah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menangani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kasus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bullying. Program anti-bullying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efektif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membantu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mengurangi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tekanan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emosional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memicu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 mental.</w:t>
                            </w:r>
                          </w:p>
                          <w:p w14:paraId="358B3082" w14:textId="77777777" w:rsidR="006B185E" w:rsidRPr="006B185E" w:rsidRDefault="006B185E" w:rsidP="006B18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Sumber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Daya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Rujukan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: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harus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menyediakan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informasi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tentang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sumber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luar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rujukan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kepada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memerlukan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perawatan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lebih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lanjut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. Ini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mencakup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akses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profesional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mental di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luar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.</w:t>
                            </w:r>
                          </w:p>
                          <w:p w14:paraId="37D0AF0A" w14:textId="77777777" w:rsidR="006B185E" w:rsidRPr="006B185E" w:rsidRDefault="006B185E" w:rsidP="006B18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Dukungan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Orang Tua: Orang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tua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juga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perlu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terlibat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aktif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mendukung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mental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anak-anak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mereka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.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mengadakan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pertemuan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atau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program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untuk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orang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tua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membahas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isu-isu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.</w:t>
                            </w:r>
                          </w:p>
                          <w:p w14:paraId="5BD7D4DE" w14:textId="77777777" w:rsidR="006B185E" w:rsidRPr="006B185E" w:rsidRDefault="006B185E" w:rsidP="006B185E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Jurnal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menyoroti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pentingnya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menciptakan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lingkungan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mendukung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mental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menekankan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bahwa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upaya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bersama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antara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, orang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tua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,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profesional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mental sangat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penting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mengatasi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masalah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  <w:t>.</w:t>
                            </w:r>
                          </w:p>
                          <w:p w14:paraId="020E385F" w14:textId="77777777" w:rsidR="006B185E" w:rsidRPr="006B185E" w:rsidRDefault="006B185E" w:rsidP="006B185E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</w:p>
                          <w:p w14:paraId="699135B5" w14:textId="77777777" w:rsidR="006B185E" w:rsidRDefault="006B185E" w:rsidP="006B1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EB43C" id="Rectangle: Rounded Corners 24" o:spid="_x0000_s1034" style="position:absolute;margin-left:-14.4pt;margin-top:520.15pt;width:508.5pt;height:28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" filled="f" strokecolor="#09101d [484]" strokeweight="1pt">
                <v:stroke joinstyle="miter"/>
                <v:textbox>
                  <w:txbxContent>
                    <w:p w14:paraId="6EA973EB" w14:textId="77777777" w:rsidR="006B185E" w:rsidRPr="006B185E" w:rsidRDefault="006B185E" w:rsidP="006B185E">
                      <w:pPr>
                        <w:pStyle w:val="ListParagraph"/>
                        <w:jc w:val="center"/>
                        <w:rPr>
                          <w:rFonts w:ascii="Regime" w:hAnsi="Regime" w:cstheme="majorHAnsi"/>
                          <w:color w:val="171717" w:themeColor="background2" w:themeShade="1A"/>
                        </w:rPr>
                      </w:pPr>
                      <w:r w:rsidRPr="006B185E">
                        <w:rPr>
                          <w:rFonts w:ascii="Regime" w:hAnsi="Regime" w:cstheme="majorHAnsi"/>
                          <w:color w:val="171717" w:themeColor="background2" w:themeShade="1A"/>
                        </w:rPr>
                        <w:t>SARAN</w:t>
                      </w:r>
                    </w:p>
                    <w:p w14:paraId="0ED31091" w14:textId="02BC86C1" w:rsidR="006B185E" w:rsidRPr="006B185E" w:rsidRDefault="006B185E" w:rsidP="006B18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Pendidikan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Kesadaran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di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: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harus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memasukkan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program-program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pendidikan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tentang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mental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kurikulum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mereka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. Ini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membantu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</w:p>
                    <w:p w14:paraId="522F52E9" w14:textId="77777777" w:rsidR="006B185E" w:rsidRPr="006B185E" w:rsidRDefault="006B185E" w:rsidP="006B18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meningkatkan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pemahaman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tentang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masalah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mengurangi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stigma,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mengajarkan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keterampilan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mengatasi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stres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.</w:t>
                      </w:r>
                    </w:p>
                    <w:p w14:paraId="7C8C8304" w14:textId="77777777" w:rsidR="006B185E" w:rsidRPr="006B185E" w:rsidRDefault="006B185E" w:rsidP="006B18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Pencegahan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Bullying: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harus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aktif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mencegah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menangani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kasus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bullying. Program anti-bullying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efektif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membantu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mengurangi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tekanan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emosional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memicu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 mental.</w:t>
                      </w:r>
                    </w:p>
                    <w:p w14:paraId="358B3082" w14:textId="77777777" w:rsidR="006B185E" w:rsidRPr="006B185E" w:rsidRDefault="006B185E" w:rsidP="006B18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Sumber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Daya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Rujukan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: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harus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menyediakan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informasi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tentang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sumber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luar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rujukan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kepada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memerlukan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perawatan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lebih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lanjut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. Ini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mencakup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akses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profesional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mental di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luar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.</w:t>
                      </w:r>
                    </w:p>
                    <w:p w14:paraId="37D0AF0A" w14:textId="77777777" w:rsidR="006B185E" w:rsidRPr="006B185E" w:rsidRDefault="006B185E" w:rsidP="006B18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Dukungan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Orang Tua: Orang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tua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juga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perlu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terlibat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aktif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mendukung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mental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anak-anak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mereka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.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mengadakan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pertemuan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atau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program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untuk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orang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tua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membahas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isu-isu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.</w:t>
                      </w:r>
                    </w:p>
                    <w:p w14:paraId="5BD7D4DE" w14:textId="77777777" w:rsidR="006B185E" w:rsidRPr="006B185E" w:rsidRDefault="006B185E" w:rsidP="006B185E">
                      <w:pPr>
                        <w:ind w:left="360"/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Jurnal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menyoroti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pentingnya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menciptakan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lingkungan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mendukung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mental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menekankan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bahwa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upaya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bersama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antara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, orang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tua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,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profesional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mental sangat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penting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mengatasi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masalah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  <w:t>.</w:t>
                      </w:r>
                    </w:p>
                    <w:p w14:paraId="020E385F" w14:textId="77777777" w:rsidR="006B185E" w:rsidRPr="006B185E" w:rsidRDefault="006B185E" w:rsidP="006B185E">
                      <w:pPr>
                        <w:ind w:left="360"/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</w:p>
                    <w:p w14:paraId="699135B5" w14:textId="77777777" w:rsidR="006B185E" w:rsidRDefault="006B185E" w:rsidP="006B185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C42467" wp14:editId="4F0C9DB8">
                <wp:simplePos x="0" y="0"/>
                <wp:positionH relativeFrom="margin">
                  <wp:align>center</wp:align>
                </wp:positionH>
                <wp:positionV relativeFrom="paragraph">
                  <wp:posOffset>338455</wp:posOffset>
                </wp:positionV>
                <wp:extent cx="6680200" cy="6178550"/>
                <wp:effectExtent l="0" t="0" r="25400" b="12700"/>
                <wp:wrapNone/>
                <wp:docPr id="1505085471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6178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2C91" w14:textId="77777777" w:rsidR="006B185E" w:rsidRPr="006B185E" w:rsidRDefault="006B185E" w:rsidP="006B185E">
                            <w:pPr>
                              <w:jc w:val="center"/>
                              <w:rPr>
                                <w:rFonts w:ascii="Regime" w:hAnsi="Regime" w:cstheme="majorHAnsi"/>
                                <w:color w:val="222A35" w:themeColor="text2" w:themeShade="80"/>
                              </w:rPr>
                            </w:pPr>
                            <w:r w:rsidRPr="006B185E">
                              <w:rPr>
                                <w:rFonts w:ascii="Regime" w:hAnsi="Regime" w:cstheme="majorHAnsi"/>
                                <w:color w:val="222A35" w:themeColor="text2" w:themeShade="80"/>
                              </w:rPr>
                              <w:t>KESIMPULAN</w:t>
                            </w:r>
                          </w:p>
                          <w:p w14:paraId="13AB9A12" w14:textId="7D119132" w:rsidR="006B185E" w:rsidRPr="006B185E" w:rsidRDefault="006B185E" w:rsidP="006B185E">
                            <w:pPr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emosional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depresi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dilingkungan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adalah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isu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semakin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mendesak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berdampak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signifikan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terhadap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kesejahteraan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.</w:t>
                            </w:r>
                            <w:proofErr w:type="gram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Jurnal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mengungkapkan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bahwa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gangguan-ganggun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tidak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hanya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berdampak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pada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individu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secara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langsung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tetapi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juga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meruncing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menjadi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tantangan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lebih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besar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dunia Pendidikan.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semakin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meningkatnya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tekanan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akademik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ketidakpastian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sosial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tantangan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emosional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dihadapi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oleh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perluasan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pemahaman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intervensi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efektif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adalah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imperative. </w:t>
                            </w:r>
                          </w:p>
                          <w:p w14:paraId="39426162" w14:textId="77777777" w:rsidR="006B185E" w:rsidRPr="006B185E" w:rsidRDefault="006B185E" w:rsidP="006B185E">
                            <w:pPr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</w:pPr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Dalam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konteks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upaya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perlu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dilakukan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untuk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meningkatkan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pemahaman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mengenai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emosional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depresi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kalangan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baik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oleh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pihak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maupun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orang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tua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. Pendidikan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terintegrasi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kurikulum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menjadi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langkah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awal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penting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untuk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mengurangi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stigma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meningkatkan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kesiapan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mengatasi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stres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masalah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emosional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429EB2F6" w14:textId="77777777" w:rsidR="006B185E" w:rsidRPr="006B185E" w:rsidRDefault="006B185E" w:rsidP="006B185E">
                            <w:pPr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</w:pPr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Selain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itu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keberadaan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tim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dukungan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 di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menjadi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hal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sangat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penting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.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Konselor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psikolog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profesional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lainnya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seperti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gram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BK 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proofErr w:type="gram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memberikan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pendekatan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individual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sesuai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kebutuhan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mengalami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. Mereka juga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berkolaborasi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guru dan orang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tua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untuk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menyusun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rencana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dukungan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efektif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5D445059" w14:textId="77777777" w:rsidR="006B185E" w:rsidRPr="006B185E" w:rsidRDefault="006B185E" w:rsidP="006B185E">
                            <w:pPr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Pencegahan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bullying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pengelolaan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konflik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juga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harus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menjadi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prioritas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utama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. Tindakan-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tindakan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mengurangi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faktor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pemicu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menciptakan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lingkungan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lebih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aman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inklusif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bagi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semua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2DEBFC59" w14:textId="77777777" w:rsidR="006B185E" w:rsidRPr="006B185E" w:rsidRDefault="006B185E" w:rsidP="006B185E">
                            <w:pPr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Sistem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pemantauan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efektif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membantu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mendeteksi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perubahan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perilaku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atau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gejala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 pada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secara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lebih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sehingga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intervensi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dilakukan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lebih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cepat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. Hal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mengurangi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risiko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komplikasi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muncul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jika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tersebut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tidak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diatasi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tepat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513C9BF3" w14:textId="77777777" w:rsidR="006B185E" w:rsidRPr="006B185E" w:rsidRDefault="006B185E" w:rsidP="006B185E">
                            <w:pPr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Terakhir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kolaborasi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erat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antara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orang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tua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profesional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 di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luar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menjadi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kunci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dalam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menghadapi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tantangan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ini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secara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holistik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.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memadukan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upaya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dari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berbagai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pihak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kita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dapat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menciptakan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lingkungan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sekolah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yang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mendukung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kesehatan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siswa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membantu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mereka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mengatasi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gangguan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mental,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emosional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, dan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depresi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dengan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lebih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 </w:t>
                            </w:r>
                            <w:proofErr w:type="spellStart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efektif</w:t>
                            </w:r>
                            <w:proofErr w:type="spellEnd"/>
                            <w:r w:rsidRPr="006B185E"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6FD733D2" w14:textId="77777777" w:rsidR="006B185E" w:rsidRPr="006B185E" w:rsidRDefault="006B185E" w:rsidP="006B185E">
                            <w:pPr>
                              <w:rPr>
                                <w:rFonts w:asciiTheme="majorHAnsi" w:hAnsiTheme="majorHAnsi" w:cstheme="majorHAnsi"/>
                                <w:color w:val="222A35" w:themeColor="text2" w:themeShade="80"/>
                              </w:rPr>
                            </w:pPr>
                          </w:p>
                          <w:p w14:paraId="7281308B" w14:textId="77777777" w:rsidR="006B185E" w:rsidRPr="006B185E" w:rsidRDefault="006B185E" w:rsidP="006B185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42467" id="Rectangle: Rounded Corners 23" o:spid="_x0000_s1035" style="position:absolute;margin-left:0;margin-top:26.65pt;width:526pt;height:486.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" filled="f" strokecolor="#09101d [484]" strokeweight="1pt">
                <v:stroke joinstyle="miter"/>
                <v:textbox>
                  <w:txbxContent>
                    <w:p w14:paraId="25FC2C91" w14:textId="77777777" w:rsidR="006B185E" w:rsidRPr="006B185E" w:rsidRDefault="006B185E" w:rsidP="006B185E">
                      <w:pPr>
                        <w:jc w:val="center"/>
                        <w:rPr>
                          <w:rFonts w:ascii="Regime" w:hAnsi="Regime" w:cstheme="majorHAnsi"/>
                          <w:color w:val="222A35" w:themeColor="text2" w:themeShade="80"/>
                        </w:rPr>
                      </w:pPr>
                      <w:r w:rsidRPr="006B185E">
                        <w:rPr>
                          <w:rFonts w:ascii="Regime" w:hAnsi="Regime" w:cstheme="majorHAnsi"/>
                          <w:color w:val="222A35" w:themeColor="text2" w:themeShade="80"/>
                        </w:rPr>
                        <w:t>KESIMPULAN</w:t>
                      </w:r>
                    </w:p>
                    <w:p w14:paraId="13AB9A12" w14:textId="7D119132" w:rsidR="006B185E" w:rsidRPr="006B185E" w:rsidRDefault="006B185E" w:rsidP="006B185E">
                      <w:pPr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emosional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depresi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dilingkungan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adalah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isu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semakin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mendesak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berdampak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signifikan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terhadap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kesejahteraan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proofErr w:type="gram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.</w:t>
                      </w:r>
                      <w:proofErr w:type="gram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Jurnal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mengungkapkan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bahwa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gangguan-ganggun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tidak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hanya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berdampak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pada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individu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secara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langsung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tetapi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juga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meruncing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menjadi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tantangan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lebih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besar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dunia Pendidikan.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semakin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meningkatnya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tekanan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akademik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ketidakpastian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sosial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tantangan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emosional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dihadapi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oleh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perluasan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pemahaman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intervensi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efektif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adalah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imperative. </w:t>
                      </w:r>
                    </w:p>
                    <w:p w14:paraId="39426162" w14:textId="77777777" w:rsidR="006B185E" w:rsidRPr="006B185E" w:rsidRDefault="006B185E" w:rsidP="006B185E">
                      <w:pPr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</w:pPr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Dalam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konteks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upaya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perlu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dilakukan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untuk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meningkatkan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pemahaman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mengenai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emosional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depresi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kalangan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baik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oleh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pihak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maupun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orang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tua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. Pendidikan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terintegrasi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kurikulum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menjadi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langkah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awal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penting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untuk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mengurangi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stigma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meningkatkan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kesiapan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mengatasi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stres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masalah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emosional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.</w:t>
                      </w:r>
                    </w:p>
                    <w:p w14:paraId="429EB2F6" w14:textId="77777777" w:rsidR="006B185E" w:rsidRPr="006B185E" w:rsidRDefault="006B185E" w:rsidP="006B185E">
                      <w:pPr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</w:pPr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Selain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itu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keberadaan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tim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dukungan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 di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menjadi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hal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sangat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penting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.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Konselor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psikolog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profesional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lainnya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seperti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gram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BK 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proofErr w:type="gram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memberikan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pendekatan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individual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sesuai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kebutuhan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mengalami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. Mereka juga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berkolaborasi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guru dan orang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tua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untuk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menyusun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rencana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dukungan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efektif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.</w:t>
                      </w:r>
                    </w:p>
                    <w:p w14:paraId="5D445059" w14:textId="77777777" w:rsidR="006B185E" w:rsidRPr="006B185E" w:rsidRDefault="006B185E" w:rsidP="006B185E">
                      <w:pPr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Pencegahan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bullying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pengelolaan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konflik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juga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harus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menjadi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prioritas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utama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. Tindakan-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tindakan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mengurangi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faktor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pemicu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menciptakan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lingkungan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lebih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aman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inklusif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bagi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semua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.</w:t>
                      </w:r>
                    </w:p>
                    <w:p w14:paraId="2DEBFC59" w14:textId="77777777" w:rsidR="006B185E" w:rsidRPr="006B185E" w:rsidRDefault="006B185E" w:rsidP="006B185E">
                      <w:pPr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Sistem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pemantauan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efektif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membantu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mendeteksi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perubahan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perilaku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atau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gejala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 pada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secara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lebih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sehingga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intervensi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dilakukan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lebih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cepat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. Hal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mengurangi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risiko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komplikasi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muncul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jika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tersebut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tidak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diatasi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tepat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.</w:t>
                      </w:r>
                    </w:p>
                    <w:p w14:paraId="513C9BF3" w14:textId="77777777" w:rsidR="006B185E" w:rsidRPr="006B185E" w:rsidRDefault="006B185E" w:rsidP="006B185E">
                      <w:pPr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</w:pP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Terakhir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kolaborasi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erat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antara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orang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tua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profesional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 di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luar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menjadi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kunci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dalam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menghadapi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tantangan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ini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secara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holistik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.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memadukan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upaya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dari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berbagai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pihak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kita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dapat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menciptakan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lingkungan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sekolah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yang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mendukung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kesehatan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siswa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membantu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mereka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mengatasi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gangguan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mental,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emosional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, dan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depresi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dengan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lebih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 </w:t>
                      </w:r>
                      <w:proofErr w:type="spellStart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efektif</w:t>
                      </w:r>
                      <w:proofErr w:type="spellEnd"/>
                      <w:r w:rsidRPr="006B185E"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  <w:t>.</w:t>
                      </w:r>
                    </w:p>
                    <w:p w14:paraId="6FD733D2" w14:textId="77777777" w:rsidR="006B185E" w:rsidRPr="006B185E" w:rsidRDefault="006B185E" w:rsidP="006B185E">
                      <w:pPr>
                        <w:rPr>
                          <w:rFonts w:asciiTheme="majorHAnsi" w:hAnsiTheme="majorHAnsi" w:cstheme="majorHAnsi"/>
                          <w:color w:val="222A35" w:themeColor="text2" w:themeShade="80"/>
                        </w:rPr>
                      </w:pPr>
                    </w:p>
                    <w:p w14:paraId="7281308B" w14:textId="77777777" w:rsidR="006B185E" w:rsidRPr="006B185E" w:rsidRDefault="006B185E" w:rsidP="006B185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16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EC159" wp14:editId="6605F639">
                <wp:simplePos x="0" y="0"/>
                <wp:positionH relativeFrom="page">
                  <wp:posOffset>2755265</wp:posOffset>
                </wp:positionH>
                <wp:positionV relativeFrom="paragraph">
                  <wp:posOffset>-74295</wp:posOffset>
                </wp:positionV>
                <wp:extent cx="5433695" cy="260350"/>
                <wp:effectExtent l="0" t="0" r="14605" b="25400"/>
                <wp:wrapNone/>
                <wp:docPr id="20412339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695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635B8" id="Rectangle 3" o:spid="_x0000_s1026" style="position:absolute;margin-left:216.95pt;margin-top:-5.85pt;width:427.85pt;height:20.5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" fillcolor="#d7c0ae" strokecolor="#09101d [484]" strokeweight="1pt">
                <w10:wrap anchorx="page"/>
              </v:rect>
            </w:pict>
          </mc:Fallback>
        </mc:AlternateContent>
      </w:r>
      <w:r w:rsidR="001A16E0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EFD4BE" wp14:editId="107F7DE6">
                <wp:simplePos x="0" y="0"/>
                <wp:positionH relativeFrom="column">
                  <wp:posOffset>419100</wp:posOffset>
                </wp:positionH>
                <wp:positionV relativeFrom="paragraph">
                  <wp:posOffset>-118745</wp:posOffset>
                </wp:positionV>
                <wp:extent cx="914400" cy="323850"/>
                <wp:effectExtent l="0" t="0" r="27940" b="19050"/>
                <wp:wrapNone/>
                <wp:docPr id="176898927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350E4" w14:textId="3016BCFC" w:rsidR="001A16E0" w:rsidRDefault="001A16E0">
                            <w:r>
                              <w:t>KESIMPULAN DAN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D4BE" id="Text Box 22" o:spid="_x0000_s1036" type="#_x0000_t202" style="position:absolute;margin-left:33pt;margin-top:-9.35pt;width:1in;height:25.5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" fillcolor="white [3201]" strokeweight=".5pt">
                <v:textbox>
                  <w:txbxContent>
                    <w:p w14:paraId="276350E4" w14:textId="3016BCFC" w:rsidR="001A16E0" w:rsidRDefault="001A16E0">
                      <w:r>
                        <w:t>KESIMPULAN DAN SARAN</w:t>
                      </w:r>
                    </w:p>
                  </w:txbxContent>
                </v:textbox>
              </v:shape>
            </w:pict>
          </mc:Fallback>
        </mc:AlternateContent>
      </w:r>
      <w:r w:rsidR="001A16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5F7A2" wp14:editId="7C4DEED8">
                <wp:simplePos x="0" y="0"/>
                <wp:positionH relativeFrom="page">
                  <wp:posOffset>-4328795</wp:posOffset>
                </wp:positionH>
                <wp:positionV relativeFrom="paragraph">
                  <wp:posOffset>-74295</wp:posOffset>
                </wp:positionV>
                <wp:extent cx="5433695" cy="260350"/>
                <wp:effectExtent l="0" t="0" r="14605" b="25400"/>
                <wp:wrapNone/>
                <wp:docPr id="19779010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695" cy="260350"/>
                        </a:xfrm>
                        <a:prstGeom prst="rect">
                          <a:avLst/>
                        </a:prstGeom>
                        <a:solidFill>
                          <a:srgbClr val="D7C0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55E21" id="Rectangle 3" o:spid="_x0000_s1026" style="position:absolute;margin-left:-340.85pt;margin-top:-5.85pt;width:427.85pt;height:20.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" fillcolor="#d7c0ae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w:t>SA</w:t>
      </w:r>
    </w:p>
    <w:sectPr w:rsidR="001A16E0" w:rsidSect="00851A00">
      <w:pgSz w:w="11906" w:h="16838" w:code="9"/>
      <w:pgMar w:top="567" w:right="1077" w:bottom="289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egime">
    <w:panose1 w:val="00000000000000000000"/>
    <w:charset w:val="00"/>
    <w:family w:val="auto"/>
    <w:pitch w:val="variable"/>
    <w:sig w:usb0="800000AF" w:usb1="0000004A" w:usb2="00000000" w:usb3="00000000" w:csb0="00000001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DC4"/>
    <w:multiLevelType w:val="hybridMultilevel"/>
    <w:tmpl w:val="B4A8069C"/>
    <w:lvl w:ilvl="0" w:tplc="38090015">
      <w:start w:val="1"/>
      <w:numFmt w:val="upperLetter"/>
      <w:lvlText w:val="%1."/>
      <w:lvlJc w:val="left"/>
      <w:pPr>
        <w:ind w:left="34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0179A"/>
    <w:multiLevelType w:val="hybridMultilevel"/>
    <w:tmpl w:val="A07E848E"/>
    <w:lvl w:ilvl="0" w:tplc="9C9A3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74F71"/>
    <w:multiLevelType w:val="hybridMultilevel"/>
    <w:tmpl w:val="1694727A"/>
    <w:lvl w:ilvl="0" w:tplc="48E60D6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708C"/>
    <w:multiLevelType w:val="hybridMultilevel"/>
    <w:tmpl w:val="087A9E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87056"/>
    <w:multiLevelType w:val="hybridMultilevel"/>
    <w:tmpl w:val="7772CA44"/>
    <w:lvl w:ilvl="0" w:tplc="D0BE8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5595D"/>
    <w:multiLevelType w:val="hybridMultilevel"/>
    <w:tmpl w:val="5AF25350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91EE0"/>
    <w:multiLevelType w:val="hybridMultilevel"/>
    <w:tmpl w:val="4992DA68"/>
    <w:lvl w:ilvl="0" w:tplc="3809000B">
      <w:start w:val="1"/>
      <w:numFmt w:val="bullet"/>
      <w:lvlText w:val=""/>
      <w:lvlJc w:val="left"/>
      <w:pPr>
        <w:ind w:left="153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num w:numId="1" w16cid:durableId="1472669633">
    <w:abstractNumId w:val="0"/>
  </w:num>
  <w:num w:numId="2" w16cid:durableId="1124540003">
    <w:abstractNumId w:val="6"/>
  </w:num>
  <w:num w:numId="3" w16cid:durableId="1146509587">
    <w:abstractNumId w:val="4"/>
  </w:num>
  <w:num w:numId="4" w16cid:durableId="203715680">
    <w:abstractNumId w:val="1"/>
  </w:num>
  <w:num w:numId="5" w16cid:durableId="113643013">
    <w:abstractNumId w:val="3"/>
  </w:num>
  <w:num w:numId="6" w16cid:durableId="34087038">
    <w:abstractNumId w:val="5"/>
  </w:num>
  <w:num w:numId="7" w16cid:durableId="124650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00"/>
    <w:rsid w:val="00054332"/>
    <w:rsid w:val="001A16E0"/>
    <w:rsid w:val="003B7D19"/>
    <w:rsid w:val="006B185E"/>
    <w:rsid w:val="007068CD"/>
    <w:rsid w:val="00851A00"/>
    <w:rsid w:val="00923D38"/>
    <w:rsid w:val="00AA5056"/>
    <w:rsid w:val="00B25866"/>
    <w:rsid w:val="00B62F4F"/>
    <w:rsid w:val="00B6467D"/>
    <w:rsid w:val="00E4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3074"/>
  <w15:chartTrackingRefBased/>
  <w15:docId w15:val="{5C5C1B64-B9EF-418F-822A-0AFF4B79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microsoft.com/office/2007/relationships/hdphoto" Target="media/hdphoto2.wdp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E195C-CD26-4011-A7C0-F8AD457D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skaa gojo</dc:creator>
  <cp:keywords/>
  <dc:description/>
  <cp:lastModifiedBy>skaa gojo</cp:lastModifiedBy>
  <cp:revision>2</cp:revision>
  <dcterms:created xsi:type="dcterms:W3CDTF">2023-10-09T11:15:00Z</dcterms:created>
  <dcterms:modified xsi:type="dcterms:W3CDTF">2023-10-09T12:47:00Z</dcterms:modified>
</cp:coreProperties>
</file>