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EA68B0" w:rsidRPr="00682315" w14:paraId="045C9615" w14:textId="77777777" w:rsidTr="002D7C3C">
        <w:tc>
          <w:tcPr>
            <w:tcW w:w="5068" w:type="dxa"/>
            <w:shd w:val="clear" w:color="auto" w:fill="auto"/>
          </w:tcPr>
          <w:p w14:paraId="65DB30FD" w14:textId="3A34A779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sz w:val="28"/>
                <w:szCs w:val="32"/>
              </w:rPr>
            </w:pPr>
            <w:r>
              <w:br w:type="page"/>
            </w:r>
            <w:r w:rsidRPr="00682315">
              <w:rPr>
                <w:b/>
                <w:sz w:val="28"/>
                <w:szCs w:val="32"/>
              </w:rPr>
              <w:t>АКТ ОТБОРА ОБРАЗЦОВ (ПРОБ)</w:t>
            </w:r>
          </w:p>
          <w:p w14:paraId="24F35505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t>(ЗАЯВКА НА ИСПЫТАНИЕ)</w:t>
            </w:r>
          </w:p>
        </w:tc>
        <w:tc>
          <w:tcPr>
            <w:tcW w:w="5069" w:type="dxa"/>
            <w:shd w:val="clear" w:color="auto" w:fill="auto"/>
          </w:tcPr>
          <w:p w14:paraId="26116501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  <w:r w:rsidRPr="00682315">
              <w:rPr>
                <w:b/>
                <w:sz w:val="32"/>
                <w:szCs w:val="32"/>
              </w:rPr>
              <w:t>№ _____ от «__» __________ 2020</w:t>
            </w:r>
          </w:p>
        </w:tc>
      </w:tr>
    </w:tbl>
    <w:p w14:paraId="6EF65860" w14:textId="77777777" w:rsidR="00EA68B0" w:rsidRPr="00682315" w:rsidRDefault="00EA68B0" w:rsidP="00EA68B0">
      <w:pPr>
        <w:spacing w:line="240" w:lineRule="auto"/>
        <w:ind w:left="0" w:firstLine="0"/>
        <w:jc w:val="left"/>
        <w:rPr>
          <w:sz w:val="10"/>
        </w:rPr>
      </w:pPr>
      <w:r w:rsidRPr="00682315">
        <w:t xml:space="preserve">                          </w:t>
      </w:r>
    </w:p>
    <w:p w14:paraId="7BA95647" w14:textId="77777777" w:rsidR="00EA68B0" w:rsidRPr="00682315" w:rsidRDefault="00EA68B0" w:rsidP="00EA68B0">
      <w:pPr>
        <w:spacing w:line="240" w:lineRule="auto"/>
        <w:ind w:left="0" w:firstLine="0"/>
        <w:jc w:val="left"/>
        <w:rPr>
          <w:b/>
          <w:sz w:val="28"/>
        </w:rPr>
      </w:pPr>
      <w:r w:rsidRPr="00682315">
        <w:t xml:space="preserve"> </w:t>
      </w:r>
      <w:r w:rsidRPr="00682315">
        <w:rPr>
          <w:b/>
          <w:sz w:val="28"/>
        </w:rPr>
        <w:t>Просим провести испытания. Оплату гарантируем.</w:t>
      </w:r>
    </w:p>
    <w:p w14:paraId="2A5FE84A" w14:textId="77777777" w:rsidR="00EA68B0" w:rsidRPr="00682315" w:rsidRDefault="00EA68B0" w:rsidP="00EA68B0">
      <w:pPr>
        <w:spacing w:line="240" w:lineRule="auto"/>
        <w:ind w:left="0" w:firstLine="0"/>
        <w:jc w:val="left"/>
      </w:pPr>
      <w:r w:rsidRPr="00682315">
        <w:t xml:space="preserve"> Договор на испытание №_</w:t>
      </w:r>
      <w:r>
        <w:rPr>
          <w:i/>
          <w:u w:val="single"/>
        </w:rPr>
        <w:t>__________</w:t>
      </w:r>
      <w:r w:rsidRPr="00EA5721">
        <w:rPr>
          <w:i/>
        </w:rPr>
        <w:t xml:space="preserve">от </w:t>
      </w:r>
      <w:r>
        <w:rPr>
          <w:i/>
        </w:rPr>
        <w:t>_____________</w:t>
      </w:r>
    </w:p>
    <w:p w14:paraId="3C5F3A85" w14:textId="77777777" w:rsidR="00EA68B0" w:rsidRPr="00682315" w:rsidRDefault="00EA68B0" w:rsidP="00EA68B0">
      <w:pPr>
        <w:spacing w:line="240" w:lineRule="auto"/>
        <w:ind w:left="0" w:firstLine="0"/>
        <w:jc w:val="left"/>
        <w:rPr>
          <w:i/>
          <w:sz w:val="2"/>
          <w:vertAlign w:val="superscript"/>
        </w:rPr>
      </w:pPr>
      <w:r w:rsidRPr="00682315">
        <w:t xml:space="preserve">                                                     </w:t>
      </w:r>
    </w:p>
    <w:tbl>
      <w:tblPr>
        <w:tblW w:w="101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97"/>
        <w:gridCol w:w="850"/>
        <w:gridCol w:w="1135"/>
        <w:gridCol w:w="1163"/>
        <w:gridCol w:w="1530"/>
        <w:gridCol w:w="12"/>
      </w:tblGrid>
      <w:tr w:rsidR="00EA68B0" w:rsidRPr="00682315" w14:paraId="24983D97" w14:textId="77777777" w:rsidTr="002D7C3C">
        <w:tc>
          <w:tcPr>
            <w:tcW w:w="3119" w:type="dxa"/>
            <w:shd w:val="clear" w:color="auto" w:fill="auto"/>
          </w:tcPr>
          <w:p w14:paraId="2C54DFC7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sz w:val="22"/>
                <w:szCs w:val="22"/>
              </w:rPr>
              <w:t xml:space="preserve"> </w:t>
            </w:r>
            <w:r w:rsidRPr="00BD0F58">
              <w:rPr>
                <w:b/>
                <w:sz w:val="22"/>
                <w:szCs w:val="22"/>
              </w:rPr>
              <w:t xml:space="preserve">Наименование организации- Заказчика; </w:t>
            </w:r>
          </w:p>
          <w:p w14:paraId="4F199881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должность, Ф.И.О. 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23FC6415" w14:textId="77777777" w:rsidR="00EA68B0" w:rsidRPr="0068231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373921D0" w14:textId="77777777" w:rsidTr="002D7C3C">
        <w:tc>
          <w:tcPr>
            <w:tcW w:w="3119" w:type="dxa"/>
            <w:shd w:val="clear" w:color="auto" w:fill="auto"/>
          </w:tcPr>
          <w:p w14:paraId="7F7F9A0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Наименование организации, производившей отбор образцов (проб); должность, Ф.И.О.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5D44E604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38F0A813" w14:textId="77777777" w:rsidTr="002D7C3C">
        <w:tc>
          <w:tcPr>
            <w:tcW w:w="3119" w:type="dxa"/>
            <w:shd w:val="clear" w:color="auto" w:fill="auto"/>
          </w:tcPr>
          <w:p w14:paraId="25D2F3CB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Место отбора образцов </w:t>
            </w:r>
          </w:p>
          <w:p w14:paraId="28DF744F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6987" w:type="dxa"/>
            <w:gridSpan w:val="6"/>
            <w:shd w:val="clear" w:color="auto" w:fill="auto"/>
          </w:tcPr>
          <w:p w14:paraId="1F7DD211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6216962F" w14:textId="77777777" w:rsidTr="002D7C3C">
        <w:tc>
          <w:tcPr>
            <w:tcW w:w="3119" w:type="dxa"/>
            <w:shd w:val="clear" w:color="auto" w:fill="auto"/>
          </w:tcPr>
          <w:p w14:paraId="036CA8D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План и метод отбора образцов; дата и время отбора образцов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7A95DB9A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5260BC0B" w14:textId="77777777" w:rsidTr="002D7C3C">
        <w:tc>
          <w:tcPr>
            <w:tcW w:w="3119" w:type="dxa"/>
            <w:shd w:val="clear" w:color="auto" w:fill="auto"/>
          </w:tcPr>
          <w:p w14:paraId="178C7101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Условия окружающей среды и транспортировки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01D7E45F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168EFA59" w14:textId="77777777" w:rsidTr="002D7C3C">
        <w:tc>
          <w:tcPr>
            <w:tcW w:w="3119" w:type="dxa"/>
            <w:shd w:val="clear" w:color="auto" w:fill="auto"/>
          </w:tcPr>
          <w:p w14:paraId="641AE04A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Прочие данные от Заказчика (акты отбора Заказчика, чертежи, схемы)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761B761C" w14:textId="11099A83" w:rsidR="00EA68B0" w:rsidRPr="00944DE5" w:rsidRDefault="00EA68B0" w:rsidP="00EA68B0">
            <w:pPr>
              <w:tabs>
                <w:tab w:val="left" w:pos="4332"/>
              </w:tabs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ab/>
            </w:r>
          </w:p>
        </w:tc>
      </w:tr>
      <w:tr w:rsidR="00EA68B0" w:rsidRPr="00682315" w14:paraId="2F85DBC1" w14:textId="77777777" w:rsidTr="002D7C3C">
        <w:tc>
          <w:tcPr>
            <w:tcW w:w="3119" w:type="dxa"/>
            <w:shd w:val="clear" w:color="auto" w:fill="auto"/>
          </w:tcPr>
          <w:p w14:paraId="0626EAA6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Применяемое оборудование для отбора образцов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1E048C44" w14:textId="77777777" w:rsidR="00EA68B0" w:rsidRPr="00EA5721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0D8B371F" w14:textId="77777777" w:rsidTr="002D7C3C">
        <w:tc>
          <w:tcPr>
            <w:tcW w:w="3119" w:type="dxa"/>
            <w:shd w:val="clear" w:color="auto" w:fill="auto"/>
          </w:tcPr>
          <w:p w14:paraId="3D4C46CB" w14:textId="77777777" w:rsidR="00EA68B0" w:rsidRPr="00BD0F58" w:rsidRDefault="00EA68B0" w:rsidP="002D7C3C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Отклонения, дополнения или исключения из метода и плана отбора образцов/ Прочие примечания</w:t>
            </w:r>
          </w:p>
        </w:tc>
        <w:tc>
          <w:tcPr>
            <w:tcW w:w="6987" w:type="dxa"/>
            <w:gridSpan w:val="6"/>
            <w:shd w:val="clear" w:color="auto" w:fill="auto"/>
          </w:tcPr>
          <w:p w14:paraId="32449EC2" w14:textId="77777777" w:rsidR="00EA68B0" w:rsidRPr="00944DE5" w:rsidRDefault="00EA68B0" w:rsidP="002D7C3C">
            <w:pPr>
              <w:spacing w:line="216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</w:tr>
      <w:tr w:rsidR="00EA68B0" w:rsidRPr="00682315" w14:paraId="7594D528" w14:textId="77777777" w:rsidTr="002D7C3C">
        <w:tc>
          <w:tcPr>
            <w:tcW w:w="10106" w:type="dxa"/>
            <w:gridSpan w:val="7"/>
            <w:shd w:val="clear" w:color="auto" w:fill="auto"/>
          </w:tcPr>
          <w:p w14:paraId="30CE4E0B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682315">
              <w:rPr>
                <w:b/>
                <w:i/>
                <w:sz w:val="22"/>
                <w:szCs w:val="28"/>
              </w:rPr>
              <w:t>Данные об идентификации образцов (проб)</w:t>
            </w:r>
          </w:p>
        </w:tc>
      </w:tr>
      <w:tr w:rsidR="00EA68B0" w:rsidRPr="00682315" w14:paraId="35C94AD0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615"/>
        </w:trPr>
        <w:tc>
          <w:tcPr>
            <w:tcW w:w="5416" w:type="dxa"/>
            <w:gridSpan w:val="2"/>
            <w:shd w:val="clear" w:color="auto" w:fill="auto"/>
          </w:tcPr>
          <w:p w14:paraId="69C26593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i/>
                <w:sz w:val="18"/>
                <w:szCs w:val="18"/>
              </w:rPr>
              <w:t xml:space="preserve"> </w:t>
            </w:r>
            <w:r w:rsidRPr="00BD0F58">
              <w:rPr>
                <w:b/>
                <w:bCs/>
                <w:sz w:val="18"/>
                <w:szCs w:val="18"/>
              </w:rPr>
              <w:t xml:space="preserve">Наименование образцов (проб), проверяемой продукции; </w:t>
            </w:r>
          </w:p>
          <w:p w14:paraId="61BFB6F4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 xml:space="preserve">Изготовитель; (при необходимости – состояние образца); </w:t>
            </w:r>
          </w:p>
          <w:p w14:paraId="12DAA6D4" w14:textId="77777777" w:rsidR="00EA68B0" w:rsidRPr="00BD0F58" w:rsidRDefault="00EA68B0" w:rsidP="002D7C3C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продукцию</w:t>
            </w:r>
          </w:p>
        </w:tc>
        <w:tc>
          <w:tcPr>
            <w:tcW w:w="850" w:type="dxa"/>
            <w:shd w:val="clear" w:color="auto" w:fill="auto"/>
          </w:tcPr>
          <w:p w14:paraId="693ED3FA" w14:textId="77777777" w:rsidR="00EA68B0" w:rsidRPr="00BD0F58" w:rsidRDefault="00EA68B0" w:rsidP="002D7C3C">
            <w:pPr>
              <w:keepNext/>
              <w:spacing w:line="240" w:lineRule="auto"/>
              <w:ind w:left="-80" w:right="-108" w:firstLine="0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BD0F58">
              <w:rPr>
                <w:b/>
                <w:bCs/>
                <w:sz w:val="18"/>
                <w:szCs w:val="18"/>
              </w:rPr>
              <w:t>Количес-тво</w:t>
            </w:r>
            <w:proofErr w:type="spellEnd"/>
            <w:proofErr w:type="gramEnd"/>
            <w:r w:rsidRPr="00BD0F58">
              <w:rPr>
                <w:b/>
                <w:bCs/>
                <w:sz w:val="18"/>
                <w:szCs w:val="18"/>
              </w:rPr>
              <w:t xml:space="preserve"> образцов</w:t>
            </w:r>
          </w:p>
        </w:tc>
        <w:tc>
          <w:tcPr>
            <w:tcW w:w="1135" w:type="dxa"/>
            <w:shd w:val="clear" w:color="auto" w:fill="auto"/>
          </w:tcPr>
          <w:p w14:paraId="2A570A2B" w14:textId="77777777" w:rsidR="00EA68B0" w:rsidRPr="00BD0F58" w:rsidRDefault="00EA68B0" w:rsidP="002D7C3C">
            <w:pPr>
              <w:spacing w:line="240" w:lineRule="auto"/>
              <w:ind w:left="-46" w:right="-6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№ партии, размер партии, паспорт</w:t>
            </w:r>
          </w:p>
        </w:tc>
        <w:tc>
          <w:tcPr>
            <w:tcW w:w="1163" w:type="dxa"/>
            <w:shd w:val="clear" w:color="auto" w:fill="auto"/>
          </w:tcPr>
          <w:p w14:paraId="682DE01F" w14:textId="77777777" w:rsidR="00EA68B0" w:rsidRPr="00BD0F58" w:rsidRDefault="00EA68B0" w:rsidP="002D7C3C">
            <w:pPr>
              <w:spacing w:line="240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Дата</w:t>
            </w:r>
          </w:p>
          <w:p w14:paraId="42FBF08F" w14:textId="77777777" w:rsidR="00EA68B0" w:rsidRPr="00BD0F58" w:rsidRDefault="00EA68B0" w:rsidP="002D7C3C">
            <w:pPr>
              <w:spacing w:line="240" w:lineRule="auto"/>
              <w:ind w:left="-108" w:right="-108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изготовле</w:t>
            </w:r>
            <w:r w:rsidRPr="00BD0F58">
              <w:rPr>
                <w:b/>
                <w:bCs/>
                <w:sz w:val="18"/>
                <w:szCs w:val="18"/>
              </w:rPr>
              <w:t>ния</w:t>
            </w:r>
          </w:p>
        </w:tc>
        <w:tc>
          <w:tcPr>
            <w:tcW w:w="1530" w:type="dxa"/>
            <w:shd w:val="clear" w:color="auto" w:fill="auto"/>
          </w:tcPr>
          <w:p w14:paraId="56487BFC" w14:textId="77777777" w:rsidR="00EA68B0" w:rsidRPr="00BD0F58" w:rsidRDefault="00EA68B0" w:rsidP="002D7C3C">
            <w:pPr>
              <w:spacing w:line="240" w:lineRule="auto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метод испытания</w:t>
            </w:r>
          </w:p>
        </w:tc>
      </w:tr>
      <w:tr w:rsidR="00EA68B0" w:rsidRPr="00682315" w14:paraId="754CEA69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345"/>
        </w:trPr>
        <w:tc>
          <w:tcPr>
            <w:tcW w:w="5416" w:type="dxa"/>
            <w:gridSpan w:val="2"/>
          </w:tcPr>
          <w:p w14:paraId="0647E65B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0F5CEDE7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5" w:type="dxa"/>
          </w:tcPr>
          <w:p w14:paraId="7B1F7D46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63" w:type="dxa"/>
          </w:tcPr>
          <w:p w14:paraId="0215D5C7" w14:textId="77777777" w:rsidR="00EA68B0" w:rsidRPr="00682315" w:rsidRDefault="00EA68B0" w:rsidP="002D7C3C">
            <w:pPr>
              <w:spacing w:line="240" w:lineRule="auto"/>
              <w:ind w:left="-108" w:right="-108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30" w:type="dxa"/>
          </w:tcPr>
          <w:p w14:paraId="1AB6E3C6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  <w:tr w:rsidR="00EA68B0" w:rsidRPr="00682315" w14:paraId="03D9FDDE" w14:textId="77777777" w:rsidTr="002D7C3C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cantSplit/>
          <w:trHeight w:val="345"/>
        </w:trPr>
        <w:tc>
          <w:tcPr>
            <w:tcW w:w="5416" w:type="dxa"/>
            <w:gridSpan w:val="2"/>
          </w:tcPr>
          <w:p w14:paraId="22C9B9EE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2FEE95A3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35" w:type="dxa"/>
          </w:tcPr>
          <w:p w14:paraId="6EEF4E33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63" w:type="dxa"/>
          </w:tcPr>
          <w:p w14:paraId="6D97FF5F" w14:textId="77777777" w:rsidR="00EA68B0" w:rsidRPr="00944DE5" w:rsidRDefault="00EA68B0" w:rsidP="002D7C3C">
            <w:pPr>
              <w:spacing w:line="240" w:lineRule="auto"/>
              <w:ind w:left="-108" w:right="-108" w:firstLine="0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530" w:type="dxa"/>
          </w:tcPr>
          <w:p w14:paraId="7B2CE1A9" w14:textId="77777777" w:rsidR="00EA68B0" w:rsidRPr="00682315" w:rsidRDefault="00EA68B0" w:rsidP="002D7C3C">
            <w:pPr>
              <w:spacing w:line="240" w:lineRule="auto"/>
              <w:ind w:left="0" w:firstLine="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CECEFA9" w14:textId="77777777" w:rsidR="00EA68B0" w:rsidRPr="00682315" w:rsidRDefault="00EA68B0" w:rsidP="00EA68B0">
      <w:pPr>
        <w:spacing w:line="240" w:lineRule="auto"/>
        <w:ind w:left="-567" w:firstLine="0"/>
        <w:jc w:val="center"/>
        <w:rPr>
          <w:sz w:val="2"/>
          <w:szCs w:val="10"/>
        </w:rPr>
      </w:pPr>
    </w:p>
    <w:p w14:paraId="08B30136" w14:textId="77777777" w:rsidR="00EA68B0" w:rsidRPr="00682315" w:rsidRDefault="00EA68B0" w:rsidP="00EA68B0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56422DC9" w14:textId="77777777" w:rsidR="00EA68B0" w:rsidRPr="00682315" w:rsidRDefault="00EA68B0" w:rsidP="00EA68B0">
      <w:pPr>
        <w:spacing w:line="240" w:lineRule="auto"/>
        <w:ind w:left="0" w:firstLine="0"/>
        <w:jc w:val="left"/>
        <w:rPr>
          <w:b/>
          <w:szCs w:val="24"/>
        </w:rPr>
      </w:pPr>
      <w:r w:rsidRPr="00682315">
        <w:rPr>
          <w:b/>
          <w:szCs w:val="24"/>
        </w:rPr>
        <w:t>Контактные данные ЗАКАЗЧИКА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260"/>
        <w:gridCol w:w="1134"/>
        <w:gridCol w:w="4281"/>
      </w:tblGrid>
      <w:tr w:rsidR="00EA68B0" w:rsidRPr="00682315" w14:paraId="5B3A937A" w14:textId="77777777" w:rsidTr="002D7C3C">
        <w:tc>
          <w:tcPr>
            <w:tcW w:w="1526" w:type="dxa"/>
            <w:shd w:val="clear" w:color="auto" w:fill="auto"/>
          </w:tcPr>
          <w:p w14:paraId="43E36890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Юридический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62F2F69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Cs w:val="24"/>
              </w:rPr>
            </w:pPr>
          </w:p>
        </w:tc>
      </w:tr>
      <w:tr w:rsidR="00EA68B0" w:rsidRPr="00682315" w14:paraId="577D7E7A" w14:textId="77777777" w:rsidTr="002D7C3C">
        <w:tc>
          <w:tcPr>
            <w:tcW w:w="1526" w:type="dxa"/>
            <w:shd w:val="clear" w:color="auto" w:fill="auto"/>
          </w:tcPr>
          <w:p w14:paraId="7138A255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Почтовый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24B8901D" w14:textId="77777777" w:rsidR="00EA68B0" w:rsidRPr="00944DE5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Cs w:val="24"/>
              </w:rPr>
            </w:pPr>
          </w:p>
        </w:tc>
      </w:tr>
      <w:tr w:rsidR="00EA68B0" w:rsidRPr="00682315" w14:paraId="50C690BE" w14:textId="77777777" w:rsidTr="002D7C3C">
        <w:tc>
          <w:tcPr>
            <w:tcW w:w="1526" w:type="dxa"/>
            <w:shd w:val="clear" w:color="auto" w:fill="auto"/>
          </w:tcPr>
          <w:p w14:paraId="0469F547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Тел/факс</w:t>
            </w:r>
          </w:p>
        </w:tc>
        <w:tc>
          <w:tcPr>
            <w:tcW w:w="3260" w:type="dxa"/>
            <w:shd w:val="clear" w:color="auto" w:fill="auto"/>
          </w:tcPr>
          <w:p w14:paraId="6FF347EF" w14:textId="77777777" w:rsidR="00EA68B0" w:rsidRPr="00BD1D4B" w:rsidRDefault="00EA68B0" w:rsidP="002D7C3C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</w:tcPr>
          <w:p w14:paraId="631B7CEE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 xml:space="preserve">     E-</w:t>
            </w:r>
            <w:proofErr w:type="spellStart"/>
            <w:r w:rsidRPr="00682315">
              <w:rPr>
                <w:b/>
                <w:sz w:val="20"/>
              </w:rPr>
              <w:t>mail</w:t>
            </w:r>
            <w:proofErr w:type="spellEnd"/>
          </w:p>
        </w:tc>
        <w:tc>
          <w:tcPr>
            <w:tcW w:w="4281" w:type="dxa"/>
            <w:shd w:val="clear" w:color="auto" w:fill="auto"/>
          </w:tcPr>
          <w:p w14:paraId="30949FE3" w14:textId="77777777" w:rsidR="00EA68B0" w:rsidRPr="00682315" w:rsidRDefault="00EA68B0" w:rsidP="002D7C3C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</w:p>
        </w:tc>
      </w:tr>
    </w:tbl>
    <w:p w14:paraId="6CABBB96" w14:textId="77777777" w:rsidR="00EA68B0" w:rsidRPr="00682315" w:rsidRDefault="00EA68B0" w:rsidP="00EA68B0">
      <w:pPr>
        <w:keepNext/>
        <w:numPr>
          <w:ilvl w:val="0"/>
          <w:numId w:val="1"/>
        </w:numPr>
        <w:spacing w:line="240" w:lineRule="auto"/>
        <w:ind w:left="-142" w:firstLine="0"/>
        <w:jc w:val="left"/>
        <w:outlineLvl w:val="2"/>
        <w:rPr>
          <w:b/>
          <w:sz w:val="2"/>
        </w:rPr>
      </w:pPr>
    </w:p>
    <w:p w14:paraId="13485F48" w14:textId="77777777" w:rsidR="00EA68B0" w:rsidRPr="00682315" w:rsidRDefault="00EA68B0" w:rsidP="00EA68B0">
      <w:pPr>
        <w:keepNext/>
        <w:spacing w:line="240" w:lineRule="auto"/>
        <w:ind w:left="-142" w:firstLine="0"/>
        <w:jc w:val="left"/>
        <w:outlineLvl w:val="2"/>
        <w:rPr>
          <w:b/>
          <w:sz w:val="14"/>
        </w:rPr>
      </w:pPr>
    </w:p>
    <w:p w14:paraId="5A7C1550" w14:textId="77777777" w:rsidR="00EA68B0" w:rsidRPr="00682315" w:rsidRDefault="00EA68B0" w:rsidP="00EA68B0">
      <w:pPr>
        <w:keepNext/>
        <w:spacing w:line="240" w:lineRule="auto"/>
        <w:ind w:left="0" w:firstLine="0"/>
        <w:jc w:val="left"/>
        <w:outlineLvl w:val="2"/>
        <w:rPr>
          <w:b/>
        </w:rPr>
      </w:pPr>
      <w:r w:rsidRPr="00682315">
        <w:rPr>
          <w:b/>
        </w:rPr>
        <w:t xml:space="preserve">Представитель </w:t>
      </w:r>
      <w:proofErr w:type="gramStart"/>
      <w:r w:rsidRPr="00682315">
        <w:rPr>
          <w:b/>
        </w:rPr>
        <w:t xml:space="preserve">ЗАКАЗЧИКА:   </w:t>
      </w:r>
      <w:proofErr w:type="gramEnd"/>
      <w:r w:rsidRPr="00682315">
        <w:rPr>
          <w:b/>
        </w:rPr>
        <w:t xml:space="preserve">                        _______________        Ф.И.О</w:t>
      </w:r>
      <w:r>
        <w:rPr>
          <w:b/>
        </w:rPr>
        <w:t>. _______________</w:t>
      </w:r>
    </w:p>
    <w:p w14:paraId="654A74D4" w14:textId="77777777" w:rsidR="00EA68B0" w:rsidRPr="00682315" w:rsidRDefault="00EA68B0" w:rsidP="00EA68B0">
      <w:pPr>
        <w:keepNext/>
        <w:spacing w:line="240" w:lineRule="auto"/>
        <w:ind w:left="0" w:firstLine="0"/>
        <w:jc w:val="left"/>
        <w:outlineLvl w:val="2"/>
        <w:rPr>
          <w:sz w:val="16"/>
        </w:rPr>
      </w:pPr>
      <w:r w:rsidRPr="00682315">
        <w:rPr>
          <w:sz w:val="16"/>
        </w:rPr>
        <w:t xml:space="preserve">                                                                                                                                  (</w:t>
      </w:r>
      <w:proofErr w:type="gramStart"/>
      <w:r w:rsidRPr="00682315">
        <w:rPr>
          <w:sz w:val="16"/>
        </w:rPr>
        <w:t>подпись )</w:t>
      </w:r>
      <w:proofErr w:type="gramEnd"/>
    </w:p>
    <w:p w14:paraId="7470CFE4" w14:textId="77777777" w:rsidR="00EA68B0" w:rsidRPr="00682315" w:rsidRDefault="00EA68B0" w:rsidP="00EA68B0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 xml:space="preserve">Образцы (пробы) принял представитель </w:t>
      </w:r>
    </w:p>
    <w:p w14:paraId="26E446BB" w14:textId="77777777" w:rsidR="00EA68B0" w:rsidRPr="00682315" w:rsidRDefault="00EA68B0" w:rsidP="00EA68B0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>РУП «Сертис» РУП «Белстройцентр</w:t>
      </w:r>
      <w:proofErr w:type="gramStart"/>
      <w:r w:rsidRPr="00682315">
        <w:rPr>
          <w:b/>
        </w:rPr>
        <w:t xml:space="preserve">»:   </w:t>
      </w:r>
      <w:proofErr w:type="gramEnd"/>
      <w:r w:rsidRPr="00682315">
        <w:rPr>
          <w:b/>
        </w:rPr>
        <w:t xml:space="preserve">           _______________      Ф.И.О.  ______________</w:t>
      </w:r>
    </w:p>
    <w:p w14:paraId="1E7A32CD" w14:textId="77777777" w:rsidR="00EA68B0" w:rsidRPr="00682315" w:rsidRDefault="00EA68B0" w:rsidP="00EA68B0">
      <w:pPr>
        <w:spacing w:line="240" w:lineRule="auto"/>
        <w:ind w:left="0" w:firstLine="0"/>
        <w:jc w:val="left"/>
        <w:rPr>
          <w:sz w:val="16"/>
        </w:rPr>
      </w:pPr>
      <w:r w:rsidRPr="00682315">
        <w:rPr>
          <w:b/>
          <w:sz w:val="28"/>
        </w:rPr>
        <w:t xml:space="preserve">                                                                           </w:t>
      </w:r>
      <w:r w:rsidRPr="00682315">
        <w:rPr>
          <w:sz w:val="16"/>
        </w:rPr>
        <w:t>(подпись)</w:t>
      </w:r>
    </w:p>
    <w:p w14:paraId="06435A52" w14:textId="2ABBD7A6" w:rsidR="00EA68B0" w:rsidRDefault="00EA68B0"/>
    <w:p w14:paraId="034CCDE1" w14:textId="16C700A9" w:rsidR="00EA68B0" w:rsidRDefault="00EA68B0"/>
    <w:p w14:paraId="6B711268" w14:textId="6BDC16C4" w:rsidR="00EA68B0" w:rsidRDefault="00EA68B0"/>
    <w:p w14:paraId="7562481F" w14:textId="5675D541" w:rsidR="00EA68B0" w:rsidRDefault="00EA68B0"/>
    <w:p w14:paraId="01831288" w14:textId="1C6A9ECF" w:rsidR="00EA68B0" w:rsidRDefault="00EA68B0"/>
    <w:p w14:paraId="415B35E7" w14:textId="77777777" w:rsidR="00EA68B0" w:rsidRDefault="00EA68B0"/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068"/>
        <w:gridCol w:w="5069"/>
      </w:tblGrid>
      <w:tr w:rsidR="00621FD7" w:rsidRPr="00682315" w14:paraId="336B880E" w14:textId="77777777" w:rsidTr="00CF6AC7">
        <w:tc>
          <w:tcPr>
            <w:tcW w:w="5068" w:type="dxa"/>
            <w:shd w:val="clear" w:color="auto" w:fill="auto"/>
          </w:tcPr>
          <w:p w14:paraId="233D262C" w14:textId="755CDAD0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sz w:val="28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lastRenderedPageBreak/>
              <w:t>АКТ ОТБОРА ОБРАЗЦОВ (ПРОБ)</w:t>
            </w:r>
          </w:p>
          <w:p w14:paraId="7BEE24D9" w14:textId="77777777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sz w:val="32"/>
                <w:szCs w:val="32"/>
              </w:rPr>
            </w:pPr>
            <w:r w:rsidRPr="00682315">
              <w:rPr>
                <w:b/>
                <w:sz w:val="28"/>
                <w:szCs w:val="32"/>
              </w:rPr>
              <w:t>(ЗАЯВКА НА ИСПЫТАНИЕ)</w:t>
            </w:r>
          </w:p>
        </w:tc>
        <w:tc>
          <w:tcPr>
            <w:tcW w:w="5069" w:type="dxa"/>
            <w:shd w:val="clear" w:color="auto" w:fill="auto"/>
          </w:tcPr>
          <w:p w14:paraId="7A0881E1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32"/>
                <w:szCs w:val="32"/>
              </w:rPr>
            </w:pPr>
            <w:r w:rsidRPr="00682315">
              <w:rPr>
                <w:b/>
                <w:sz w:val="32"/>
                <w:szCs w:val="32"/>
              </w:rPr>
              <w:t>№ _____ от «__» __________ 2020</w:t>
            </w:r>
          </w:p>
        </w:tc>
      </w:tr>
    </w:tbl>
    <w:p w14:paraId="3F4F498B" w14:textId="77777777" w:rsidR="00621FD7" w:rsidRPr="00682315" w:rsidRDefault="00621FD7" w:rsidP="00621FD7">
      <w:pPr>
        <w:spacing w:line="240" w:lineRule="auto"/>
        <w:ind w:left="0" w:firstLine="0"/>
        <w:jc w:val="left"/>
        <w:rPr>
          <w:sz w:val="10"/>
        </w:rPr>
      </w:pPr>
      <w:r w:rsidRPr="00682315">
        <w:t xml:space="preserve">                          </w:t>
      </w:r>
    </w:p>
    <w:p w14:paraId="5FC525C5" w14:textId="77777777" w:rsidR="00621FD7" w:rsidRPr="00682315" w:rsidRDefault="00621FD7" w:rsidP="00621FD7">
      <w:pPr>
        <w:spacing w:line="240" w:lineRule="auto"/>
        <w:ind w:left="0" w:firstLine="0"/>
        <w:jc w:val="left"/>
        <w:rPr>
          <w:b/>
          <w:sz w:val="28"/>
        </w:rPr>
      </w:pPr>
      <w:r w:rsidRPr="00682315">
        <w:t xml:space="preserve"> </w:t>
      </w:r>
      <w:r w:rsidRPr="00682315">
        <w:rPr>
          <w:b/>
          <w:sz w:val="28"/>
        </w:rPr>
        <w:t>Просим провести испытания. Оплату гарантируем.</w:t>
      </w:r>
    </w:p>
    <w:p w14:paraId="2946F353" w14:textId="77777777" w:rsidR="00621FD7" w:rsidRPr="00682315" w:rsidRDefault="00621FD7" w:rsidP="00621FD7">
      <w:pPr>
        <w:spacing w:line="240" w:lineRule="auto"/>
        <w:ind w:left="0" w:firstLine="0"/>
        <w:jc w:val="left"/>
      </w:pPr>
      <w:r w:rsidRPr="00682315">
        <w:t xml:space="preserve"> Договор на испытание </w:t>
      </w:r>
      <w:r w:rsidRPr="00211A93">
        <w:rPr>
          <w:i/>
          <w:color w:val="ED7D31" w:themeColor="accent2"/>
          <w:u w:val="single"/>
        </w:rPr>
        <w:t>№</w:t>
      </w:r>
      <w:r w:rsidR="00120209" w:rsidRPr="00211A93">
        <w:rPr>
          <w:i/>
          <w:color w:val="ED7D31" w:themeColor="accent2"/>
          <w:u w:val="single"/>
        </w:rPr>
        <w:t>18/2018</w:t>
      </w:r>
      <w:r w:rsidR="00120209" w:rsidRPr="00120209">
        <w:rPr>
          <w:color w:val="ED7D31" w:themeColor="accent2"/>
        </w:rPr>
        <w:t xml:space="preserve"> </w:t>
      </w:r>
      <w:r w:rsidRPr="00EA5721">
        <w:rPr>
          <w:i/>
        </w:rPr>
        <w:t>от</w:t>
      </w:r>
      <w:r w:rsidR="00EA5721" w:rsidRPr="00EA5721">
        <w:rPr>
          <w:i/>
        </w:rPr>
        <w:t xml:space="preserve"> </w:t>
      </w:r>
      <w:r w:rsidR="00120209" w:rsidRPr="00120209">
        <w:rPr>
          <w:i/>
          <w:color w:val="ED7D31" w:themeColor="accent2"/>
          <w:u w:val="single"/>
        </w:rPr>
        <w:t>01.03.2018</w:t>
      </w:r>
    </w:p>
    <w:p w14:paraId="21F17B30" w14:textId="77777777" w:rsidR="00621FD7" w:rsidRPr="00682315" w:rsidRDefault="00621FD7" w:rsidP="00621FD7">
      <w:pPr>
        <w:spacing w:line="240" w:lineRule="auto"/>
        <w:ind w:left="0" w:firstLine="0"/>
        <w:jc w:val="left"/>
        <w:rPr>
          <w:i/>
          <w:sz w:val="2"/>
          <w:vertAlign w:val="superscript"/>
        </w:rPr>
      </w:pPr>
      <w:r w:rsidRPr="00682315">
        <w:t xml:space="preserve">                                                     </w:t>
      </w:r>
    </w:p>
    <w:tbl>
      <w:tblPr>
        <w:tblW w:w="102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97"/>
        <w:gridCol w:w="850"/>
        <w:gridCol w:w="1135"/>
        <w:gridCol w:w="1163"/>
        <w:gridCol w:w="1671"/>
      </w:tblGrid>
      <w:tr w:rsidR="00120209" w:rsidRPr="00682315" w14:paraId="6DCD0FAF" w14:textId="77777777" w:rsidTr="00120209">
        <w:tc>
          <w:tcPr>
            <w:tcW w:w="3119" w:type="dxa"/>
            <w:shd w:val="clear" w:color="auto" w:fill="auto"/>
          </w:tcPr>
          <w:p w14:paraId="480FB794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sz w:val="22"/>
                <w:szCs w:val="22"/>
              </w:rPr>
              <w:t xml:space="preserve"> </w:t>
            </w:r>
            <w:r w:rsidRPr="00BD0F58">
              <w:rPr>
                <w:b/>
                <w:sz w:val="22"/>
                <w:szCs w:val="22"/>
              </w:rPr>
              <w:t xml:space="preserve">Наименование организации- Заказчика; </w:t>
            </w:r>
          </w:p>
          <w:p w14:paraId="1E028C1F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должность, Ф.И.О. 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62C6558E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ООО «Строитель», директор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И.И.Иванов</w:t>
            </w:r>
            <w:proofErr w:type="spellEnd"/>
          </w:p>
        </w:tc>
      </w:tr>
      <w:tr w:rsidR="00120209" w:rsidRPr="00682315" w14:paraId="08B0C391" w14:textId="77777777" w:rsidTr="00120209">
        <w:tc>
          <w:tcPr>
            <w:tcW w:w="3119" w:type="dxa"/>
            <w:shd w:val="clear" w:color="auto" w:fill="auto"/>
          </w:tcPr>
          <w:p w14:paraId="6EDFAA60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Наименование организации, производившей отбор образцов (проб); должность, Ф.И.О.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598242E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ООО «Строитель», лаборант П.П. Петров</w:t>
            </w:r>
          </w:p>
        </w:tc>
      </w:tr>
      <w:tr w:rsidR="00120209" w:rsidRPr="00682315" w14:paraId="7FDEBB65" w14:textId="77777777" w:rsidTr="00120209">
        <w:tc>
          <w:tcPr>
            <w:tcW w:w="3119" w:type="dxa"/>
            <w:shd w:val="clear" w:color="auto" w:fill="auto"/>
          </w:tcPr>
          <w:p w14:paraId="004B56C4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 xml:space="preserve">Место отбора образцов </w:t>
            </w:r>
          </w:p>
          <w:p w14:paraId="654C3C72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7116" w:type="dxa"/>
            <w:gridSpan w:val="5"/>
            <w:shd w:val="clear" w:color="auto" w:fill="auto"/>
          </w:tcPr>
          <w:p w14:paraId="38B7D7CE" w14:textId="77777777" w:rsidR="00120209" w:rsidRPr="00120209" w:rsidRDefault="009877C2" w:rsidP="009877C2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>
              <w:rPr>
                <w:i/>
                <w:color w:val="ED7D31" w:themeColor="accent2"/>
                <w:sz w:val="22"/>
                <w:szCs w:val="22"/>
              </w:rPr>
              <w:t>На объекте: «Реконструкция жилого дома по адресу</w:t>
            </w:r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 xml:space="preserve"> </w:t>
            </w:r>
            <w:proofErr w:type="spellStart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>г.Брест</w:t>
            </w:r>
            <w:proofErr w:type="spellEnd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 xml:space="preserve">, </w:t>
            </w:r>
            <w:proofErr w:type="spellStart"/>
            <w:r w:rsidR="00120209" w:rsidRPr="00120209">
              <w:rPr>
                <w:i/>
                <w:color w:val="ED7D31" w:themeColor="accent2"/>
                <w:sz w:val="22"/>
                <w:szCs w:val="22"/>
              </w:rPr>
              <w:t>ул.</w:t>
            </w:r>
            <w:r>
              <w:rPr>
                <w:i/>
                <w:color w:val="ED7D31" w:themeColor="accent2"/>
                <w:sz w:val="22"/>
                <w:szCs w:val="22"/>
              </w:rPr>
              <w:t>ГОБК</w:t>
            </w:r>
            <w:proofErr w:type="spellEnd"/>
            <w:r>
              <w:rPr>
                <w:i/>
                <w:color w:val="ED7D31" w:themeColor="accent2"/>
                <w:sz w:val="22"/>
                <w:szCs w:val="22"/>
              </w:rPr>
              <w:t>, 1»</w:t>
            </w:r>
          </w:p>
        </w:tc>
      </w:tr>
      <w:tr w:rsidR="00120209" w:rsidRPr="00682315" w14:paraId="51EDC406" w14:textId="77777777" w:rsidTr="00120209">
        <w:tc>
          <w:tcPr>
            <w:tcW w:w="3119" w:type="dxa"/>
            <w:shd w:val="clear" w:color="auto" w:fill="auto"/>
          </w:tcPr>
          <w:p w14:paraId="1EC80F6C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План и метод отбора образцов; дата и время отбора образцов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7C04744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10.05.2020, время 08-10, СТБ 1544-2005</w:t>
            </w:r>
          </w:p>
        </w:tc>
      </w:tr>
      <w:tr w:rsidR="00120209" w:rsidRPr="00682315" w14:paraId="2CFE949E" w14:textId="77777777" w:rsidTr="00120209">
        <w:tc>
          <w:tcPr>
            <w:tcW w:w="3119" w:type="dxa"/>
            <w:shd w:val="clear" w:color="auto" w:fill="auto"/>
          </w:tcPr>
          <w:p w14:paraId="2985FA50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Условия окружающей среды и транспортировки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3E0AAA1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Транспортировка в легковом автомобиле, температура 23 °С, влажность 58 %</w:t>
            </w:r>
          </w:p>
        </w:tc>
      </w:tr>
      <w:tr w:rsidR="00120209" w:rsidRPr="00682315" w14:paraId="0F867DC7" w14:textId="77777777" w:rsidTr="00120209">
        <w:tc>
          <w:tcPr>
            <w:tcW w:w="3119" w:type="dxa"/>
            <w:shd w:val="clear" w:color="auto" w:fill="auto"/>
          </w:tcPr>
          <w:p w14:paraId="3D9838BB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Прочие данные от Заказчика (акты отбора Заказчика, чертежи, схемы)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13C534C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акт отбора №15 от 03.05.2020</w:t>
            </w:r>
          </w:p>
        </w:tc>
      </w:tr>
      <w:tr w:rsidR="00120209" w:rsidRPr="00682315" w14:paraId="0065DA97" w14:textId="77777777" w:rsidTr="00120209">
        <w:tc>
          <w:tcPr>
            <w:tcW w:w="3119" w:type="dxa"/>
            <w:shd w:val="clear" w:color="auto" w:fill="auto"/>
          </w:tcPr>
          <w:p w14:paraId="3593F9B6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Применяемое оборудование для отбора образцов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08DF7A5C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Формы для изготовления образцов-кубов 100х100х100 мм</w:t>
            </w:r>
          </w:p>
        </w:tc>
      </w:tr>
      <w:tr w:rsidR="00120209" w:rsidRPr="00682315" w14:paraId="559BE734" w14:textId="77777777" w:rsidTr="00120209">
        <w:tc>
          <w:tcPr>
            <w:tcW w:w="3119" w:type="dxa"/>
            <w:shd w:val="clear" w:color="auto" w:fill="auto"/>
          </w:tcPr>
          <w:p w14:paraId="5E7F8B0D" w14:textId="77777777" w:rsidR="00120209" w:rsidRPr="00BD0F58" w:rsidRDefault="00120209" w:rsidP="00120209">
            <w:pPr>
              <w:spacing w:line="216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 w:rsidRPr="00BD0F58">
              <w:rPr>
                <w:b/>
                <w:sz w:val="22"/>
                <w:szCs w:val="22"/>
              </w:rPr>
              <w:t>Отклонения, дополнения или исключения из метода и плана отбора образцов/ Прочие примечания</w:t>
            </w:r>
          </w:p>
        </w:tc>
        <w:tc>
          <w:tcPr>
            <w:tcW w:w="7116" w:type="dxa"/>
            <w:gridSpan w:val="5"/>
            <w:shd w:val="clear" w:color="auto" w:fill="auto"/>
          </w:tcPr>
          <w:p w14:paraId="5E065467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</w:p>
          <w:p w14:paraId="33E0E41C" w14:textId="77777777" w:rsidR="00120209" w:rsidRPr="00120209" w:rsidRDefault="00120209" w:rsidP="00120209">
            <w:pPr>
              <w:spacing w:line="216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нет</w:t>
            </w:r>
          </w:p>
        </w:tc>
      </w:tr>
      <w:tr w:rsidR="00621FD7" w:rsidRPr="00682315" w14:paraId="2D3E5BBC" w14:textId="77777777" w:rsidTr="00120209">
        <w:tc>
          <w:tcPr>
            <w:tcW w:w="10235" w:type="dxa"/>
            <w:gridSpan w:val="6"/>
            <w:shd w:val="clear" w:color="auto" w:fill="auto"/>
          </w:tcPr>
          <w:p w14:paraId="59019858" w14:textId="77777777" w:rsidR="00621FD7" w:rsidRPr="00682315" w:rsidRDefault="00621FD7" w:rsidP="00CF6AC7">
            <w:pPr>
              <w:spacing w:line="240" w:lineRule="auto"/>
              <w:ind w:left="0" w:firstLine="0"/>
              <w:jc w:val="center"/>
              <w:rPr>
                <w:b/>
                <w:i/>
                <w:sz w:val="28"/>
                <w:szCs w:val="28"/>
              </w:rPr>
            </w:pPr>
            <w:r w:rsidRPr="00682315">
              <w:rPr>
                <w:b/>
                <w:i/>
                <w:sz w:val="22"/>
                <w:szCs w:val="28"/>
              </w:rPr>
              <w:t>Данные об идентификации образцов (проб)</w:t>
            </w:r>
          </w:p>
        </w:tc>
      </w:tr>
      <w:tr w:rsidR="00621FD7" w:rsidRPr="00682315" w14:paraId="6CB10185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615"/>
        </w:trPr>
        <w:tc>
          <w:tcPr>
            <w:tcW w:w="5416" w:type="dxa"/>
            <w:gridSpan w:val="2"/>
            <w:shd w:val="clear" w:color="auto" w:fill="auto"/>
          </w:tcPr>
          <w:p w14:paraId="4C520720" w14:textId="77777777" w:rsidR="00BD0F58" w:rsidRPr="00BD0F58" w:rsidRDefault="00621FD7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i/>
                <w:sz w:val="18"/>
                <w:szCs w:val="18"/>
              </w:rPr>
              <w:t xml:space="preserve"> </w:t>
            </w:r>
            <w:r w:rsidRPr="00BD0F58">
              <w:rPr>
                <w:b/>
                <w:bCs/>
                <w:sz w:val="18"/>
                <w:szCs w:val="18"/>
              </w:rPr>
              <w:t xml:space="preserve">Наименование образцов (проб), проверяемой продукции; </w:t>
            </w:r>
          </w:p>
          <w:p w14:paraId="01E82993" w14:textId="77777777" w:rsidR="00BD0F58" w:rsidRPr="00BD0F58" w:rsidRDefault="00BD0F58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И</w:t>
            </w:r>
            <w:r w:rsidR="00621FD7" w:rsidRPr="00BD0F58">
              <w:rPr>
                <w:b/>
                <w:bCs/>
                <w:sz w:val="18"/>
                <w:szCs w:val="18"/>
              </w:rPr>
              <w:t xml:space="preserve">зготовитель; (при необходимости – состояние образца); </w:t>
            </w:r>
          </w:p>
          <w:p w14:paraId="428FA2CD" w14:textId="77777777" w:rsidR="00621FD7" w:rsidRPr="00BD0F58" w:rsidRDefault="00621FD7" w:rsidP="00BD0F58">
            <w:pPr>
              <w:spacing w:line="240" w:lineRule="auto"/>
              <w:ind w:left="-228" w:right="-13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продукцию</w:t>
            </w:r>
          </w:p>
        </w:tc>
        <w:tc>
          <w:tcPr>
            <w:tcW w:w="850" w:type="dxa"/>
            <w:shd w:val="clear" w:color="auto" w:fill="auto"/>
          </w:tcPr>
          <w:p w14:paraId="1B65675F" w14:textId="77777777" w:rsidR="00621FD7" w:rsidRPr="00BD0F58" w:rsidRDefault="00621FD7" w:rsidP="00944DE5">
            <w:pPr>
              <w:keepNext/>
              <w:spacing w:line="240" w:lineRule="auto"/>
              <w:ind w:left="-80" w:right="-108" w:firstLine="0"/>
              <w:jc w:val="center"/>
              <w:outlineLvl w:val="2"/>
              <w:rPr>
                <w:b/>
                <w:bCs/>
                <w:sz w:val="18"/>
                <w:szCs w:val="18"/>
              </w:rPr>
            </w:pPr>
            <w:proofErr w:type="spellStart"/>
            <w:r w:rsidRPr="00BD0F58">
              <w:rPr>
                <w:b/>
                <w:bCs/>
                <w:sz w:val="18"/>
                <w:szCs w:val="18"/>
              </w:rPr>
              <w:t>Количес</w:t>
            </w:r>
            <w:r w:rsidR="00944DE5" w:rsidRPr="00BD0F58">
              <w:rPr>
                <w:b/>
                <w:bCs/>
                <w:sz w:val="18"/>
                <w:szCs w:val="18"/>
              </w:rPr>
              <w:t>-</w:t>
            </w:r>
            <w:r w:rsidRPr="00BD0F58">
              <w:rPr>
                <w:b/>
                <w:bCs/>
                <w:sz w:val="18"/>
                <w:szCs w:val="18"/>
              </w:rPr>
              <w:t>тво</w:t>
            </w:r>
            <w:proofErr w:type="spellEnd"/>
            <w:r w:rsidRPr="00BD0F58">
              <w:rPr>
                <w:b/>
                <w:bCs/>
                <w:sz w:val="18"/>
                <w:szCs w:val="18"/>
              </w:rPr>
              <w:t xml:space="preserve"> образцов</w:t>
            </w:r>
          </w:p>
        </w:tc>
        <w:tc>
          <w:tcPr>
            <w:tcW w:w="1135" w:type="dxa"/>
            <w:shd w:val="clear" w:color="auto" w:fill="auto"/>
          </w:tcPr>
          <w:p w14:paraId="1C3B6A46" w14:textId="77777777" w:rsidR="00621FD7" w:rsidRPr="00BD0F58" w:rsidRDefault="00621FD7" w:rsidP="00CF6AC7">
            <w:pPr>
              <w:spacing w:line="240" w:lineRule="auto"/>
              <w:ind w:left="-46" w:right="-6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№ партии, размер партии, паспорт</w:t>
            </w:r>
          </w:p>
        </w:tc>
        <w:tc>
          <w:tcPr>
            <w:tcW w:w="1163" w:type="dxa"/>
            <w:shd w:val="clear" w:color="auto" w:fill="auto"/>
          </w:tcPr>
          <w:p w14:paraId="2E68D333" w14:textId="77777777" w:rsidR="00621FD7" w:rsidRPr="00BD0F58" w:rsidRDefault="00621FD7" w:rsidP="00CF6AC7">
            <w:pPr>
              <w:spacing w:line="240" w:lineRule="auto"/>
              <w:ind w:left="-108" w:right="-108" w:firstLine="0"/>
              <w:jc w:val="center"/>
              <w:rPr>
                <w:b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Дата</w:t>
            </w:r>
          </w:p>
          <w:p w14:paraId="067B2838" w14:textId="77777777" w:rsidR="00621FD7" w:rsidRPr="00BD0F58" w:rsidRDefault="00621FD7" w:rsidP="00CF6AC7">
            <w:pPr>
              <w:spacing w:line="240" w:lineRule="auto"/>
              <w:ind w:left="-108" w:right="-108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sz w:val="18"/>
                <w:szCs w:val="18"/>
              </w:rPr>
              <w:t>изготовле</w:t>
            </w:r>
            <w:r w:rsidRPr="00BD0F58">
              <w:rPr>
                <w:b/>
                <w:bCs/>
                <w:sz w:val="18"/>
                <w:szCs w:val="18"/>
              </w:rPr>
              <w:t>ния</w:t>
            </w:r>
          </w:p>
        </w:tc>
        <w:tc>
          <w:tcPr>
            <w:tcW w:w="1671" w:type="dxa"/>
            <w:shd w:val="clear" w:color="auto" w:fill="auto"/>
          </w:tcPr>
          <w:p w14:paraId="3DC293E8" w14:textId="77777777" w:rsidR="00621FD7" w:rsidRPr="00BD0F58" w:rsidRDefault="00621FD7" w:rsidP="00CF6AC7">
            <w:pPr>
              <w:spacing w:line="240" w:lineRule="auto"/>
              <w:ind w:left="0" w:firstLine="0"/>
              <w:jc w:val="center"/>
              <w:rPr>
                <w:b/>
                <w:bCs/>
                <w:sz w:val="18"/>
                <w:szCs w:val="18"/>
              </w:rPr>
            </w:pPr>
            <w:r w:rsidRPr="00BD0F58">
              <w:rPr>
                <w:b/>
                <w:bCs/>
                <w:sz w:val="18"/>
                <w:szCs w:val="18"/>
              </w:rPr>
              <w:t>ТНПА на метод испытания</w:t>
            </w:r>
          </w:p>
        </w:tc>
      </w:tr>
      <w:tr w:rsidR="00120209" w:rsidRPr="00682315" w14:paraId="69664373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5416" w:type="dxa"/>
            <w:gridSpan w:val="2"/>
          </w:tcPr>
          <w:p w14:paraId="5D944E24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Образцы-кубы бетона тяжелого класса С10/12,5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F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50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W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>2 СТБ 1544-2005 размером 100х100х100 мм;</w:t>
            </w:r>
          </w:p>
          <w:p w14:paraId="1D869A9D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Изготовитель – ООО «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АБВБетон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>»</w:t>
            </w:r>
          </w:p>
        </w:tc>
        <w:tc>
          <w:tcPr>
            <w:tcW w:w="850" w:type="dxa"/>
          </w:tcPr>
          <w:p w14:paraId="4FE64337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135" w:type="dxa"/>
          </w:tcPr>
          <w:p w14:paraId="4FAD6813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б/н</w:t>
            </w:r>
          </w:p>
        </w:tc>
        <w:tc>
          <w:tcPr>
            <w:tcW w:w="1163" w:type="dxa"/>
          </w:tcPr>
          <w:p w14:paraId="4A7E8B9A" w14:textId="77777777" w:rsidR="00120209" w:rsidRPr="00120209" w:rsidRDefault="00120209" w:rsidP="00120209">
            <w:pPr>
              <w:spacing w:line="240" w:lineRule="auto"/>
              <w:ind w:left="-108" w:right="-108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07.04.2020</w:t>
            </w:r>
          </w:p>
        </w:tc>
        <w:tc>
          <w:tcPr>
            <w:tcW w:w="1671" w:type="dxa"/>
          </w:tcPr>
          <w:p w14:paraId="73BE5F98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ГОСТ 12730.4-78 п.4 </w:t>
            </w:r>
            <w:r w:rsidRPr="00120209">
              <w:rPr>
                <w:i/>
                <w:color w:val="ED7D31" w:themeColor="accent2"/>
                <w:sz w:val="20"/>
                <w:szCs w:val="22"/>
              </w:rPr>
              <w:t xml:space="preserve">(объем открытых </w:t>
            </w:r>
            <w:proofErr w:type="spellStart"/>
            <w:r w:rsidRPr="00120209">
              <w:rPr>
                <w:i/>
                <w:color w:val="ED7D31" w:themeColor="accent2"/>
                <w:sz w:val="20"/>
                <w:szCs w:val="22"/>
              </w:rPr>
              <w:t>капил</w:t>
            </w:r>
            <w:proofErr w:type="spellEnd"/>
            <w:r w:rsidRPr="00120209">
              <w:rPr>
                <w:i/>
                <w:color w:val="ED7D31" w:themeColor="accent2"/>
                <w:sz w:val="20"/>
                <w:szCs w:val="22"/>
              </w:rPr>
              <w:t>. пор)</w:t>
            </w:r>
          </w:p>
        </w:tc>
      </w:tr>
      <w:tr w:rsidR="00621FD7" w:rsidRPr="00682315" w14:paraId="361690FF" w14:textId="77777777" w:rsidTr="00120209">
        <w:tblPrEx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5416" w:type="dxa"/>
            <w:gridSpan w:val="2"/>
          </w:tcPr>
          <w:p w14:paraId="13368F16" w14:textId="77777777" w:rsidR="00120209" w:rsidRPr="00120209" w:rsidRDefault="00120209" w:rsidP="00120209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Образцы-кубы бетона тяжелого класса С20/25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F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50 </w:t>
            </w:r>
            <w:r w:rsidRPr="00120209">
              <w:rPr>
                <w:i/>
                <w:color w:val="ED7D31" w:themeColor="accent2"/>
                <w:sz w:val="22"/>
                <w:szCs w:val="22"/>
                <w:lang w:val="en-US"/>
              </w:rPr>
              <w:t>W</w:t>
            </w:r>
            <w:r w:rsidRPr="00120209">
              <w:rPr>
                <w:i/>
                <w:color w:val="ED7D31" w:themeColor="accent2"/>
                <w:sz w:val="22"/>
                <w:szCs w:val="22"/>
              </w:rPr>
              <w:t>2 СТБ 1544-2005 размером 100х100х100 мм;</w:t>
            </w:r>
          </w:p>
          <w:p w14:paraId="2F1BFF95" w14:textId="77777777" w:rsidR="00621FD7" w:rsidRPr="00120209" w:rsidRDefault="00120209" w:rsidP="009877C2">
            <w:pPr>
              <w:spacing w:line="240" w:lineRule="auto"/>
              <w:ind w:left="0" w:firstLine="0"/>
              <w:jc w:val="left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Изготовитель – </w:t>
            </w:r>
            <w:r w:rsidR="009877C2">
              <w:rPr>
                <w:i/>
                <w:color w:val="ED7D31" w:themeColor="accent2"/>
                <w:sz w:val="22"/>
                <w:szCs w:val="22"/>
              </w:rPr>
              <w:t>ИП Сидоров С.С..</w:t>
            </w:r>
          </w:p>
        </w:tc>
        <w:tc>
          <w:tcPr>
            <w:tcW w:w="850" w:type="dxa"/>
          </w:tcPr>
          <w:p w14:paraId="6028C0A2" w14:textId="77777777" w:rsidR="00621FD7" w:rsidRPr="00120209" w:rsidRDefault="00120209" w:rsidP="00CF6AC7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3</w:t>
            </w:r>
          </w:p>
        </w:tc>
        <w:tc>
          <w:tcPr>
            <w:tcW w:w="1135" w:type="dxa"/>
          </w:tcPr>
          <w:p w14:paraId="1672E7F6" w14:textId="77777777" w:rsidR="00621FD7" w:rsidRPr="00120209" w:rsidRDefault="00120209" w:rsidP="00CF6AC7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№ 1</w:t>
            </w:r>
          </w:p>
        </w:tc>
        <w:tc>
          <w:tcPr>
            <w:tcW w:w="1163" w:type="dxa"/>
          </w:tcPr>
          <w:p w14:paraId="51398B6D" w14:textId="77777777" w:rsidR="00621FD7" w:rsidRPr="00120209" w:rsidRDefault="00120209" w:rsidP="00CF6AC7">
            <w:pPr>
              <w:spacing w:line="240" w:lineRule="auto"/>
              <w:ind w:left="-108" w:right="-108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>01.04.2020</w:t>
            </w:r>
          </w:p>
        </w:tc>
        <w:tc>
          <w:tcPr>
            <w:tcW w:w="1671" w:type="dxa"/>
          </w:tcPr>
          <w:p w14:paraId="27A6C43E" w14:textId="77777777" w:rsidR="00120209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R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сж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нераз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методом  </w:t>
            </w:r>
            <w:proofErr w:type="gramStart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  (</w:t>
            </w:r>
            <w:proofErr w:type="gram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факт </w:t>
            </w:r>
            <w:proofErr w:type="spellStart"/>
            <w:r w:rsidRPr="00120209">
              <w:rPr>
                <w:i/>
                <w:color w:val="ED7D31" w:themeColor="accent2"/>
                <w:sz w:val="22"/>
                <w:szCs w:val="22"/>
              </w:rPr>
              <w:t>знач</w:t>
            </w:r>
            <w:proofErr w:type="spellEnd"/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)   </w:t>
            </w:r>
          </w:p>
          <w:p w14:paraId="43C34ABA" w14:textId="77777777" w:rsidR="00621FD7" w:rsidRPr="00120209" w:rsidRDefault="00120209" w:rsidP="00120209">
            <w:pPr>
              <w:spacing w:line="240" w:lineRule="auto"/>
              <w:ind w:left="0" w:firstLine="0"/>
              <w:jc w:val="center"/>
              <w:rPr>
                <w:i/>
                <w:color w:val="ED7D31" w:themeColor="accent2"/>
                <w:sz w:val="22"/>
                <w:szCs w:val="22"/>
              </w:rPr>
            </w:pPr>
            <w:r w:rsidRPr="00120209">
              <w:rPr>
                <w:i/>
                <w:color w:val="ED7D31" w:themeColor="accent2"/>
                <w:sz w:val="22"/>
                <w:szCs w:val="22"/>
              </w:rPr>
              <w:t xml:space="preserve">  ГОСТ 22690 п.7.1,7.4, СТБ 1958 п.7.10.3</w:t>
            </w:r>
          </w:p>
        </w:tc>
      </w:tr>
    </w:tbl>
    <w:p w14:paraId="1AC54ECC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2"/>
          <w:szCs w:val="10"/>
        </w:rPr>
      </w:pPr>
    </w:p>
    <w:p w14:paraId="1E6C9884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4723C077" w14:textId="77777777" w:rsidR="00621FD7" w:rsidRPr="00682315" w:rsidRDefault="00621FD7" w:rsidP="00621FD7">
      <w:pPr>
        <w:spacing w:line="240" w:lineRule="auto"/>
        <w:ind w:left="0" w:firstLine="0"/>
        <w:jc w:val="left"/>
        <w:rPr>
          <w:b/>
          <w:szCs w:val="24"/>
        </w:rPr>
      </w:pPr>
      <w:r w:rsidRPr="00682315">
        <w:rPr>
          <w:b/>
          <w:szCs w:val="24"/>
        </w:rPr>
        <w:t>Контактные данные ЗАКАЗЧИКА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260"/>
        <w:gridCol w:w="1134"/>
        <w:gridCol w:w="4281"/>
      </w:tblGrid>
      <w:tr w:rsidR="00621FD7" w:rsidRPr="00682315" w14:paraId="67963007" w14:textId="77777777" w:rsidTr="00621FD7">
        <w:tc>
          <w:tcPr>
            <w:tcW w:w="1526" w:type="dxa"/>
            <w:shd w:val="clear" w:color="auto" w:fill="auto"/>
          </w:tcPr>
          <w:p w14:paraId="419B7E21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Юридический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5429D38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color w:val="ED7D31" w:themeColor="accent2"/>
                <w:szCs w:val="24"/>
              </w:rPr>
            </w:pPr>
            <w:r w:rsidRPr="00120209">
              <w:rPr>
                <w:b/>
                <w:i/>
                <w:color w:val="ED7D31" w:themeColor="accent2"/>
                <w:szCs w:val="24"/>
              </w:rPr>
              <w:t>224000, Брест, Московская, 999</w:t>
            </w:r>
          </w:p>
        </w:tc>
      </w:tr>
      <w:tr w:rsidR="00621FD7" w:rsidRPr="00682315" w14:paraId="285988DD" w14:textId="77777777" w:rsidTr="00621FD7">
        <w:tc>
          <w:tcPr>
            <w:tcW w:w="1526" w:type="dxa"/>
            <w:shd w:val="clear" w:color="auto" w:fill="auto"/>
          </w:tcPr>
          <w:p w14:paraId="07BD6FB6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Почтовый адрес</w:t>
            </w:r>
          </w:p>
        </w:tc>
        <w:tc>
          <w:tcPr>
            <w:tcW w:w="8675" w:type="dxa"/>
            <w:gridSpan w:val="3"/>
            <w:shd w:val="clear" w:color="auto" w:fill="auto"/>
          </w:tcPr>
          <w:p w14:paraId="09735391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color w:val="ED7D31" w:themeColor="accent2"/>
                <w:szCs w:val="24"/>
              </w:rPr>
            </w:pPr>
            <w:r w:rsidRPr="00120209">
              <w:rPr>
                <w:b/>
                <w:i/>
                <w:color w:val="ED7D31" w:themeColor="accent2"/>
                <w:szCs w:val="24"/>
              </w:rPr>
              <w:t>224000, Брест, Московская, 777</w:t>
            </w:r>
          </w:p>
        </w:tc>
      </w:tr>
      <w:tr w:rsidR="00621FD7" w:rsidRPr="00682315" w14:paraId="67D2D174" w14:textId="77777777" w:rsidTr="00621FD7">
        <w:tc>
          <w:tcPr>
            <w:tcW w:w="1526" w:type="dxa"/>
            <w:shd w:val="clear" w:color="auto" w:fill="auto"/>
          </w:tcPr>
          <w:p w14:paraId="0DE4600D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>Тел/факс</w:t>
            </w:r>
          </w:p>
        </w:tc>
        <w:tc>
          <w:tcPr>
            <w:tcW w:w="3260" w:type="dxa"/>
            <w:shd w:val="clear" w:color="auto" w:fill="auto"/>
          </w:tcPr>
          <w:p w14:paraId="0D459D6E" w14:textId="77777777" w:rsidR="00621FD7" w:rsidRPr="00BD1D4B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</w:rPr>
            </w:pPr>
            <w:r w:rsidRPr="00120209">
              <w:rPr>
                <w:b/>
                <w:i/>
                <w:color w:val="ED7D31" w:themeColor="accent2"/>
                <w:sz w:val="28"/>
                <w:szCs w:val="32"/>
              </w:rPr>
              <w:t>+375 29 12 34 56</w:t>
            </w:r>
          </w:p>
        </w:tc>
        <w:tc>
          <w:tcPr>
            <w:tcW w:w="1134" w:type="dxa"/>
            <w:shd w:val="clear" w:color="auto" w:fill="auto"/>
          </w:tcPr>
          <w:p w14:paraId="42B53C1C" w14:textId="77777777" w:rsidR="00621FD7" w:rsidRPr="00682315" w:rsidRDefault="00621FD7" w:rsidP="00CF6AC7">
            <w:pPr>
              <w:spacing w:line="240" w:lineRule="auto"/>
              <w:ind w:left="0" w:firstLine="0"/>
              <w:jc w:val="left"/>
              <w:rPr>
                <w:b/>
                <w:sz w:val="20"/>
              </w:rPr>
            </w:pPr>
            <w:r w:rsidRPr="00682315">
              <w:rPr>
                <w:b/>
                <w:sz w:val="20"/>
              </w:rPr>
              <w:t xml:space="preserve">     E-</w:t>
            </w:r>
            <w:proofErr w:type="spellStart"/>
            <w:r w:rsidRPr="00682315">
              <w:rPr>
                <w:b/>
                <w:sz w:val="20"/>
              </w:rPr>
              <w:t>mail</w:t>
            </w:r>
            <w:proofErr w:type="spellEnd"/>
          </w:p>
        </w:tc>
        <w:tc>
          <w:tcPr>
            <w:tcW w:w="4281" w:type="dxa"/>
            <w:shd w:val="clear" w:color="auto" w:fill="auto"/>
          </w:tcPr>
          <w:p w14:paraId="3DCFCC06" w14:textId="77777777" w:rsidR="00621FD7" w:rsidRPr="00120209" w:rsidRDefault="00120209" w:rsidP="00CF6AC7">
            <w:pPr>
              <w:spacing w:line="240" w:lineRule="auto"/>
              <w:ind w:left="0" w:firstLine="0"/>
              <w:jc w:val="left"/>
              <w:rPr>
                <w:b/>
                <w:i/>
                <w:sz w:val="32"/>
                <w:szCs w:val="32"/>
                <w:lang w:val="en-US"/>
              </w:rPr>
            </w:pPr>
            <w:r w:rsidRPr="00120209">
              <w:rPr>
                <w:b/>
                <w:i/>
                <w:color w:val="ED7D31" w:themeColor="accent2"/>
                <w:sz w:val="28"/>
                <w:szCs w:val="32"/>
                <w:lang w:val="en-US"/>
              </w:rPr>
              <w:t>stroitbrest@yandex.ru</w:t>
            </w:r>
          </w:p>
        </w:tc>
      </w:tr>
    </w:tbl>
    <w:p w14:paraId="1DBA2FBA" w14:textId="77777777" w:rsidR="00621FD7" w:rsidRPr="00682315" w:rsidRDefault="00621FD7" w:rsidP="00621FD7">
      <w:pPr>
        <w:keepNext/>
        <w:numPr>
          <w:ilvl w:val="0"/>
          <w:numId w:val="1"/>
        </w:numPr>
        <w:spacing w:line="240" w:lineRule="auto"/>
        <w:ind w:left="-142" w:firstLine="0"/>
        <w:jc w:val="left"/>
        <w:outlineLvl w:val="2"/>
        <w:rPr>
          <w:b/>
          <w:sz w:val="2"/>
        </w:rPr>
      </w:pPr>
    </w:p>
    <w:p w14:paraId="0AC5AB38" w14:textId="77777777" w:rsidR="00621FD7" w:rsidRPr="00682315" w:rsidRDefault="00621FD7" w:rsidP="00621FD7">
      <w:pPr>
        <w:keepNext/>
        <w:spacing w:line="240" w:lineRule="auto"/>
        <w:ind w:left="-142" w:firstLine="0"/>
        <w:jc w:val="left"/>
        <w:outlineLvl w:val="2"/>
        <w:rPr>
          <w:b/>
          <w:sz w:val="14"/>
        </w:rPr>
      </w:pPr>
    </w:p>
    <w:p w14:paraId="5C46431B" w14:textId="77777777" w:rsidR="00621FD7" w:rsidRPr="00682315" w:rsidRDefault="00621FD7" w:rsidP="00621FD7">
      <w:pPr>
        <w:keepNext/>
        <w:spacing w:line="240" w:lineRule="auto"/>
        <w:ind w:left="0" w:firstLine="0"/>
        <w:jc w:val="left"/>
        <w:outlineLvl w:val="2"/>
        <w:rPr>
          <w:b/>
        </w:rPr>
      </w:pPr>
      <w:r w:rsidRPr="00682315">
        <w:rPr>
          <w:b/>
        </w:rPr>
        <w:t xml:space="preserve">Представитель </w:t>
      </w:r>
      <w:proofErr w:type="gramStart"/>
      <w:r w:rsidRPr="00682315">
        <w:rPr>
          <w:b/>
        </w:rPr>
        <w:t xml:space="preserve">ЗАКАЗЧИКА:   </w:t>
      </w:r>
      <w:proofErr w:type="gramEnd"/>
      <w:r w:rsidRPr="00682315">
        <w:rPr>
          <w:b/>
        </w:rPr>
        <w:t xml:space="preserve">                        _______________        Ф.И.О</w:t>
      </w:r>
      <w:r w:rsidR="00F214E0" w:rsidRPr="00120209">
        <w:rPr>
          <w:b/>
          <w:i/>
          <w:color w:val="ED7D31" w:themeColor="accent2"/>
        </w:rPr>
        <w:t xml:space="preserve">. </w:t>
      </w:r>
      <w:proofErr w:type="spellStart"/>
      <w:r w:rsidR="00120209" w:rsidRPr="00120209">
        <w:rPr>
          <w:b/>
          <w:i/>
          <w:color w:val="ED7D31" w:themeColor="accent2"/>
        </w:rPr>
        <w:t>И.И.Иванов</w:t>
      </w:r>
      <w:proofErr w:type="spellEnd"/>
      <w:r w:rsidR="00F214E0" w:rsidRPr="00120209">
        <w:rPr>
          <w:b/>
          <w:i/>
          <w:color w:val="ED7D31" w:themeColor="accent2"/>
        </w:rPr>
        <w:t>_</w:t>
      </w:r>
    </w:p>
    <w:p w14:paraId="0E8952C1" w14:textId="77777777" w:rsidR="00621FD7" w:rsidRPr="00682315" w:rsidRDefault="00621FD7" w:rsidP="00621FD7">
      <w:pPr>
        <w:keepNext/>
        <w:spacing w:line="240" w:lineRule="auto"/>
        <w:ind w:left="0" w:firstLine="0"/>
        <w:jc w:val="left"/>
        <w:outlineLvl w:val="2"/>
        <w:rPr>
          <w:sz w:val="16"/>
        </w:rPr>
      </w:pPr>
      <w:r w:rsidRPr="00682315">
        <w:rPr>
          <w:sz w:val="16"/>
        </w:rPr>
        <w:t xml:space="preserve">                                                                                                                                  (</w:t>
      </w:r>
      <w:proofErr w:type="gramStart"/>
      <w:r w:rsidRPr="00682315">
        <w:rPr>
          <w:sz w:val="16"/>
        </w:rPr>
        <w:t>подпись )</w:t>
      </w:r>
      <w:proofErr w:type="gramEnd"/>
    </w:p>
    <w:p w14:paraId="453877D3" w14:textId="77777777" w:rsidR="00621FD7" w:rsidRPr="00682315" w:rsidRDefault="00621FD7" w:rsidP="00621FD7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 xml:space="preserve">Образцы (пробы) принял представитель </w:t>
      </w:r>
    </w:p>
    <w:p w14:paraId="2259BEF5" w14:textId="77777777" w:rsidR="00621FD7" w:rsidRPr="00682315" w:rsidRDefault="00621FD7" w:rsidP="00621FD7">
      <w:pPr>
        <w:keepNext/>
        <w:spacing w:line="240" w:lineRule="auto"/>
        <w:jc w:val="left"/>
        <w:outlineLvl w:val="2"/>
        <w:rPr>
          <w:b/>
        </w:rPr>
      </w:pPr>
      <w:r w:rsidRPr="00682315">
        <w:rPr>
          <w:b/>
        </w:rPr>
        <w:t>РУП «Сертис» РУП «Белстройцентр</w:t>
      </w:r>
      <w:proofErr w:type="gramStart"/>
      <w:r w:rsidRPr="00682315">
        <w:rPr>
          <w:b/>
        </w:rPr>
        <w:t xml:space="preserve">»:   </w:t>
      </w:r>
      <w:proofErr w:type="gramEnd"/>
      <w:r w:rsidRPr="00682315">
        <w:rPr>
          <w:b/>
        </w:rPr>
        <w:t xml:space="preserve">           _______________      Ф.И.О.  ______________</w:t>
      </w:r>
    </w:p>
    <w:p w14:paraId="67FF86A8" w14:textId="77777777" w:rsidR="00621FD7" w:rsidRPr="00682315" w:rsidRDefault="00621FD7" w:rsidP="00621FD7">
      <w:pPr>
        <w:spacing w:line="240" w:lineRule="auto"/>
        <w:ind w:left="0" w:firstLine="0"/>
        <w:jc w:val="left"/>
        <w:rPr>
          <w:sz w:val="16"/>
        </w:rPr>
      </w:pPr>
      <w:r w:rsidRPr="00682315">
        <w:rPr>
          <w:b/>
          <w:sz w:val="28"/>
        </w:rPr>
        <w:t xml:space="preserve">                                                                           </w:t>
      </w:r>
      <w:r w:rsidRPr="00682315">
        <w:rPr>
          <w:sz w:val="16"/>
        </w:rPr>
        <w:t>(подпись)</w:t>
      </w:r>
    </w:p>
    <w:p w14:paraId="50DDCA13" w14:textId="77777777" w:rsidR="00621FD7" w:rsidRPr="00682315" w:rsidRDefault="00621FD7" w:rsidP="00621FD7">
      <w:pPr>
        <w:spacing w:line="240" w:lineRule="auto"/>
        <w:ind w:left="-567" w:firstLine="0"/>
        <w:jc w:val="center"/>
        <w:rPr>
          <w:sz w:val="10"/>
          <w:szCs w:val="10"/>
        </w:rPr>
      </w:pPr>
    </w:p>
    <w:p w14:paraId="679E1C15" w14:textId="77777777" w:rsidR="00621FD7" w:rsidRPr="00682315" w:rsidRDefault="00621FD7" w:rsidP="00621FD7">
      <w:pPr>
        <w:spacing w:line="240" w:lineRule="auto"/>
        <w:ind w:left="0" w:firstLine="0"/>
        <w:jc w:val="left"/>
        <w:rPr>
          <w:sz w:val="16"/>
          <w:szCs w:val="16"/>
        </w:rPr>
      </w:pPr>
    </w:p>
    <w:p w14:paraId="37A84206" w14:textId="77777777" w:rsidR="00621FD7" w:rsidRDefault="00621FD7"/>
    <w:p w14:paraId="4CF9A557" w14:textId="77777777" w:rsidR="00621FD7" w:rsidRDefault="00621FD7"/>
    <w:sectPr w:rsidR="00621FD7" w:rsidSect="003F09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42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EB588" w14:textId="77777777" w:rsidR="003F0904" w:rsidRDefault="003F0904" w:rsidP="003F0904">
      <w:pPr>
        <w:spacing w:line="240" w:lineRule="auto"/>
      </w:pPr>
      <w:r>
        <w:separator/>
      </w:r>
    </w:p>
  </w:endnote>
  <w:endnote w:type="continuationSeparator" w:id="0">
    <w:p w14:paraId="0BB3F5EF" w14:textId="77777777" w:rsidR="003F0904" w:rsidRDefault="003F0904" w:rsidP="003F0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CEF4" w14:textId="77777777" w:rsidR="003F0904" w:rsidRDefault="003F090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16057" w14:textId="77777777" w:rsidR="003F0904" w:rsidRDefault="003F090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5990" w14:textId="77777777" w:rsidR="003F0904" w:rsidRDefault="003F09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8C72F" w14:textId="77777777" w:rsidR="003F0904" w:rsidRDefault="003F0904" w:rsidP="003F0904">
      <w:pPr>
        <w:spacing w:line="240" w:lineRule="auto"/>
      </w:pPr>
      <w:r>
        <w:separator/>
      </w:r>
    </w:p>
  </w:footnote>
  <w:footnote w:type="continuationSeparator" w:id="0">
    <w:p w14:paraId="703A4DBB" w14:textId="77777777" w:rsidR="003F0904" w:rsidRDefault="003F0904" w:rsidP="003F09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8547" w14:textId="77777777" w:rsidR="003F0904" w:rsidRDefault="003F09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ED9AA" w14:textId="185DD617" w:rsidR="003F0904" w:rsidRDefault="003F090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AAA5F" w14:textId="77777777" w:rsidR="003F0904" w:rsidRDefault="003F090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70" w:legacyIndent="0"/>
      <w:lvlJc w:val="center"/>
      <w:rPr>
        <w:rFonts w:cs="Times New Roman"/>
      </w:rPr>
    </w:lvl>
    <w:lvl w:ilvl="1">
      <w:start w:val="1"/>
      <w:numFmt w:val="decimal"/>
      <w:pStyle w:val="2"/>
      <w:lvlText w:val="%1.%2."/>
      <w:legacy w:legacy="1" w:legacySpace="170" w:legacyIndent="0"/>
      <w:lvlJc w:val="center"/>
      <w:rPr>
        <w:rFonts w:cs="Times New Roman"/>
      </w:rPr>
    </w:lvl>
    <w:lvl w:ilvl="2">
      <w:start w:val="1"/>
      <w:numFmt w:val="decimal"/>
      <w:pStyle w:val="3"/>
      <w:lvlText w:val="%1.%2.%3."/>
      <w:legacy w:legacy="1" w:legacySpace="170" w:legacyIndent="0"/>
      <w:lvlJc w:val="center"/>
      <w:rPr>
        <w:rFonts w:cs="Times New Roman"/>
      </w:rPr>
    </w:lvl>
    <w:lvl w:ilvl="3">
      <w:start w:val="1"/>
      <w:numFmt w:val="decimal"/>
      <w:pStyle w:val="4"/>
      <w:lvlText w:val="%1.%2.%3.%4."/>
      <w:legacy w:legacy="1" w:legacySpace="0" w:legacyIndent="0"/>
      <w:lvlJc w:val="center"/>
      <w:rPr>
        <w:rFonts w:cs="Times New Roman"/>
      </w:rPr>
    </w:lvl>
    <w:lvl w:ilvl="4">
      <w:start w:val="1"/>
      <w:numFmt w:val="decimal"/>
      <w:pStyle w:val="5"/>
      <w:lvlText w:val="%1.%2.%3.%4.%5."/>
      <w:legacy w:legacy="1" w:legacySpace="170" w:legacyIndent="0"/>
      <w:lvlJc w:val="center"/>
      <w:rPr>
        <w:rFonts w:cs="Times New Roman"/>
      </w:rPr>
    </w:lvl>
    <w:lvl w:ilvl="5">
      <w:start w:val="1"/>
      <w:numFmt w:val="decimal"/>
      <w:pStyle w:val="6"/>
      <w:lvlText w:val="%1.%2.%3.%4.%5.%6."/>
      <w:legacy w:legacy="1" w:legacySpace="170" w:legacyIndent="0"/>
      <w:lvlJc w:val="center"/>
      <w:rPr>
        <w:rFonts w:cs="Times New Roman"/>
      </w:rPr>
    </w:lvl>
    <w:lvl w:ilvl="6">
      <w:start w:val="1"/>
      <w:numFmt w:val="decimal"/>
      <w:pStyle w:val="7"/>
      <w:lvlText w:val="%1.%2.%3.%4.%5.%6.%7."/>
      <w:legacy w:legacy="1" w:legacySpace="170" w:legacyIndent="0"/>
      <w:lvlJc w:val="center"/>
      <w:rPr>
        <w:rFonts w:cs="Times New Roman"/>
      </w:rPr>
    </w:lvl>
    <w:lvl w:ilvl="7">
      <w:start w:val="1"/>
      <w:numFmt w:val="decimal"/>
      <w:pStyle w:val="8"/>
      <w:lvlText w:val="%1.%2.%3.%4.%5.%6.%7.%8."/>
      <w:legacy w:legacy="1" w:legacySpace="170" w:legacyIndent="0"/>
      <w:lvlJc w:val="center"/>
      <w:rPr>
        <w:rFonts w:cs="Times New Roman"/>
      </w:rPr>
    </w:lvl>
    <w:lvl w:ilvl="8">
      <w:start w:val="1"/>
      <w:numFmt w:val="decimal"/>
      <w:pStyle w:val="9"/>
      <w:lvlText w:val="%1.%2.%3.%4.%5.%6.%7.%8.%9."/>
      <w:legacy w:legacy="1" w:legacySpace="170" w:legacyIndent="0"/>
      <w:lvlJc w:val="center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5A"/>
    <w:rsid w:val="00120209"/>
    <w:rsid w:val="00211A93"/>
    <w:rsid w:val="00251DF5"/>
    <w:rsid w:val="002D65EE"/>
    <w:rsid w:val="003C206D"/>
    <w:rsid w:val="003F0904"/>
    <w:rsid w:val="00621FD7"/>
    <w:rsid w:val="006C14B7"/>
    <w:rsid w:val="00766EB8"/>
    <w:rsid w:val="00944DE5"/>
    <w:rsid w:val="009877C2"/>
    <w:rsid w:val="009F3F92"/>
    <w:rsid w:val="00BD0F58"/>
    <w:rsid w:val="00BD1D4B"/>
    <w:rsid w:val="00BD225A"/>
    <w:rsid w:val="00C10A5F"/>
    <w:rsid w:val="00CF6AC7"/>
    <w:rsid w:val="00D27623"/>
    <w:rsid w:val="00DD45CD"/>
    <w:rsid w:val="00EA5721"/>
    <w:rsid w:val="00EA68B0"/>
    <w:rsid w:val="00ED2967"/>
    <w:rsid w:val="00ED34D3"/>
    <w:rsid w:val="00F16C1E"/>
    <w:rsid w:val="00F2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2F9854"/>
  <w15:chartTrackingRefBased/>
  <w15:docId w15:val="{1A2341D1-8C65-45D8-95B3-96D9A759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FD7"/>
    <w:pPr>
      <w:spacing w:after="0" w:line="480" w:lineRule="auto"/>
      <w:ind w:left="709" w:hanging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1FD7"/>
    <w:pPr>
      <w:keepNext/>
      <w:numPr>
        <w:numId w:val="1"/>
      </w:numPr>
      <w:spacing w:after="240"/>
      <w:ind w:firstLine="0"/>
      <w:jc w:val="center"/>
      <w:outlineLvl w:val="0"/>
    </w:pPr>
    <w:rPr>
      <w:rFonts w:eastAsia="Calibri"/>
      <w:b/>
      <w:caps/>
      <w:sz w:val="20"/>
    </w:rPr>
  </w:style>
  <w:style w:type="paragraph" w:styleId="2">
    <w:name w:val="heading 2"/>
    <w:basedOn w:val="a"/>
    <w:next w:val="a"/>
    <w:link w:val="20"/>
    <w:uiPriority w:val="99"/>
    <w:qFormat/>
    <w:rsid w:val="00621FD7"/>
    <w:pPr>
      <w:keepNext/>
      <w:numPr>
        <w:ilvl w:val="1"/>
        <w:numId w:val="1"/>
      </w:numPr>
      <w:spacing w:before="480"/>
      <w:ind w:firstLine="0"/>
      <w:jc w:val="center"/>
      <w:outlineLvl w:val="1"/>
    </w:pPr>
    <w:rPr>
      <w:rFonts w:eastAsia="Calibri"/>
      <w:b/>
      <w:caps/>
      <w:sz w:val="20"/>
    </w:rPr>
  </w:style>
  <w:style w:type="paragraph" w:styleId="3">
    <w:name w:val="heading 3"/>
    <w:basedOn w:val="2"/>
    <w:next w:val="a"/>
    <w:link w:val="30"/>
    <w:uiPriority w:val="99"/>
    <w:qFormat/>
    <w:rsid w:val="00621FD7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621FD7"/>
    <w:pPr>
      <w:numPr>
        <w:ilvl w:val="3"/>
      </w:numPr>
      <w:outlineLvl w:val="3"/>
    </w:pPr>
  </w:style>
  <w:style w:type="paragraph" w:styleId="5">
    <w:name w:val="heading 5"/>
    <w:basedOn w:val="4"/>
    <w:next w:val="a"/>
    <w:link w:val="50"/>
    <w:uiPriority w:val="99"/>
    <w:qFormat/>
    <w:rsid w:val="00621FD7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0"/>
    <w:uiPriority w:val="99"/>
    <w:qFormat/>
    <w:rsid w:val="00621FD7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uiPriority w:val="99"/>
    <w:qFormat/>
    <w:rsid w:val="00621FD7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0"/>
    <w:uiPriority w:val="99"/>
    <w:qFormat/>
    <w:rsid w:val="00621FD7"/>
    <w:pPr>
      <w:numPr>
        <w:ilvl w:val="7"/>
      </w:numPr>
      <w:outlineLvl w:val="7"/>
    </w:pPr>
  </w:style>
  <w:style w:type="paragraph" w:styleId="9">
    <w:name w:val="heading 9"/>
    <w:basedOn w:val="8"/>
    <w:next w:val="a"/>
    <w:link w:val="90"/>
    <w:uiPriority w:val="99"/>
    <w:qFormat/>
    <w:rsid w:val="00621FD7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21FD7"/>
    <w:rPr>
      <w:rFonts w:ascii="Times New Roman" w:eastAsia="Calibri" w:hAnsi="Times New Roman" w:cs="Times New Roman"/>
      <w:b/>
      <w:caps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276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762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3F090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F090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90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 Strunewsky</cp:lastModifiedBy>
  <cp:revision>16</cp:revision>
  <cp:lastPrinted>2020-07-01T07:51:00Z</cp:lastPrinted>
  <dcterms:created xsi:type="dcterms:W3CDTF">2020-06-14T16:28:00Z</dcterms:created>
  <dcterms:modified xsi:type="dcterms:W3CDTF">2020-07-01T08:39:00Z</dcterms:modified>
</cp:coreProperties>
</file>