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6A2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5B5E322D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47B7DF69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74028AAB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208EC5EC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204BB5B2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138621AB" w14:textId="53C5A8C9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5037D3">
        <w:rPr>
          <w:rFonts w:ascii="Times New Roman" w:hAnsi="Times New Roman" w:cs="Times New Roman"/>
          <w:sz w:val="24"/>
          <w:szCs w:val="24"/>
        </w:rPr>
        <w:t>39Л-3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  <w:r w:rsidR="00521EDA">
        <w:rPr>
          <w:rFonts w:ascii="Times New Roman" w:hAnsi="Times New Roman" w:cs="Times New Roman"/>
          <w:sz w:val="24"/>
          <w:szCs w:val="24"/>
        </w:rPr>
        <w:t>224025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1BC652D9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22650B60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197232BA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4D10BCAC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2E7AE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541EC5D7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98BBD2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384C5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6D6A44A6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4C56" w:rsidRPr="00384C56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20D87A96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14:paraId="2BE37DB9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AE2A5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26B5B5E0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F155D" w14:textId="77777777" w:rsidR="00384C56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B35318" w14:textId="77777777" w:rsidR="00384C56" w:rsidRDefault="00384C56" w:rsidP="00384C5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0787B669" w14:textId="77777777"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7C6D82D4" w14:textId="77777777"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0F10F" w14:textId="77777777" w:rsidR="00314692" w:rsidRPr="003F1324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266C919C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1ADA40" w14:textId="77777777" w:rsidR="00D30C91" w:rsidRPr="00F46E76" w:rsidRDefault="00384C5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57339527" w14:textId="77777777" w:rsidR="00506F00" w:rsidRDefault="005D57C3" w:rsidP="00506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506F00">
        <w:rPr>
          <w:rFonts w:ascii="Times New Roman" w:hAnsi="Times New Roman" w:cs="Times New Roman"/>
          <w:b/>
          <w:sz w:val="24"/>
          <w:szCs w:val="24"/>
        </w:rPr>
        <w:t>У</w:t>
      </w:r>
      <w:r w:rsidR="00506F00" w:rsidRPr="00506F00">
        <w:rPr>
          <w:rFonts w:ascii="Times New Roman" w:hAnsi="Times New Roman" w:cs="Times New Roman"/>
          <w:b/>
          <w:sz w:val="24"/>
          <w:szCs w:val="24"/>
        </w:rPr>
        <w:t>стройство антикоррозионных покрытий строительных конструкций</w:t>
      </w:r>
    </w:p>
    <w:p w14:paraId="70EDD314" w14:textId="77777777" w:rsidR="00DC2965" w:rsidRPr="00F46E76" w:rsidRDefault="00506F00" w:rsidP="00506F00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06F00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>номенклатуре выполняемых работ)</w:t>
      </w:r>
    </w:p>
    <w:p w14:paraId="6EC7A544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7C1C1D68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5DA11AC9" w14:textId="77777777" w:rsidR="005D57C3" w:rsidRDefault="00384C5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14:paraId="088D828A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37D5A2BA" w14:textId="77777777" w:rsidR="00384C56" w:rsidRPr="00384C56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14:paraId="19D0950F" w14:textId="77777777" w:rsidR="00727835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14:paraId="71F331F8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506F00" w:rsidRPr="00506F00">
        <w:rPr>
          <w:rFonts w:ascii="Times New Roman" w:hAnsi="Times New Roman" w:cs="Times New Roman"/>
          <w:sz w:val="24"/>
          <w:szCs w:val="24"/>
        </w:rPr>
        <w:t>ТКП 45-5.09-33-2006</w:t>
      </w:r>
    </w:p>
    <w:p w14:paraId="19D0E8EA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E84092F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2A614869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8"/>
    <w:bookmarkEnd w:id="19"/>
    <w:p w14:paraId="7123B33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019E50D9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319033A1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0419741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5F868794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470C2154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7676C8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15BB6F2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40B8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A5B0425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10BAF1EF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6EE02647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2829646F" w14:textId="77777777" w:rsidR="00882390" w:rsidRDefault="00882390" w:rsidP="00F568B2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56FECCDE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632A0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0CCA9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14:paraId="15485380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B822C1" w14:textId="77777777" w:rsidR="00594CB3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3D1A040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8758D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7E3D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14:paraId="68919FBB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A9C444" w14:textId="77777777" w:rsidR="000304DE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4CDB3DCB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E6D77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14:paraId="1D1A241B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EE7EA4A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7213E17C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FBE529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43749246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6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84C56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37D3"/>
    <w:rsid w:val="00506F00"/>
    <w:rsid w:val="00507A7A"/>
    <w:rsid w:val="00521EDA"/>
    <w:rsid w:val="00562C92"/>
    <w:rsid w:val="00594CB3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7B7DB5"/>
    <w:rsid w:val="0083489C"/>
    <w:rsid w:val="0084045E"/>
    <w:rsid w:val="00862480"/>
    <w:rsid w:val="0086280C"/>
    <w:rsid w:val="00882390"/>
    <w:rsid w:val="008B4617"/>
    <w:rsid w:val="008D6FEE"/>
    <w:rsid w:val="009049CF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52F3F"/>
    <w:rsid w:val="00E84205"/>
    <w:rsid w:val="00F101B3"/>
    <w:rsid w:val="00F46E76"/>
    <w:rsid w:val="00F568B2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D3AE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4</cp:revision>
  <cp:lastPrinted>2018-04-10T10:44:00Z</cp:lastPrinted>
  <dcterms:created xsi:type="dcterms:W3CDTF">2023-08-08T06:35:00Z</dcterms:created>
  <dcterms:modified xsi:type="dcterms:W3CDTF">2023-12-21T08:30:00Z</dcterms:modified>
</cp:coreProperties>
</file>