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60FA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38B5108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12B05D47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2F71735" w14:textId="70B3DFBB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 xml:space="preserve">ул. Лейтенанта Рябцева, </w:t>
      </w:r>
      <w:r w:rsidR="00491062" w:rsidRPr="00491062">
        <w:rPr>
          <w:rFonts w:ascii="Times New Roman" w:hAnsi="Times New Roman"/>
          <w:sz w:val="28"/>
          <w:szCs w:val="28"/>
        </w:rPr>
        <w:t>39</w:t>
      </w:r>
      <w:r w:rsidR="00491062" w:rsidRPr="00491062">
        <w:rPr>
          <w:rFonts w:ascii="Times New Roman" w:hAnsi="Times New Roman" w:hint="cs"/>
          <w:sz w:val="28"/>
          <w:szCs w:val="28"/>
        </w:rPr>
        <w:t>Л</w:t>
      </w:r>
      <w:r w:rsidR="00491062" w:rsidRPr="00491062">
        <w:rPr>
          <w:rFonts w:ascii="Times New Roman" w:hAnsi="Times New Roman"/>
          <w:sz w:val="28"/>
          <w:szCs w:val="28"/>
        </w:rPr>
        <w:t>/1, 224701</w:t>
      </w:r>
      <w:r w:rsidRPr="002E51E5">
        <w:rPr>
          <w:rFonts w:ascii="Times New Roman" w:hAnsi="Times New Roman"/>
          <w:sz w:val="28"/>
          <w:szCs w:val="28"/>
        </w:rPr>
        <w:t>, г. Брест</w:t>
      </w:r>
    </w:p>
    <w:p w14:paraId="2C41F863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9E2C747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3DC6B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9E76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AC114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517DD62F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638EB292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746581A6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752BABBF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68B4B3" w14:textId="24193B3D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 xml:space="preserve">Республика Беларусь, </w:t>
      </w:r>
      <w:r w:rsidR="007338EC">
        <w:rPr>
          <w:rFonts w:ascii="Times New Roman" w:hAnsi="Times New Roman" w:cs="Times New Roman"/>
          <w:sz w:val="28"/>
          <w:szCs w:val="28"/>
        </w:rPr>
        <w:t>224025</w:t>
      </w:r>
      <w:r w:rsidRPr="002E51E5">
        <w:rPr>
          <w:rFonts w:ascii="Times New Roman" w:hAnsi="Times New Roman" w:cs="Times New Roman"/>
          <w:sz w:val="28"/>
          <w:szCs w:val="28"/>
        </w:rPr>
        <w:t>, г. Брест, ул. Брестская, 123</w:t>
      </w:r>
    </w:p>
    <w:p w14:paraId="76E909AC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24F2BC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0FBD3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5049AC36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60764C" w14:textId="77777777" w:rsidR="002B11F8" w:rsidRPr="0064738F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647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64738F">
        <w:rPr>
          <w:rFonts w:ascii="Times New Roman" w:hAnsi="Times New Roman" w:cs="Times New Roman"/>
          <w:sz w:val="28"/>
          <w:szCs w:val="28"/>
        </w:rPr>
        <w:t>123456789</w:t>
      </w:r>
    </w:p>
    <w:p w14:paraId="50A723EA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19ADD6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F2EBECF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B03C2" w14:textId="4976A73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AC0D5C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0893AD9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A341B0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11BF93E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6935A68C" w14:textId="77777777" w:rsidR="00674B0B" w:rsidRPr="002E51E5" w:rsidRDefault="00AD25CA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проектной документации по объекту № 01.2021 «М</w:t>
      </w:r>
      <w:r w:rsidR="00E917C5" w:rsidRPr="002E51E5">
        <w:rPr>
          <w:rFonts w:ascii="Times New Roman" w:hAnsi="Times New Roman" w:cs="Times New Roman"/>
          <w:sz w:val="28"/>
          <w:szCs w:val="28"/>
        </w:rPr>
        <w:t>ногоквартирн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917C5" w:rsidRPr="002E51E5">
        <w:rPr>
          <w:rFonts w:ascii="Times New Roman" w:hAnsi="Times New Roman" w:cs="Times New Roman"/>
          <w:sz w:val="28"/>
          <w:szCs w:val="28"/>
        </w:rPr>
        <w:t xml:space="preserve"> жило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917C5" w:rsidRPr="002E51E5">
        <w:rPr>
          <w:rFonts w:ascii="Times New Roman" w:hAnsi="Times New Roman" w:cs="Times New Roman"/>
          <w:sz w:val="28"/>
          <w:szCs w:val="28"/>
        </w:rPr>
        <w:t xml:space="preserve"> дом по ул. Брестская, 124</w:t>
      </w:r>
      <w:r w:rsidR="00FE643C" w:rsidRPr="002E51E5">
        <w:rPr>
          <w:rFonts w:ascii="Times New Roman" w:hAnsi="Times New Roman" w:cs="Times New Roman"/>
          <w:sz w:val="28"/>
          <w:szCs w:val="28"/>
        </w:rPr>
        <w:t xml:space="preserve"> в г. Бресте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E51E5" w:rsidRPr="002E51E5">
        <w:rPr>
          <w:rFonts w:ascii="Times New Roman" w:hAnsi="Times New Roman" w:cs="Times New Roman"/>
          <w:sz w:val="28"/>
          <w:szCs w:val="28"/>
        </w:rPr>
        <w:t>. Класс сложности - 4.</w:t>
      </w:r>
    </w:p>
    <w:p w14:paraId="4A433FB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EF6CA7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4C28061A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367EFF91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1F3BA3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63FAD8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33F05781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2659AC55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593502C2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61B7AA0F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E03FCA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59FF9E01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3E5D6D52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7BE47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728B7B50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C069DE0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54E39748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3A2F7734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CDBC2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04878177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5E112" w14:textId="77777777" w:rsidR="00B4593E" w:rsidRDefault="00B4593E">
      <w:r>
        <w:separator/>
      </w:r>
    </w:p>
  </w:endnote>
  <w:endnote w:type="continuationSeparator" w:id="0">
    <w:p w14:paraId="25E17205" w14:textId="77777777" w:rsidR="00B4593E" w:rsidRDefault="00B4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B09F9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C8D84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A76A0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41A64" w14:textId="77777777" w:rsidR="00B4593E" w:rsidRDefault="00B4593E">
      <w:r>
        <w:separator/>
      </w:r>
    </w:p>
  </w:footnote>
  <w:footnote w:type="continuationSeparator" w:id="0">
    <w:p w14:paraId="6C50BE3B" w14:textId="77777777" w:rsidR="00B4593E" w:rsidRDefault="00B45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02236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C251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0260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1415">
    <w:abstractNumId w:val="4"/>
  </w:num>
  <w:num w:numId="2" w16cid:durableId="376584700">
    <w:abstractNumId w:val="0"/>
  </w:num>
  <w:num w:numId="3" w16cid:durableId="1095513359">
    <w:abstractNumId w:val="3"/>
  </w:num>
  <w:num w:numId="4" w16cid:durableId="508756636">
    <w:abstractNumId w:val="1"/>
  </w:num>
  <w:num w:numId="5" w16cid:durableId="745028859">
    <w:abstractNumId w:val="6"/>
  </w:num>
  <w:num w:numId="6" w16cid:durableId="1719235378">
    <w:abstractNumId w:val="5"/>
  </w:num>
  <w:num w:numId="7" w16cid:durableId="23567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B543D"/>
    <w:rsid w:val="001E0678"/>
    <w:rsid w:val="00212185"/>
    <w:rsid w:val="002B11F8"/>
    <w:rsid w:val="002E51E5"/>
    <w:rsid w:val="0038665B"/>
    <w:rsid w:val="003875A8"/>
    <w:rsid w:val="00491062"/>
    <w:rsid w:val="005C4613"/>
    <w:rsid w:val="005D1081"/>
    <w:rsid w:val="0064738F"/>
    <w:rsid w:val="00674B0B"/>
    <w:rsid w:val="006A2EC1"/>
    <w:rsid w:val="007338EC"/>
    <w:rsid w:val="00783252"/>
    <w:rsid w:val="008503C0"/>
    <w:rsid w:val="00890F36"/>
    <w:rsid w:val="00993809"/>
    <w:rsid w:val="00A85DE8"/>
    <w:rsid w:val="00AD25CA"/>
    <w:rsid w:val="00B4593E"/>
    <w:rsid w:val="00B62E3A"/>
    <w:rsid w:val="00C51549"/>
    <w:rsid w:val="00C8729A"/>
    <w:rsid w:val="00D82DF2"/>
    <w:rsid w:val="00E22AEE"/>
    <w:rsid w:val="00E917C5"/>
    <w:rsid w:val="00E970B8"/>
    <w:rsid w:val="00ED6FC2"/>
    <w:rsid w:val="00F20120"/>
    <w:rsid w:val="00F63A26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4318A"/>
  <w15:chartTrackingRefBased/>
  <w15:docId w15:val="{D0FD0DA2-0DF4-4040-BE97-EAE34CE4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1876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 Strunewsky</cp:lastModifiedBy>
  <cp:revision>5</cp:revision>
  <cp:lastPrinted>2010-09-10T08:14:00Z</cp:lastPrinted>
  <dcterms:created xsi:type="dcterms:W3CDTF">2022-01-10T09:48:00Z</dcterms:created>
  <dcterms:modified xsi:type="dcterms:W3CDTF">2025-08-03T14:32:00Z</dcterms:modified>
</cp:coreProperties>
</file>