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8FA6" w14:textId="3CEA7EB0" w:rsidR="00BE5E8D" w:rsidRDefault="00BE5E8D" w:rsidP="005E5A74">
      <w:pPr>
        <w:jc w:val="center"/>
        <w:rPr>
          <w:rFonts w:ascii="Arial Black" w:hAnsi="Arial Black"/>
          <w:sz w:val="32"/>
          <w:szCs w:val="32"/>
        </w:rPr>
      </w:pPr>
      <w:r>
        <w:rPr>
          <w:rFonts w:ascii="Arial Black" w:hAnsi="Arial Black"/>
          <w:sz w:val="32"/>
          <w:szCs w:val="32"/>
        </w:rPr>
        <w:t>23CSE311 – Software Engineering</w:t>
      </w:r>
    </w:p>
    <w:p w14:paraId="7F66E46F" w14:textId="45209DDD" w:rsidR="00BE5E8D" w:rsidRDefault="00077AE8" w:rsidP="00BE5E8D">
      <w:pPr>
        <w:jc w:val="center"/>
        <w:rPr>
          <w:rFonts w:ascii="Arial Black" w:hAnsi="Arial Black"/>
          <w:sz w:val="32"/>
          <w:szCs w:val="32"/>
        </w:rPr>
      </w:pPr>
      <w:r w:rsidRPr="006A0A6C">
        <w:rPr>
          <w:rFonts w:ascii="Arial Black" w:hAnsi="Arial Black"/>
          <w:sz w:val="32"/>
          <w:szCs w:val="32"/>
        </w:rPr>
        <w:t>Real-Time Collaborative Digital Canvas and Creative Workspace</w:t>
      </w:r>
    </w:p>
    <w:p w14:paraId="4BF37078" w14:textId="626B16CE" w:rsidR="00BE5E8D" w:rsidRPr="00BE5E8D" w:rsidRDefault="00BE5E8D" w:rsidP="00BE5E8D">
      <w:pPr>
        <w:rPr>
          <w:rFonts w:ascii="Arial Black" w:hAnsi="Arial Black"/>
          <w:sz w:val="28"/>
          <w:szCs w:val="28"/>
        </w:rPr>
      </w:pPr>
      <w:r w:rsidRPr="00BE5E8D">
        <w:rPr>
          <w:rFonts w:ascii="Arial Black" w:hAnsi="Arial Black"/>
          <w:sz w:val="28"/>
          <w:szCs w:val="28"/>
        </w:rPr>
        <w:t>Testing Document</w:t>
      </w:r>
    </w:p>
    <w:p w14:paraId="06B737B4" w14:textId="1496FCA4" w:rsidR="00077AE8" w:rsidRDefault="00077AE8" w:rsidP="00077AE8">
      <w:pPr>
        <w:rPr>
          <w:sz w:val="30"/>
          <w:szCs w:val="30"/>
        </w:rPr>
      </w:pPr>
      <w:r w:rsidRPr="00BE5E8D">
        <w:rPr>
          <w:sz w:val="30"/>
          <w:szCs w:val="30"/>
        </w:rPr>
        <w:t>Project Name:</w:t>
      </w:r>
      <w:r w:rsidRPr="00BE5E8D">
        <w:rPr>
          <w:sz w:val="30"/>
          <w:szCs w:val="30"/>
        </w:rPr>
        <w:t xml:space="preserve"> </w:t>
      </w:r>
      <w:proofErr w:type="spellStart"/>
      <w:r w:rsidRPr="00BE5E8D">
        <w:rPr>
          <w:sz w:val="30"/>
          <w:szCs w:val="30"/>
        </w:rPr>
        <w:t>CollabCanvas</w:t>
      </w:r>
      <w:proofErr w:type="spellEnd"/>
    </w:p>
    <w:p w14:paraId="17762696" w14:textId="77777777" w:rsidR="00BE5E8D" w:rsidRDefault="00BE5E8D" w:rsidP="00077AE8"/>
    <w:p w14:paraId="292BC0C3" w14:textId="7FE77D00" w:rsidR="00077AE8" w:rsidRPr="005E5A74" w:rsidRDefault="00077AE8" w:rsidP="00077AE8">
      <w:pPr>
        <w:rPr>
          <w:b/>
          <w:bCs/>
          <w:sz w:val="32"/>
          <w:szCs w:val="32"/>
        </w:rPr>
      </w:pPr>
      <w:r w:rsidRPr="005E5A74">
        <w:rPr>
          <w:b/>
          <w:bCs/>
          <w:sz w:val="32"/>
          <w:szCs w:val="32"/>
        </w:rPr>
        <w:t>1. Introduction</w:t>
      </w:r>
    </w:p>
    <w:p w14:paraId="6A14B614" w14:textId="72C9A22A" w:rsidR="00077AE8" w:rsidRPr="00077AE8" w:rsidRDefault="00077AE8" w:rsidP="00077AE8">
      <w:r w:rsidRPr="00077AE8">
        <w:t xml:space="preserve">This document outlines how we will test the </w:t>
      </w:r>
      <w:proofErr w:type="spellStart"/>
      <w:r>
        <w:t>CollabCanvas</w:t>
      </w:r>
      <w:proofErr w:type="spellEnd"/>
      <w:r w:rsidRPr="00077AE8">
        <w:t xml:space="preserve"> to ensure it is reliable, fast, and secure. Unlike a standard drawing app, this platform allows many people to work on the same canvas at once from different locations.</w:t>
      </w:r>
    </w:p>
    <w:p w14:paraId="22A9DDFC" w14:textId="6A2FBD87" w:rsidR="00077AE8" w:rsidRPr="00077AE8" w:rsidRDefault="00077AE8" w:rsidP="00077AE8">
      <w:pPr>
        <w:rPr>
          <w:b/>
          <w:bCs/>
        </w:rPr>
      </w:pPr>
      <w:r w:rsidRPr="00077AE8">
        <w:rPr>
          <w:b/>
          <w:bCs/>
        </w:rPr>
        <w:t>Primary Objectives</w:t>
      </w:r>
      <w:r w:rsidRPr="00077AE8">
        <w:rPr>
          <w:b/>
          <w:bCs/>
        </w:rPr>
        <w:t>:</w:t>
      </w:r>
    </w:p>
    <w:p w14:paraId="69B5E2DD" w14:textId="77777777" w:rsidR="00077AE8" w:rsidRPr="00077AE8" w:rsidRDefault="00077AE8" w:rsidP="00077AE8">
      <w:pPr>
        <w:numPr>
          <w:ilvl w:val="0"/>
          <w:numId w:val="2"/>
        </w:numPr>
      </w:pPr>
      <w:r w:rsidRPr="00077AE8">
        <w:t>Keep Everyone Synced: Make sure every user sees the same drawing at the same time, even if they are drawing in the same spot simultaneously.</w:t>
      </w:r>
    </w:p>
    <w:p w14:paraId="01CD1BB8" w14:textId="77777777" w:rsidR="00077AE8" w:rsidRPr="00077AE8" w:rsidRDefault="00077AE8" w:rsidP="00077AE8">
      <w:pPr>
        <w:numPr>
          <w:ilvl w:val="0"/>
          <w:numId w:val="2"/>
        </w:numPr>
      </w:pPr>
      <w:r w:rsidRPr="00077AE8">
        <w:t>Prevent Data Loss: Ensure that strokes, shapes, and text are never "lost" due to poor internet or server lag.</w:t>
      </w:r>
    </w:p>
    <w:p w14:paraId="34AD16BF" w14:textId="3879931C" w:rsidR="00077AE8" w:rsidRPr="00077AE8" w:rsidRDefault="00077AE8" w:rsidP="00077AE8">
      <w:pPr>
        <w:numPr>
          <w:ilvl w:val="0"/>
          <w:numId w:val="2"/>
        </w:numPr>
      </w:pPr>
      <w:r w:rsidRPr="00077AE8">
        <w:t>Smooth Performance: Maintain a lag-free experience so drawing feels natural and responsive, even with dozens of collaborators.</w:t>
      </w:r>
    </w:p>
    <w:p w14:paraId="49DC3BBA" w14:textId="77777777" w:rsidR="00077AE8" w:rsidRDefault="00077AE8" w:rsidP="00077AE8">
      <w:pPr>
        <w:numPr>
          <w:ilvl w:val="0"/>
          <w:numId w:val="2"/>
        </w:numPr>
      </w:pPr>
      <w:r w:rsidRPr="00077AE8">
        <w:t>Secure Access: Verify that only authorized users can enter private rooms and that all personal data is encrypted.</w:t>
      </w:r>
    </w:p>
    <w:p w14:paraId="5A21A91F" w14:textId="77777777" w:rsidR="005E5A74" w:rsidRDefault="005E5A74" w:rsidP="00077AE8">
      <w:pPr>
        <w:rPr>
          <w:b/>
          <w:bCs/>
          <w:sz w:val="40"/>
          <w:szCs w:val="40"/>
        </w:rPr>
      </w:pPr>
    </w:p>
    <w:p w14:paraId="2480CDEC" w14:textId="77F3BF00" w:rsidR="006A0A6C" w:rsidRDefault="006A0A6C" w:rsidP="006A0A6C">
      <w:pPr>
        <w:rPr>
          <w:b/>
          <w:bCs/>
          <w:sz w:val="32"/>
          <w:szCs w:val="32"/>
        </w:rPr>
      </w:pPr>
      <w:r>
        <w:rPr>
          <w:b/>
          <w:bCs/>
          <w:sz w:val="32"/>
          <w:szCs w:val="32"/>
        </w:rPr>
        <w:t>2</w:t>
      </w:r>
      <w:r w:rsidRPr="005E5A74">
        <w:rPr>
          <w:b/>
          <w:bCs/>
          <w:sz w:val="32"/>
          <w:szCs w:val="32"/>
        </w:rPr>
        <w:t xml:space="preserve">. </w:t>
      </w:r>
      <w:r>
        <w:rPr>
          <w:b/>
          <w:bCs/>
          <w:sz w:val="32"/>
          <w:szCs w:val="32"/>
        </w:rPr>
        <w:t>Technology Stack</w:t>
      </w:r>
    </w:p>
    <w:p w14:paraId="02A43C92" w14:textId="77777777" w:rsidR="006A0A6C" w:rsidRPr="006A0A6C" w:rsidRDefault="006A0A6C" w:rsidP="006A0A6C">
      <w:pPr>
        <w:rPr>
          <w:b/>
          <w:bCs/>
        </w:rPr>
      </w:pPr>
      <w:r w:rsidRPr="006A0A6C">
        <w:rPr>
          <w:b/>
          <w:bCs/>
        </w:rPr>
        <w:t>Frontend</w:t>
      </w:r>
    </w:p>
    <w:p w14:paraId="71B468FB" w14:textId="77777777" w:rsidR="006A0A6C" w:rsidRPr="006A0A6C" w:rsidRDefault="006A0A6C" w:rsidP="006A0A6C">
      <w:pPr>
        <w:numPr>
          <w:ilvl w:val="0"/>
          <w:numId w:val="10"/>
        </w:numPr>
      </w:pPr>
      <w:r w:rsidRPr="006A0A6C">
        <w:rPr>
          <w:b/>
          <w:bCs/>
        </w:rPr>
        <w:t>React 19:</w:t>
      </w:r>
      <w:r w:rsidRPr="006A0A6C">
        <w:t xml:space="preserve"> For building the interactive user interface and dashboard.</w:t>
      </w:r>
    </w:p>
    <w:p w14:paraId="312C4B04" w14:textId="77777777" w:rsidR="006A0A6C" w:rsidRPr="006A0A6C" w:rsidRDefault="006A0A6C" w:rsidP="006A0A6C">
      <w:pPr>
        <w:numPr>
          <w:ilvl w:val="0"/>
          <w:numId w:val="10"/>
        </w:numPr>
      </w:pPr>
      <w:proofErr w:type="spellStart"/>
      <w:r w:rsidRPr="006A0A6C">
        <w:rPr>
          <w:b/>
          <w:bCs/>
        </w:rPr>
        <w:t>TailwindCSS</w:t>
      </w:r>
      <w:proofErr w:type="spellEnd"/>
      <w:r w:rsidRPr="006A0A6C">
        <w:rPr>
          <w:b/>
          <w:bCs/>
        </w:rPr>
        <w:t>:</w:t>
      </w:r>
      <w:r w:rsidRPr="006A0A6C">
        <w:t xml:space="preserve"> For responsive styling and theme management.</w:t>
      </w:r>
    </w:p>
    <w:p w14:paraId="0B469D2A" w14:textId="77777777" w:rsidR="006A0A6C" w:rsidRPr="006A0A6C" w:rsidRDefault="006A0A6C" w:rsidP="006A0A6C">
      <w:pPr>
        <w:numPr>
          <w:ilvl w:val="0"/>
          <w:numId w:val="10"/>
        </w:numPr>
      </w:pPr>
      <w:r w:rsidRPr="006A0A6C">
        <w:rPr>
          <w:b/>
          <w:bCs/>
        </w:rPr>
        <w:t>Socket.io-client:</w:t>
      </w:r>
      <w:r w:rsidRPr="006A0A6C">
        <w:t xml:space="preserve"> For maintaining the bi-directional link with the server.</w:t>
      </w:r>
    </w:p>
    <w:p w14:paraId="2F081D64" w14:textId="77777777" w:rsidR="006A0A6C" w:rsidRDefault="006A0A6C" w:rsidP="006A0A6C">
      <w:pPr>
        <w:numPr>
          <w:ilvl w:val="0"/>
          <w:numId w:val="10"/>
        </w:numPr>
      </w:pPr>
      <w:r w:rsidRPr="006A0A6C">
        <w:rPr>
          <w:b/>
          <w:bCs/>
        </w:rPr>
        <w:t>HTML5 Canvas API:</w:t>
      </w:r>
      <w:r w:rsidRPr="006A0A6C">
        <w:t xml:space="preserve"> For high-performance rendering of drawing strokes and shapes.</w:t>
      </w:r>
    </w:p>
    <w:p w14:paraId="7BF02A72" w14:textId="77777777" w:rsidR="006A0A6C" w:rsidRDefault="006A0A6C" w:rsidP="006A0A6C"/>
    <w:p w14:paraId="1C736734" w14:textId="77777777" w:rsidR="006A0A6C" w:rsidRPr="006A0A6C" w:rsidRDefault="006A0A6C" w:rsidP="006A0A6C">
      <w:pPr>
        <w:rPr>
          <w:b/>
          <w:bCs/>
        </w:rPr>
      </w:pPr>
      <w:r w:rsidRPr="006A0A6C">
        <w:rPr>
          <w:b/>
          <w:bCs/>
        </w:rPr>
        <w:t>Backend</w:t>
      </w:r>
    </w:p>
    <w:p w14:paraId="124B03BF" w14:textId="77777777" w:rsidR="006A0A6C" w:rsidRPr="006A0A6C" w:rsidRDefault="006A0A6C" w:rsidP="006A0A6C">
      <w:pPr>
        <w:numPr>
          <w:ilvl w:val="0"/>
          <w:numId w:val="11"/>
        </w:numPr>
      </w:pPr>
      <w:r w:rsidRPr="006A0A6C">
        <w:rPr>
          <w:b/>
          <w:bCs/>
        </w:rPr>
        <w:lastRenderedPageBreak/>
        <w:t>Node.js &amp; Express:</w:t>
      </w:r>
      <w:r w:rsidRPr="006A0A6C">
        <w:t xml:space="preserve"> For handling the API server and user authentication.</w:t>
      </w:r>
    </w:p>
    <w:p w14:paraId="62DB5F4C" w14:textId="77777777" w:rsidR="006A0A6C" w:rsidRPr="006A0A6C" w:rsidRDefault="006A0A6C" w:rsidP="006A0A6C">
      <w:pPr>
        <w:numPr>
          <w:ilvl w:val="0"/>
          <w:numId w:val="11"/>
        </w:numPr>
      </w:pPr>
      <w:r w:rsidRPr="006A0A6C">
        <w:rPr>
          <w:b/>
          <w:bCs/>
        </w:rPr>
        <w:t>Socket.io:</w:t>
      </w:r>
      <w:r w:rsidRPr="006A0A6C">
        <w:t xml:space="preserve"> For broadcasting drawing events and managing room-based communication.</w:t>
      </w:r>
    </w:p>
    <w:p w14:paraId="14E3C732" w14:textId="77777777" w:rsidR="006A0A6C" w:rsidRPr="006A0A6C" w:rsidRDefault="006A0A6C" w:rsidP="006A0A6C">
      <w:pPr>
        <w:numPr>
          <w:ilvl w:val="0"/>
          <w:numId w:val="11"/>
        </w:numPr>
      </w:pPr>
      <w:r w:rsidRPr="006A0A6C">
        <w:rPr>
          <w:b/>
          <w:bCs/>
        </w:rPr>
        <w:t>JWT (JSON Web Tokens):</w:t>
      </w:r>
      <w:r w:rsidRPr="006A0A6C">
        <w:t xml:space="preserve"> For secure session management and authorization.</w:t>
      </w:r>
    </w:p>
    <w:p w14:paraId="015D81D0" w14:textId="77777777" w:rsidR="006A0A6C" w:rsidRPr="006A0A6C" w:rsidRDefault="006A0A6C" w:rsidP="006A0A6C">
      <w:pPr>
        <w:numPr>
          <w:ilvl w:val="0"/>
          <w:numId w:val="11"/>
        </w:numPr>
      </w:pPr>
      <w:r w:rsidRPr="006A0A6C">
        <w:rPr>
          <w:b/>
          <w:bCs/>
        </w:rPr>
        <w:t>Bcrypt.js:</w:t>
      </w:r>
      <w:r w:rsidRPr="006A0A6C">
        <w:t xml:space="preserve"> For hashing user passwords.</w:t>
      </w:r>
    </w:p>
    <w:p w14:paraId="61E56D02" w14:textId="77777777" w:rsidR="006A0A6C" w:rsidRDefault="006A0A6C" w:rsidP="006A0A6C"/>
    <w:p w14:paraId="219016FC" w14:textId="77777777" w:rsidR="006A0A6C" w:rsidRPr="006A0A6C" w:rsidRDefault="006A0A6C" w:rsidP="006A0A6C">
      <w:pPr>
        <w:rPr>
          <w:b/>
          <w:bCs/>
        </w:rPr>
      </w:pPr>
      <w:r w:rsidRPr="006A0A6C">
        <w:rPr>
          <w:b/>
          <w:bCs/>
        </w:rPr>
        <w:t>Database</w:t>
      </w:r>
    </w:p>
    <w:p w14:paraId="2FCE80A3" w14:textId="77777777" w:rsidR="006A0A6C" w:rsidRPr="006A0A6C" w:rsidRDefault="006A0A6C" w:rsidP="006A0A6C">
      <w:pPr>
        <w:numPr>
          <w:ilvl w:val="0"/>
          <w:numId w:val="12"/>
        </w:numPr>
      </w:pPr>
      <w:r w:rsidRPr="006A0A6C">
        <w:rPr>
          <w:b/>
          <w:bCs/>
        </w:rPr>
        <w:t>MongoDB Atlas (Cloud):</w:t>
      </w:r>
      <w:r w:rsidRPr="006A0A6C">
        <w:t xml:space="preserve"> For persistent storage of users, rooms, and canvas states.</w:t>
      </w:r>
    </w:p>
    <w:p w14:paraId="2029C4CF" w14:textId="1C825BC5" w:rsidR="006A0A6C" w:rsidRPr="006A0A6C" w:rsidRDefault="006A0A6C" w:rsidP="006A0A6C">
      <w:pPr>
        <w:numPr>
          <w:ilvl w:val="0"/>
          <w:numId w:val="12"/>
        </w:numPr>
      </w:pPr>
      <w:r w:rsidRPr="006A0A6C">
        <w:rPr>
          <w:b/>
          <w:bCs/>
        </w:rPr>
        <w:t>Mongoose:</w:t>
      </w:r>
      <w:r w:rsidRPr="006A0A6C">
        <w:t xml:space="preserve"> For object data mode</w:t>
      </w:r>
      <w:r w:rsidR="006078EE">
        <w:t>l</w:t>
      </w:r>
      <w:r w:rsidRPr="006A0A6C">
        <w:t>ling and schema validation.</w:t>
      </w:r>
    </w:p>
    <w:p w14:paraId="09405467" w14:textId="77777777" w:rsidR="006A0A6C" w:rsidRDefault="006A0A6C" w:rsidP="006A0A6C"/>
    <w:p w14:paraId="11695656" w14:textId="5801522B" w:rsidR="006A0A6C" w:rsidRDefault="006A0A6C" w:rsidP="006A0A6C">
      <w:pPr>
        <w:rPr>
          <w:b/>
          <w:bCs/>
          <w:sz w:val="32"/>
          <w:szCs w:val="32"/>
        </w:rPr>
      </w:pPr>
      <w:r w:rsidRPr="006A0A6C">
        <w:rPr>
          <w:b/>
          <w:bCs/>
          <w:sz w:val="32"/>
          <w:szCs w:val="32"/>
        </w:rPr>
        <w:t>3. Testing Tools and Purpose</w:t>
      </w:r>
    </w:p>
    <w:p w14:paraId="187D77B1" w14:textId="6D09D99A" w:rsidR="006A0A6C" w:rsidRDefault="006A0A6C" w:rsidP="006A0A6C">
      <w:pPr>
        <w:ind w:firstLine="360"/>
        <w:rPr>
          <w:b/>
          <w:bCs/>
          <w:sz w:val="32"/>
          <w:szCs w:val="32"/>
        </w:rPr>
      </w:pPr>
      <w:r>
        <w:rPr>
          <w:b/>
          <w:bCs/>
          <w:sz w:val="32"/>
          <w:szCs w:val="32"/>
        </w:rPr>
        <w:t>Testing Types:</w:t>
      </w:r>
    </w:p>
    <w:p w14:paraId="210F6E84" w14:textId="1EAC7D01" w:rsidR="006A0A6C" w:rsidRDefault="006A0A6C" w:rsidP="006A0A6C">
      <w:pPr>
        <w:pStyle w:val="ListParagraph"/>
        <w:numPr>
          <w:ilvl w:val="0"/>
          <w:numId w:val="13"/>
        </w:numPr>
      </w:pPr>
      <w:r w:rsidRPr="006A0A6C">
        <w:t>Integration</w:t>
      </w:r>
    </w:p>
    <w:p w14:paraId="6451FBDD" w14:textId="07B395FA" w:rsidR="006A0A6C" w:rsidRDefault="006A0A6C" w:rsidP="006A0A6C">
      <w:pPr>
        <w:pStyle w:val="ListParagraph"/>
        <w:numPr>
          <w:ilvl w:val="0"/>
          <w:numId w:val="13"/>
        </w:numPr>
      </w:pPr>
      <w:r>
        <w:t>Unit</w:t>
      </w:r>
    </w:p>
    <w:p w14:paraId="39AE3E5F" w14:textId="7E06E9B1" w:rsidR="006A0A6C" w:rsidRDefault="006A0A6C" w:rsidP="006A0A6C">
      <w:pPr>
        <w:pStyle w:val="ListParagraph"/>
        <w:numPr>
          <w:ilvl w:val="0"/>
          <w:numId w:val="13"/>
        </w:numPr>
      </w:pPr>
      <w:r>
        <w:t>System/Debugging</w:t>
      </w:r>
    </w:p>
    <w:p w14:paraId="3B8F7D13" w14:textId="06413488" w:rsidR="006A0A6C" w:rsidRDefault="006A0A6C" w:rsidP="006A0A6C">
      <w:pPr>
        <w:pStyle w:val="ListParagraph"/>
        <w:numPr>
          <w:ilvl w:val="0"/>
          <w:numId w:val="13"/>
        </w:numPr>
      </w:pPr>
      <w:r>
        <w:t>Data Integrity</w:t>
      </w:r>
    </w:p>
    <w:p w14:paraId="4C456359" w14:textId="2EC59DAF" w:rsidR="006A0A6C" w:rsidRDefault="006A0A6C" w:rsidP="00077AE8">
      <w:pPr>
        <w:pStyle w:val="ListParagraph"/>
        <w:numPr>
          <w:ilvl w:val="0"/>
          <w:numId w:val="13"/>
        </w:numPr>
      </w:pPr>
      <w:r>
        <w:t>Performance</w:t>
      </w:r>
    </w:p>
    <w:p w14:paraId="5FF6593C" w14:textId="5E463543" w:rsidR="00BE5E8D" w:rsidRPr="00BE5E8D" w:rsidRDefault="00BE5E8D" w:rsidP="00BE5E8D">
      <w:pPr>
        <w:ind w:left="360"/>
        <w:rPr>
          <w:b/>
          <w:bCs/>
          <w:sz w:val="32"/>
          <w:szCs w:val="32"/>
        </w:rPr>
      </w:pPr>
      <w:r w:rsidRPr="00BE5E8D">
        <w:rPr>
          <w:b/>
          <w:bCs/>
          <w:sz w:val="32"/>
          <w:szCs w:val="32"/>
        </w:rPr>
        <w:t>Testing Tools and Frameworks:</w:t>
      </w:r>
    </w:p>
    <w:tbl>
      <w:tblPr>
        <w:tblW w:w="0" w:type="dxa"/>
        <w:tblCellMar>
          <w:left w:w="0" w:type="dxa"/>
          <w:right w:w="0" w:type="dxa"/>
        </w:tblCellMar>
        <w:tblLook w:val="04A0" w:firstRow="1" w:lastRow="0" w:firstColumn="1" w:lastColumn="0" w:noHBand="0" w:noVBand="1"/>
      </w:tblPr>
      <w:tblGrid>
        <w:gridCol w:w="2053"/>
        <w:gridCol w:w="5164"/>
        <w:gridCol w:w="1793"/>
      </w:tblGrid>
      <w:tr w:rsidR="006A0A6C" w:rsidRPr="006A0A6C" w14:paraId="5AD2C6F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3956A" w14:textId="77777777" w:rsidR="006A0A6C" w:rsidRPr="006A0A6C" w:rsidRDefault="006A0A6C" w:rsidP="006A0A6C">
            <w:r w:rsidRPr="006A0A6C">
              <w:t>Tool/Framework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7DBD9" w14:textId="77777777" w:rsidR="006A0A6C" w:rsidRPr="006A0A6C" w:rsidRDefault="006A0A6C" w:rsidP="006A0A6C">
            <w:r w:rsidRPr="006A0A6C">
              <w:t>Purpose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9F398" w14:textId="77777777" w:rsidR="006A0A6C" w:rsidRPr="006A0A6C" w:rsidRDefault="006A0A6C" w:rsidP="006A0A6C">
            <w:r w:rsidRPr="006A0A6C">
              <w:t>Testing Type</w:t>
            </w:r>
          </w:p>
        </w:tc>
      </w:tr>
      <w:tr w:rsidR="006A0A6C" w:rsidRPr="006A0A6C" w14:paraId="218DF2D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6D248" w14:textId="77777777" w:rsidR="006A0A6C" w:rsidRPr="006A0A6C" w:rsidRDefault="006A0A6C" w:rsidP="006A0A6C">
            <w:r w:rsidRPr="006A0A6C">
              <w:t>Jest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DFFFA" w14:textId="77777777" w:rsidR="006A0A6C" w:rsidRPr="006A0A6C" w:rsidRDefault="006A0A6C" w:rsidP="006A0A6C">
            <w:r w:rsidRPr="006A0A6C">
              <w:t>Testing small logic pieces like password validators and math helpers.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20246" w14:textId="77777777" w:rsidR="006A0A6C" w:rsidRPr="006A0A6C" w:rsidRDefault="006A0A6C" w:rsidP="006A0A6C">
            <w:r w:rsidRPr="006A0A6C">
              <w:t>Unit Testing</w:t>
            </w:r>
          </w:p>
        </w:tc>
      </w:tr>
      <w:tr w:rsidR="006A0A6C" w:rsidRPr="006A0A6C" w14:paraId="6E4D9B3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AA4A3E" w14:textId="77777777" w:rsidR="006A0A6C" w:rsidRPr="006A0A6C" w:rsidRDefault="006A0A6C" w:rsidP="006A0A6C">
            <w:r w:rsidRPr="006A0A6C">
              <w:t>React Testing Library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F1D70" w14:textId="77777777" w:rsidR="006A0A6C" w:rsidRPr="006A0A6C" w:rsidRDefault="006A0A6C" w:rsidP="006A0A6C">
            <w:r w:rsidRPr="006A0A6C">
              <w:t>Checking if UI components (buttons, inputs) render correctly.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4947A0" w14:textId="77777777" w:rsidR="006A0A6C" w:rsidRPr="006A0A6C" w:rsidRDefault="006A0A6C" w:rsidP="006A0A6C">
            <w:r w:rsidRPr="006A0A6C">
              <w:t>Component Testing</w:t>
            </w:r>
          </w:p>
        </w:tc>
      </w:tr>
      <w:tr w:rsidR="006A0A6C" w:rsidRPr="006A0A6C" w14:paraId="1F9E66E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881DF" w14:textId="77777777" w:rsidR="006A0A6C" w:rsidRPr="006A0A6C" w:rsidRDefault="006A0A6C" w:rsidP="006A0A6C">
            <w:r w:rsidRPr="006A0A6C">
              <w:t>Postman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B0947" w14:textId="77777777" w:rsidR="006A0A6C" w:rsidRPr="006A0A6C" w:rsidRDefault="006A0A6C" w:rsidP="006A0A6C">
            <w:r w:rsidRPr="006A0A6C">
              <w:t>Testing API endpoints (Login, Register, Room Create) without the UI.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68FA44A" w14:textId="77777777" w:rsidR="006A0A6C" w:rsidRPr="006A0A6C" w:rsidRDefault="006A0A6C" w:rsidP="006A0A6C">
            <w:r w:rsidRPr="006A0A6C">
              <w:t>Integration Testing</w:t>
            </w:r>
          </w:p>
        </w:tc>
      </w:tr>
      <w:tr w:rsidR="006A0A6C" w:rsidRPr="006A0A6C" w14:paraId="35B643E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E725A" w14:textId="77777777" w:rsidR="006A0A6C" w:rsidRPr="006A0A6C" w:rsidRDefault="006A0A6C" w:rsidP="006A0A6C">
            <w:r w:rsidRPr="006A0A6C">
              <w:t>Cypress/Playwright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D5B6A4" w14:textId="77777777" w:rsidR="006A0A6C" w:rsidRPr="006A0A6C" w:rsidRDefault="006A0A6C" w:rsidP="006A0A6C">
            <w:r w:rsidRPr="006A0A6C">
              <w:t>Simulating a real user journey from login to drawing.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CAA83" w14:textId="77777777" w:rsidR="006A0A6C" w:rsidRPr="006A0A6C" w:rsidRDefault="006A0A6C" w:rsidP="006A0A6C">
            <w:r w:rsidRPr="006A0A6C">
              <w:t>E2E Testing</w:t>
            </w:r>
          </w:p>
        </w:tc>
      </w:tr>
      <w:tr w:rsidR="006A0A6C" w:rsidRPr="006A0A6C" w14:paraId="3B9C113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6AB83" w14:textId="77777777" w:rsidR="006A0A6C" w:rsidRPr="006A0A6C" w:rsidRDefault="006A0A6C" w:rsidP="006A0A6C">
            <w:r w:rsidRPr="006A0A6C">
              <w:t>Artillery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FE90D7" w14:textId="77777777" w:rsidR="006A0A6C" w:rsidRPr="006A0A6C" w:rsidRDefault="006A0A6C" w:rsidP="006A0A6C">
            <w:r w:rsidRPr="006A0A6C">
              <w:t>Simulating many users drawing at once to check for server lag.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075030" w14:textId="77777777" w:rsidR="006A0A6C" w:rsidRPr="006A0A6C" w:rsidRDefault="006A0A6C" w:rsidP="006A0A6C">
            <w:r w:rsidRPr="006A0A6C">
              <w:t>Performance Testing</w:t>
            </w:r>
          </w:p>
        </w:tc>
      </w:tr>
      <w:tr w:rsidR="006A0A6C" w:rsidRPr="006A0A6C" w14:paraId="55F2491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4E15CB" w14:textId="77777777" w:rsidR="006A0A6C" w:rsidRPr="006A0A6C" w:rsidRDefault="006A0A6C" w:rsidP="006A0A6C">
            <w:r w:rsidRPr="006A0A6C">
              <w:lastRenderedPageBreak/>
              <w:t>MongoDB Compass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6F545" w14:textId="77777777" w:rsidR="006A0A6C" w:rsidRPr="006A0A6C" w:rsidRDefault="006A0A6C" w:rsidP="006A0A6C">
            <w:r w:rsidRPr="006A0A6C">
              <w:t>Checking the cloud database to see if data is saved properly.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1C40E5" w14:textId="77777777" w:rsidR="006A0A6C" w:rsidRPr="006A0A6C" w:rsidRDefault="006A0A6C" w:rsidP="006A0A6C">
            <w:r w:rsidRPr="006A0A6C">
              <w:t>Database Validation</w:t>
            </w:r>
          </w:p>
        </w:tc>
      </w:tr>
      <w:tr w:rsidR="006A0A6C" w:rsidRPr="006A0A6C" w14:paraId="3EB0CE1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ABE2A" w14:textId="77777777" w:rsidR="006A0A6C" w:rsidRPr="006A0A6C" w:rsidRDefault="006A0A6C" w:rsidP="006A0A6C">
            <w:r w:rsidRPr="006A0A6C">
              <w:t>Socket.io Admin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E1DB0" w14:textId="77777777" w:rsidR="006A0A6C" w:rsidRPr="006A0A6C" w:rsidRDefault="006A0A6C" w:rsidP="006A0A6C">
            <w:r w:rsidRPr="006A0A6C">
              <w:t>Monitoring real-time events and room connections.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15A6E8" w14:textId="77777777" w:rsidR="006A0A6C" w:rsidRPr="006A0A6C" w:rsidRDefault="006A0A6C" w:rsidP="006A0A6C">
            <w:r w:rsidRPr="006A0A6C">
              <w:t>Integration Testing</w:t>
            </w:r>
          </w:p>
        </w:tc>
      </w:tr>
      <w:tr w:rsidR="006A0A6C" w:rsidRPr="006A0A6C" w14:paraId="1734320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DE86CC" w14:textId="77777777" w:rsidR="006A0A6C" w:rsidRPr="006A0A6C" w:rsidRDefault="006A0A6C" w:rsidP="006A0A6C">
            <w:r w:rsidRPr="006A0A6C">
              <w:t xml:space="preserve">Browser </w:t>
            </w:r>
            <w:proofErr w:type="spellStart"/>
            <w:r w:rsidRPr="006A0A6C">
              <w:t>DevTools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E5F60F" w14:textId="77777777" w:rsidR="006A0A6C" w:rsidRPr="006A0A6C" w:rsidRDefault="006A0A6C" w:rsidP="006A0A6C">
            <w:r w:rsidRPr="006A0A6C">
              <w:t>Debugging network errors (401s) and checking local storage.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D6EE6" w14:textId="77777777" w:rsidR="006A0A6C" w:rsidRPr="006A0A6C" w:rsidRDefault="006A0A6C" w:rsidP="006A0A6C">
            <w:r w:rsidRPr="006A0A6C">
              <w:t>System Testing</w:t>
            </w:r>
          </w:p>
        </w:tc>
      </w:tr>
    </w:tbl>
    <w:p w14:paraId="123FFA3A" w14:textId="77777777" w:rsidR="006A0A6C" w:rsidRDefault="006A0A6C" w:rsidP="00077AE8"/>
    <w:p w14:paraId="1542F4FB" w14:textId="77777777" w:rsidR="00BE5E8D" w:rsidRPr="00BE5E8D" w:rsidRDefault="00BE5E8D" w:rsidP="00BE5E8D">
      <w:pPr>
        <w:rPr>
          <w:b/>
          <w:bCs/>
          <w:sz w:val="32"/>
          <w:szCs w:val="32"/>
        </w:rPr>
      </w:pPr>
      <w:r w:rsidRPr="00BE5E8D">
        <w:rPr>
          <w:b/>
          <w:bCs/>
          <w:sz w:val="32"/>
          <w:szCs w:val="32"/>
        </w:rPr>
        <w:t>4. Integration Testing</w:t>
      </w:r>
    </w:p>
    <w:p w14:paraId="6D811CDC" w14:textId="77777777" w:rsidR="00BE5E8D" w:rsidRPr="00BE5E8D" w:rsidRDefault="00BE5E8D" w:rsidP="00BE5E8D">
      <w:r w:rsidRPr="00BE5E8D">
        <w:t>Integration testing focuses on the "handshake" between the frontend and backend. We focus on how data travels through the system.</w:t>
      </w:r>
    </w:p>
    <w:p w14:paraId="0D3D18D0" w14:textId="77777777" w:rsidR="00BE5E8D" w:rsidRPr="00BE5E8D" w:rsidRDefault="00BE5E8D" w:rsidP="00BE5E8D">
      <w:r w:rsidRPr="00BE5E8D">
        <w:rPr>
          <w:b/>
          <w:bCs/>
        </w:rPr>
        <w:t>Examples of Integration Testing:</w:t>
      </w:r>
    </w:p>
    <w:p w14:paraId="7BEDA4D2" w14:textId="1C6C2840" w:rsidR="00BE5E8D" w:rsidRPr="00BE5E8D" w:rsidRDefault="00BE5E8D" w:rsidP="00BE5E8D">
      <w:pPr>
        <w:numPr>
          <w:ilvl w:val="0"/>
          <w:numId w:val="14"/>
        </w:numPr>
      </w:pPr>
      <w:r w:rsidRPr="00BE5E8D">
        <w:rPr>
          <w:b/>
          <w:bCs/>
        </w:rPr>
        <w:t>Auth Handshake:</w:t>
      </w:r>
      <w:r w:rsidRPr="00BE5E8D">
        <w:t xml:space="preserve"> Use Postman to verify that a successful Login returns a JWT token and that the Token is correctly stored in the Frontend.</w:t>
      </w:r>
    </w:p>
    <w:p w14:paraId="66D91482" w14:textId="7F43CF1C" w:rsidR="00BE5E8D" w:rsidRPr="00BE5E8D" w:rsidRDefault="00BE5E8D" w:rsidP="00BE5E8D">
      <w:pPr>
        <w:numPr>
          <w:ilvl w:val="0"/>
          <w:numId w:val="14"/>
        </w:numPr>
      </w:pPr>
      <w:r w:rsidRPr="00BE5E8D">
        <w:rPr>
          <w:b/>
          <w:bCs/>
        </w:rPr>
        <w:t>Profile Persistence:</w:t>
      </w:r>
      <w:r w:rsidRPr="00BE5E8D">
        <w:t xml:space="preserve"> Verif</w:t>
      </w:r>
      <w:r>
        <w:t>y</w:t>
      </w:r>
      <w:r w:rsidRPr="00BE5E8D">
        <w:t xml:space="preserve"> that uploading a profile picture in the Frontend correctly updates the Base64 string in the MongoDB Atlas collection.</w:t>
      </w:r>
    </w:p>
    <w:p w14:paraId="30F4A1C2" w14:textId="0A474405" w:rsidR="00BE5E8D" w:rsidRDefault="00BE5E8D" w:rsidP="00BE5E8D">
      <w:pPr>
        <w:numPr>
          <w:ilvl w:val="0"/>
          <w:numId w:val="14"/>
        </w:numPr>
      </w:pPr>
      <w:r w:rsidRPr="00BE5E8D">
        <w:rPr>
          <w:b/>
          <w:bCs/>
        </w:rPr>
        <w:t>Room Handshake:</w:t>
      </w:r>
      <w:r w:rsidRPr="00BE5E8D">
        <w:t xml:space="preserve"> Verif</w:t>
      </w:r>
      <w:r>
        <w:t>y</w:t>
      </w:r>
      <w:r w:rsidRPr="00BE5E8D">
        <w:t xml:space="preserve"> that creating a room in the UI creates a new "Room" document in the database and assigns the correct user as the owner.</w:t>
      </w:r>
    </w:p>
    <w:p w14:paraId="49B1A4CE" w14:textId="77777777" w:rsidR="00BE5E8D" w:rsidRDefault="00BE5E8D" w:rsidP="00BE5E8D"/>
    <w:p w14:paraId="5A94F617" w14:textId="77777777" w:rsidR="00BE5E8D" w:rsidRPr="00BE5E8D" w:rsidRDefault="00BE5E8D" w:rsidP="00BE5E8D">
      <w:pPr>
        <w:rPr>
          <w:b/>
          <w:bCs/>
          <w:sz w:val="32"/>
          <w:szCs w:val="32"/>
        </w:rPr>
      </w:pPr>
      <w:r w:rsidRPr="00BE5E8D">
        <w:rPr>
          <w:b/>
          <w:bCs/>
          <w:sz w:val="32"/>
          <w:szCs w:val="32"/>
        </w:rPr>
        <w:t>5. End-to-End (E2E) Testing</w:t>
      </w:r>
    </w:p>
    <w:p w14:paraId="1FB1AA59" w14:textId="2AB2F886" w:rsidR="00BE5E8D" w:rsidRPr="00BE5E8D" w:rsidRDefault="00BE5E8D" w:rsidP="00BE5E8D">
      <w:r w:rsidRPr="00BE5E8D">
        <w:t>E2E testing validates the entire system as a whole, simulating real user behavio</w:t>
      </w:r>
      <w:r>
        <w:t>u</w:t>
      </w:r>
      <w:r w:rsidRPr="00BE5E8D">
        <w:t>r from start to finish. We use this to ensure that the individual modules (Auth, Profile, Rooms) work together as a complete product.</w:t>
      </w:r>
    </w:p>
    <w:p w14:paraId="34D4EBEA" w14:textId="77777777" w:rsidR="00BE5E8D" w:rsidRPr="00BE5E8D" w:rsidRDefault="00BE5E8D" w:rsidP="00BE5E8D">
      <w:pPr>
        <w:numPr>
          <w:ilvl w:val="0"/>
          <w:numId w:val="17"/>
        </w:numPr>
      </w:pPr>
      <w:r w:rsidRPr="00BE5E8D">
        <w:rPr>
          <w:b/>
          <w:bCs/>
        </w:rPr>
        <w:t>Complete Onboarding:</w:t>
      </w:r>
      <w:r w:rsidRPr="00BE5E8D">
        <w:t xml:space="preserve"> A new user registers, checks for a unique username, verifies their email, and successfully arrives at the dashboard.</w:t>
      </w:r>
    </w:p>
    <w:p w14:paraId="676B3F0E" w14:textId="77777777" w:rsidR="00BE5E8D" w:rsidRPr="00BE5E8D" w:rsidRDefault="00BE5E8D" w:rsidP="00BE5E8D">
      <w:pPr>
        <w:numPr>
          <w:ilvl w:val="0"/>
          <w:numId w:val="17"/>
        </w:numPr>
      </w:pPr>
      <w:r w:rsidRPr="00BE5E8D">
        <w:rPr>
          <w:b/>
          <w:bCs/>
        </w:rPr>
        <w:t>Multi-User Session:</w:t>
      </w:r>
      <w:r w:rsidRPr="00BE5E8D">
        <w:t xml:space="preserve"> User A creates a room and shares the code. User B joins. When User A draws a line, we verify that User B sees the line instantly on their screen.</w:t>
      </w:r>
    </w:p>
    <w:p w14:paraId="185EEE21" w14:textId="77777777" w:rsidR="00BE5E8D" w:rsidRPr="00BE5E8D" w:rsidRDefault="00BE5E8D" w:rsidP="00BE5E8D">
      <w:pPr>
        <w:numPr>
          <w:ilvl w:val="0"/>
          <w:numId w:val="17"/>
        </w:numPr>
      </w:pPr>
      <w:r w:rsidRPr="00BE5E8D">
        <w:rPr>
          <w:b/>
          <w:bCs/>
        </w:rPr>
        <w:t>Preference Persistence:</w:t>
      </w:r>
      <w:r w:rsidRPr="00BE5E8D">
        <w:t xml:space="preserve"> A user switches to Dark Mode, logs out, and logs back in to verify the application still displays the dark theme.</w:t>
      </w:r>
    </w:p>
    <w:p w14:paraId="0CE22D00" w14:textId="77777777" w:rsidR="00BE5E8D" w:rsidRPr="00BE5E8D" w:rsidRDefault="00BE5E8D" w:rsidP="00BE5E8D">
      <w:pPr>
        <w:numPr>
          <w:ilvl w:val="0"/>
          <w:numId w:val="17"/>
        </w:numPr>
      </w:pPr>
      <w:r w:rsidRPr="00BE5E8D">
        <w:rPr>
          <w:b/>
          <w:bCs/>
        </w:rPr>
        <w:t>Account Safety:</w:t>
      </w:r>
      <w:r w:rsidRPr="00BE5E8D">
        <w:t xml:space="preserve"> A user initiates an account deletion, confirms with their password, and is automatically redirected to the login page with their data removed from the cloud.</w:t>
      </w:r>
    </w:p>
    <w:p w14:paraId="57C3850D" w14:textId="77777777" w:rsidR="00BE5E8D" w:rsidRDefault="00BE5E8D" w:rsidP="00BE5E8D"/>
    <w:p w14:paraId="6D11B4D3" w14:textId="377B0FAF" w:rsidR="00BE5E8D" w:rsidRPr="00BE5E8D" w:rsidRDefault="00BE5E8D" w:rsidP="00BE5E8D">
      <w:pPr>
        <w:rPr>
          <w:b/>
          <w:bCs/>
          <w:sz w:val="32"/>
          <w:szCs w:val="32"/>
        </w:rPr>
      </w:pPr>
      <w:r>
        <w:rPr>
          <w:b/>
          <w:bCs/>
          <w:sz w:val="32"/>
          <w:szCs w:val="32"/>
        </w:rPr>
        <w:t>6</w:t>
      </w:r>
      <w:r w:rsidRPr="00BE5E8D">
        <w:rPr>
          <w:b/>
          <w:bCs/>
          <w:sz w:val="32"/>
          <w:szCs w:val="32"/>
        </w:rPr>
        <w:t>. System Testing</w:t>
      </w:r>
    </w:p>
    <w:p w14:paraId="5B530361" w14:textId="77777777" w:rsidR="00BE5E8D" w:rsidRPr="00BE5E8D" w:rsidRDefault="00BE5E8D" w:rsidP="00BE5E8D">
      <w:r w:rsidRPr="00BE5E8D">
        <w:t>System testing validates the complete end-to-end workflow of the application.</w:t>
      </w:r>
    </w:p>
    <w:p w14:paraId="1AB57C7A" w14:textId="77777777" w:rsidR="00BE5E8D" w:rsidRPr="00BE5E8D" w:rsidRDefault="00BE5E8D" w:rsidP="00BE5E8D">
      <w:r w:rsidRPr="00BE5E8D">
        <w:rPr>
          <w:b/>
          <w:bCs/>
        </w:rPr>
        <w:t>Tested Workflows:</w:t>
      </w:r>
    </w:p>
    <w:p w14:paraId="3F751ECD" w14:textId="77777777" w:rsidR="00BE5E8D" w:rsidRPr="00BE5E8D" w:rsidRDefault="00BE5E8D" w:rsidP="00BE5E8D">
      <w:pPr>
        <w:numPr>
          <w:ilvl w:val="0"/>
          <w:numId w:val="15"/>
        </w:numPr>
      </w:pPr>
      <w:r w:rsidRPr="00BE5E8D">
        <w:rPr>
          <w:b/>
          <w:bCs/>
        </w:rPr>
        <w:t>User Onboarding:</w:t>
      </w:r>
      <w:r w:rsidRPr="00BE5E8D">
        <w:t xml:space="preserve"> Registering a user -&gt; Verifying email -&gt; Logging in for the first time.</w:t>
      </w:r>
    </w:p>
    <w:p w14:paraId="0B2B6715" w14:textId="77777777" w:rsidR="00BE5E8D" w:rsidRPr="00BE5E8D" w:rsidRDefault="00BE5E8D" w:rsidP="00BE5E8D">
      <w:pPr>
        <w:numPr>
          <w:ilvl w:val="0"/>
          <w:numId w:val="15"/>
        </w:numPr>
      </w:pPr>
      <w:r w:rsidRPr="00BE5E8D">
        <w:rPr>
          <w:b/>
          <w:bCs/>
        </w:rPr>
        <w:t>Collaboration Cycle:</w:t>
      </w:r>
      <w:r w:rsidRPr="00BE5E8D">
        <w:t xml:space="preserve"> User A creates a room -&gt; User B joins via code -&gt; User A draws -&gt; User B receives the stroke.</w:t>
      </w:r>
    </w:p>
    <w:p w14:paraId="6CB2ACD4" w14:textId="47E86ECA" w:rsidR="00BE5E8D" w:rsidRDefault="00BE5E8D" w:rsidP="00BE5E8D">
      <w:pPr>
        <w:numPr>
          <w:ilvl w:val="0"/>
          <w:numId w:val="15"/>
        </w:numPr>
      </w:pPr>
      <w:r w:rsidRPr="00BE5E8D">
        <w:rPr>
          <w:b/>
          <w:bCs/>
        </w:rPr>
        <w:t>Account Management:</w:t>
      </w:r>
      <w:r w:rsidRPr="00BE5E8D">
        <w:t xml:space="preserve"> Changing theme from light to dark -&gt; Logging out -&gt; Logging back in to ensure the dark theme persists.</w:t>
      </w:r>
    </w:p>
    <w:p w14:paraId="7F4AB1AE" w14:textId="77777777" w:rsidR="006078EE" w:rsidRDefault="006078EE" w:rsidP="006078EE">
      <w:pPr>
        <w:ind w:left="360"/>
      </w:pPr>
    </w:p>
    <w:p w14:paraId="399D3660" w14:textId="52A8EE2A" w:rsidR="00BE5E8D" w:rsidRPr="00BE5E8D" w:rsidRDefault="006078EE" w:rsidP="00BE5E8D">
      <w:pPr>
        <w:rPr>
          <w:b/>
          <w:bCs/>
          <w:sz w:val="32"/>
          <w:szCs w:val="32"/>
        </w:rPr>
      </w:pPr>
      <w:r>
        <w:rPr>
          <w:b/>
          <w:bCs/>
          <w:sz w:val="32"/>
          <w:szCs w:val="32"/>
        </w:rPr>
        <w:t>7</w:t>
      </w:r>
      <w:r w:rsidR="00BE5E8D" w:rsidRPr="00BE5E8D">
        <w:rPr>
          <w:b/>
          <w:bCs/>
          <w:sz w:val="32"/>
          <w:szCs w:val="32"/>
        </w:rPr>
        <w:t>. Defects Identified and Resolved</w:t>
      </w:r>
      <w:r>
        <w:rPr>
          <w:b/>
          <w:bCs/>
          <w:sz w:val="32"/>
          <w:szCs w:val="32"/>
        </w:rPr>
        <w:t xml:space="preserve"> during manual testing</w:t>
      </w:r>
    </w:p>
    <w:p w14:paraId="5F3BD4F1" w14:textId="77777777" w:rsidR="00BE5E8D" w:rsidRPr="00BE5E8D" w:rsidRDefault="00BE5E8D" w:rsidP="00BE5E8D">
      <w:r w:rsidRPr="00BE5E8D">
        <w:t>During the integration phase of Epics 1, 2, and 3, the following issues were discovered and fixed:</w:t>
      </w:r>
    </w:p>
    <w:p w14:paraId="15651A1D" w14:textId="77777777" w:rsidR="00BE5E8D" w:rsidRPr="00BE5E8D" w:rsidRDefault="00BE5E8D" w:rsidP="00BE5E8D">
      <w:pPr>
        <w:numPr>
          <w:ilvl w:val="0"/>
          <w:numId w:val="16"/>
        </w:numPr>
      </w:pPr>
      <w:r w:rsidRPr="00BE5E8D">
        <w:rPr>
          <w:b/>
          <w:bCs/>
        </w:rPr>
        <w:t>Pointer Offset Issue:</w:t>
      </w:r>
      <w:r w:rsidRPr="00BE5E8D">
        <w:t xml:space="preserve"> We found that when drawing, the line appeared to the left of the actual mouse pointer. This was fixed by adjusting the coordinate calculation logic to account for the canvas bounding box offset.</w:t>
      </w:r>
    </w:p>
    <w:p w14:paraId="62A787F9" w14:textId="77777777" w:rsidR="00BE5E8D" w:rsidRPr="00BE5E8D" w:rsidRDefault="00BE5E8D" w:rsidP="00BE5E8D">
      <w:pPr>
        <w:numPr>
          <w:ilvl w:val="0"/>
          <w:numId w:val="16"/>
        </w:numPr>
      </w:pPr>
      <w:r w:rsidRPr="00BE5E8D">
        <w:rPr>
          <w:b/>
          <w:bCs/>
        </w:rPr>
        <w:t>Theme Persistence:</w:t>
      </w:r>
      <w:r w:rsidRPr="00BE5E8D">
        <w:t xml:space="preserve"> Initially, switching between light and dark themes worked, but the setting was lost upon page refresh. We resolved this by syncing the theme state with </w:t>
      </w:r>
      <w:proofErr w:type="spellStart"/>
      <w:r w:rsidRPr="00BE5E8D">
        <w:t>localStorage</w:t>
      </w:r>
      <w:proofErr w:type="spellEnd"/>
      <w:r w:rsidRPr="00BE5E8D">
        <w:t xml:space="preserve"> and the user's database profile.</w:t>
      </w:r>
    </w:p>
    <w:p w14:paraId="50185990" w14:textId="77777777" w:rsidR="00BE5E8D" w:rsidRPr="00BE5E8D" w:rsidRDefault="00BE5E8D" w:rsidP="00BE5E8D">
      <w:pPr>
        <w:numPr>
          <w:ilvl w:val="0"/>
          <w:numId w:val="16"/>
        </w:numPr>
      </w:pPr>
      <w:r w:rsidRPr="00BE5E8D">
        <w:rPr>
          <w:b/>
          <w:bCs/>
        </w:rPr>
        <w:t>API Authorization (401 Errors):</w:t>
      </w:r>
      <w:r w:rsidRPr="00BE5E8D">
        <w:t xml:space="preserve"> Some profile update requests failed with a 401 Unauthorized status. We debugged this using Browser </w:t>
      </w:r>
      <w:proofErr w:type="spellStart"/>
      <w:r w:rsidRPr="00BE5E8D">
        <w:t>DevTools</w:t>
      </w:r>
      <w:proofErr w:type="spellEnd"/>
      <w:r w:rsidRPr="00BE5E8D">
        <w:t xml:space="preserve"> and found that the Axios interceptors were not correctly attaching the "Bearer" prefix to the token.</w:t>
      </w:r>
    </w:p>
    <w:p w14:paraId="5130B7B0" w14:textId="77777777" w:rsidR="00BE5E8D" w:rsidRPr="00BE5E8D" w:rsidRDefault="00BE5E8D" w:rsidP="00BE5E8D">
      <w:pPr>
        <w:numPr>
          <w:ilvl w:val="0"/>
          <w:numId w:val="16"/>
        </w:numPr>
      </w:pPr>
      <w:r w:rsidRPr="00BE5E8D">
        <w:rPr>
          <w:b/>
          <w:bCs/>
        </w:rPr>
        <w:t>Integration Delays:</w:t>
      </w:r>
      <w:r w:rsidRPr="00BE5E8D">
        <w:t xml:space="preserve"> Communication between the frontend and the MongoDB Atlas cloud initially faced high latency. We optimized the connection string and moved to a closer database region.</w:t>
      </w:r>
    </w:p>
    <w:p w14:paraId="3562ED17" w14:textId="77777777" w:rsidR="00BE5E8D" w:rsidRDefault="00BE5E8D" w:rsidP="00BE5E8D"/>
    <w:p w14:paraId="7F524E55" w14:textId="77777777" w:rsidR="006078EE" w:rsidRDefault="006078EE" w:rsidP="00BE5E8D">
      <w:pPr>
        <w:rPr>
          <w:b/>
          <w:bCs/>
          <w:sz w:val="32"/>
          <w:szCs w:val="32"/>
        </w:rPr>
      </w:pPr>
    </w:p>
    <w:p w14:paraId="2F4E852D" w14:textId="77777777" w:rsidR="006078EE" w:rsidRDefault="006078EE" w:rsidP="00BE5E8D">
      <w:pPr>
        <w:rPr>
          <w:b/>
          <w:bCs/>
          <w:sz w:val="32"/>
          <w:szCs w:val="32"/>
        </w:rPr>
      </w:pPr>
    </w:p>
    <w:p w14:paraId="76A32B90" w14:textId="1393FC9B" w:rsidR="00BE5E8D" w:rsidRPr="00BE5E8D" w:rsidRDefault="006078EE" w:rsidP="00BE5E8D">
      <w:pPr>
        <w:rPr>
          <w:b/>
          <w:bCs/>
          <w:sz w:val="32"/>
          <w:szCs w:val="32"/>
        </w:rPr>
      </w:pPr>
      <w:r>
        <w:rPr>
          <w:b/>
          <w:bCs/>
          <w:sz w:val="32"/>
          <w:szCs w:val="32"/>
        </w:rPr>
        <w:t>8</w:t>
      </w:r>
      <w:r w:rsidR="00BE5E8D" w:rsidRPr="00BE5E8D">
        <w:rPr>
          <w:b/>
          <w:bCs/>
          <w:sz w:val="32"/>
          <w:szCs w:val="32"/>
        </w:rPr>
        <w:t>. Conclusion</w:t>
      </w:r>
    </w:p>
    <w:p w14:paraId="2092E837" w14:textId="25644BC7" w:rsidR="00BE5E8D" w:rsidRPr="00BE5E8D" w:rsidRDefault="006078EE" w:rsidP="00BE5E8D">
      <w:r w:rsidRPr="006078EE">
        <w:t xml:space="preserve">Testing is a critical part of making </w:t>
      </w:r>
      <w:proofErr w:type="spellStart"/>
      <w:r w:rsidRPr="006078EE">
        <w:t>CollabCanvas</w:t>
      </w:r>
      <w:proofErr w:type="spellEnd"/>
      <w:r w:rsidRPr="006078EE">
        <w:t xml:space="preserve"> a stable platform for real-time creativity. By using a mix of unit, integration, and E2E testing, we have verified that our authentication is </w:t>
      </w:r>
      <w:r w:rsidRPr="006078EE">
        <w:lastRenderedPageBreak/>
        <w:t>secure, our database is accurate, and our real-time synchronization is fast. The identified defects have been documented and resolved, ensuring a smooth experience for the final users.</w:t>
      </w:r>
    </w:p>
    <w:p w14:paraId="5926DA90" w14:textId="77777777" w:rsidR="00BE5E8D" w:rsidRPr="00BE5E8D" w:rsidRDefault="00BE5E8D" w:rsidP="00BE5E8D"/>
    <w:p w14:paraId="4B1A4BF4" w14:textId="77777777" w:rsidR="00BE5E8D" w:rsidRPr="00BE5E8D" w:rsidRDefault="00BE5E8D" w:rsidP="00077AE8"/>
    <w:sectPr w:rsidR="00BE5E8D" w:rsidRPr="00BE5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2FCA"/>
    <w:multiLevelType w:val="multilevel"/>
    <w:tmpl w:val="452E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D5914"/>
    <w:multiLevelType w:val="hybridMultilevel"/>
    <w:tmpl w:val="5AD65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AF72A3"/>
    <w:multiLevelType w:val="multilevel"/>
    <w:tmpl w:val="38C0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F2BA8"/>
    <w:multiLevelType w:val="multilevel"/>
    <w:tmpl w:val="FEC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E30F1"/>
    <w:multiLevelType w:val="hybridMultilevel"/>
    <w:tmpl w:val="939C47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5DB1401"/>
    <w:multiLevelType w:val="multilevel"/>
    <w:tmpl w:val="23F8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7333C"/>
    <w:multiLevelType w:val="multilevel"/>
    <w:tmpl w:val="736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E6014"/>
    <w:multiLevelType w:val="hybridMultilevel"/>
    <w:tmpl w:val="312AA6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0BB617D"/>
    <w:multiLevelType w:val="hybridMultilevel"/>
    <w:tmpl w:val="77D494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5C40149"/>
    <w:multiLevelType w:val="multilevel"/>
    <w:tmpl w:val="0502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03D9B"/>
    <w:multiLevelType w:val="multilevel"/>
    <w:tmpl w:val="3F9E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B3EEA"/>
    <w:multiLevelType w:val="multilevel"/>
    <w:tmpl w:val="CEEE2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9C4014"/>
    <w:multiLevelType w:val="multilevel"/>
    <w:tmpl w:val="0A38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125DE"/>
    <w:multiLevelType w:val="hybridMultilevel"/>
    <w:tmpl w:val="033C6B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A506BD"/>
    <w:multiLevelType w:val="hybridMultilevel"/>
    <w:tmpl w:val="6D10A2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7014233"/>
    <w:multiLevelType w:val="hybridMultilevel"/>
    <w:tmpl w:val="A8A0AB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D032BA9"/>
    <w:multiLevelType w:val="hybridMultilevel"/>
    <w:tmpl w:val="6B0898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34923212">
    <w:abstractNumId w:val="13"/>
  </w:num>
  <w:num w:numId="2" w16cid:durableId="761950951">
    <w:abstractNumId w:val="12"/>
  </w:num>
  <w:num w:numId="3" w16cid:durableId="938179027">
    <w:abstractNumId w:val="2"/>
  </w:num>
  <w:num w:numId="4" w16cid:durableId="773330418">
    <w:abstractNumId w:val="1"/>
  </w:num>
  <w:num w:numId="5" w16cid:durableId="1799565720">
    <w:abstractNumId w:val="8"/>
  </w:num>
  <w:num w:numId="6" w16cid:durableId="788548000">
    <w:abstractNumId w:val="7"/>
  </w:num>
  <w:num w:numId="7" w16cid:durableId="1553075283">
    <w:abstractNumId w:val="15"/>
  </w:num>
  <w:num w:numId="8" w16cid:durableId="606620019">
    <w:abstractNumId w:val="16"/>
  </w:num>
  <w:num w:numId="9" w16cid:durableId="1484195659">
    <w:abstractNumId w:val="14"/>
  </w:num>
  <w:num w:numId="10" w16cid:durableId="902955734">
    <w:abstractNumId w:val="9"/>
  </w:num>
  <w:num w:numId="11" w16cid:durableId="1091587382">
    <w:abstractNumId w:val="3"/>
  </w:num>
  <w:num w:numId="12" w16cid:durableId="581305524">
    <w:abstractNumId w:val="5"/>
  </w:num>
  <w:num w:numId="13" w16cid:durableId="1247039076">
    <w:abstractNumId w:val="4"/>
  </w:num>
  <w:num w:numId="14" w16cid:durableId="1329478431">
    <w:abstractNumId w:val="0"/>
  </w:num>
  <w:num w:numId="15" w16cid:durableId="236944515">
    <w:abstractNumId w:val="11"/>
  </w:num>
  <w:num w:numId="16" w16cid:durableId="1689064728">
    <w:abstractNumId w:val="10"/>
  </w:num>
  <w:num w:numId="17" w16cid:durableId="15620175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AE8"/>
    <w:rsid w:val="00077AE8"/>
    <w:rsid w:val="000C54A7"/>
    <w:rsid w:val="005E5A74"/>
    <w:rsid w:val="006078EE"/>
    <w:rsid w:val="006A0A6C"/>
    <w:rsid w:val="006B3C69"/>
    <w:rsid w:val="00795722"/>
    <w:rsid w:val="009E7618"/>
    <w:rsid w:val="009F7B2E"/>
    <w:rsid w:val="00A4099F"/>
    <w:rsid w:val="00BE5E8D"/>
    <w:rsid w:val="00CE0A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3B03"/>
  <w15:chartTrackingRefBased/>
  <w15:docId w15:val="{0CC305BE-C274-4A4A-830B-235926640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E8D"/>
  </w:style>
  <w:style w:type="paragraph" w:styleId="Heading1">
    <w:name w:val="heading 1"/>
    <w:basedOn w:val="Normal"/>
    <w:next w:val="Normal"/>
    <w:link w:val="Heading1Char"/>
    <w:uiPriority w:val="9"/>
    <w:qFormat/>
    <w:rsid w:val="00077A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7A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A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A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A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7A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A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A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AE8"/>
    <w:rPr>
      <w:rFonts w:eastAsiaTheme="majorEastAsia" w:cstheme="majorBidi"/>
      <w:color w:val="272727" w:themeColor="text1" w:themeTint="D8"/>
    </w:rPr>
  </w:style>
  <w:style w:type="paragraph" w:styleId="Title">
    <w:name w:val="Title"/>
    <w:basedOn w:val="Normal"/>
    <w:next w:val="Normal"/>
    <w:link w:val="TitleChar"/>
    <w:uiPriority w:val="10"/>
    <w:qFormat/>
    <w:rsid w:val="00077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AE8"/>
    <w:pPr>
      <w:spacing w:before="160"/>
      <w:jc w:val="center"/>
    </w:pPr>
    <w:rPr>
      <w:i/>
      <w:iCs/>
      <w:color w:val="404040" w:themeColor="text1" w:themeTint="BF"/>
    </w:rPr>
  </w:style>
  <w:style w:type="character" w:customStyle="1" w:styleId="QuoteChar">
    <w:name w:val="Quote Char"/>
    <w:basedOn w:val="DefaultParagraphFont"/>
    <w:link w:val="Quote"/>
    <w:uiPriority w:val="29"/>
    <w:rsid w:val="00077AE8"/>
    <w:rPr>
      <w:i/>
      <w:iCs/>
      <w:color w:val="404040" w:themeColor="text1" w:themeTint="BF"/>
    </w:rPr>
  </w:style>
  <w:style w:type="paragraph" w:styleId="ListParagraph">
    <w:name w:val="List Paragraph"/>
    <w:basedOn w:val="Normal"/>
    <w:uiPriority w:val="34"/>
    <w:qFormat/>
    <w:rsid w:val="00077AE8"/>
    <w:pPr>
      <w:ind w:left="720"/>
      <w:contextualSpacing/>
    </w:pPr>
  </w:style>
  <w:style w:type="character" w:styleId="IntenseEmphasis">
    <w:name w:val="Intense Emphasis"/>
    <w:basedOn w:val="DefaultParagraphFont"/>
    <w:uiPriority w:val="21"/>
    <w:qFormat/>
    <w:rsid w:val="00077AE8"/>
    <w:rPr>
      <w:i/>
      <w:iCs/>
      <w:color w:val="2F5496" w:themeColor="accent1" w:themeShade="BF"/>
    </w:rPr>
  </w:style>
  <w:style w:type="paragraph" w:styleId="IntenseQuote">
    <w:name w:val="Intense Quote"/>
    <w:basedOn w:val="Normal"/>
    <w:next w:val="Normal"/>
    <w:link w:val="IntenseQuoteChar"/>
    <w:uiPriority w:val="30"/>
    <w:qFormat/>
    <w:rsid w:val="00077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AE8"/>
    <w:rPr>
      <w:i/>
      <w:iCs/>
      <w:color w:val="2F5496" w:themeColor="accent1" w:themeShade="BF"/>
    </w:rPr>
  </w:style>
  <w:style w:type="character" w:styleId="IntenseReference">
    <w:name w:val="Intense Reference"/>
    <w:basedOn w:val="DefaultParagraphFont"/>
    <w:uiPriority w:val="32"/>
    <w:qFormat/>
    <w:rsid w:val="00077AE8"/>
    <w:rPr>
      <w:b/>
      <w:bCs/>
      <w:smallCaps/>
      <w:color w:val="2F5496" w:themeColor="accent1" w:themeShade="BF"/>
      <w:spacing w:val="5"/>
    </w:rPr>
  </w:style>
  <w:style w:type="table" w:styleId="TableGrid">
    <w:name w:val="Table Grid"/>
    <w:basedOn w:val="TableNormal"/>
    <w:uiPriority w:val="39"/>
    <w:rsid w:val="006B3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Jathin Lakkineni</dc:creator>
  <cp:keywords/>
  <dc:description/>
  <cp:lastModifiedBy>Jathin Lakkineni</cp:lastModifiedBy>
  <cp:revision>1</cp:revision>
  <dcterms:created xsi:type="dcterms:W3CDTF">2026-02-10T14:34:00Z</dcterms:created>
  <dcterms:modified xsi:type="dcterms:W3CDTF">2026-02-10T17:09:00Z</dcterms:modified>
</cp:coreProperties>
</file>