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****FORMAT****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Python file with .py format has the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—FUNCTIONS—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firstOrder is the function which  computes the first order derivatives of the first image.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zeroOrder is the function which convolves the image with zero order derivatives and first order derivatives.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correlate is the function used for autocorrelating the images in the file. 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‘__main__’  function has image files iteration and function calls.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****FILE STRUCTURE****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/samples/sample_input/moon_frames - has the pictures for the video of moon.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  /walking_frames - has the pictures for the video of a walking man.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/samples/output_generated/moon_frames - has the output moon pictures.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         /walking_frames - has the output walking man pictures.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---NOTE---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The input files have different formats(.png or .jpg).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Output files are set to be of the same format (.png).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 Change of input must be specified in 6 places in the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---REFERENCES---</w:t>
      </w:r>
    </w:p>
    <w:p>
      <w:pPr/>
      <w:r>
        <w:rPr>
          <w:rFonts w:ascii="Helvetica" w:hAnsi="Helvetica" w:cs="Helvetica"/>
          <w:sz w:val="24"/>
          <w:sz-cs w:val="24"/>
        </w:rPr>
        <w:t xml:space="preserve">-&gt;Numpy documentation: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https://docs.scipy.org/doc/numpy/reference/routines.array-manipulation.html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