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18307" w14:textId="77777777" w:rsidR="00AC74D9" w:rsidRPr="00AC74D9" w:rsidRDefault="00AC74D9" w:rsidP="00AC74D9">
      <w:pPr>
        <w:rPr>
          <w:b/>
          <w:bCs/>
        </w:rPr>
      </w:pPr>
      <w:r w:rsidRPr="00AC74D9">
        <w:rPr>
          <w:b/>
          <w:bCs/>
        </w:rPr>
        <w:t>Day 6 Report – AI/ML Developer Track</w:t>
      </w:r>
    </w:p>
    <w:p w14:paraId="7ADC7523" w14:textId="77777777" w:rsidR="00AC74D9" w:rsidRPr="00AC74D9" w:rsidRDefault="00AC74D9" w:rsidP="00AC74D9">
      <w:pPr>
        <w:rPr>
          <w:b/>
          <w:bCs/>
        </w:rPr>
      </w:pPr>
      <w:r w:rsidRPr="00AC74D9">
        <w:rPr>
          <w:rFonts w:ascii="Cambria Math" w:hAnsi="Cambria Math" w:cs="Cambria Math"/>
          <w:b/>
          <w:bCs/>
        </w:rPr>
        <w:t>◈</w:t>
      </w:r>
      <w:r w:rsidRPr="00AC74D9">
        <w:rPr>
          <w:b/>
          <w:bCs/>
        </w:rPr>
        <w:t xml:space="preserve"> Technical Summary</w:t>
      </w:r>
    </w:p>
    <w:p w14:paraId="7686B87F" w14:textId="77777777" w:rsidR="00AC74D9" w:rsidRPr="00AC74D9" w:rsidRDefault="00AC74D9" w:rsidP="00AC74D9">
      <w:r w:rsidRPr="00AC74D9">
        <w:t xml:space="preserve">Today, I worked on </w:t>
      </w:r>
      <w:r w:rsidRPr="00AC74D9">
        <w:rPr>
          <w:b/>
          <w:bCs/>
        </w:rPr>
        <w:t>Binary Classification using Logistic Regression</w:t>
      </w:r>
      <w:r w:rsidRPr="00AC74D9">
        <w:t>.</w:t>
      </w:r>
      <w:r w:rsidRPr="00AC74D9">
        <w:br/>
        <w:t>Key concepts and tools covered:</w:t>
      </w:r>
    </w:p>
    <w:p w14:paraId="2960D8D9" w14:textId="77777777" w:rsidR="00AC74D9" w:rsidRPr="00AC74D9" w:rsidRDefault="00AC74D9" w:rsidP="00AC74D9">
      <w:pPr>
        <w:numPr>
          <w:ilvl w:val="0"/>
          <w:numId w:val="1"/>
        </w:numPr>
      </w:pPr>
      <w:r w:rsidRPr="00AC74D9">
        <w:t>Logistic Regression for classification problems</w:t>
      </w:r>
    </w:p>
    <w:p w14:paraId="036BC84A" w14:textId="77777777" w:rsidR="00AC74D9" w:rsidRPr="00AC74D9" w:rsidRDefault="00AC74D9" w:rsidP="00AC74D9">
      <w:pPr>
        <w:numPr>
          <w:ilvl w:val="0"/>
          <w:numId w:val="1"/>
        </w:numPr>
      </w:pPr>
      <w:r w:rsidRPr="00AC74D9">
        <w:t>Sigmoid function to convert outputs into probabilities (0–1)</w:t>
      </w:r>
    </w:p>
    <w:p w14:paraId="58EF6EFC" w14:textId="77777777" w:rsidR="00AC74D9" w:rsidRPr="00AC74D9" w:rsidRDefault="00AC74D9" w:rsidP="00AC74D9">
      <w:pPr>
        <w:numPr>
          <w:ilvl w:val="0"/>
          <w:numId w:val="1"/>
        </w:numPr>
      </w:pPr>
      <w:r w:rsidRPr="00AC74D9">
        <w:t>Train-Test Split for proper model evaluation</w:t>
      </w:r>
    </w:p>
    <w:p w14:paraId="7481AAE9" w14:textId="77777777" w:rsidR="00AC74D9" w:rsidRPr="00AC74D9" w:rsidRDefault="00AC74D9" w:rsidP="00AC74D9">
      <w:pPr>
        <w:numPr>
          <w:ilvl w:val="0"/>
          <w:numId w:val="1"/>
        </w:numPr>
      </w:pPr>
      <w:r w:rsidRPr="00AC74D9">
        <w:t>Confusion Matrix to analyze prediction errors</w:t>
      </w:r>
    </w:p>
    <w:p w14:paraId="2D86A608" w14:textId="77777777" w:rsidR="00AC74D9" w:rsidRPr="00AC74D9" w:rsidRDefault="00AC74D9" w:rsidP="00AC74D9">
      <w:pPr>
        <w:numPr>
          <w:ilvl w:val="0"/>
          <w:numId w:val="1"/>
        </w:numPr>
      </w:pPr>
      <w:r w:rsidRPr="00AC74D9">
        <w:t>Classification metrics such as Precision, Recall, and F1-score</w:t>
      </w:r>
    </w:p>
    <w:p w14:paraId="219C3E46" w14:textId="77777777" w:rsidR="00AC74D9" w:rsidRPr="00AC74D9" w:rsidRDefault="00AC74D9" w:rsidP="00AC74D9">
      <w:pPr>
        <w:numPr>
          <w:ilvl w:val="0"/>
          <w:numId w:val="1"/>
        </w:numPr>
      </w:pPr>
      <w:r w:rsidRPr="00AC74D9">
        <w:t>Feature importance using model coefficients</w:t>
      </w:r>
    </w:p>
    <w:p w14:paraId="020DD435" w14:textId="77777777" w:rsidR="00AC74D9" w:rsidRPr="00AC74D9" w:rsidRDefault="00AC74D9" w:rsidP="00AC74D9">
      <w:r w:rsidRPr="00AC74D9">
        <w:t xml:space="preserve">The most important concept I learned today is how a model makes </w:t>
      </w:r>
      <w:r w:rsidRPr="00AC74D9">
        <w:rPr>
          <w:b/>
          <w:bCs/>
        </w:rPr>
        <w:t>decisions (0 or 1)</w:t>
      </w:r>
      <w:r w:rsidRPr="00AC74D9">
        <w:t xml:space="preserve"> based on probability rather than predicting continuous values.</w:t>
      </w:r>
    </w:p>
    <w:p w14:paraId="040738F8" w14:textId="2FAA40C5" w:rsidR="00AC74D9" w:rsidRPr="00AC74D9" w:rsidRDefault="00AC74D9" w:rsidP="00AC74D9">
      <w:r w:rsidRPr="00AC74D9">
        <w:pict w14:anchorId="04322A38">
          <v:rect id="_x0000_i1044" style="width:0;height:1.5pt" o:hralign="center" o:hrstd="t" o:hr="t" fillcolor="#a0a0a0" stroked="f"/>
        </w:pict>
      </w:r>
    </w:p>
    <w:p w14:paraId="242145C2" w14:textId="77777777" w:rsidR="00AC74D9" w:rsidRPr="00AC74D9" w:rsidRDefault="00AC74D9" w:rsidP="00AC74D9">
      <w:pPr>
        <w:rPr>
          <w:b/>
          <w:bCs/>
        </w:rPr>
      </w:pPr>
      <w:r w:rsidRPr="00AC74D9">
        <w:rPr>
          <w:rFonts w:ascii="Cambria Math" w:hAnsi="Cambria Math" w:cs="Cambria Math"/>
          <w:b/>
          <w:bCs/>
        </w:rPr>
        <w:t>◈</w:t>
      </w:r>
      <w:r w:rsidRPr="00AC74D9">
        <w:rPr>
          <w:b/>
          <w:bCs/>
        </w:rPr>
        <w:t xml:space="preserve"> Conceptual Reflection</w:t>
      </w:r>
    </w:p>
    <w:p w14:paraId="2B7DD7C7" w14:textId="77777777" w:rsidR="00AC74D9" w:rsidRPr="00AC74D9" w:rsidRDefault="00AC74D9" w:rsidP="00AC74D9">
      <w:pPr>
        <w:rPr>
          <w:b/>
          <w:bCs/>
        </w:rPr>
      </w:pPr>
      <w:r w:rsidRPr="00AC74D9">
        <w:rPr>
          <w:b/>
          <w:bCs/>
        </w:rPr>
        <w:t>False Negative vs False Positive in Critical Systems</w:t>
      </w:r>
    </w:p>
    <w:p w14:paraId="15CBBEE5" w14:textId="77777777" w:rsidR="00AC74D9" w:rsidRPr="00AC74D9" w:rsidRDefault="00AC74D9" w:rsidP="00AC74D9">
      <w:r w:rsidRPr="00AC74D9">
        <w:t xml:space="preserve">In critical systems like cancer detection, a </w:t>
      </w:r>
      <w:r w:rsidRPr="00AC74D9">
        <w:rPr>
          <w:b/>
          <w:bCs/>
        </w:rPr>
        <w:t>False Negative</w:t>
      </w:r>
      <w:r w:rsidRPr="00AC74D9">
        <w:t xml:space="preserve"> is more dangerous than a False Positive.</w:t>
      </w:r>
    </w:p>
    <w:p w14:paraId="44670340" w14:textId="77777777" w:rsidR="00AC74D9" w:rsidRPr="00AC74D9" w:rsidRDefault="00AC74D9" w:rsidP="00AC74D9">
      <w:pPr>
        <w:numPr>
          <w:ilvl w:val="0"/>
          <w:numId w:val="3"/>
        </w:numPr>
      </w:pPr>
      <w:r w:rsidRPr="00AC74D9">
        <w:t>False Negative → Model predicts “healthy” but the patient is actually sick</w:t>
      </w:r>
    </w:p>
    <w:p w14:paraId="3EF48099" w14:textId="77777777" w:rsidR="00AC74D9" w:rsidRPr="00AC74D9" w:rsidRDefault="00AC74D9" w:rsidP="00AC74D9">
      <w:pPr>
        <w:numPr>
          <w:ilvl w:val="0"/>
          <w:numId w:val="3"/>
        </w:numPr>
      </w:pPr>
      <w:r w:rsidRPr="00AC74D9">
        <w:t>This leads to missed diagnosis and delayed treatment</w:t>
      </w:r>
    </w:p>
    <w:p w14:paraId="44F638F6" w14:textId="77777777" w:rsidR="00AC74D9" w:rsidRPr="00AC74D9" w:rsidRDefault="00AC74D9" w:rsidP="00AC74D9">
      <w:r w:rsidRPr="00AC74D9">
        <w:t>Whereas:</w:t>
      </w:r>
    </w:p>
    <w:p w14:paraId="34F404DE" w14:textId="77777777" w:rsidR="00AC74D9" w:rsidRPr="00AC74D9" w:rsidRDefault="00AC74D9" w:rsidP="00AC74D9">
      <w:pPr>
        <w:numPr>
          <w:ilvl w:val="0"/>
          <w:numId w:val="4"/>
        </w:numPr>
      </w:pPr>
      <w:r w:rsidRPr="00AC74D9">
        <w:t>False Positive → Model predicts “sick” but patient is healthy</w:t>
      </w:r>
    </w:p>
    <w:p w14:paraId="106B87C7" w14:textId="77777777" w:rsidR="00AC74D9" w:rsidRPr="00AC74D9" w:rsidRDefault="00AC74D9" w:rsidP="00AC74D9">
      <w:pPr>
        <w:numPr>
          <w:ilvl w:val="0"/>
          <w:numId w:val="4"/>
        </w:numPr>
      </w:pPr>
      <w:r w:rsidRPr="00AC74D9">
        <w:t>This may cause unnecessary tests but is less harmful</w:t>
      </w:r>
    </w:p>
    <w:p w14:paraId="08448994" w14:textId="77777777" w:rsidR="00AC74D9" w:rsidRPr="00AC74D9" w:rsidRDefault="00AC74D9" w:rsidP="00AC74D9">
      <w:r w:rsidRPr="00AC74D9">
        <w:t>This highlights the importance of choosing the right evaluation metric beyond simple accuracy.</w:t>
      </w:r>
    </w:p>
    <w:p w14:paraId="485EB3A7" w14:textId="77777777" w:rsidR="00AC74D9" w:rsidRPr="00AC74D9" w:rsidRDefault="00AC74D9" w:rsidP="00AC74D9">
      <w:r w:rsidRPr="00AC74D9">
        <w:pict w14:anchorId="138A6A02">
          <v:rect id="_x0000_i1045" style="width:0;height:1.5pt" o:hralign="center" o:hrstd="t" o:hr="t" fillcolor="#a0a0a0" stroked="f"/>
        </w:pict>
      </w:r>
    </w:p>
    <w:p w14:paraId="741EF30B" w14:textId="77777777" w:rsidR="00AC74D9" w:rsidRPr="00AC74D9" w:rsidRDefault="00AC74D9" w:rsidP="00AC74D9">
      <w:pPr>
        <w:rPr>
          <w:b/>
          <w:bCs/>
        </w:rPr>
      </w:pPr>
      <w:r w:rsidRPr="00AC74D9">
        <w:rPr>
          <w:rFonts w:ascii="Cambria Math" w:hAnsi="Cambria Math" w:cs="Cambria Math"/>
          <w:b/>
          <w:bCs/>
        </w:rPr>
        <w:t>◈</w:t>
      </w:r>
      <w:r w:rsidRPr="00AC74D9">
        <w:rPr>
          <w:b/>
          <w:bCs/>
        </w:rPr>
        <w:t xml:space="preserve"> Reflection</w:t>
      </w:r>
    </w:p>
    <w:p w14:paraId="625EE3FB" w14:textId="77777777" w:rsidR="00AC74D9" w:rsidRPr="00AC74D9" w:rsidRDefault="00AC74D9" w:rsidP="00AC74D9">
      <w:r w:rsidRPr="00AC74D9">
        <w:t>Today expanded my understanding from predicting numerical values to making decisions using probabilities. I learned how classification models work, how to evaluate them using detailed metrics, and why understanding errors is more important than just achieving high accuracy.</w:t>
      </w:r>
    </w:p>
    <w:p w14:paraId="242CB60E" w14:textId="77777777" w:rsidR="008456F0" w:rsidRDefault="008456F0"/>
    <w:sectPr w:rsidR="008456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4769E"/>
    <w:multiLevelType w:val="multilevel"/>
    <w:tmpl w:val="A174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361DEA"/>
    <w:multiLevelType w:val="multilevel"/>
    <w:tmpl w:val="AC4EA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3D37A6"/>
    <w:multiLevelType w:val="multilevel"/>
    <w:tmpl w:val="0E94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DE4DB2"/>
    <w:multiLevelType w:val="multilevel"/>
    <w:tmpl w:val="DF3A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2250289">
    <w:abstractNumId w:val="2"/>
  </w:num>
  <w:num w:numId="2" w16cid:durableId="744258055">
    <w:abstractNumId w:val="3"/>
  </w:num>
  <w:num w:numId="3" w16cid:durableId="2030599140">
    <w:abstractNumId w:val="1"/>
  </w:num>
  <w:num w:numId="4" w16cid:durableId="1627082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AD7"/>
    <w:rsid w:val="00505AD7"/>
    <w:rsid w:val="008456F0"/>
    <w:rsid w:val="00891A9D"/>
    <w:rsid w:val="00A47896"/>
    <w:rsid w:val="00AC7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B37C5"/>
  <w15:chartTrackingRefBased/>
  <w15:docId w15:val="{551D6920-D12D-4821-94F4-A4DA89A09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A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A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A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A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A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A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A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A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A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A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A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Magdum</dc:creator>
  <cp:keywords/>
  <dc:description/>
  <cp:lastModifiedBy>Siddharth Magdum</cp:lastModifiedBy>
  <cp:revision>2</cp:revision>
  <dcterms:created xsi:type="dcterms:W3CDTF">2026-04-10T19:11:00Z</dcterms:created>
  <dcterms:modified xsi:type="dcterms:W3CDTF">2026-04-10T19:12:00Z</dcterms:modified>
</cp:coreProperties>
</file>