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Invoice Pack</w:t>
      </w:r>
    </w:p>
    <w:p>
      <w:r>
        <w:t>Invoice No: INV-1001</w:t>
      </w:r>
    </w:p>
    <w:p>
      <w:r>
        <w:t>Customer Name: Diana Prince</w:t>
      </w:r>
    </w:p>
    <w:p>
      <w:r>
        <w:t>Email: diana.prince@example.com</w:t>
      </w:r>
    </w:p>
    <w:p>
      <w:r>
        <w:t>Phone: +44 20 7946 0958</w:t>
      </w:r>
    </w:p>
    <w:p>
      <w:r>
        <w:t>Total Amount: USD 980.50</w:t>
      </w:r>
    </w:p>
    <w:p>
      <w:r>
        <w:t>Due Date: 15/04/2024</w:t>
      </w:r>
    </w:p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 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</w:tr>
      <w:tr>
        <w:tc>
          <w:tcPr>
            <w:tcW w:type="dxa" w:w="2880"/>
          </w:tcPr>
          <w:p>
            <w:r>
              <w:t>Widget 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480.50</w:t>
            </w:r>
          </w:p>
        </w:tc>
      </w:tr>
      <w:tr>
        <w:tc>
          <w:tcPr>
            <w:tcW w:type="dxa" w:w="2880"/>
          </w:tcPr>
          <w:p>
            <w:r>
              <w:t>Service Fee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300.00</w:t>
            </w:r>
          </w:p>
        </w:tc>
      </w:tr>
    </w:tbl>
    <w:p>
      <w:r>
        <w:t>Visit https://billing.example.com for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