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CFE2A" w14:textId="70BA40EA" w:rsidR="00B671A5" w:rsidRDefault="00B671A5" w:rsidP="0057016A">
      <w:pPr>
        <w:pStyle w:val="Heading1"/>
        <w:rPr>
          <w:rFonts w:ascii="Copperplate Gothic Light" w:hAnsi="Copperplate Gothic Light"/>
          <w:b/>
          <w:bCs/>
          <w:color w:val="auto"/>
          <w:sz w:val="48"/>
          <w:szCs w:val="48"/>
          <w:lang w:val="en-US"/>
        </w:rPr>
      </w:pPr>
      <w:r w:rsidRPr="0057016A">
        <w:rPr>
          <w:rFonts w:ascii="Copperplate Gothic Light" w:hAnsi="Copperplate Gothic Light"/>
          <w:b/>
          <w:bCs/>
          <w:color w:val="auto"/>
          <w:sz w:val="48"/>
          <w:szCs w:val="48"/>
          <w:lang w:val="en-US"/>
        </w:rPr>
        <w:t>MARKOV DECISION PROCESS</w:t>
      </w:r>
    </w:p>
    <w:p w14:paraId="49CC12E1" w14:textId="77777777" w:rsidR="0057016A" w:rsidRPr="0057016A" w:rsidRDefault="0057016A" w:rsidP="0057016A">
      <w:pPr>
        <w:rPr>
          <w:lang w:val="en-US"/>
        </w:rPr>
      </w:pPr>
    </w:p>
    <w:p w14:paraId="34444FAD" w14:textId="64D636F7" w:rsidR="00B671A5" w:rsidRDefault="00905817" w:rsidP="0007116A">
      <w:pPr>
        <w:spacing w:line="360" w:lineRule="auto"/>
        <w:rPr>
          <w:rFonts w:ascii="Arial" w:hAnsi="Arial" w:cs="Arial"/>
          <w:sz w:val="28"/>
          <w:szCs w:val="28"/>
        </w:rPr>
      </w:pPr>
      <w:r>
        <w:rPr>
          <w:rFonts w:ascii="Arial" w:hAnsi="Arial" w:cs="Arial"/>
          <w:sz w:val="28"/>
          <w:szCs w:val="28"/>
        </w:rPr>
        <w:t>Markov Decision Process (</w:t>
      </w:r>
      <w:r w:rsidR="00B671A5" w:rsidRPr="0007116A">
        <w:rPr>
          <w:rFonts w:ascii="Arial" w:hAnsi="Arial" w:cs="Arial"/>
          <w:sz w:val="28"/>
          <w:szCs w:val="28"/>
        </w:rPr>
        <w:t>MDPs</w:t>
      </w:r>
      <w:r>
        <w:rPr>
          <w:rFonts w:ascii="Arial" w:hAnsi="Arial" w:cs="Arial"/>
          <w:sz w:val="28"/>
          <w:szCs w:val="28"/>
        </w:rPr>
        <w:t>)</w:t>
      </w:r>
      <w:r w:rsidR="00B671A5" w:rsidRPr="0007116A">
        <w:rPr>
          <w:rFonts w:ascii="Arial" w:hAnsi="Arial" w:cs="Arial"/>
          <w:sz w:val="28"/>
          <w:szCs w:val="28"/>
        </w:rPr>
        <w:t xml:space="preserve"> are a classical formalization of sequential decision making, where actions influence not just immediate rewards, but also subsequent situations, or states, and through those future rewards.</w:t>
      </w:r>
      <w:r w:rsidR="00CC585C">
        <w:rPr>
          <w:rFonts w:ascii="Arial" w:hAnsi="Arial" w:cs="Arial"/>
          <w:sz w:val="28"/>
          <w:szCs w:val="28"/>
        </w:rPr>
        <w:t xml:space="preserve"> </w:t>
      </w:r>
      <w:r w:rsidR="00B671A5" w:rsidRPr="0007116A">
        <w:rPr>
          <w:rFonts w:ascii="Arial" w:hAnsi="Arial" w:cs="Arial"/>
          <w:sz w:val="28"/>
          <w:szCs w:val="28"/>
        </w:rPr>
        <w:t>Thus</w:t>
      </w:r>
      <w:r w:rsidR="00CC585C">
        <w:rPr>
          <w:rFonts w:ascii="Arial" w:hAnsi="Arial" w:cs="Arial"/>
          <w:sz w:val="28"/>
          <w:szCs w:val="28"/>
        </w:rPr>
        <w:t xml:space="preserve">, </w:t>
      </w:r>
      <w:r w:rsidR="00B671A5" w:rsidRPr="0007116A">
        <w:rPr>
          <w:rFonts w:ascii="Arial" w:hAnsi="Arial" w:cs="Arial"/>
          <w:sz w:val="28"/>
          <w:szCs w:val="28"/>
        </w:rPr>
        <w:t>MDPs involve delayed reward and the need to trade off immediate and delayed reward</w:t>
      </w:r>
      <w:r w:rsidR="00B671A5" w:rsidRPr="0007116A">
        <w:rPr>
          <w:rFonts w:cstheme="minorHAnsi"/>
          <w:sz w:val="28"/>
          <w:szCs w:val="28"/>
        </w:rPr>
        <w:t xml:space="preserve">. </w:t>
      </w:r>
      <w:r w:rsidR="0007116A" w:rsidRPr="0007116A">
        <w:rPr>
          <w:rFonts w:ascii="Arial" w:hAnsi="Arial" w:cs="Arial"/>
          <w:sz w:val="28"/>
          <w:szCs w:val="28"/>
        </w:rPr>
        <w:t>MDPs are a mathematically idealized form of the reinforcement learning problem for which precise theoretical statements can be made</w:t>
      </w:r>
      <w:r>
        <w:rPr>
          <w:rFonts w:ascii="Arial" w:hAnsi="Arial" w:cs="Arial"/>
          <w:sz w:val="28"/>
          <w:szCs w:val="28"/>
        </w:rPr>
        <w:t>.</w:t>
      </w:r>
    </w:p>
    <w:p w14:paraId="3C92C21B" w14:textId="34FD276B" w:rsidR="0057016A" w:rsidRDefault="00905817" w:rsidP="0007116A">
      <w:pPr>
        <w:spacing w:line="360" w:lineRule="auto"/>
        <w:rPr>
          <w:rFonts w:ascii="Arial" w:hAnsi="Arial" w:cs="Arial"/>
          <w:sz w:val="28"/>
          <w:szCs w:val="28"/>
        </w:rPr>
      </w:pPr>
      <w:r>
        <w:rPr>
          <w:rFonts w:ascii="Arial" w:hAnsi="Arial" w:cs="Arial"/>
          <w:sz w:val="28"/>
          <w:szCs w:val="28"/>
        </w:rPr>
        <w:t>To understand MDP we first need to understand certain concepts, upon which the MDP is built.</w:t>
      </w:r>
    </w:p>
    <w:p w14:paraId="6EDDFA00" w14:textId="44EA3514" w:rsidR="0057016A" w:rsidRPr="0057016A" w:rsidRDefault="0057016A" w:rsidP="0057016A">
      <w:pPr>
        <w:pStyle w:val="Heading2"/>
        <w:rPr>
          <w:rFonts w:ascii="Copperplate Gothic Light" w:hAnsi="Copperplate Gothic Light"/>
          <w:b/>
          <w:bCs/>
          <w:color w:val="auto"/>
          <w:sz w:val="40"/>
          <w:szCs w:val="40"/>
        </w:rPr>
      </w:pPr>
      <w:r w:rsidRPr="0057016A">
        <w:rPr>
          <w:rFonts w:ascii="Copperplate Gothic Light" w:hAnsi="Copperplate Gothic Light"/>
          <w:b/>
          <w:bCs/>
          <w:color w:val="auto"/>
          <w:sz w:val="40"/>
          <w:szCs w:val="40"/>
        </w:rPr>
        <w:t>AGENTS AND ENVIRONMENT</w:t>
      </w:r>
    </w:p>
    <w:p w14:paraId="3ACC2668" w14:textId="77777777" w:rsidR="007B4190" w:rsidRDefault="007B4190" w:rsidP="0057016A">
      <w:pPr>
        <w:spacing w:line="360" w:lineRule="auto"/>
        <w:rPr>
          <w:rFonts w:ascii="Arial" w:hAnsi="Arial" w:cs="Arial"/>
          <w:sz w:val="28"/>
          <w:szCs w:val="28"/>
        </w:rPr>
      </w:pPr>
    </w:p>
    <w:p w14:paraId="7CE0BE69" w14:textId="25CCBF1B" w:rsidR="00905817" w:rsidRDefault="0057016A" w:rsidP="0057016A">
      <w:pPr>
        <w:spacing w:line="360" w:lineRule="auto"/>
        <w:rPr>
          <w:rFonts w:ascii="Arial" w:hAnsi="Arial" w:cs="Arial"/>
          <w:sz w:val="28"/>
          <w:szCs w:val="28"/>
        </w:rPr>
      </w:pPr>
      <w:r>
        <w:rPr>
          <w:rFonts w:ascii="Arial" w:hAnsi="Arial" w:cs="Arial"/>
          <w:sz w:val="28"/>
          <w:szCs w:val="28"/>
        </w:rPr>
        <w:t xml:space="preserve">MDPs can be regarded as the formal framing of the problem of learning through interactions to achieve a particular goal. The learner or the decision maker is known as the </w:t>
      </w:r>
      <w:r w:rsidRPr="0057016A">
        <w:rPr>
          <w:rFonts w:ascii="Arial" w:hAnsi="Arial" w:cs="Arial"/>
          <w:b/>
          <w:bCs/>
          <w:i/>
          <w:iCs/>
          <w:sz w:val="28"/>
          <w:szCs w:val="28"/>
        </w:rPr>
        <w:t>agent</w:t>
      </w:r>
      <w:r>
        <w:rPr>
          <w:rFonts w:ascii="Arial" w:hAnsi="Arial" w:cs="Arial"/>
          <w:sz w:val="28"/>
          <w:szCs w:val="28"/>
        </w:rPr>
        <w:t>. The agent is often something that decides what to do in a particular situation. The goal of every Reinforcement Learning problem is to teach the agent decisions to make the correct decisions in order to reach the goal.</w:t>
      </w:r>
    </w:p>
    <w:p w14:paraId="521A4AB7" w14:textId="0706A252" w:rsidR="007B4190" w:rsidRDefault="0057016A" w:rsidP="0057016A">
      <w:pPr>
        <w:spacing w:line="360" w:lineRule="auto"/>
        <w:rPr>
          <w:rFonts w:ascii="Arial" w:hAnsi="Arial" w:cs="Arial"/>
          <w:sz w:val="28"/>
          <w:szCs w:val="28"/>
        </w:rPr>
      </w:pPr>
      <w:r>
        <w:rPr>
          <w:rFonts w:ascii="Arial" w:hAnsi="Arial" w:cs="Arial"/>
          <w:sz w:val="28"/>
          <w:szCs w:val="28"/>
        </w:rPr>
        <w:t xml:space="preserve">Everything apart from the agent is known as the </w:t>
      </w:r>
      <w:r w:rsidRPr="0057016A">
        <w:rPr>
          <w:rFonts w:ascii="Arial" w:hAnsi="Arial" w:cs="Arial"/>
          <w:b/>
          <w:bCs/>
          <w:i/>
          <w:iCs/>
          <w:sz w:val="28"/>
          <w:szCs w:val="28"/>
        </w:rPr>
        <w:t>environment</w:t>
      </w:r>
      <w:r>
        <w:rPr>
          <w:rFonts w:ascii="Arial" w:hAnsi="Arial" w:cs="Arial"/>
          <w:b/>
          <w:bCs/>
          <w:i/>
          <w:iCs/>
          <w:sz w:val="28"/>
          <w:szCs w:val="28"/>
        </w:rPr>
        <w:t xml:space="preserve">. </w:t>
      </w:r>
      <w:r>
        <w:rPr>
          <w:rFonts w:ascii="Arial" w:hAnsi="Arial" w:cs="Arial"/>
          <w:sz w:val="28"/>
          <w:szCs w:val="28"/>
        </w:rPr>
        <w:t>It is the surroundings that interact with the agent.</w:t>
      </w:r>
      <w:r w:rsidR="007B4190">
        <w:rPr>
          <w:rFonts w:ascii="Arial" w:hAnsi="Arial" w:cs="Arial"/>
          <w:sz w:val="28"/>
          <w:szCs w:val="28"/>
        </w:rPr>
        <w:t xml:space="preserve"> In a sense, the agent waits for a feedback from the environment, in order to decide. </w:t>
      </w:r>
      <w:r w:rsidR="007B4190" w:rsidRPr="007B4190">
        <w:rPr>
          <w:rFonts w:ascii="Arial" w:hAnsi="Arial" w:cs="Arial"/>
          <w:sz w:val="28"/>
          <w:szCs w:val="28"/>
        </w:rPr>
        <w:t>These interact continually, the agent selecting actions and the environment responding to these actions and presenting new situations to the agent.</w:t>
      </w:r>
    </w:p>
    <w:p w14:paraId="248DDD30" w14:textId="77777777" w:rsidR="007B4190" w:rsidRPr="007B4190" w:rsidRDefault="007B4190" w:rsidP="0057016A">
      <w:pPr>
        <w:spacing w:line="360" w:lineRule="auto"/>
        <w:rPr>
          <w:rFonts w:ascii="Arial" w:hAnsi="Arial" w:cs="Arial"/>
          <w:sz w:val="28"/>
          <w:szCs w:val="28"/>
        </w:rPr>
      </w:pPr>
    </w:p>
    <w:p w14:paraId="5857F63A" w14:textId="3BE99C7C" w:rsidR="007B4190" w:rsidRDefault="007B4190" w:rsidP="007B4190">
      <w:pPr>
        <w:pStyle w:val="Heading2"/>
        <w:rPr>
          <w:rFonts w:ascii="Copperplate Gothic Light" w:hAnsi="Copperplate Gothic Light"/>
          <w:b/>
          <w:bCs/>
          <w:color w:val="auto"/>
          <w:sz w:val="40"/>
          <w:szCs w:val="40"/>
        </w:rPr>
      </w:pPr>
      <w:r>
        <w:rPr>
          <w:rFonts w:ascii="Copperplate Gothic Light" w:hAnsi="Copperplate Gothic Light"/>
          <w:b/>
          <w:bCs/>
          <w:color w:val="auto"/>
          <w:sz w:val="40"/>
          <w:szCs w:val="40"/>
        </w:rPr>
        <w:lastRenderedPageBreak/>
        <w:t>STATE, REWADRS AND ACTIONS</w:t>
      </w:r>
    </w:p>
    <w:p w14:paraId="7672604D" w14:textId="3FBAD87F" w:rsidR="007B4190" w:rsidRDefault="007B4190" w:rsidP="007B4190">
      <w:pPr>
        <w:rPr>
          <w:rFonts w:ascii="Arial" w:hAnsi="Arial" w:cs="Arial"/>
          <w:sz w:val="28"/>
          <w:szCs w:val="28"/>
        </w:rPr>
      </w:pPr>
    </w:p>
    <w:p w14:paraId="7E1057E0" w14:textId="2B6AC4E5" w:rsidR="007B4190" w:rsidRDefault="007919E9" w:rsidP="007B4190">
      <w:pPr>
        <w:spacing w:line="360" w:lineRule="auto"/>
        <w:rPr>
          <w:rFonts w:ascii="Arial" w:hAnsi="Arial" w:cs="Arial"/>
          <w:sz w:val="28"/>
          <w:szCs w:val="28"/>
        </w:rPr>
      </w:pPr>
      <w:r>
        <w:rPr>
          <w:rFonts w:ascii="Arial" w:hAnsi="Arial" w:cs="Arial"/>
          <w:sz w:val="28"/>
          <w:szCs w:val="28"/>
        </w:rPr>
        <w:t>T</w:t>
      </w:r>
      <w:r w:rsidR="007B4190" w:rsidRPr="007B4190">
        <w:rPr>
          <w:rFonts w:ascii="Arial" w:hAnsi="Arial" w:cs="Arial"/>
          <w:sz w:val="28"/>
          <w:szCs w:val="28"/>
        </w:rPr>
        <w:t xml:space="preserve">he agent and </w:t>
      </w:r>
      <w:r w:rsidRPr="007B4190">
        <w:rPr>
          <w:rFonts w:ascii="Arial" w:hAnsi="Arial" w:cs="Arial"/>
          <w:sz w:val="28"/>
          <w:szCs w:val="28"/>
        </w:rPr>
        <w:t>environment</w:t>
      </w:r>
      <w:r>
        <w:rPr>
          <w:rFonts w:ascii="Arial" w:hAnsi="Arial" w:cs="Arial"/>
          <w:sz w:val="28"/>
          <w:szCs w:val="28"/>
        </w:rPr>
        <w:t xml:space="preserve">, as described just now, </w:t>
      </w:r>
      <w:r w:rsidR="007B4190" w:rsidRPr="007B4190">
        <w:rPr>
          <w:rFonts w:ascii="Arial" w:hAnsi="Arial" w:cs="Arial"/>
          <w:sz w:val="28"/>
          <w:szCs w:val="28"/>
        </w:rPr>
        <w:t xml:space="preserve">interact at each of a sequence of discrete time steps, t = 0, 1, 2, 3, . . .. 2 At each time step t, the agent receives some representation of the environment’s </w:t>
      </w:r>
      <w:r w:rsidR="007B4190">
        <w:rPr>
          <w:rFonts w:ascii="Arial" w:hAnsi="Arial" w:cs="Arial"/>
          <w:b/>
          <w:bCs/>
          <w:i/>
          <w:iCs/>
          <w:sz w:val="28"/>
          <w:szCs w:val="28"/>
        </w:rPr>
        <w:t>S</w:t>
      </w:r>
      <w:r w:rsidR="007B4190" w:rsidRPr="007B4190">
        <w:rPr>
          <w:rFonts w:ascii="Arial" w:hAnsi="Arial" w:cs="Arial"/>
          <w:b/>
          <w:bCs/>
          <w:i/>
          <w:iCs/>
          <w:sz w:val="28"/>
          <w:szCs w:val="28"/>
        </w:rPr>
        <w:t>tate,</w:t>
      </w:r>
      <w:r w:rsidR="007B4190">
        <w:rPr>
          <w:rFonts w:ascii="Arial" w:hAnsi="Arial" w:cs="Arial"/>
          <w:sz w:val="28"/>
          <w:szCs w:val="28"/>
        </w:rPr>
        <w:t xml:space="preserve"> </w:t>
      </w:r>
      <w:r w:rsidR="007B4190" w:rsidRPr="007B4190">
        <w:rPr>
          <w:rFonts w:ascii="Arial" w:hAnsi="Arial" w:cs="Arial"/>
          <w:sz w:val="28"/>
          <w:szCs w:val="28"/>
        </w:rPr>
        <w:t xml:space="preserve">and on that basis selects an </w:t>
      </w:r>
      <w:r w:rsidR="007B4190">
        <w:rPr>
          <w:rFonts w:ascii="Arial" w:hAnsi="Arial" w:cs="Arial"/>
          <w:b/>
          <w:bCs/>
          <w:i/>
          <w:iCs/>
          <w:sz w:val="28"/>
          <w:szCs w:val="28"/>
        </w:rPr>
        <w:t>A</w:t>
      </w:r>
      <w:r w:rsidR="007B4190" w:rsidRPr="007B4190">
        <w:rPr>
          <w:rFonts w:ascii="Arial" w:hAnsi="Arial" w:cs="Arial"/>
          <w:b/>
          <w:bCs/>
          <w:i/>
          <w:iCs/>
          <w:sz w:val="28"/>
          <w:szCs w:val="28"/>
        </w:rPr>
        <w:t>ction</w:t>
      </w:r>
      <w:r w:rsidR="007B4190">
        <w:rPr>
          <w:rFonts w:ascii="Arial" w:hAnsi="Arial" w:cs="Arial"/>
          <w:b/>
          <w:bCs/>
          <w:i/>
          <w:iCs/>
          <w:sz w:val="28"/>
          <w:szCs w:val="28"/>
        </w:rPr>
        <w:t>.</w:t>
      </w:r>
      <w:r w:rsidR="007B4190">
        <w:rPr>
          <w:rFonts w:ascii="Arial" w:hAnsi="Arial" w:cs="Arial"/>
          <w:sz w:val="28"/>
          <w:szCs w:val="28"/>
        </w:rPr>
        <w:t xml:space="preserve"> A state is something that is used to describe </w:t>
      </w:r>
      <w:r>
        <w:rPr>
          <w:rFonts w:ascii="Arial" w:hAnsi="Arial" w:cs="Arial"/>
          <w:sz w:val="28"/>
          <w:szCs w:val="28"/>
        </w:rPr>
        <w:t>the current situation we are in</w:t>
      </w:r>
      <w:r w:rsidR="00CC585C">
        <w:rPr>
          <w:rFonts w:ascii="Arial" w:hAnsi="Arial" w:cs="Arial"/>
          <w:sz w:val="28"/>
          <w:szCs w:val="28"/>
        </w:rPr>
        <w:t xml:space="preserve">. It describes </w:t>
      </w:r>
      <w:r w:rsidR="00025729">
        <w:rPr>
          <w:rFonts w:ascii="Arial" w:hAnsi="Arial" w:cs="Arial"/>
          <w:sz w:val="28"/>
          <w:szCs w:val="28"/>
        </w:rPr>
        <w:t xml:space="preserve">the conditions of our environment. An action is the agent’s response to the current state and reward. The agent makes decisions in the form of actions performed. </w:t>
      </w:r>
      <w:r w:rsidR="005770B1">
        <w:rPr>
          <w:rFonts w:ascii="Arial" w:hAnsi="Arial" w:cs="Arial"/>
          <w:sz w:val="28"/>
          <w:szCs w:val="28"/>
        </w:rPr>
        <w:t>Because of</w:t>
      </w:r>
      <w:r w:rsidR="00025729">
        <w:rPr>
          <w:rFonts w:ascii="Arial" w:hAnsi="Arial" w:cs="Arial"/>
          <w:sz w:val="28"/>
          <w:szCs w:val="28"/>
        </w:rPr>
        <w:t xml:space="preserve"> the action, the agent receives a </w:t>
      </w:r>
      <w:r w:rsidR="005770B1">
        <w:rPr>
          <w:rFonts w:ascii="Arial" w:hAnsi="Arial" w:cs="Arial"/>
          <w:b/>
          <w:bCs/>
          <w:i/>
          <w:iCs/>
          <w:sz w:val="28"/>
          <w:szCs w:val="28"/>
        </w:rPr>
        <w:t>R</w:t>
      </w:r>
      <w:r w:rsidR="00025729" w:rsidRPr="00025729">
        <w:rPr>
          <w:rFonts w:ascii="Arial" w:hAnsi="Arial" w:cs="Arial"/>
          <w:b/>
          <w:bCs/>
          <w:i/>
          <w:iCs/>
          <w:sz w:val="28"/>
          <w:szCs w:val="28"/>
        </w:rPr>
        <w:t>eward</w:t>
      </w:r>
      <w:r w:rsidR="00025729">
        <w:rPr>
          <w:rFonts w:ascii="Arial" w:hAnsi="Arial" w:cs="Arial"/>
          <w:sz w:val="28"/>
          <w:szCs w:val="28"/>
        </w:rPr>
        <w:t xml:space="preserve"> from the environment. It is the environment’s response to the current action and state.</w:t>
      </w:r>
      <w:r w:rsidR="006A4A56">
        <w:rPr>
          <w:rFonts w:ascii="Arial" w:hAnsi="Arial" w:cs="Arial"/>
          <w:sz w:val="28"/>
          <w:szCs w:val="28"/>
        </w:rPr>
        <w:t xml:space="preserve"> The agent takes actions in order to maximize or minimize the total reward. In MDP, </w:t>
      </w:r>
      <w:r w:rsidR="004132EB">
        <w:rPr>
          <w:rFonts w:ascii="Arial" w:hAnsi="Arial" w:cs="Arial"/>
          <w:sz w:val="28"/>
          <w:szCs w:val="28"/>
        </w:rPr>
        <w:t>we</w:t>
      </w:r>
      <w:r w:rsidR="006A4A56">
        <w:rPr>
          <w:rFonts w:ascii="Arial" w:hAnsi="Arial" w:cs="Arial"/>
          <w:sz w:val="28"/>
          <w:szCs w:val="28"/>
        </w:rPr>
        <w:t xml:space="preserve"> can </w:t>
      </w:r>
      <w:r w:rsidR="005770B1">
        <w:rPr>
          <w:rFonts w:ascii="Arial" w:hAnsi="Arial" w:cs="Arial"/>
          <w:sz w:val="28"/>
          <w:szCs w:val="28"/>
        </w:rPr>
        <w:t>choose</w:t>
      </w:r>
      <w:r w:rsidR="006A4A56">
        <w:rPr>
          <w:rFonts w:ascii="Arial" w:hAnsi="Arial" w:cs="Arial"/>
          <w:sz w:val="28"/>
          <w:szCs w:val="28"/>
        </w:rPr>
        <w:t xml:space="preserve"> what kind of reward we favour through a discount factor Gamma.</w:t>
      </w:r>
      <w:r w:rsidR="00AE593C">
        <w:rPr>
          <w:rFonts w:ascii="Arial" w:hAnsi="Arial" w:cs="Arial"/>
          <w:sz w:val="28"/>
          <w:szCs w:val="28"/>
        </w:rPr>
        <w:t xml:space="preserve"> We can favour an immediate reward by keeping a high discount factor or also keep into account the later reward by keeping a low discount factor. More on this will be discussed later.</w:t>
      </w:r>
      <w:r w:rsidR="006A4A56">
        <w:rPr>
          <w:rFonts w:ascii="Arial" w:hAnsi="Arial" w:cs="Arial"/>
          <w:sz w:val="28"/>
          <w:szCs w:val="28"/>
        </w:rPr>
        <w:t xml:space="preserve"> </w:t>
      </w:r>
    </w:p>
    <w:p w14:paraId="328FBFF9" w14:textId="4FC48DE5" w:rsidR="004132EB" w:rsidRDefault="004132EB" w:rsidP="007B4190">
      <w:pPr>
        <w:spacing w:line="360" w:lineRule="auto"/>
        <w:rPr>
          <w:rFonts w:ascii="Arial" w:hAnsi="Arial" w:cs="Arial"/>
          <w:sz w:val="28"/>
          <w:szCs w:val="28"/>
        </w:rPr>
      </w:pPr>
    </w:p>
    <w:p w14:paraId="79F4960D" w14:textId="185F145F" w:rsidR="004132EB" w:rsidRDefault="004132EB" w:rsidP="004132EB">
      <w:pPr>
        <w:pStyle w:val="Heading2"/>
        <w:rPr>
          <w:rFonts w:ascii="Copperplate Gothic Light" w:hAnsi="Copperplate Gothic Light"/>
          <w:b/>
          <w:bCs/>
          <w:color w:val="auto"/>
          <w:sz w:val="40"/>
          <w:szCs w:val="40"/>
        </w:rPr>
      </w:pPr>
      <w:r>
        <w:rPr>
          <w:rFonts w:ascii="Copperplate Gothic Light" w:hAnsi="Copperplate Gothic Light"/>
          <w:b/>
          <w:bCs/>
          <w:color w:val="auto"/>
          <w:sz w:val="40"/>
          <w:szCs w:val="40"/>
        </w:rPr>
        <w:t>MARKOV PROPERTY</w:t>
      </w:r>
    </w:p>
    <w:p w14:paraId="129D2E25" w14:textId="02E7BE3E" w:rsidR="004132EB" w:rsidRDefault="004132EB" w:rsidP="004132EB">
      <w:pPr>
        <w:rPr>
          <w:rFonts w:ascii="Arial" w:hAnsi="Arial" w:cs="Arial"/>
          <w:sz w:val="28"/>
          <w:szCs w:val="28"/>
        </w:rPr>
      </w:pPr>
    </w:p>
    <w:p w14:paraId="0F7A0042" w14:textId="19D5E42D" w:rsidR="00657F08" w:rsidRDefault="00657F08" w:rsidP="004132EB">
      <w:pPr>
        <w:rPr>
          <w:rFonts w:ascii="Arial" w:hAnsi="Arial" w:cs="Arial"/>
          <w:sz w:val="28"/>
          <w:szCs w:val="28"/>
        </w:rPr>
      </w:pPr>
      <w:r>
        <w:rPr>
          <w:rFonts w:ascii="Arial" w:hAnsi="Arial" w:cs="Arial"/>
          <w:sz w:val="28"/>
          <w:szCs w:val="28"/>
        </w:rPr>
        <w:t>We need to understand the Markov property before formulating MDP. Markov property states that</w:t>
      </w:r>
    </w:p>
    <w:p w14:paraId="3D9F6478" w14:textId="5A6F1813" w:rsidR="00657F08" w:rsidRDefault="00657F08" w:rsidP="004132EB">
      <w:pPr>
        <w:rPr>
          <w:rFonts w:ascii="Arial" w:hAnsi="Arial" w:cs="Arial"/>
          <w:sz w:val="28"/>
          <w:szCs w:val="28"/>
        </w:rPr>
      </w:pPr>
      <w:r>
        <w:rPr>
          <w:rFonts w:ascii="Arial" w:hAnsi="Arial" w:cs="Arial"/>
          <w:sz w:val="28"/>
          <w:szCs w:val="28"/>
        </w:rPr>
        <w:tab/>
        <w:t>“</w:t>
      </w:r>
      <w:r>
        <w:rPr>
          <w:rFonts w:ascii="Arial" w:hAnsi="Arial" w:cs="Arial"/>
          <w:b/>
          <w:bCs/>
          <w:i/>
          <w:iCs/>
          <w:sz w:val="28"/>
          <w:szCs w:val="28"/>
        </w:rPr>
        <w:t>Future is independent of the past given the present”</w:t>
      </w:r>
    </w:p>
    <w:p w14:paraId="72FB869D" w14:textId="278BB8FC" w:rsidR="00657F08" w:rsidRDefault="00657F08" w:rsidP="004132EB">
      <w:pPr>
        <w:rPr>
          <w:rFonts w:ascii="Arial" w:hAnsi="Arial" w:cs="Arial"/>
          <w:sz w:val="28"/>
          <w:szCs w:val="28"/>
        </w:rPr>
      </w:pPr>
      <w:r>
        <w:rPr>
          <w:rFonts w:ascii="Arial" w:hAnsi="Arial" w:cs="Arial"/>
          <w:sz w:val="28"/>
          <w:szCs w:val="28"/>
        </w:rPr>
        <w:t xml:space="preserve">Various components of an MDP follow the </w:t>
      </w:r>
      <w:proofErr w:type="spellStart"/>
      <w:r>
        <w:rPr>
          <w:rFonts w:ascii="Arial" w:hAnsi="Arial" w:cs="Arial"/>
          <w:sz w:val="28"/>
          <w:szCs w:val="28"/>
        </w:rPr>
        <w:t>markov</w:t>
      </w:r>
      <w:proofErr w:type="spellEnd"/>
      <w:r>
        <w:rPr>
          <w:rFonts w:ascii="Arial" w:hAnsi="Arial" w:cs="Arial"/>
          <w:sz w:val="28"/>
          <w:szCs w:val="28"/>
        </w:rPr>
        <w:t xml:space="preserve"> property. It can mathematically be expressed as </w:t>
      </w:r>
      <w:r>
        <w:rPr>
          <w:noProof/>
        </w:rPr>
        <w:drawing>
          <wp:inline distT="0" distB="0" distL="0" distR="0" wp14:anchorId="3644594A" wp14:editId="77223921">
            <wp:extent cx="471487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14875" cy="828675"/>
                    </a:xfrm>
                    <a:prstGeom prst="rect">
                      <a:avLst/>
                    </a:prstGeom>
                    <a:noFill/>
                    <a:ln>
                      <a:noFill/>
                    </a:ln>
                  </pic:spPr>
                </pic:pic>
              </a:graphicData>
            </a:graphic>
          </wp:inline>
        </w:drawing>
      </w:r>
    </w:p>
    <w:p w14:paraId="037321D2" w14:textId="77777777" w:rsidR="004718E2" w:rsidRDefault="00657F08" w:rsidP="004132EB">
      <w:pPr>
        <w:rPr>
          <w:rFonts w:ascii="Arial" w:hAnsi="Arial" w:cs="Arial"/>
          <w:sz w:val="28"/>
          <w:szCs w:val="28"/>
        </w:rPr>
      </w:pPr>
      <w:r>
        <w:rPr>
          <w:rFonts w:ascii="Arial" w:hAnsi="Arial" w:cs="Arial"/>
          <w:sz w:val="28"/>
          <w:szCs w:val="28"/>
        </w:rPr>
        <w:t xml:space="preserve">Moving from one state to another is known as </w:t>
      </w:r>
      <w:r>
        <w:rPr>
          <w:rFonts w:ascii="Arial" w:hAnsi="Arial" w:cs="Arial"/>
          <w:b/>
          <w:bCs/>
          <w:i/>
          <w:iCs/>
          <w:sz w:val="28"/>
          <w:szCs w:val="28"/>
        </w:rPr>
        <w:t xml:space="preserve">Transition. </w:t>
      </w:r>
      <w:r>
        <w:rPr>
          <w:rFonts w:ascii="Arial" w:hAnsi="Arial" w:cs="Arial"/>
          <w:sz w:val="28"/>
          <w:szCs w:val="28"/>
        </w:rPr>
        <w:t xml:space="preserve">The probability with which we move from one state to another is the transition </w:t>
      </w:r>
      <w:r>
        <w:rPr>
          <w:rFonts w:ascii="Arial" w:hAnsi="Arial" w:cs="Arial"/>
          <w:sz w:val="28"/>
          <w:szCs w:val="28"/>
        </w:rPr>
        <w:lastRenderedPageBreak/>
        <w:t xml:space="preserve">probability. In the above formula, the </w:t>
      </w:r>
      <w:proofErr w:type="spellStart"/>
      <w:r>
        <w:rPr>
          <w:rFonts w:ascii="Arial" w:hAnsi="Arial" w:cs="Arial"/>
          <w:sz w:val="28"/>
          <w:szCs w:val="28"/>
        </w:rPr>
        <w:t>markov</w:t>
      </w:r>
      <w:proofErr w:type="spellEnd"/>
      <w:r>
        <w:rPr>
          <w:rFonts w:ascii="Arial" w:hAnsi="Arial" w:cs="Arial"/>
          <w:sz w:val="28"/>
          <w:szCs w:val="28"/>
        </w:rPr>
        <w:t xml:space="preserve"> property is applied to the transition probabilities. It can be interpreted as the probability of </w:t>
      </w:r>
      <w:r w:rsidRPr="00657F08">
        <w:rPr>
          <w:rFonts w:ascii="Arial" w:hAnsi="Arial" w:cs="Arial"/>
          <w:sz w:val="28"/>
          <w:szCs w:val="28"/>
        </w:rPr>
        <w:t>S</w:t>
      </w:r>
      <w:r>
        <w:rPr>
          <w:rFonts w:ascii="Arial" w:hAnsi="Arial" w:cs="Arial"/>
          <w:sz w:val="28"/>
          <w:szCs w:val="28"/>
          <w:vertAlign w:val="subscript"/>
        </w:rPr>
        <w:t>t+1</w:t>
      </w:r>
      <w:r>
        <w:rPr>
          <w:rFonts w:ascii="Arial" w:hAnsi="Arial" w:cs="Arial"/>
          <w:sz w:val="28"/>
          <w:szCs w:val="28"/>
        </w:rPr>
        <w:t xml:space="preserve"> (state at time t+1 where current time is t) being the next state, only depends on the current state S</w:t>
      </w:r>
      <w:r>
        <w:rPr>
          <w:rFonts w:ascii="Arial" w:hAnsi="Arial" w:cs="Arial"/>
          <w:sz w:val="28"/>
          <w:szCs w:val="28"/>
          <w:vertAlign w:val="subscript"/>
        </w:rPr>
        <w:t>t</w:t>
      </w:r>
      <w:r>
        <w:rPr>
          <w:rFonts w:ascii="Arial" w:hAnsi="Arial" w:cs="Arial"/>
          <w:sz w:val="28"/>
          <w:szCs w:val="28"/>
        </w:rPr>
        <w:t xml:space="preserve"> and is independent of any other state in the past. </w:t>
      </w:r>
      <w:r w:rsidR="005770B1">
        <w:rPr>
          <w:rFonts w:ascii="Arial" w:hAnsi="Arial" w:cs="Arial"/>
          <w:sz w:val="28"/>
          <w:szCs w:val="28"/>
        </w:rPr>
        <w:t>Intuitively it can be said that the current state encompasses all the information of the past states.</w:t>
      </w:r>
      <w:r w:rsidR="0088394C">
        <w:rPr>
          <w:rFonts w:ascii="Arial" w:hAnsi="Arial" w:cs="Arial"/>
          <w:sz w:val="28"/>
          <w:szCs w:val="28"/>
        </w:rPr>
        <w:t xml:space="preserve"> We can define state transition probability matrix P as P[</w:t>
      </w:r>
      <w:proofErr w:type="spellStart"/>
      <w:r w:rsidR="0088394C">
        <w:rPr>
          <w:rFonts w:ascii="Arial" w:hAnsi="Arial" w:cs="Arial"/>
          <w:sz w:val="28"/>
          <w:szCs w:val="28"/>
        </w:rPr>
        <w:t>i</w:t>
      </w:r>
      <w:proofErr w:type="spellEnd"/>
      <w:r w:rsidR="0088394C">
        <w:rPr>
          <w:rFonts w:ascii="Arial" w:hAnsi="Arial" w:cs="Arial"/>
          <w:sz w:val="28"/>
          <w:szCs w:val="28"/>
        </w:rPr>
        <w:t xml:space="preserve">][j] tells us the probability of </w:t>
      </w:r>
      <w:proofErr w:type="spellStart"/>
      <w:r w:rsidR="0088394C">
        <w:rPr>
          <w:rFonts w:ascii="Arial" w:hAnsi="Arial" w:cs="Arial"/>
          <w:sz w:val="28"/>
          <w:szCs w:val="28"/>
        </w:rPr>
        <w:t>trasitioning</w:t>
      </w:r>
      <w:proofErr w:type="spellEnd"/>
      <w:r w:rsidR="0088394C">
        <w:rPr>
          <w:rFonts w:ascii="Arial" w:hAnsi="Arial" w:cs="Arial"/>
          <w:sz w:val="28"/>
          <w:szCs w:val="28"/>
        </w:rPr>
        <w:t xml:space="preserve"> from state </w:t>
      </w:r>
      <w:proofErr w:type="spellStart"/>
      <w:r w:rsidR="0088394C">
        <w:rPr>
          <w:rFonts w:ascii="Arial" w:hAnsi="Arial" w:cs="Arial"/>
          <w:sz w:val="28"/>
          <w:szCs w:val="28"/>
        </w:rPr>
        <w:t>i</w:t>
      </w:r>
      <w:proofErr w:type="spellEnd"/>
      <w:r w:rsidR="0088394C">
        <w:rPr>
          <w:rFonts w:ascii="Arial" w:hAnsi="Arial" w:cs="Arial"/>
          <w:sz w:val="28"/>
          <w:szCs w:val="28"/>
        </w:rPr>
        <w:t xml:space="preserve"> to state j</w:t>
      </w:r>
      <w:r w:rsidR="004718E2">
        <w:rPr>
          <w:rFonts w:ascii="Arial" w:hAnsi="Arial" w:cs="Arial"/>
          <w:sz w:val="28"/>
          <w:szCs w:val="28"/>
        </w:rPr>
        <w:t>.</w:t>
      </w:r>
    </w:p>
    <w:p w14:paraId="5C317AAF" w14:textId="77777777" w:rsidR="004718E2" w:rsidRDefault="004718E2" w:rsidP="004132EB">
      <w:pPr>
        <w:rPr>
          <w:rFonts w:ascii="Arial" w:hAnsi="Arial" w:cs="Arial"/>
          <w:sz w:val="28"/>
          <w:szCs w:val="28"/>
        </w:rPr>
      </w:pPr>
    </w:p>
    <w:p w14:paraId="14919502" w14:textId="6E86F16A" w:rsidR="004718E2" w:rsidRDefault="0088394C" w:rsidP="004718E2">
      <w:pPr>
        <w:pStyle w:val="Heading2"/>
        <w:rPr>
          <w:rFonts w:ascii="Copperplate Gothic Light" w:hAnsi="Copperplate Gothic Light"/>
          <w:b/>
          <w:bCs/>
          <w:color w:val="auto"/>
          <w:sz w:val="40"/>
          <w:szCs w:val="40"/>
        </w:rPr>
      </w:pPr>
      <w:r>
        <w:t xml:space="preserve"> </w:t>
      </w:r>
      <w:r w:rsidR="004718E2">
        <w:rPr>
          <w:rFonts w:ascii="Copperplate Gothic Light" w:hAnsi="Copperplate Gothic Light"/>
          <w:b/>
          <w:bCs/>
          <w:color w:val="auto"/>
          <w:sz w:val="40"/>
          <w:szCs w:val="40"/>
        </w:rPr>
        <w:t>MARKOV PROCESS OR MARKOV CHAINS</w:t>
      </w:r>
    </w:p>
    <w:p w14:paraId="49E866CB" w14:textId="2AFFA202" w:rsidR="004718E2" w:rsidRDefault="004718E2" w:rsidP="004718E2">
      <w:pPr>
        <w:rPr>
          <w:rFonts w:ascii="Arial" w:hAnsi="Arial" w:cs="Arial"/>
          <w:sz w:val="28"/>
          <w:szCs w:val="28"/>
        </w:rPr>
      </w:pPr>
    </w:p>
    <w:p w14:paraId="2BF6EA2A" w14:textId="3B886B5F" w:rsidR="004718E2" w:rsidRDefault="00D21AFA" w:rsidP="004718E2">
      <w:pPr>
        <w:rPr>
          <w:rFonts w:ascii="Arial" w:hAnsi="Arial" w:cs="Arial"/>
          <w:sz w:val="28"/>
          <w:szCs w:val="28"/>
        </w:rPr>
      </w:pPr>
      <w:r w:rsidRPr="00D21AFA">
        <w:rPr>
          <w:rFonts w:ascii="Arial" w:hAnsi="Arial" w:cs="Arial"/>
          <w:sz w:val="28"/>
          <w:szCs w:val="28"/>
        </w:rPr>
        <w:t>A </w:t>
      </w:r>
      <w:r w:rsidRPr="00D21AFA">
        <w:rPr>
          <w:rFonts w:ascii="Arial" w:hAnsi="Arial" w:cs="Arial"/>
          <w:b/>
          <w:bCs/>
          <w:i/>
          <w:iCs/>
          <w:sz w:val="28"/>
          <w:szCs w:val="28"/>
        </w:rPr>
        <w:t>Markov proces</w:t>
      </w:r>
      <w:r w:rsidRPr="00D21AFA">
        <w:rPr>
          <w:rFonts w:ascii="Arial" w:hAnsi="Arial" w:cs="Arial"/>
          <w:i/>
          <w:iCs/>
          <w:sz w:val="28"/>
          <w:szCs w:val="28"/>
        </w:rPr>
        <w:t>s</w:t>
      </w:r>
      <w:r w:rsidRPr="00D21AFA">
        <w:rPr>
          <w:rFonts w:ascii="Arial" w:hAnsi="Arial" w:cs="Arial"/>
          <w:sz w:val="28"/>
          <w:szCs w:val="28"/>
        </w:rPr>
        <w:t> is a memory-less random process, i.e. a sequence of random states S</w:t>
      </w:r>
      <w:r w:rsidRPr="00D21AFA">
        <w:rPr>
          <w:rFonts w:ascii="Arial" w:hAnsi="Arial" w:cs="Arial"/>
          <w:sz w:val="28"/>
          <w:szCs w:val="28"/>
          <w:vertAlign w:val="subscript"/>
        </w:rPr>
        <w:t>1</w:t>
      </w:r>
      <w:r w:rsidRPr="00D21AFA">
        <w:rPr>
          <w:rFonts w:ascii="Arial" w:hAnsi="Arial" w:cs="Arial"/>
          <w:sz w:val="28"/>
          <w:szCs w:val="28"/>
        </w:rPr>
        <w:t>, S</w:t>
      </w:r>
      <w:r w:rsidRPr="00D21AFA">
        <w:rPr>
          <w:rFonts w:ascii="Arial" w:hAnsi="Arial" w:cs="Arial"/>
          <w:sz w:val="28"/>
          <w:szCs w:val="28"/>
          <w:vertAlign w:val="subscript"/>
        </w:rPr>
        <w:t>2</w:t>
      </w:r>
      <w:r w:rsidRPr="00D21AFA">
        <w:rPr>
          <w:rFonts w:ascii="Arial" w:hAnsi="Arial" w:cs="Arial"/>
          <w:sz w:val="28"/>
          <w:szCs w:val="28"/>
        </w:rPr>
        <w:t xml:space="preserve">, </w:t>
      </w:r>
      <w:proofErr w:type="gramStart"/>
      <w:r w:rsidRPr="00D21AFA">
        <w:rPr>
          <w:rFonts w:ascii="Arial" w:hAnsi="Arial" w:cs="Arial"/>
          <w:sz w:val="28"/>
          <w:szCs w:val="28"/>
        </w:rPr>
        <w:t>…..</w:t>
      </w:r>
      <w:proofErr w:type="gramEnd"/>
      <w:r w:rsidRPr="00D21AFA">
        <w:rPr>
          <w:rFonts w:ascii="Arial" w:hAnsi="Arial" w:cs="Arial"/>
          <w:sz w:val="28"/>
          <w:szCs w:val="28"/>
        </w:rPr>
        <w:t xml:space="preserve"> with the Markov property. A Markov process or Markov chain is a tuple (</w:t>
      </w:r>
      <w:r w:rsidRPr="00D21AFA">
        <w:rPr>
          <w:rFonts w:ascii="Arial" w:hAnsi="Arial" w:cs="Arial"/>
          <w:b/>
          <w:bCs/>
          <w:i/>
          <w:iCs/>
          <w:sz w:val="28"/>
          <w:szCs w:val="28"/>
        </w:rPr>
        <w:t>S</w:t>
      </w:r>
      <w:r w:rsidRPr="00D21AFA">
        <w:rPr>
          <w:rFonts w:ascii="Arial" w:hAnsi="Arial" w:cs="Arial"/>
          <w:sz w:val="28"/>
          <w:szCs w:val="28"/>
        </w:rPr>
        <w:t>, </w:t>
      </w:r>
      <w:r w:rsidRPr="00D21AFA">
        <w:rPr>
          <w:rFonts w:ascii="Arial" w:hAnsi="Arial" w:cs="Arial"/>
          <w:b/>
          <w:bCs/>
          <w:i/>
          <w:iCs/>
          <w:sz w:val="28"/>
          <w:szCs w:val="28"/>
        </w:rPr>
        <w:t>P</w:t>
      </w:r>
      <w:r w:rsidRPr="00D21AFA">
        <w:rPr>
          <w:rFonts w:ascii="Arial" w:hAnsi="Arial" w:cs="Arial"/>
          <w:sz w:val="28"/>
          <w:szCs w:val="28"/>
        </w:rPr>
        <w:t>) on state space </w:t>
      </w:r>
      <w:r w:rsidRPr="00D21AFA">
        <w:rPr>
          <w:rFonts w:ascii="Arial" w:hAnsi="Arial" w:cs="Arial"/>
          <w:b/>
          <w:bCs/>
          <w:i/>
          <w:iCs/>
          <w:sz w:val="28"/>
          <w:szCs w:val="28"/>
        </w:rPr>
        <w:t>S</w:t>
      </w:r>
      <w:r w:rsidRPr="00D21AFA">
        <w:rPr>
          <w:rFonts w:ascii="Arial" w:hAnsi="Arial" w:cs="Arial"/>
          <w:sz w:val="28"/>
          <w:szCs w:val="28"/>
        </w:rPr>
        <w:t> and transition function </w:t>
      </w:r>
      <w:r w:rsidRPr="00D21AFA">
        <w:rPr>
          <w:rFonts w:ascii="Arial" w:hAnsi="Arial" w:cs="Arial"/>
          <w:b/>
          <w:bCs/>
          <w:i/>
          <w:iCs/>
          <w:sz w:val="28"/>
          <w:szCs w:val="28"/>
        </w:rPr>
        <w:t>P</w:t>
      </w:r>
      <w:r w:rsidRPr="00D21AFA">
        <w:rPr>
          <w:rFonts w:ascii="Arial" w:hAnsi="Arial" w:cs="Arial"/>
          <w:sz w:val="28"/>
          <w:szCs w:val="28"/>
        </w:rPr>
        <w:t>. </w:t>
      </w:r>
      <w:r>
        <w:rPr>
          <w:rFonts w:ascii="Arial" w:hAnsi="Arial" w:cs="Arial"/>
          <w:sz w:val="28"/>
          <w:szCs w:val="28"/>
        </w:rPr>
        <w:t>When we sample a Markov chain from a MDP it is known as an episode.</w:t>
      </w:r>
    </w:p>
    <w:p w14:paraId="7B8BDF3E" w14:textId="65C87BE0" w:rsidR="00A4460A" w:rsidRDefault="00A4460A" w:rsidP="004718E2">
      <w:pPr>
        <w:rPr>
          <w:rFonts w:ascii="Arial" w:hAnsi="Arial" w:cs="Arial"/>
          <w:sz w:val="28"/>
          <w:szCs w:val="28"/>
        </w:rPr>
      </w:pPr>
      <w:r>
        <w:rPr>
          <w:noProof/>
        </w:rPr>
        <w:drawing>
          <wp:inline distT="0" distB="0" distL="0" distR="0" wp14:anchorId="2C479E4D" wp14:editId="5D38C41D">
            <wp:extent cx="3705225" cy="296426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1184" cy="2969029"/>
                    </a:xfrm>
                    <a:prstGeom prst="rect">
                      <a:avLst/>
                    </a:prstGeom>
                    <a:noFill/>
                    <a:ln>
                      <a:noFill/>
                    </a:ln>
                  </pic:spPr>
                </pic:pic>
              </a:graphicData>
            </a:graphic>
          </wp:inline>
        </w:drawing>
      </w:r>
    </w:p>
    <w:p w14:paraId="57453D6E" w14:textId="21A91AF5" w:rsidR="00A4460A" w:rsidRDefault="00A4460A" w:rsidP="004718E2">
      <w:pPr>
        <w:rPr>
          <w:rFonts w:ascii="Arial" w:hAnsi="Arial" w:cs="Arial"/>
          <w:sz w:val="28"/>
          <w:szCs w:val="28"/>
        </w:rPr>
      </w:pPr>
      <w:r>
        <w:rPr>
          <w:rFonts w:ascii="Arial" w:hAnsi="Arial" w:cs="Arial"/>
          <w:sz w:val="28"/>
          <w:szCs w:val="28"/>
        </w:rPr>
        <w:t>In the above shown diagram an episode S</w:t>
      </w:r>
      <w:proofErr w:type="gramStart"/>
      <w:r>
        <w:rPr>
          <w:rFonts w:ascii="Arial" w:hAnsi="Arial" w:cs="Arial"/>
          <w:sz w:val="28"/>
          <w:szCs w:val="28"/>
        </w:rPr>
        <w:t>0,S</w:t>
      </w:r>
      <w:proofErr w:type="gramEnd"/>
      <w:r>
        <w:rPr>
          <w:rFonts w:ascii="Arial" w:hAnsi="Arial" w:cs="Arial"/>
          <w:sz w:val="28"/>
          <w:szCs w:val="28"/>
        </w:rPr>
        <w:t>2,S1,S1….</w:t>
      </w:r>
    </w:p>
    <w:p w14:paraId="6F7BDE80" w14:textId="71901697" w:rsidR="003F0785" w:rsidRDefault="003F0785" w:rsidP="004718E2">
      <w:pPr>
        <w:rPr>
          <w:rFonts w:ascii="Arial" w:hAnsi="Arial" w:cs="Arial"/>
          <w:sz w:val="28"/>
          <w:szCs w:val="28"/>
        </w:rPr>
      </w:pPr>
      <w:r>
        <w:rPr>
          <w:rFonts w:ascii="Arial" w:hAnsi="Arial" w:cs="Arial"/>
          <w:sz w:val="28"/>
          <w:szCs w:val="28"/>
        </w:rPr>
        <w:t>The red circles indicate the actions that we can take while we are in a state. The numbers written on the arrows denote the probabilities.</w:t>
      </w:r>
    </w:p>
    <w:p w14:paraId="3FBF9698" w14:textId="5479A96D" w:rsidR="003F0785" w:rsidRDefault="003F0785" w:rsidP="004718E2">
      <w:pPr>
        <w:rPr>
          <w:rFonts w:ascii="Arial" w:hAnsi="Arial" w:cs="Arial"/>
          <w:sz w:val="28"/>
          <w:szCs w:val="28"/>
        </w:rPr>
      </w:pPr>
      <w:r>
        <w:rPr>
          <w:rFonts w:ascii="Arial" w:hAnsi="Arial" w:cs="Arial"/>
          <w:sz w:val="28"/>
          <w:szCs w:val="28"/>
        </w:rPr>
        <w:t>More on this is discussed later.</w:t>
      </w:r>
    </w:p>
    <w:p w14:paraId="5A659ABB" w14:textId="45234E90" w:rsidR="003F0785" w:rsidRDefault="003F0785" w:rsidP="004718E2">
      <w:pPr>
        <w:rPr>
          <w:rFonts w:ascii="Arial" w:hAnsi="Arial" w:cs="Arial"/>
          <w:sz w:val="28"/>
          <w:szCs w:val="28"/>
        </w:rPr>
      </w:pPr>
    </w:p>
    <w:p w14:paraId="7689B551" w14:textId="1BFDCE74" w:rsidR="003F0785" w:rsidRDefault="003F0785" w:rsidP="004718E2">
      <w:pPr>
        <w:rPr>
          <w:rFonts w:ascii="Arial" w:hAnsi="Arial" w:cs="Arial"/>
          <w:sz w:val="28"/>
          <w:szCs w:val="28"/>
        </w:rPr>
      </w:pPr>
    </w:p>
    <w:p w14:paraId="0A70F55F" w14:textId="281914A9" w:rsidR="00554C33" w:rsidRDefault="00554C33" w:rsidP="00554C33">
      <w:pPr>
        <w:pStyle w:val="Heading2"/>
        <w:rPr>
          <w:rFonts w:ascii="Copperplate Gothic Light" w:hAnsi="Copperplate Gothic Light"/>
          <w:b/>
          <w:bCs/>
          <w:color w:val="auto"/>
          <w:sz w:val="40"/>
          <w:szCs w:val="40"/>
        </w:rPr>
      </w:pPr>
      <w:r w:rsidRPr="00554C33">
        <w:rPr>
          <w:rFonts w:ascii="Copperplate Gothic Light" w:hAnsi="Copperplate Gothic Light"/>
          <w:b/>
          <w:bCs/>
          <w:color w:val="auto"/>
          <w:sz w:val="40"/>
          <w:szCs w:val="40"/>
        </w:rPr>
        <w:lastRenderedPageBreak/>
        <w:t>MARKOV REWARD PROCESS</w:t>
      </w:r>
    </w:p>
    <w:p w14:paraId="02848BDE" w14:textId="380D51C6" w:rsidR="00554C33" w:rsidRDefault="00554C33" w:rsidP="00554C33">
      <w:pPr>
        <w:spacing w:line="360" w:lineRule="auto"/>
        <w:rPr>
          <w:rFonts w:ascii="Arial" w:hAnsi="Arial" w:cs="Arial"/>
          <w:sz w:val="28"/>
          <w:szCs w:val="28"/>
        </w:rPr>
      </w:pPr>
    </w:p>
    <w:p w14:paraId="4821960C" w14:textId="2748D946" w:rsidR="008B56DB" w:rsidRDefault="00554C33" w:rsidP="00554C33">
      <w:pPr>
        <w:spacing w:line="360" w:lineRule="auto"/>
        <w:rPr>
          <w:rFonts w:ascii="Arial" w:hAnsi="Arial" w:cs="Arial"/>
          <w:sz w:val="28"/>
          <w:szCs w:val="28"/>
        </w:rPr>
      </w:pPr>
      <w:r>
        <w:rPr>
          <w:rFonts w:ascii="Arial" w:hAnsi="Arial" w:cs="Arial"/>
          <w:sz w:val="28"/>
          <w:szCs w:val="28"/>
        </w:rPr>
        <w:t xml:space="preserve">A Markov Reward Process or MRP is a </w:t>
      </w:r>
      <w:r w:rsidR="008B56DB">
        <w:rPr>
          <w:rFonts w:ascii="Arial" w:hAnsi="Arial" w:cs="Arial"/>
          <w:sz w:val="28"/>
          <w:szCs w:val="28"/>
        </w:rPr>
        <w:t xml:space="preserve">quantifiable </w:t>
      </w:r>
      <w:r>
        <w:rPr>
          <w:rFonts w:ascii="Arial" w:hAnsi="Arial" w:cs="Arial"/>
          <w:sz w:val="28"/>
          <w:szCs w:val="28"/>
        </w:rPr>
        <w:t>Markov process</w:t>
      </w:r>
      <w:r w:rsidR="008B56DB">
        <w:rPr>
          <w:rFonts w:ascii="Arial" w:hAnsi="Arial" w:cs="Arial"/>
          <w:sz w:val="28"/>
          <w:szCs w:val="28"/>
        </w:rPr>
        <w:t xml:space="preserve">. That is, it has a value associated with itself. It tells us if we follow the </w:t>
      </w:r>
      <w:r w:rsidR="008E3788">
        <w:rPr>
          <w:rFonts w:ascii="Arial" w:hAnsi="Arial" w:cs="Arial"/>
          <w:sz w:val="28"/>
          <w:szCs w:val="28"/>
        </w:rPr>
        <w:t>Markov</w:t>
      </w:r>
      <w:r w:rsidR="008B56DB">
        <w:rPr>
          <w:rFonts w:ascii="Arial" w:hAnsi="Arial" w:cs="Arial"/>
          <w:sz w:val="28"/>
          <w:szCs w:val="28"/>
        </w:rPr>
        <w:t xml:space="preserve"> process, how much reward we will accumulate.</w:t>
      </w:r>
    </w:p>
    <w:p w14:paraId="5B34D168" w14:textId="2666F5AA" w:rsidR="00B048F5" w:rsidRPr="00B048F5" w:rsidRDefault="008B56DB" w:rsidP="00B048F5">
      <w:pPr>
        <w:spacing w:line="360" w:lineRule="auto"/>
        <w:rPr>
          <w:rFonts w:ascii="Arial" w:hAnsi="Arial" w:cs="Arial"/>
          <w:sz w:val="28"/>
          <w:szCs w:val="28"/>
        </w:rPr>
      </w:pPr>
      <w:r>
        <w:rPr>
          <w:rFonts w:ascii="Arial" w:hAnsi="Arial" w:cs="Arial"/>
          <w:sz w:val="28"/>
          <w:szCs w:val="28"/>
        </w:rPr>
        <w:t>MRP can be described in the form of a tuple</w:t>
      </w:r>
      <w:r w:rsidR="00B048F5">
        <w:rPr>
          <w:rFonts w:ascii="Arial" w:hAnsi="Arial" w:cs="Arial"/>
          <w:sz w:val="28"/>
          <w:szCs w:val="28"/>
        </w:rPr>
        <w:t>.</w:t>
      </w:r>
      <w:r>
        <w:rPr>
          <w:rFonts w:ascii="Arial" w:hAnsi="Arial" w:cs="Arial"/>
          <w:sz w:val="28"/>
          <w:szCs w:val="28"/>
        </w:rPr>
        <w:t xml:space="preserve"> </w:t>
      </w:r>
      <w:r w:rsidR="00B048F5" w:rsidRPr="00B048F5">
        <w:rPr>
          <w:rFonts w:ascii="Arial" w:hAnsi="Arial" w:cs="Arial"/>
          <w:sz w:val="28"/>
          <w:szCs w:val="28"/>
        </w:rPr>
        <w:t> (</w:t>
      </w:r>
      <w:r w:rsidR="00B048F5" w:rsidRPr="00B048F5">
        <w:rPr>
          <w:rFonts w:ascii="Arial" w:hAnsi="Arial" w:cs="Arial"/>
          <w:b/>
          <w:bCs/>
          <w:i/>
          <w:iCs/>
          <w:sz w:val="28"/>
          <w:szCs w:val="28"/>
        </w:rPr>
        <w:t>S</w:t>
      </w:r>
      <w:r w:rsidR="00B048F5" w:rsidRPr="00B048F5">
        <w:rPr>
          <w:rFonts w:ascii="Arial" w:hAnsi="Arial" w:cs="Arial"/>
          <w:sz w:val="28"/>
          <w:szCs w:val="28"/>
        </w:rPr>
        <w:t>, </w:t>
      </w:r>
      <w:r w:rsidR="00B048F5" w:rsidRPr="00B048F5">
        <w:rPr>
          <w:rFonts w:ascii="Arial" w:hAnsi="Arial" w:cs="Arial"/>
          <w:b/>
          <w:bCs/>
          <w:i/>
          <w:iCs/>
          <w:sz w:val="28"/>
          <w:szCs w:val="28"/>
        </w:rPr>
        <w:t>P</w:t>
      </w:r>
      <w:r w:rsidR="00B048F5" w:rsidRPr="00B048F5">
        <w:rPr>
          <w:rFonts w:ascii="Arial" w:hAnsi="Arial" w:cs="Arial"/>
          <w:sz w:val="28"/>
          <w:szCs w:val="28"/>
        </w:rPr>
        <w:t>, </w:t>
      </w:r>
      <w:r w:rsidR="00B048F5" w:rsidRPr="00B048F5">
        <w:rPr>
          <w:rFonts w:ascii="Arial" w:hAnsi="Arial" w:cs="Arial"/>
          <w:b/>
          <w:bCs/>
          <w:i/>
          <w:iCs/>
          <w:sz w:val="28"/>
          <w:szCs w:val="28"/>
        </w:rPr>
        <w:t>R</w:t>
      </w:r>
      <w:r w:rsidR="00B048F5" w:rsidRPr="00B048F5">
        <w:rPr>
          <w:rFonts w:ascii="Arial" w:hAnsi="Arial" w:cs="Arial"/>
          <w:sz w:val="28"/>
          <w:szCs w:val="28"/>
        </w:rPr>
        <w:t>, </w:t>
      </w:r>
      <w:r w:rsidR="00B048F5" w:rsidRPr="00B048F5">
        <w:rPr>
          <w:rFonts w:ascii="Cambria Math" w:hAnsi="Cambria Math" w:cs="Cambria Math"/>
          <w:b/>
          <w:bCs/>
          <w:sz w:val="28"/>
          <w:szCs w:val="28"/>
        </w:rPr>
        <w:t>𝛾</w:t>
      </w:r>
      <w:r w:rsidR="00B048F5" w:rsidRPr="00B048F5">
        <w:rPr>
          <w:rFonts w:ascii="Arial" w:hAnsi="Arial" w:cs="Arial"/>
          <w:sz w:val="28"/>
          <w:szCs w:val="28"/>
        </w:rPr>
        <w:t>) where </w:t>
      </w:r>
      <w:r w:rsidR="00B048F5" w:rsidRPr="00B048F5">
        <w:rPr>
          <w:rFonts w:ascii="Arial" w:hAnsi="Arial" w:cs="Arial"/>
          <w:b/>
          <w:bCs/>
          <w:i/>
          <w:iCs/>
          <w:sz w:val="28"/>
          <w:szCs w:val="28"/>
        </w:rPr>
        <w:t>S </w:t>
      </w:r>
      <w:r w:rsidR="00B048F5" w:rsidRPr="00B048F5">
        <w:rPr>
          <w:rFonts w:ascii="Arial" w:hAnsi="Arial" w:cs="Arial"/>
          <w:sz w:val="28"/>
          <w:szCs w:val="28"/>
        </w:rPr>
        <w:t>is a finite state space, </w:t>
      </w:r>
      <w:r w:rsidR="00B048F5" w:rsidRPr="00B048F5">
        <w:rPr>
          <w:rFonts w:ascii="Arial" w:hAnsi="Arial" w:cs="Arial"/>
          <w:b/>
          <w:bCs/>
          <w:i/>
          <w:iCs/>
          <w:sz w:val="28"/>
          <w:szCs w:val="28"/>
        </w:rPr>
        <w:t>P </w:t>
      </w:r>
      <w:r w:rsidR="00B048F5" w:rsidRPr="00B048F5">
        <w:rPr>
          <w:rFonts w:ascii="Arial" w:hAnsi="Arial" w:cs="Arial"/>
          <w:sz w:val="28"/>
          <w:szCs w:val="28"/>
        </w:rPr>
        <w:t>is the state transition probability function, </w:t>
      </w:r>
      <w:r w:rsidR="00B048F5" w:rsidRPr="00B048F5">
        <w:rPr>
          <w:rFonts w:ascii="Arial" w:hAnsi="Arial" w:cs="Arial"/>
          <w:b/>
          <w:bCs/>
          <w:i/>
          <w:iCs/>
          <w:sz w:val="28"/>
          <w:szCs w:val="28"/>
        </w:rPr>
        <w:t>R</w:t>
      </w:r>
      <w:r w:rsidR="00B048F5" w:rsidRPr="00B048F5">
        <w:rPr>
          <w:rFonts w:ascii="Arial" w:hAnsi="Arial" w:cs="Arial"/>
          <w:sz w:val="28"/>
          <w:szCs w:val="28"/>
        </w:rPr>
        <w:t> is a reward function</w:t>
      </w:r>
      <w:r w:rsidR="008E3788">
        <w:rPr>
          <w:rFonts w:ascii="Arial" w:hAnsi="Arial" w:cs="Arial"/>
          <w:sz w:val="28"/>
          <w:szCs w:val="28"/>
        </w:rPr>
        <w:t xml:space="preserve">, </w:t>
      </w:r>
      <w:proofErr w:type="gramStart"/>
      <w:r w:rsidR="00B048F5" w:rsidRPr="00B048F5">
        <w:rPr>
          <w:rFonts w:ascii="Arial" w:hAnsi="Arial" w:cs="Arial"/>
          <w:sz w:val="28"/>
          <w:szCs w:val="28"/>
        </w:rPr>
        <w:t>where</w:t>
      </w:r>
      <w:proofErr w:type="gramEnd"/>
      <w:r w:rsidR="00B048F5" w:rsidRPr="00B048F5">
        <w:rPr>
          <w:rFonts w:ascii="Arial" w:hAnsi="Arial" w:cs="Arial"/>
          <w:sz w:val="28"/>
          <w:szCs w:val="28"/>
        </w:rPr>
        <w:t>,</w:t>
      </w:r>
    </w:p>
    <w:p w14:paraId="145266BD" w14:textId="77777777" w:rsidR="00B048F5" w:rsidRPr="00B048F5" w:rsidRDefault="00B048F5" w:rsidP="00B048F5">
      <w:pPr>
        <w:spacing w:line="360" w:lineRule="auto"/>
        <w:ind w:left="2880" w:firstLine="720"/>
        <w:rPr>
          <w:rFonts w:ascii="Arial" w:hAnsi="Arial" w:cs="Arial"/>
          <w:sz w:val="28"/>
          <w:szCs w:val="28"/>
        </w:rPr>
      </w:pPr>
      <w:r w:rsidRPr="00B048F5">
        <w:rPr>
          <w:rFonts w:ascii="Arial" w:hAnsi="Arial" w:cs="Arial"/>
          <w:b/>
          <w:bCs/>
          <w:i/>
          <w:iCs/>
          <w:sz w:val="28"/>
          <w:szCs w:val="28"/>
        </w:rPr>
        <w:t>R</w:t>
      </w:r>
      <w:r w:rsidRPr="00B048F5">
        <w:rPr>
          <w:rFonts w:ascii="Arial" w:hAnsi="Arial" w:cs="Arial"/>
          <w:i/>
          <w:iCs/>
          <w:sz w:val="28"/>
          <w:szCs w:val="28"/>
          <w:vertAlign w:val="subscript"/>
        </w:rPr>
        <w:t>s</w:t>
      </w:r>
      <w:r w:rsidRPr="00B048F5">
        <w:rPr>
          <w:rFonts w:ascii="Arial" w:hAnsi="Arial" w:cs="Arial"/>
          <w:sz w:val="28"/>
          <w:szCs w:val="28"/>
        </w:rPr>
        <w:t xml:space="preserve"> = </w:t>
      </w:r>
      <w:proofErr w:type="gramStart"/>
      <w:r w:rsidRPr="00B048F5">
        <w:rPr>
          <w:rFonts w:ascii="Cambria Math" w:hAnsi="Cambria Math" w:cs="Cambria Math"/>
          <w:sz w:val="28"/>
          <w:szCs w:val="28"/>
        </w:rPr>
        <w:t>𝔼</w:t>
      </w:r>
      <w:r w:rsidRPr="00B048F5">
        <w:rPr>
          <w:rFonts w:ascii="Arial" w:hAnsi="Arial" w:cs="Arial"/>
          <w:sz w:val="28"/>
          <w:szCs w:val="28"/>
        </w:rPr>
        <w:t>[</w:t>
      </w:r>
      <w:proofErr w:type="gramEnd"/>
      <w:r w:rsidRPr="00B048F5">
        <w:rPr>
          <w:rFonts w:ascii="Arial" w:hAnsi="Arial" w:cs="Arial"/>
          <w:b/>
          <w:bCs/>
          <w:i/>
          <w:iCs/>
          <w:sz w:val="28"/>
          <w:szCs w:val="28"/>
        </w:rPr>
        <w:t>R</w:t>
      </w:r>
      <w:r w:rsidRPr="00B048F5">
        <w:rPr>
          <w:rFonts w:ascii="Arial" w:hAnsi="Arial" w:cs="Arial"/>
          <w:i/>
          <w:iCs/>
          <w:sz w:val="28"/>
          <w:szCs w:val="28"/>
          <w:vertAlign w:val="subscript"/>
        </w:rPr>
        <w:t>t+1</w:t>
      </w:r>
      <w:r w:rsidRPr="00B048F5">
        <w:rPr>
          <w:rFonts w:ascii="Arial" w:hAnsi="Arial" w:cs="Arial"/>
          <w:sz w:val="28"/>
          <w:szCs w:val="28"/>
        </w:rPr>
        <w:t> | </w:t>
      </w:r>
      <w:r w:rsidRPr="00B048F5">
        <w:rPr>
          <w:rFonts w:ascii="Arial" w:hAnsi="Arial" w:cs="Arial"/>
          <w:b/>
          <w:bCs/>
          <w:i/>
          <w:iCs/>
          <w:sz w:val="28"/>
          <w:szCs w:val="28"/>
        </w:rPr>
        <w:t>S</w:t>
      </w:r>
      <w:r w:rsidRPr="00B048F5">
        <w:rPr>
          <w:rFonts w:ascii="Arial" w:hAnsi="Arial" w:cs="Arial"/>
          <w:i/>
          <w:iCs/>
          <w:sz w:val="28"/>
          <w:szCs w:val="28"/>
          <w:vertAlign w:val="subscript"/>
        </w:rPr>
        <w:t>t</w:t>
      </w:r>
      <w:r w:rsidRPr="00B048F5">
        <w:rPr>
          <w:rFonts w:ascii="Arial" w:hAnsi="Arial" w:cs="Arial"/>
          <w:sz w:val="28"/>
          <w:szCs w:val="28"/>
        </w:rPr>
        <w:t> = </w:t>
      </w:r>
      <w:r w:rsidRPr="00B048F5">
        <w:rPr>
          <w:rFonts w:ascii="Arial" w:hAnsi="Arial" w:cs="Arial"/>
          <w:i/>
          <w:iCs/>
          <w:sz w:val="28"/>
          <w:szCs w:val="28"/>
        </w:rPr>
        <w:t>S</w:t>
      </w:r>
      <w:r w:rsidRPr="00B048F5">
        <w:rPr>
          <w:rFonts w:ascii="Arial" w:hAnsi="Arial" w:cs="Arial"/>
          <w:sz w:val="28"/>
          <w:szCs w:val="28"/>
        </w:rPr>
        <w:t>],</w:t>
      </w:r>
    </w:p>
    <w:p w14:paraId="383C1FFA" w14:textId="5E2DC6E5" w:rsidR="00B048F5" w:rsidRDefault="00B048F5" w:rsidP="00B048F5">
      <w:pPr>
        <w:spacing w:line="360" w:lineRule="auto"/>
        <w:rPr>
          <w:rFonts w:ascii="Arial" w:hAnsi="Arial" w:cs="Arial"/>
          <w:sz w:val="28"/>
          <w:szCs w:val="28"/>
        </w:rPr>
      </w:pPr>
      <w:r>
        <w:rPr>
          <w:rFonts w:ascii="Arial" w:hAnsi="Arial" w:cs="Arial"/>
          <w:sz w:val="28"/>
          <w:szCs w:val="28"/>
        </w:rPr>
        <w:t>I</w:t>
      </w:r>
      <w:r w:rsidRPr="00B048F5">
        <w:rPr>
          <w:rFonts w:ascii="Arial" w:hAnsi="Arial" w:cs="Arial"/>
          <w:sz w:val="28"/>
          <w:szCs w:val="28"/>
        </w:rPr>
        <w:t>t says how much immediate reward we expect to get from state </w:t>
      </w:r>
      <w:r w:rsidRPr="00B048F5">
        <w:rPr>
          <w:rFonts w:ascii="Arial" w:hAnsi="Arial" w:cs="Arial"/>
          <w:i/>
          <w:iCs/>
          <w:sz w:val="28"/>
          <w:szCs w:val="28"/>
        </w:rPr>
        <w:t>S </w:t>
      </w:r>
      <w:proofErr w:type="gramStart"/>
      <w:r w:rsidRPr="00B048F5">
        <w:rPr>
          <w:rFonts w:ascii="Arial" w:hAnsi="Arial" w:cs="Arial"/>
          <w:sz w:val="28"/>
          <w:szCs w:val="28"/>
        </w:rPr>
        <w:t>at the moment</w:t>
      </w:r>
      <w:proofErr w:type="gramEnd"/>
      <w:r w:rsidRPr="00B048F5">
        <w:rPr>
          <w:rFonts w:ascii="Arial" w:hAnsi="Arial" w:cs="Arial"/>
          <w:sz w:val="28"/>
          <w:szCs w:val="28"/>
        </w:rPr>
        <w:t>.</w:t>
      </w:r>
      <w:r w:rsidR="003D6E35">
        <w:rPr>
          <w:rFonts w:ascii="Arial" w:hAnsi="Arial" w:cs="Arial"/>
          <w:sz w:val="28"/>
          <w:szCs w:val="28"/>
        </w:rPr>
        <w:t xml:space="preserve"> The actual value produces by an MRP can be quantified using another quantity known as the return G</w:t>
      </w:r>
      <w:r w:rsidR="003D6E35">
        <w:rPr>
          <w:rFonts w:ascii="Arial" w:hAnsi="Arial" w:cs="Arial"/>
          <w:sz w:val="28"/>
          <w:szCs w:val="28"/>
          <w:vertAlign w:val="subscript"/>
        </w:rPr>
        <w:t>t</w:t>
      </w:r>
      <w:r w:rsidR="003D6E35">
        <w:rPr>
          <w:rFonts w:ascii="Arial" w:hAnsi="Arial" w:cs="Arial"/>
          <w:sz w:val="28"/>
          <w:szCs w:val="28"/>
        </w:rPr>
        <w:t>. Which can be written as.</w:t>
      </w:r>
    </w:p>
    <w:p w14:paraId="1D34155D" w14:textId="64E82817" w:rsidR="003D6E35" w:rsidRDefault="003D6E35" w:rsidP="00B048F5">
      <w:pPr>
        <w:spacing w:line="360" w:lineRule="auto"/>
        <w:rPr>
          <w:rFonts w:ascii="Arial" w:hAnsi="Arial" w:cs="Arial"/>
          <w:sz w:val="28"/>
          <w:szCs w:val="28"/>
        </w:rPr>
      </w:pPr>
      <w:r>
        <w:rPr>
          <w:rFonts w:ascii="Arial" w:hAnsi="Arial" w:cs="Arial"/>
          <w:sz w:val="28"/>
          <w:szCs w:val="28"/>
        </w:rPr>
        <w:tab/>
      </w:r>
      <w:r>
        <w:rPr>
          <w:noProof/>
        </w:rPr>
        <w:drawing>
          <wp:inline distT="0" distB="0" distL="0" distR="0" wp14:anchorId="4CDA6DEF" wp14:editId="5253DED8">
            <wp:extent cx="5200650" cy="628650"/>
            <wp:effectExtent l="0" t="0" r="0" b="0"/>
            <wp:docPr id="3" name="Picture 3" descr="The re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etu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628650"/>
                    </a:xfrm>
                    <a:prstGeom prst="rect">
                      <a:avLst/>
                    </a:prstGeom>
                    <a:noFill/>
                    <a:ln>
                      <a:noFill/>
                    </a:ln>
                  </pic:spPr>
                </pic:pic>
              </a:graphicData>
            </a:graphic>
          </wp:inline>
        </w:drawing>
      </w:r>
    </w:p>
    <w:p w14:paraId="3956DBB0" w14:textId="00EE6C32" w:rsidR="003D6E35" w:rsidRDefault="003D6E35" w:rsidP="00B048F5">
      <w:pPr>
        <w:spacing w:line="360" w:lineRule="auto"/>
        <w:rPr>
          <w:rFonts w:ascii="Arial" w:hAnsi="Arial" w:cs="Arial"/>
          <w:sz w:val="28"/>
          <w:szCs w:val="28"/>
        </w:rPr>
      </w:pPr>
      <w:r>
        <w:rPr>
          <w:rFonts w:ascii="Arial" w:hAnsi="Arial" w:cs="Arial"/>
          <w:sz w:val="28"/>
          <w:szCs w:val="28"/>
        </w:rPr>
        <w:t xml:space="preserve">Where </w:t>
      </w:r>
      <w:r w:rsidRPr="003D6E35">
        <w:rPr>
          <w:rFonts w:ascii="Garamond" w:hAnsi="Garamond" w:cs="Arial"/>
          <w:sz w:val="40"/>
          <w:szCs w:val="40"/>
        </w:rPr>
        <w:t>γ</w:t>
      </w:r>
      <w:r>
        <w:rPr>
          <w:rFonts w:ascii="Garamond" w:hAnsi="Garamond" w:cs="Arial"/>
          <w:sz w:val="28"/>
          <w:szCs w:val="28"/>
        </w:rPr>
        <w:t xml:space="preserve"> </w:t>
      </w:r>
      <w:r>
        <w:rPr>
          <w:rFonts w:ascii="Arial" w:hAnsi="Arial" w:cs="Arial"/>
          <w:sz w:val="28"/>
          <w:szCs w:val="28"/>
        </w:rPr>
        <w:t xml:space="preserve">denotes the discount factor </w:t>
      </w:r>
      <w:r w:rsidR="00372CB5">
        <w:rPr>
          <w:rFonts w:ascii="Arial" w:hAnsi="Arial" w:cs="Arial"/>
          <w:sz w:val="28"/>
          <w:szCs w:val="28"/>
        </w:rPr>
        <w:t xml:space="preserve">and </w:t>
      </w:r>
      <w:r w:rsidR="00372CB5" w:rsidRPr="00372CB5">
        <w:rPr>
          <w:rFonts w:ascii="Garamond" w:hAnsi="Garamond" w:cs="Arial"/>
          <w:sz w:val="40"/>
          <w:szCs w:val="40"/>
        </w:rPr>
        <w:t>γ</w:t>
      </w:r>
      <w:r w:rsidR="00372CB5">
        <w:rPr>
          <w:rFonts w:ascii="Garamond" w:hAnsi="Garamond" w:cs="Arial"/>
          <w:sz w:val="40"/>
          <w:szCs w:val="40"/>
        </w:rPr>
        <w:t xml:space="preserve"> </w:t>
      </w:r>
      <w:r w:rsidR="00372CB5">
        <w:rPr>
          <w:rFonts w:ascii="Arial" w:hAnsi="Arial" w:cs="Arial"/>
          <w:sz w:val="28"/>
          <w:szCs w:val="28"/>
        </w:rPr>
        <w:t>is in the range [0,1].</w:t>
      </w:r>
      <w:r w:rsidR="00533935" w:rsidRPr="00533935">
        <w:rPr>
          <w:rFonts w:ascii="Open Sans" w:hAnsi="Open Sans"/>
          <w:color w:val="25292A"/>
          <w:shd w:val="clear" w:color="auto" w:fill="FFFFFF"/>
        </w:rPr>
        <w:t xml:space="preserve"> </w:t>
      </w:r>
      <w:r w:rsidR="00533935" w:rsidRPr="00533935">
        <w:rPr>
          <w:rFonts w:ascii="Arial" w:hAnsi="Arial" w:cs="Arial"/>
          <w:sz w:val="28"/>
          <w:szCs w:val="28"/>
        </w:rPr>
        <w:t>It informs the agent of how much it should care about rewards now to rewards in the future. If (</w:t>
      </w:r>
      <w:r w:rsidR="00533935">
        <w:rPr>
          <w:rFonts w:ascii="Garamond" w:hAnsi="Garamond" w:cs="Cambria Math"/>
          <w:b/>
          <w:bCs/>
          <w:sz w:val="28"/>
          <w:szCs w:val="28"/>
        </w:rPr>
        <w:t>γ</w:t>
      </w:r>
      <w:r w:rsidR="00533935" w:rsidRPr="00533935">
        <w:rPr>
          <w:rFonts w:ascii="Arial" w:hAnsi="Arial" w:cs="Arial"/>
          <w:b/>
          <w:bCs/>
          <w:sz w:val="28"/>
          <w:szCs w:val="28"/>
        </w:rPr>
        <w:t> </w:t>
      </w:r>
      <w:r w:rsidR="00533935" w:rsidRPr="00533935">
        <w:rPr>
          <w:rFonts w:ascii="Arial" w:hAnsi="Arial" w:cs="Arial"/>
          <w:sz w:val="28"/>
          <w:szCs w:val="28"/>
        </w:rPr>
        <w:t>= 0), that means the agent is short-sighted, in other words, it only cares about the first reward. If (</w:t>
      </w:r>
      <w:r w:rsidR="00533935">
        <w:rPr>
          <w:rFonts w:ascii="Garamond" w:hAnsi="Garamond" w:cs="Cambria Math"/>
          <w:b/>
          <w:bCs/>
          <w:sz w:val="28"/>
          <w:szCs w:val="28"/>
        </w:rPr>
        <w:t>γ</w:t>
      </w:r>
      <w:r w:rsidR="00533935">
        <w:rPr>
          <w:rFonts w:ascii="Cambria Math" w:hAnsi="Cambria Math" w:cs="Cambria Math"/>
          <w:b/>
          <w:bCs/>
          <w:sz w:val="28"/>
          <w:szCs w:val="28"/>
        </w:rPr>
        <w:t xml:space="preserve"> </w:t>
      </w:r>
      <w:r w:rsidR="00533935" w:rsidRPr="00533935">
        <w:rPr>
          <w:rFonts w:ascii="Arial" w:hAnsi="Arial" w:cs="Arial"/>
          <w:sz w:val="28"/>
          <w:szCs w:val="28"/>
        </w:rPr>
        <w:t xml:space="preserve">= 1), that means the agent is far-sighted, </w:t>
      </w:r>
      <w:proofErr w:type="gramStart"/>
      <w:r w:rsidR="00533935" w:rsidRPr="00533935">
        <w:rPr>
          <w:rFonts w:ascii="Arial" w:hAnsi="Arial" w:cs="Arial"/>
          <w:sz w:val="28"/>
          <w:szCs w:val="28"/>
        </w:rPr>
        <w:t>i.e.</w:t>
      </w:r>
      <w:proofErr w:type="gramEnd"/>
      <w:r w:rsidR="00533935" w:rsidRPr="00533935">
        <w:rPr>
          <w:rFonts w:ascii="Arial" w:hAnsi="Arial" w:cs="Arial"/>
          <w:sz w:val="28"/>
          <w:szCs w:val="28"/>
        </w:rPr>
        <w:t xml:space="preserve"> it cares about all future rewards. What we care about is the total rewards that we</w:t>
      </w:r>
      <w:r w:rsidR="00533935">
        <w:rPr>
          <w:rFonts w:ascii="Arial" w:hAnsi="Arial" w:cs="Arial"/>
          <w:sz w:val="28"/>
          <w:szCs w:val="28"/>
        </w:rPr>
        <w:t xml:space="preserve"> are </w:t>
      </w:r>
      <w:r w:rsidR="00533935" w:rsidRPr="00533935">
        <w:rPr>
          <w:rFonts w:ascii="Arial" w:hAnsi="Arial" w:cs="Arial"/>
          <w:sz w:val="28"/>
          <w:szCs w:val="28"/>
        </w:rPr>
        <w:t>going to get.</w:t>
      </w:r>
      <w:r w:rsidR="00533935">
        <w:rPr>
          <w:rFonts w:ascii="Arial" w:hAnsi="Arial" w:cs="Arial"/>
          <w:sz w:val="28"/>
          <w:szCs w:val="28"/>
        </w:rPr>
        <w:t xml:space="preserve"> Gamma is just a way for us to shift our emphasis on the type of reward we favour. It is trivial to mention that Gamma is problem specific and different </w:t>
      </w:r>
      <w:r w:rsidR="00507943">
        <w:rPr>
          <w:rFonts w:ascii="Arial" w:hAnsi="Arial" w:cs="Arial"/>
          <w:sz w:val="28"/>
          <w:szCs w:val="28"/>
        </w:rPr>
        <w:t>values,</w:t>
      </w:r>
      <w:r w:rsidR="00533935">
        <w:rPr>
          <w:rFonts w:ascii="Arial" w:hAnsi="Arial" w:cs="Arial"/>
          <w:sz w:val="28"/>
          <w:szCs w:val="28"/>
        </w:rPr>
        <w:t xml:space="preserve"> might lead to different results.</w:t>
      </w:r>
    </w:p>
    <w:p w14:paraId="55B978BA" w14:textId="1E9134E0" w:rsidR="0027586C" w:rsidRDefault="0027586C" w:rsidP="00B048F5">
      <w:pPr>
        <w:spacing w:line="360" w:lineRule="auto"/>
        <w:rPr>
          <w:rFonts w:ascii="Arial" w:hAnsi="Arial" w:cs="Arial"/>
          <w:sz w:val="28"/>
          <w:szCs w:val="28"/>
        </w:rPr>
      </w:pPr>
      <w:r>
        <w:rPr>
          <w:rFonts w:ascii="Arial" w:hAnsi="Arial" w:cs="Arial"/>
          <w:sz w:val="28"/>
          <w:szCs w:val="28"/>
        </w:rPr>
        <w:t>Having a discount factor is important</w:t>
      </w:r>
      <w:r w:rsidR="003F3457">
        <w:rPr>
          <w:rFonts w:ascii="Arial" w:hAnsi="Arial" w:cs="Arial"/>
          <w:sz w:val="28"/>
          <w:szCs w:val="28"/>
        </w:rPr>
        <w:t xml:space="preserve"> because it makes sure that the MDP converges. For example, suppose we have sampled a MRP from a state diagram with a cycle. </w:t>
      </w:r>
      <w:proofErr w:type="gramStart"/>
      <w:r w:rsidR="003F3457">
        <w:rPr>
          <w:rFonts w:ascii="Arial" w:hAnsi="Arial" w:cs="Arial"/>
          <w:sz w:val="28"/>
          <w:szCs w:val="28"/>
        </w:rPr>
        <w:t>Therefore</w:t>
      </w:r>
      <w:proofErr w:type="gramEnd"/>
      <w:r w:rsidR="003F3457">
        <w:rPr>
          <w:rFonts w:ascii="Arial" w:hAnsi="Arial" w:cs="Arial"/>
          <w:sz w:val="28"/>
          <w:szCs w:val="28"/>
        </w:rPr>
        <w:t xml:space="preserve"> we can sample an MRP whose </w:t>
      </w:r>
      <w:r w:rsidR="003F3457">
        <w:rPr>
          <w:rFonts w:ascii="Arial" w:hAnsi="Arial" w:cs="Arial"/>
          <w:sz w:val="28"/>
          <w:szCs w:val="28"/>
        </w:rPr>
        <w:lastRenderedPageBreak/>
        <w:t xml:space="preserve">length is infinite. If we do not use a discount factor, the return value of this MDP will blow up. Another reason for using a discount factor might be, that the future is uncertain. </w:t>
      </w:r>
      <w:proofErr w:type="gramStart"/>
      <w:r w:rsidR="003F3457">
        <w:rPr>
          <w:rFonts w:ascii="Arial" w:hAnsi="Arial" w:cs="Arial"/>
          <w:sz w:val="28"/>
          <w:szCs w:val="28"/>
        </w:rPr>
        <w:t>Hence</w:t>
      </w:r>
      <w:proofErr w:type="gramEnd"/>
      <w:r w:rsidR="003F3457">
        <w:rPr>
          <w:rFonts w:ascii="Arial" w:hAnsi="Arial" w:cs="Arial"/>
          <w:sz w:val="28"/>
          <w:szCs w:val="28"/>
        </w:rPr>
        <w:t xml:space="preserve"> we give less importance to the rewards we receive in future and more to what we receive now. </w:t>
      </w:r>
    </w:p>
    <w:p w14:paraId="43A6366A" w14:textId="113AC297" w:rsidR="003F3457" w:rsidRPr="003F3457" w:rsidRDefault="003F3457" w:rsidP="003F3457">
      <w:pPr>
        <w:pStyle w:val="Heading2"/>
        <w:rPr>
          <w:rFonts w:ascii="Copperplate Gothic Light" w:hAnsi="Copperplate Gothic Light"/>
          <w:b/>
          <w:bCs/>
          <w:color w:val="auto"/>
          <w:sz w:val="40"/>
          <w:szCs w:val="40"/>
        </w:rPr>
      </w:pPr>
      <w:r w:rsidRPr="003F3457">
        <w:rPr>
          <w:rFonts w:ascii="Copperplate Gothic Light" w:hAnsi="Copperplate Gothic Light"/>
          <w:b/>
          <w:bCs/>
          <w:color w:val="auto"/>
          <w:sz w:val="40"/>
          <w:szCs w:val="40"/>
        </w:rPr>
        <w:t>VALUE FUNCTION</w:t>
      </w:r>
    </w:p>
    <w:p w14:paraId="67B08F90" w14:textId="710BE837" w:rsidR="00AD5FAF" w:rsidRPr="00AD5FAF" w:rsidRDefault="00AD5FAF" w:rsidP="00AD5FAF">
      <w:pPr>
        <w:spacing w:line="360" w:lineRule="auto"/>
        <w:rPr>
          <w:rFonts w:ascii="Arial" w:hAnsi="Arial" w:cs="Arial"/>
          <w:sz w:val="28"/>
          <w:szCs w:val="28"/>
        </w:rPr>
      </w:pPr>
      <w:r w:rsidRPr="00AD5FAF">
        <w:rPr>
          <w:rFonts w:ascii="Arial" w:hAnsi="Arial" w:cs="Arial"/>
          <w:sz w:val="28"/>
          <w:szCs w:val="28"/>
        </w:rPr>
        <w:t xml:space="preserve">Almost all reinforcement learning algorithms involve estimating value functions—functions of states (or of state–action pairs) that estimate how good it is for the agent to be </w:t>
      </w:r>
      <w:proofErr w:type="gramStart"/>
      <w:r w:rsidRPr="00AD5FAF">
        <w:rPr>
          <w:rFonts w:ascii="Arial" w:hAnsi="Arial" w:cs="Arial"/>
          <w:sz w:val="28"/>
          <w:szCs w:val="28"/>
        </w:rPr>
        <w:t>in a given</w:t>
      </w:r>
      <w:proofErr w:type="gramEnd"/>
      <w:r w:rsidRPr="00AD5FAF">
        <w:rPr>
          <w:rFonts w:ascii="Arial" w:hAnsi="Arial" w:cs="Arial"/>
          <w:sz w:val="28"/>
          <w:szCs w:val="28"/>
        </w:rPr>
        <w:t xml:space="preserve"> state (or how good it is to perform a given action in a given state).</w:t>
      </w:r>
      <w:r w:rsidRPr="00AD5FAF">
        <w:t xml:space="preserve"> </w:t>
      </w:r>
      <w:r w:rsidRPr="00AD5FAF">
        <w:rPr>
          <w:rFonts w:ascii="Arial" w:hAnsi="Arial" w:cs="Arial"/>
          <w:sz w:val="28"/>
          <w:szCs w:val="28"/>
        </w:rPr>
        <w:t xml:space="preserve">The notion of “how good” here is defined in terms of future rewards that can be expected, </w:t>
      </w:r>
      <w:proofErr w:type="gramStart"/>
      <w:r w:rsidRPr="00AD5FAF">
        <w:rPr>
          <w:rFonts w:ascii="Arial" w:hAnsi="Arial" w:cs="Arial"/>
          <w:sz w:val="28"/>
          <w:szCs w:val="28"/>
        </w:rPr>
        <w:t>or,</w:t>
      </w:r>
      <w:proofErr w:type="gramEnd"/>
      <w:r w:rsidRPr="00AD5FAF">
        <w:rPr>
          <w:rFonts w:ascii="Arial" w:hAnsi="Arial" w:cs="Arial"/>
          <w:sz w:val="28"/>
          <w:szCs w:val="28"/>
        </w:rPr>
        <w:t xml:space="preserve"> to be precise, in terms of expected return</w:t>
      </w:r>
      <w:r>
        <w:rPr>
          <w:rFonts w:ascii="Arial" w:hAnsi="Arial" w:cs="Arial"/>
          <w:sz w:val="28"/>
          <w:szCs w:val="28"/>
        </w:rPr>
        <w:t>.</w:t>
      </w:r>
    </w:p>
    <w:p w14:paraId="7B80863D" w14:textId="194CE353" w:rsidR="00AD5FAF" w:rsidRDefault="00AD5FAF" w:rsidP="00AD5FAF">
      <w:pPr>
        <w:spacing w:line="360" w:lineRule="auto"/>
        <w:ind w:left="720" w:firstLine="720"/>
        <w:rPr>
          <w:rFonts w:ascii="Arial" w:hAnsi="Arial" w:cs="Arial"/>
          <w:sz w:val="28"/>
          <w:szCs w:val="28"/>
        </w:rPr>
      </w:pPr>
      <w:r w:rsidRPr="00AD5FAF">
        <w:rPr>
          <w:rFonts w:ascii="Arial" w:hAnsi="Arial" w:cs="Arial"/>
          <w:noProof/>
          <w:sz w:val="28"/>
          <w:szCs w:val="28"/>
        </w:rPr>
        <w:drawing>
          <wp:inline distT="0" distB="0" distL="0" distR="0" wp14:anchorId="561B12E4" wp14:editId="1B4F98E2">
            <wp:extent cx="2209800" cy="31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314325"/>
                    </a:xfrm>
                    <a:prstGeom prst="rect">
                      <a:avLst/>
                    </a:prstGeom>
                    <a:noFill/>
                    <a:ln>
                      <a:noFill/>
                    </a:ln>
                  </pic:spPr>
                </pic:pic>
              </a:graphicData>
            </a:graphic>
          </wp:inline>
        </w:drawing>
      </w:r>
    </w:p>
    <w:p w14:paraId="35B9966F" w14:textId="2BCCEB67" w:rsidR="00993FBC" w:rsidRDefault="00993FBC" w:rsidP="00AD5FAF">
      <w:pPr>
        <w:spacing w:line="360" w:lineRule="auto"/>
        <w:ind w:left="720" w:firstLine="720"/>
        <w:rPr>
          <w:rFonts w:ascii="Arial" w:hAnsi="Arial" w:cs="Arial"/>
          <w:sz w:val="28"/>
          <w:szCs w:val="28"/>
        </w:rPr>
      </w:pPr>
    </w:p>
    <w:p w14:paraId="6F6FA867" w14:textId="77777777" w:rsidR="00993FBC" w:rsidRPr="00AD5FAF" w:rsidRDefault="00993FBC" w:rsidP="00AD5FAF">
      <w:pPr>
        <w:spacing w:line="360" w:lineRule="auto"/>
        <w:ind w:left="720" w:firstLine="720"/>
        <w:rPr>
          <w:rFonts w:ascii="Arial" w:hAnsi="Arial" w:cs="Arial"/>
          <w:sz w:val="28"/>
          <w:szCs w:val="28"/>
        </w:rPr>
      </w:pPr>
    </w:p>
    <w:p w14:paraId="7206FD08" w14:textId="2A070DE3" w:rsidR="00554C33" w:rsidRDefault="00D83940" w:rsidP="00D83940">
      <w:pPr>
        <w:pStyle w:val="Heading2"/>
      </w:pPr>
      <w:r>
        <w:rPr>
          <w:rFonts w:ascii="Copperplate Gothic Light" w:hAnsi="Copperplate Gothic Light"/>
          <w:b/>
          <w:bCs/>
          <w:color w:val="auto"/>
          <w:sz w:val="40"/>
          <w:szCs w:val="40"/>
        </w:rPr>
        <w:t>BELLMAN EQUATION</w:t>
      </w:r>
    </w:p>
    <w:p w14:paraId="73833679" w14:textId="77777777" w:rsidR="00993FBC" w:rsidRDefault="00993FBC" w:rsidP="00554C33">
      <w:pPr>
        <w:spacing w:line="360" w:lineRule="auto"/>
        <w:rPr>
          <w:rFonts w:ascii="Arial" w:hAnsi="Arial" w:cs="Arial"/>
          <w:sz w:val="28"/>
          <w:szCs w:val="28"/>
        </w:rPr>
      </w:pPr>
    </w:p>
    <w:p w14:paraId="56B122F5" w14:textId="23F4A5C4" w:rsidR="00D83940" w:rsidRDefault="00D83940" w:rsidP="00554C33">
      <w:pPr>
        <w:spacing w:line="360" w:lineRule="auto"/>
        <w:rPr>
          <w:rFonts w:ascii="Arial" w:hAnsi="Arial" w:cs="Arial"/>
          <w:sz w:val="28"/>
          <w:szCs w:val="28"/>
        </w:rPr>
      </w:pPr>
      <w:r>
        <w:rPr>
          <w:rFonts w:ascii="Arial" w:hAnsi="Arial" w:cs="Arial"/>
          <w:sz w:val="28"/>
          <w:szCs w:val="28"/>
        </w:rPr>
        <w:t>Our goal was not just to create an MDP. Useful information can only be extracted from an MDP if it is solved.</w:t>
      </w:r>
      <w:r w:rsidR="00993FBC">
        <w:rPr>
          <w:rFonts w:ascii="Arial" w:hAnsi="Arial" w:cs="Arial"/>
          <w:sz w:val="28"/>
          <w:szCs w:val="28"/>
        </w:rPr>
        <w:t xml:space="preserve"> </w:t>
      </w:r>
      <w:r w:rsidR="007042C2" w:rsidRPr="007042C2">
        <w:rPr>
          <w:rFonts w:ascii="Arial" w:hAnsi="Arial" w:cs="Arial"/>
          <w:sz w:val="28"/>
          <w:szCs w:val="28"/>
        </w:rPr>
        <w:t xml:space="preserve">The agent tries to get the most expected sum of rewards from every state it lands in. In order to achieve that we must try to get the optimal value function, </w:t>
      </w:r>
      <w:proofErr w:type="gramStart"/>
      <w:r w:rsidR="007042C2" w:rsidRPr="007042C2">
        <w:rPr>
          <w:rFonts w:ascii="Arial" w:hAnsi="Arial" w:cs="Arial"/>
          <w:sz w:val="28"/>
          <w:szCs w:val="28"/>
        </w:rPr>
        <w:t>i.e.</w:t>
      </w:r>
      <w:proofErr w:type="gramEnd"/>
      <w:r w:rsidR="007042C2" w:rsidRPr="007042C2">
        <w:rPr>
          <w:rFonts w:ascii="Arial" w:hAnsi="Arial" w:cs="Arial"/>
          <w:sz w:val="28"/>
          <w:szCs w:val="28"/>
        </w:rPr>
        <w:t xml:space="preserve"> the maximum sum of cumulative rewards. </w:t>
      </w:r>
      <w:r w:rsidR="007042C2">
        <w:rPr>
          <w:rFonts w:ascii="Arial" w:hAnsi="Arial" w:cs="Arial"/>
          <w:sz w:val="28"/>
          <w:szCs w:val="28"/>
        </w:rPr>
        <w:t>This can be achieved by the Bellman Equation.</w:t>
      </w:r>
    </w:p>
    <w:p w14:paraId="7B8826BE" w14:textId="2BCD7DCD" w:rsidR="007042C2" w:rsidRDefault="007042C2" w:rsidP="00554C33">
      <w:pPr>
        <w:spacing w:line="360" w:lineRule="auto"/>
        <w:rPr>
          <w:rFonts w:ascii="Arial" w:hAnsi="Arial" w:cs="Arial"/>
          <w:sz w:val="28"/>
          <w:szCs w:val="28"/>
        </w:rPr>
      </w:pPr>
      <w:r>
        <w:rPr>
          <w:rFonts w:ascii="Arial" w:hAnsi="Arial" w:cs="Arial"/>
          <w:sz w:val="28"/>
          <w:szCs w:val="28"/>
        </w:rPr>
        <w:t>It decomposes the value function into 2 parts the immediate reward R</w:t>
      </w:r>
      <w:r>
        <w:rPr>
          <w:rFonts w:ascii="Arial" w:hAnsi="Arial" w:cs="Arial"/>
          <w:sz w:val="28"/>
          <w:szCs w:val="28"/>
          <w:vertAlign w:val="subscript"/>
        </w:rPr>
        <w:t xml:space="preserve">t+1 </w:t>
      </w:r>
      <w:r>
        <w:rPr>
          <w:rFonts w:ascii="Arial" w:hAnsi="Arial" w:cs="Arial"/>
          <w:sz w:val="28"/>
          <w:szCs w:val="28"/>
        </w:rPr>
        <w:t xml:space="preserve">and the discounted value function </w:t>
      </w:r>
      <w:r>
        <w:rPr>
          <w:rFonts w:ascii="Garamond" w:hAnsi="Garamond" w:cs="Arial"/>
          <w:sz w:val="28"/>
          <w:szCs w:val="28"/>
        </w:rPr>
        <w:t>γ</w:t>
      </w:r>
      <w:r>
        <w:rPr>
          <w:rFonts w:ascii="Arial" w:hAnsi="Arial" w:cs="Arial"/>
          <w:sz w:val="28"/>
          <w:szCs w:val="28"/>
        </w:rPr>
        <w:t>*V(S</w:t>
      </w:r>
      <w:r>
        <w:rPr>
          <w:rFonts w:ascii="Arial" w:hAnsi="Arial" w:cs="Arial"/>
          <w:sz w:val="28"/>
          <w:szCs w:val="28"/>
          <w:vertAlign w:val="subscript"/>
        </w:rPr>
        <w:t>t+1</w:t>
      </w:r>
      <w:r>
        <w:rPr>
          <w:rFonts w:ascii="Arial" w:hAnsi="Arial" w:cs="Arial"/>
          <w:sz w:val="28"/>
          <w:szCs w:val="28"/>
        </w:rPr>
        <w:t>)</w:t>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t>. It can be reached in the following steps.</w:t>
      </w:r>
    </w:p>
    <w:p w14:paraId="1A9FB18B" w14:textId="77777777" w:rsidR="007042C2" w:rsidRDefault="007042C2" w:rsidP="00554C33">
      <w:pPr>
        <w:spacing w:line="360" w:lineRule="auto"/>
        <w:rPr>
          <w:rFonts w:ascii="Arial" w:hAnsi="Arial" w:cs="Arial"/>
          <w:sz w:val="28"/>
          <w:szCs w:val="28"/>
        </w:rPr>
      </w:pPr>
      <w:r>
        <w:rPr>
          <w:rFonts w:ascii="Arial" w:hAnsi="Arial" w:cs="Arial"/>
          <w:sz w:val="28"/>
          <w:szCs w:val="28"/>
        </w:rPr>
        <w:tab/>
      </w:r>
    </w:p>
    <w:p w14:paraId="055FE8BC" w14:textId="48E1D470" w:rsidR="007042C2" w:rsidRDefault="007042C2" w:rsidP="00554C33">
      <w:pPr>
        <w:spacing w:line="360" w:lineRule="auto"/>
        <w:rPr>
          <w:rFonts w:ascii="Arial" w:hAnsi="Arial" w:cs="Arial"/>
          <w:sz w:val="28"/>
          <w:szCs w:val="28"/>
        </w:rPr>
      </w:pPr>
      <w:r>
        <w:rPr>
          <w:noProof/>
        </w:rPr>
        <w:lastRenderedPageBreak/>
        <w:drawing>
          <wp:inline distT="0" distB="0" distL="0" distR="0" wp14:anchorId="26B574D7" wp14:editId="71943BA5">
            <wp:extent cx="220980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285750"/>
                    </a:xfrm>
                    <a:prstGeom prst="rect">
                      <a:avLst/>
                    </a:prstGeom>
                    <a:noFill/>
                    <a:ln>
                      <a:noFill/>
                    </a:ln>
                  </pic:spPr>
                </pic:pic>
              </a:graphicData>
            </a:graphic>
          </wp:inline>
        </w:drawing>
      </w:r>
    </w:p>
    <w:p w14:paraId="11586BF1" w14:textId="6C875AE0" w:rsidR="007042C2" w:rsidRDefault="007042C2" w:rsidP="00554C33">
      <w:pPr>
        <w:spacing w:line="360" w:lineRule="auto"/>
        <w:rPr>
          <w:rFonts w:ascii="Arial" w:hAnsi="Arial" w:cs="Arial"/>
          <w:sz w:val="28"/>
          <w:szCs w:val="28"/>
        </w:rPr>
      </w:pPr>
      <w:r>
        <w:rPr>
          <w:noProof/>
        </w:rPr>
        <w:drawing>
          <wp:inline distT="0" distB="0" distL="0" distR="0" wp14:anchorId="1C3B5B9C" wp14:editId="368457EC">
            <wp:extent cx="4476750" cy="70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704850"/>
                    </a:xfrm>
                    <a:prstGeom prst="rect">
                      <a:avLst/>
                    </a:prstGeom>
                    <a:noFill/>
                    <a:ln>
                      <a:noFill/>
                    </a:ln>
                  </pic:spPr>
                </pic:pic>
              </a:graphicData>
            </a:graphic>
          </wp:inline>
        </w:drawing>
      </w:r>
    </w:p>
    <w:p w14:paraId="1FB63797" w14:textId="4EE3732F" w:rsidR="00936211" w:rsidRDefault="00936211" w:rsidP="00554C33">
      <w:pPr>
        <w:spacing w:line="360" w:lineRule="auto"/>
        <w:rPr>
          <w:rFonts w:ascii="Arial" w:hAnsi="Arial" w:cs="Arial"/>
          <w:sz w:val="28"/>
          <w:szCs w:val="28"/>
        </w:rPr>
      </w:pPr>
      <w:r>
        <w:rPr>
          <w:noProof/>
        </w:rPr>
        <w:drawing>
          <wp:inline distT="0" distB="0" distL="0" distR="0" wp14:anchorId="242431C6" wp14:editId="11C4CF50">
            <wp:extent cx="285750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
                    </a:xfrm>
                    <a:prstGeom prst="rect">
                      <a:avLst/>
                    </a:prstGeom>
                    <a:noFill/>
                    <a:ln>
                      <a:noFill/>
                    </a:ln>
                  </pic:spPr>
                </pic:pic>
              </a:graphicData>
            </a:graphic>
          </wp:inline>
        </w:drawing>
      </w:r>
    </w:p>
    <w:p w14:paraId="06C6AB2B" w14:textId="69E424A5" w:rsidR="00936211" w:rsidRDefault="00936211" w:rsidP="00554C33">
      <w:pPr>
        <w:spacing w:line="360" w:lineRule="auto"/>
        <w:rPr>
          <w:rFonts w:ascii="Arial" w:hAnsi="Arial" w:cs="Arial"/>
          <w:sz w:val="28"/>
          <w:szCs w:val="28"/>
        </w:rPr>
      </w:pPr>
      <w:r>
        <w:rPr>
          <w:rFonts w:ascii="Arial" w:hAnsi="Arial" w:cs="Arial"/>
          <w:sz w:val="28"/>
          <w:szCs w:val="28"/>
        </w:rPr>
        <w:t>Since E(E(x)) is E(x), we can write this as</w:t>
      </w:r>
    </w:p>
    <w:p w14:paraId="705EC167" w14:textId="322A026A" w:rsidR="00936211" w:rsidRDefault="00936211" w:rsidP="00554C33">
      <w:pPr>
        <w:spacing w:line="360" w:lineRule="auto"/>
        <w:rPr>
          <w:rFonts w:ascii="Arial" w:hAnsi="Arial" w:cs="Arial"/>
          <w:sz w:val="28"/>
          <w:szCs w:val="28"/>
        </w:rPr>
      </w:pPr>
      <w:r>
        <w:rPr>
          <w:noProof/>
        </w:rPr>
        <w:drawing>
          <wp:inline distT="0" distB="0" distL="0" distR="0" wp14:anchorId="4672B4DC" wp14:editId="27A7C806">
            <wp:extent cx="3152775" cy="257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57175"/>
                    </a:xfrm>
                    <a:prstGeom prst="rect">
                      <a:avLst/>
                    </a:prstGeom>
                    <a:noFill/>
                    <a:ln>
                      <a:noFill/>
                    </a:ln>
                  </pic:spPr>
                </pic:pic>
              </a:graphicData>
            </a:graphic>
          </wp:inline>
        </w:drawing>
      </w:r>
    </w:p>
    <w:p w14:paraId="10AB5F59" w14:textId="50EFC8B2" w:rsidR="00936211" w:rsidRDefault="00936211" w:rsidP="00554C33">
      <w:pPr>
        <w:spacing w:line="360" w:lineRule="auto"/>
        <w:rPr>
          <w:rFonts w:ascii="Arial" w:hAnsi="Arial" w:cs="Arial"/>
          <w:sz w:val="28"/>
          <w:szCs w:val="28"/>
        </w:rPr>
      </w:pPr>
      <w:r>
        <w:rPr>
          <w:rFonts w:ascii="Arial" w:hAnsi="Arial" w:cs="Arial"/>
          <w:sz w:val="28"/>
          <w:szCs w:val="28"/>
        </w:rPr>
        <w:t xml:space="preserve">This gives us the </w:t>
      </w:r>
      <w:r w:rsidRPr="005D7931">
        <w:rPr>
          <w:rFonts w:ascii="Arial" w:hAnsi="Arial" w:cs="Arial"/>
          <w:b/>
          <w:bCs/>
          <w:i/>
          <w:iCs/>
          <w:sz w:val="28"/>
          <w:szCs w:val="28"/>
        </w:rPr>
        <w:t>Bellman Equation</w:t>
      </w:r>
    </w:p>
    <w:p w14:paraId="19F32930" w14:textId="0DD0D3E3" w:rsidR="00936211" w:rsidRDefault="00936211" w:rsidP="00554C33">
      <w:pPr>
        <w:spacing w:line="360" w:lineRule="auto"/>
        <w:rPr>
          <w:rFonts w:ascii="Arial" w:hAnsi="Arial" w:cs="Arial"/>
          <w:sz w:val="28"/>
          <w:szCs w:val="28"/>
        </w:rPr>
      </w:pPr>
      <w:r>
        <w:rPr>
          <w:rFonts w:ascii="Arial" w:hAnsi="Arial" w:cs="Arial"/>
          <w:sz w:val="28"/>
          <w:szCs w:val="28"/>
        </w:rPr>
        <w:tab/>
      </w:r>
      <w:r>
        <w:rPr>
          <w:noProof/>
        </w:rPr>
        <w:drawing>
          <wp:inline distT="0" distB="0" distL="0" distR="0" wp14:anchorId="681A3C1C" wp14:editId="153CAB08">
            <wp:extent cx="3609975" cy="314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314325"/>
                    </a:xfrm>
                    <a:prstGeom prst="rect">
                      <a:avLst/>
                    </a:prstGeom>
                    <a:noFill/>
                    <a:ln>
                      <a:noFill/>
                    </a:ln>
                  </pic:spPr>
                </pic:pic>
              </a:graphicData>
            </a:graphic>
          </wp:inline>
        </w:drawing>
      </w:r>
    </w:p>
    <w:p w14:paraId="1F5D5521" w14:textId="61D2CD91" w:rsidR="00936211" w:rsidRDefault="00936211" w:rsidP="00554C33">
      <w:pPr>
        <w:spacing w:line="360" w:lineRule="auto"/>
        <w:rPr>
          <w:rFonts w:ascii="Arial" w:hAnsi="Arial" w:cs="Arial"/>
          <w:sz w:val="28"/>
          <w:szCs w:val="28"/>
        </w:rPr>
      </w:pPr>
      <w:r>
        <w:rPr>
          <w:rFonts w:ascii="Arial" w:hAnsi="Arial" w:cs="Arial"/>
          <w:sz w:val="28"/>
          <w:szCs w:val="28"/>
        </w:rPr>
        <w:t>It can be better understood in a different form.</w:t>
      </w:r>
    </w:p>
    <w:p w14:paraId="6F252E42" w14:textId="6B25CC82" w:rsidR="00936211" w:rsidRDefault="00885759" w:rsidP="00554C33">
      <w:pPr>
        <w:spacing w:line="360" w:lineRule="auto"/>
        <w:rPr>
          <w:rFonts w:ascii="Arial" w:hAnsi="Arial" w:cs="Arial"/>
          <w:sz w:val="28"/>
          <w:szCs w:val="28"/>
        </w:rPr>
      </w:pPr>
      <w:r>
        <w:rPr>
          <w:rFonts w:ascii="Arial" w:hAnsi="Arial" w:cs="Arial"/>
          <w:sz w:val="28"/>
          <w:szCs w:val="28"/>
        </w:rPr>
        <w:tab/>
      </w:r>
      <w:r>
        <w:rPr>
          <w:noProof/>
        </w:rPr>
        <w:drawing>
          <wp:inline distT="0" distB="0" distL="0" distR="0" wp14:anchorId="54644723" wp14:editId="71A0C6F2">
            <wp:extent cx="2905125" cy="2381250"/>
            <wp:effectExtent l="0" t="0" r="9525" b="0"/>
            <wp:docPr id="10" name="Picture 10" descr="The valu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value fun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2381250"/>
                    </a:xfrm>
                    <a:prstGeom prst="rect">
                      <a:avLst/>
                    </a:prstGeom>
                    <a:noFill/>
                    <a:ln>
                      <a:noFill/>
                    </a:ln>
                  </pic:spPr>
                </pic:pic>
              </a:graphicData>
            </a:graphic>
          </wp:inline>
        </w:drawing>
      </w:r>
    </w:p>
    <w:p w14:paraId="24238C44" w14:textId="436B8BE2" w:rsidR="00885759" w:rsidRDefault="00885759" w:rsidP="00554C33">
      <w:pPr>
        <w:spacing w:line="360" w:lineRule="auto"/>
        <w:rPr>
          <w:rFonts w:ascii="Arial" w:hAnsi="Arial" w:cs="Arial"/>
          <w:sz w:val="28"/>
          <w:szCs w:val="28"/>
        </w:rPr>
      </w:pPr>
      <w:r>
        <w:rPr>
          <w:rFonts w:ascii="Arial" w:hAnsi="Arial" w:cs="Arial"/>
          <w:sz w:val="28"/>
          <w:szCs w:val="28"/>
        </w:rPr>
        <w:t xml:space="preserve">Where </w:t>
      </w:r>
      <w:proofErr w:type="spellStart"/>
      <w:r>
        <w:rPr>
          <w:rFonts w:ascii="Arial" w:hAnsi="Arial" w:cs="Arial"/>
          <w:sz w:val="28"/>
          <w:szCs w:val="28"/>
        </w:rPr>
        <w:t>P</w:t>
      </w:r>
      <w:r>
        <w:rPr>
          <w:rFonts w:ascii="Arial" w:hAnsi="Arial" w:cs="Arial"/>
          <w:sz w:val="28"/>
          <w:szCs w:val="28"/>
          <w:vertAlign w:val="subscript"/>
        </w:rPr>
        <w:t>ss’</w:t>
      </w:r>
      <w:proofErr w:type="spellEnd"/>
      <w:r>
        <w:rPr>
          <w:rFonts w:ascii="Arial" w:hAnsi="Arial" w:cs="Arial"/>
          <w:sz w:val="28"/>
          <w:szCs w:val="28"/>
        </w:rPr>
        <w:t xml:space="preserve"> is the Transition probability matrix. To develop the intuition for this, we can look at it in the following way. Suppose we are in a particular state. The value that we get from this state </w:t>
      </w:r>
      <w:proofErr w:type="gramStart"/>
      <w:r>
        <w:rPr>
          <w:rFonts w:ascii="Arial" w:hAnsi="Arial" w:cs="Arial"/>
          <w:sz w:val="28"/>
          <w:szCs w:val="28"/>
        </w:rPr>
        <w:t>can be seen as</w:t>
      </w:r>
      <w:proofErr w:type="gramEnd"/>
      <w:r>
        <w:rPr>
          <w:rFonts w:ascii="Arial" w:hAnsi="Arial" w:cs="Arial"/>
          <w:sz w:val="28"/>
          <w:szCs w:val="28"/>
        </w:rPr>
        <w:t xml:space="preserve"> the reward that we get from this state and the value we get if we move to other states from this state as we follow the </w:t>
      </w:r>
      <w:proofErr w:type="spellStart"/>
      <w:r>
        <w:rPr>
          <w:rFonts w:ascii="Arial" w:hAnsi="Arial" w:cs="Arial"/>
          <w:sz w:val="28"/>
          <w:szCs w:val="28"/>
        </w:rPr>
        <w:t>markov</w:t>
      </w:r>
      <w:proofErr w:type="spellEnd"/>
      <w:r>
        <w:rPr>
          <w:rFonts w:ascii="Arial" w:hAnsi="Arial" w:cs="Arial"/>
          <w:sz w:val="28"/>
          <w:szCs w:val="28"/>
        </w:rPr>
        <w:t xml:space="preserve"> chain. The transition probability matrix helps us capture the values of all the possible states </w:t>
      </w:r>
      <w:r>
        <w:rPr>
          <w:rFonts w:ascii="Arial" w:hAnsi="Arial" w:cs="Arial"/>
          <w:sz w:val="28"/>
          <w:szCs w:val="28"/>
        </w:rPr>
        <w:lastRenderedPageBreak/>
        <w:t xml:space="preserve">that we can go to from this </w:t>
      </w:r>
      <w:proofErr w:type="gramStart"/>
      <w:r>
        <w:rPr>
          <w:rFonts w:ascii="Arial" w:hAnsi="Arial" w:cs="Arial"/>
          <w:sz w:val="28"/>
          <w:szCs w:val="28"/>
        </w:rPr>
        <w:t>particular state</w:t>
      </w:r>
      <w:proofErr w:type="gramEnd"/>
      <w:r w:rsidR="00092774">
        <w:rPr>
          <w:rFonts w:ascii="Arial" w:hAnsi="Arial" w:cs="Arial"/>
          <w:sz w:val="28"/>
          <w:szCs w:val="28"/>
        </w:rPr>
        <w:t>, i.e.</w:t>
      </w:r>
      <w:r>
        <w:rPr>
          <w:rFonts w:ascii="Arial" w:hAnsi="Arial" w:cs="Arial"/>
          <w:sz w:val="28"/>
          <w:szCs w:val="28"/>
        </w:rPr>
        <w:t xml:space="preserve"> </w:t>
      </w:r>
      <w:r w:rsidR="00092774" w:rsidRPr="00092774">
        <w:rPr>
          <w:rFonts w:ascii="Arial" w:hAnsi="Arial" w:cs="Arial"/>
          <w:sz w:val="28"/>
          <w:szCs w:val="28"/>
        </w:rPr>
        <w:t> the value of each possible successor state is multiplied by the probability that we land in it.</w:t>
      </w:r>
    </w:p>
    <w:p w14:paraId="0FE230BA" w14:textId="2E030854" w:rsidR="00A70141" w:rsidRDefault="00A70141" w:rsidP="00554C33">
      <w:pPr>
        <w:spacing w:line="360" w:lineRule="auto"/>
        <w:rPr>
          <w:rFonts w:ascii="Arial" w:hAnsi="Arial" w:cs="Arial"/>
          <w:sz w:val="28"/>
          <w:szCs w:val="28"/>
        </w:rPr>
      </w:pPr>
      <w:r>
        <w:rPr>
          <w:rFonts w:ascii="Arial" w:hAnsi="Arial" w:cs="Arial"/>
          <w:sz w:val="28"/>
          <w:szCs w:val="28"/>
        </w:rPr>
        <w:t>To further understand this, we can look at an example.</w:t>
      </w:r>
    </w:p>
    <w:p w14:paraId="45635283" w14:textId="0789A463" w:rsidR="00A70141" w:rsidRPr="00885759" w:rsidRDefault="00A70141" w:rsidP="00554C33">
      <w:pPr>
        <w:spacing w:line="360" w:lineRule="auto"/>
        <w:rPr>
          <w:rFonts w:ascii="Arial" w:hAnsi="Arial" w:cs="Arial"/>
          <w:sz w:val="28"/>
          <w:szCs w:val="28"/>
        </w:rPr>
      </w:pPr>
      <w:r>
        <w:rPr>
          <w:noProof/>
        </w:rPr>
        <w:drawing>
          <wp:inline distT="0" distB="0" distL="0" distR="0" wp14:anchorId="3467196D" wp14:editId="6D27794A">
            <wp:extent cx="5731510" cy="5107940"/>
            <wp:effectExtent l="0" t="0" r="2540" b="0"/>
            <wp:docPr id="11" name="Picture 11" descr="Student M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ent M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07940"/>
                    </a:xfrm>
                    <a:prstGeom prst="rect">
                      <a:avLst/>
                    </a:prstGeom>
                    <a:noFill/>
                    <a:ln>
                      <a:noFill/>
                    </a:ln>
                  </pic:spPr>
                </pic:pic>
              </a:graphicData>
            </a:graphic>
          </wp:inline>
        </w:drawing>
      </w:r>
    </w:p>
    <w:p w14:paraId="4B66F97B" w14:textId="25A16A0B" w:rsidR="00AD5FAF" w:rsidRDefault="00A70141" w:rsidP="00554C33">
      <w:pPr>
        <w:spacing w:line="360" w:lineRule="auto"/>
        <w:rPr>
          <w:rFonts w:ascii="Arial" w:hAnsi="Arial" w:cs="Arial"/>
          <w:sz w:val="28"/>
          <w:szCs w:val="28"/>
        </w:rPr>
      </w:pPr>
      <w:r>
        <w:rPr>
          <w:rFonts w:ascii="Arial" w:hAnsi="Arial" w:cs="Arial"/>
          <w:sz w:val="28"/>
          <w:szCs w:val="28"/>
        </w:rPr>
        <w:t xml:space="preserve">The value of the state in red is calculated as shown in the figure. The value of the state can be thought of as the reward in that state plus the value we get when we transition from that state which is 0.6 times </w:t>
      </w:r>
      <w:proofErr w:type="gramStart"/>
      <w:r>
        <w:rPr>
          <w:rFonts w:ascii="Arial" w:hAnsi="Arial" w:cs="Arial"/>
          <w:sz w:val="28"/>
          <w:szCs w:val="28"/>
        </w:rPr>
        <w:t>the  value</w:t>
      </w:r>
      <w:proofErr w:type="gramEnd"/>
      <w:r>
        <w:rPr>
          <w:rFonts w:ascii="Arial" w:hAnsi="Arial" w:cs="Arial"/>
          <w:sz w:val="28"/>
          <w:szCs w:val="28"/>
        </w:rPr>
        <w:t xml:space="preserve"> of state on the left because our probability of going there is 0.6 and same way for the state at the bottom.</w:t>
      </w:r>
    </w:p>
    <w:p w14:paraId="3C6DE85C" w14:textId="5F77EC62" w:rsidR="005D7931" w:rsidRDefault="005D7931" w:rsidP="00554C33">
      <w:pPr>
        <w:spacing w:line="360" w:lineRule="auto"/>
        <w:rPr>
          <w:rFonts w:ascii="Arial" w:hAnsi="Arial" w:cs="Arial"/>
          <w:sz w:val="28"/>
          <w:szCs w:val="28"/>
        </w:rPr>
      </w:pPr>
    </w:p>
    <w:p w14:paraId="16B45913" w14:textId="742B5756" w:rsidR="005D7931" w:rsidRDefault="005D7931" w:rsidP="00554C33">
      <w:pPr>
        <w:spacing w:line="360" w:lineRule="auto"/>
        <w:rPr>
          <w:rFonts w:ascii="Arial" w:hAnsi="Arial" w:cs="Arial"/>
          <w:sz w:val="28"/>
          <w:szCs w:val="28"/>
        </w:rPr>
      </w:pPr>
      <w:r>
        <w:rPr>
          <w:rFonts w:ascii="Arial" w:hAnsi="Arial" w:cs="Arial"/>
          <w:sz w:val="28"/>
          <w:szCs w:val="28"/>
        </w:rPr>
        <w:t>Before moving forward, we should know about one more concept.</w:t>
      </w:r>
    </w:p>
    <w:p w14:paraId="3DC2668B" w14:textId="1F370467" w:rsidR="005D7931" w:rsidRDefault="005D7931" w:rsidP="005D7931">
      <w:pPr>
        <w:pStyle w:val="Heading2"/>
      </w:pPr>
      <w:r>
        <w:rPr>
          <w:rFonts w:ascii="Copperplate Gothic Light" w:hAnsi="Copperplate Gothic Light"/>
          <w:b/>
          <w:bCs/>
          <w:color w:val="auto"/>
          <w:sz w:val="40"/>
          <w:szCs w:val="40"/>
        </w:rPr>
        <w:lastRenderedPageBreak/>
        <w:t>POLICY</w:t>
      </w:r>
    </w:p>
    <w:p w14:paraId="1CB0A5F5" w14:textId="13F69CBA" w:rsidR="005D7931" w:rsidRPr="005D7931" w:rsidRDefault="005D7931" w:rsidP="005D7931">
      <w:pPr>
        <w:rPr>
          <w:rFonts w:ascii="Arial" w:hAnsi="Arial" w:cs="Arial"/>
          <w:sz w:val="28"/>
          <w:szCs w:val="28"/>
        </w:rPr>
      </w:pPr>
    </w:p>
    <w:sectPr w:rsidR="005D7931" w:rsidRPr="005D7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altName w:val="Segoe U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A5"/>
    <w:rsid w:val="00025729"/>
    <w:rsid w:val="0007116A"/>
    <w:rsid w:val="00092774"/>
    <w:rsid w:val="0027586C"/>
    <w:rsid w:val="003529AE"/>
    <w:rsid w:val="00372CB5"/>
    <w:rsid w:val="003D6E35"/>
    <w:rsid w:val="003F0785"/>
    <w:rsid w:val="003F3457"/>
    <w:rsid w:val="004132EB"/>
    <w:rsid w:val="004718E2"/>
    <w:rsid w:val="00507943"/>
    <w:rsid w:val="00533935"/>
    <w:rsid w:val="00554C33"/>
    <w:rsid w:val="0057016A"/>
    <w:rsid w:val="005770B1"/>
    <w:rsid w:val="005D7931"/>
    <w:rsid w:val="00657F08"/>
    <w:rsid w:val="006A4A56"/>
    <w:rsid w:val="007042C2"/>
    <w:rsid w:val="007919E9"/>
    <w:rsid w:val="007B4190"/>
    <w:rsid w:val="0088394C"/>
    <w:rsid w:val="00885759"/>
    <w:rsid w:val="008B56DB"/>
    <w:rsid w:val="008E3788"/>
    <w:rsid w:val="00905817"/>
    <w:rsid w:val="00936211"/>
    <w:rsid w:val="00993FBC"/>
    <w:rsid w:val="00A4460A"/>
    <w:rsid w:val="00A70141"/>
    <w:rsid w:val="00AD5FAF"/>
    <w:rsid w:val="00AE593C"/>
    <w:rsid w:val="00B048F5"/>
    <w:rsid w:val="00B671A5"/>
    <w:rsid w:val="00CC585C"/>
    <w:rsid w:val="00D21AFA"/>
    <w:rsid w:val="00D83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69BD"/>
  <w15:chartTrackingRefBased/>
  <w15:docId w15:val="{9FD18C73-53CB-4F50-AA99-9CAC44B6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01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1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016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048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206549">
      <w:bodyDiv w:val="1"/>
      <w:marLeft w:val="0"/>
      <w:marRight w:val="0"/>
      <w:marTop w:val="0"/>
      <w:marBottom w:val="0"/>
      <w:divBdr>
        <w:top w:val="none" w:sz="0" w:space="0" w:color="auto"/>
        <w:left w:val="none" w:sz="0" w:space="0" w:color="auto"/>
        <w:bottom w:val="none" w:sz="0" w:space="0" w:color="auto"/>
        <w:right w:val="none" w:sz="0" w:space="0" w:color="auto"/>
      </w:divBdr>
      <w:divsChild>
        <w:div w:id="1919630247">
          <w:marLeft w:val="0"/>
          <w:marRight w:val="0"/>
          <w:marTop w:val="0"/>
          <w:marBottom w:val="240"/>
          <w:divBdr>
            <w:top w:val="none" w:sz="0" w:space="0" w:color="auto"/>
            <w:left w:val="none" w:sz="0" w:space="0" w:color="auto"/>
            <w:bottom w:val="none" w:sz="0" w:space="0" w:color="auto"/>
            <w:right w:val="none" w:sz="0" w:space="0" w:color="auto"/>
          </w:divBdr>
        </w:div>
      </w:divsChild>
    </w:div>
    <w:div w:id="132220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8</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Awasthi</dc:creator>
  <cp:keywords/>
  <dc:description/>
  <cp:lastModifiedBy>siddharth</cp:lastModifiedBy>
  <cp:revision>23</cp:revision>
  <dcterms:created xsi:type="dcterms:W3CDTF">2021-04-03T09:22:00Z</dcterms:created>
  <dcterms:modified xsi:type="dcterms:W3CDTF">2021-04-03T18:27:00Z</dcterms:modified>
</cp:coreProperties>
</file>