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E6324" w14:textId="77777777" w:rsidR="0003465E" w:rsidRPr="00110D90" w:rsidRDefault="0003465E" w:rsidP="0003465E">
      <w:pPr>
        <w:pStyle w:val="NormalWeb"/>
        <w:jc w:val="center"/>
        <w:rPr>
          <w:sz w:val="48"/>
          <w:szCs w:val="48"/>
        </w:rPr>
      </w:pPr>
    </w:p>
    <w:p w14:paraId="1839E373" w14:textId="77777777" w:rsidR="0003465E" w:rsidRPr="00110D90" w:rsidRDefault="0003465E" w:rsidP="0003465E">
      <w:pPr>
        <w:pStyle w:val="NormalWeb"/>
        <w:jc w:val="center"/>
        <w:rPr>
          <w:sz w:val="48"/>
          <w:szCs w:val="48"/>
        </w:rPr>
      </w:pPr>
    </w:p>
    <w:p w14:paraId="0868DB89" w14:textId="77777777" w:rsidR="0003465E" w:rsidRPr="00110D90" w:rsidRDefault="0003465E" w:rsidP="0003465E">
      <w:pPr>
        <w:pStyle w:val="NormalWeb"/>
        <w:jc w:val="center"/>
        <w:rPr>
          <w:sz w:val="48"/>
          <w:szCs w:val="48"/>
        </w:rPr>
      </w:pPr>
    </w:p>
    <w:p w14:paraId="4DA8A7A9" w14:textId="77777777" w:rsidR="0003465E" w:rsidRPr="00110D90" w:rsidRDefault="0003465E" w:rsidP="0003465E">
      <w:pPr>
        <w:pStyle w:val="NormalWeb"/>
        <w:jc w:val="center"/>
        <w:rPr>
          <w:sz w:val="48"/>
          <w:szCs w:val="48"/>
        </w:rPr>
      </w:pPr>
    </w:p>
    <w:p w14:paraId="3B99E1F7" w14:textId="77777777" w:rsidR="0003465E" w:rsidRPr="00110D90" w:rsidRDefault="0003465E" w:rsidP="0003465E">
      <w:pPr>
        <w:pStyle w:val="NormalWeb"/>
        <w:jc w:val="center"/>
        <w:rPr>
          <w:sz w:val="52"/>
          <w:szCs w:val="56"/>
        </w:rPr>
      </w:pPr>
    </w:p>
    <w:p w14:paraId="66867B5B" w14:textId="5A34EDF6" w:rsidR="00D5413C" w:rsidRPr="00110D90" w:rsidRDefault="0003465E" w:rsidP="0003465E">
      <w:pPr>
        <w:pStyle w:val="NormalWeb"/>
        <w:jc w:val="center"/>
        <w:rPr>
          <w:sz w:val="144"/>
          <w:szCs w:val="144"/>
        </w:rPr>
      </w:pPr>
      <w:r w:rsidRPr="00110D90">
        <w:rPr>
          <w:sz w:val="72"/>
          <w:szCs w:val="144"/>
        </w:rPr>
        <w:t>MA335</w:t>
      </w:r>
    </w:p>
    <w:p w14:paraId="503743F3" w14:textId="76A0F60A" w:rsidR="001638F6" w:rsidRPr="00110D90" w:rsidRDefault="0003465E" w:rsidP="0003465E">
      <w:pPr>
        <w:pStyle w:val="NormalWeb"/>
        <w:jc w:val="center"/>
        <w:rPr>
          <w:sz w:val="72"/>
          <w:szCs w:val="144"/>
        </w:rPr>
      </w:pPr>
      <w:r w:rsidRPr="00110D90">
        <w:rPr>
          <w:sz w:val="72"/>
          <w:szCs w:val="144"/>
        </w:rPr>
        <w:t>Final Project</w:t>
      </w:r>
    </w:p>
    <w:p w14:paraId="46C4EE8E" w14:textId="77777777" w:rsidR="0003465E" w:rsidRPr="00110D90" w:rsidRDefault="0003465E" w:rsidP="0003465E">
      <w:pPr>
        <w:pStyle w:val="ContactInfo"/>
        <w:rPr>
          <w:rFonts w:ascii="Times New Roman" w:hAnsi="Times New Roman" w:cs="Times New Roman"/>
          <w:sz w:val="24"/>
          <w:szCs w:val="24"/>
        </w:rPr>
      </w:pPr>
    </w:p>
    <w:p w14:paraId="1BECA767" w14:textId="1B131979" w:rsidR="0003465E" w:rsidRPr="00110D90" w:rsidRDefault="0003465E" w:rsidP="0003465E">
      <w:pPr>
        <w:pStyle w:val="ContactInfo"/>
        <w:rPr>
          <w:rFonts w:ascii="Times New Roman" w:hAnsi="Times New Roman" w:cs="Times New Roman"/>
          <w:sz w:val="24"/>
          <w:szCs w:val="24"/>
        </w:rPr>
      </w:pPr>
      <w:r w:rsidRPr="00110D90">
        <w:rPr>
          <w:rFonts w:ascii="Times New Roman" w:hAnsi="Times New Roman" w:cs="Times New Roman"/>
          <w:sz w:val="24"/>
          <w:szCs w:val="24"/>
        </w:rPr>
        <w:t>Siddhant Shrenik Patil (2201538)</w:t>
      </w:r>
    </w:p>
    <w:p w14:paraId="75339B97" w14:textId="77777777" w:rsidR="0003465E" w:rsidRPr="00110D90" w:rsidRDefault="0003465E" w:rsidP="0003465E">
      <w:pPr>
        <w:pStyle w:val="ContactInfo"/>
        <w:rPr>
          <w:rFonts w:ascii="Times New Roman" w:hAnsi="Times New Roman" w:cs="Times New Roman"/>
          <w:sz w:val="24"/>
          <w:szCs w:val="24"/>
          <w:lang w:val="en-GB" w:bidi="en-GB"/>
        </w:rPr>
      </w:pPr>
    </w:p>
    <w:p w14:paraId="1173995E" w14:textId="41B01A45" w:rsidR="003422FF" w:rsidRPr="00110D90" w:rsidRDefault="00D5413C" w:rsidP="003422FF">
      <w:pPr>
        <w:pStyle w:val="ContactInfo"/>
        <w:rPr>
          <w:rFonts w:ascii="Times New Roman" w:hAnsi="Times New Roman" w:cs="Times New Roman"/>
        </w:rPr>
      </w:pPr>
      <w:r w:rsidRPr="00110D90">
        <w:rPr>
          <w:rFonts w:ascii="Times New Roman" w:hAnsi="Times New Roman" w:cs="Times New Roman"/>
          <w:sz w:val="24"/>
          <w:szCs w:val="24"/>
          <w:lang w:val="en-GB" w:bidi="en-GB"/>
        </w:rPr>
        <w:t xml:space="preserve"> </w:t>
      </w:r>
      <w:r w:rsidR="0003465E" w:rsidRPr="00110D90">
        <w:rPr>
          <w:rFonts w:ascii="Times New Roman" w:hAnsi="Times New Roman" w:cs="Times New Roman"/>
          <w:sz w:val="24"/>
          <w:szCs w:val="24"/>
        </w:rPr>
        <w:t>MSc Applied Data Science</w:t>
      </w:r>
      <w:r w:rsidRPr="00110D90">
        <w:rPr>
          <w:rFonts w:ascii="Times New Roman" w:hAnsi="Times New Roman" w:cs="Times New Roman"/>
          <w:sz w:val="24"/>
          <w:szCs w:val="24"/>
          <w:lang w:val="en-GB" w:bidi="en-GB"/>
        </w:rPr>
        <w:t xml:space="preserve"> | </w:t>
      </w:r>
      <w:r w:rsidR="0003465E" w:rsidRPr="00110D90">
        <w:rPr>
          <w:rFonts w:ascii="Times New Roman" w:hAnsi="Times New Roman" w:cs="Times New Roman"/>
          <w:sz w:val="24"/>
          <w:szCs w:val="24"/>
        </w:rPr>
        <w:t>Date: 20 June 2023</w:t>
      </w:r>
      <w:r w:rsidR="003422FF" w:rsidRPr="00110D90">
        <w:rPr>
          <w:rFonts w:ascii="Times New Roman" w:hAnsi="Times New Roman" w:cs="Times New Roman"/>
          <w:lang w:val="en-GB" w:bidi="en-GB"/>
        </w:rPr>
        <w:br w:type="page"/>
      </w:r>
    </w:p>
    <w:p w14:paraId="1ACF582F" w14:textId="02A1A97A" w:rsidR="001638F6" w:rsidRPr="00110D90" w:rsidRDefault="00BD4531">
      <w:pPr>
        <w:pStyle w:val="Heading1"/>
        <w:rPr>
          <w:rFonts w:ascii="Times New Roman" w:hAnsi="Times New Roman" w:cs="Times New Roman"/>
          <w:sz w:val="28"/>
          <w:szCs w:val="28"/>
        </w:rPr>
      </w:pPr>
      <w:r w:rsidRPr="00110D90">
        <w:rPr>
          <w:rFonts w:ascii="Times New Roman" w:hAnsi="Times New Roman" w:cs="Times New Roman"/>
          <w:sz w:val="28"/>
          <w:szCs w:val="28"/>
        </w:rPr>
        <w:lastRenderedPageBreak/>
        <w:t>Abstract:</w:t>
      </w:r>
    </w:p>
    <w:p w14:paraId="0B3045FB" w14:textId="77777777" w:rsidR="008B2C63" w:rsidRPr="00110D90" w:rsidRDefault="008B2C63" w:rsidP="008B2C63">
      <w:pPr>
        <w:rPr>
          <w:rFonts w:ascii="Times New Roman" w:hAnsi="Times New Roman" w:cs="Times New Roman"/>
        </w:rPr>
      </w:pPr>
    </w:p>
    <w:p w14:paraId="69A5A001" w14:textId="575E557E" w:rsidR="00CA2C14" w:rsidRPr="00110D90" w:rsidRDefault="00CA2C14" w:rsidP="00CA2C14">
      <w:pPr>
        <w:pStyle w:val="ListBullet"/>
        <w:numPr>
          <w:ilvl w:val="0"/>
          <w:numId w:val="0"/>
        </w:numPr>
        <w:ind w:left="360"/>
        <w:rPr>
          <w:rFonts w:ascii="Times New Roman" w:hAnsi="Times New Roman" w:cs="Times New Roman"/>
          <w:sz w:val="24"/>
          <w:szCs w:val="24"/>
        </w:rPr>
      </w:pPr>
      <w:r w:rsidRPr="00110D90">
        <w:rPr>
          <w:rFonts w:ascii="Times New Roman" w:hAnsi="Times New Roman" w:cs="Times New Roman"/>
          <w:sz w:val="24"/>
          <w:szCs w:val="24"/>
        </w:rPr>
        <w:t>This project aimed to understand how different characteristics relate to the diagnosis of Alzheimer's disease. Th</w:t>
      </w:r>
      <w:r w:rsidR="00423D1B">
        <w:rPr>
          <w:rFonts w:ascii="Times New Roman" w:hAnsi="Times New Roman" w:cs="Times New Roman"/>
          <w:sz w:val="24"/>
          <w:szCs w:val="24"/>
        </w:rPr>
        <w:t>is</w:t>
      </w:r>
      <w:r w:rsidRPr="00110D90">
        <w:rPr>
          <w:rFonts w:ascii="Times New Roman" w:hAnsi="Times New Roman" w:cs="Times New Roman"/>
          <w:sz w:val="24"/>
          <w:szCs w:val="24"/>
        </w:rPr>
        <w:t xml:space="preserve"> dataset used included variables such as age, education, socioeconomic status, cognitive assessments (MMSE), and clinical ratings (CDR). By analyzing the data using descriptive statistics, clustering algorithms, logistic regression, and feature selection, we discovered some important insights. Our analysis revealed that age, education, and socioeconomic status are linked to a higher risk of developing Alzheimer's. As people get older and have more years of education, their chances of being diagnosed with Alzheimer's increase. Additionally, individuals with higher socioeconomic status are more susceptible to the disease.</w:t>
      </w:r>
    </w:p>
    <w:p w14:paraId="171CB897" w14:textId="5EF9150E" w:rsidR="00D5413C" w:rsidRPr="00110D90" w:rsidRDefault="00CA2C14" w:rsidP="00FE6F85">
      <w:pPr>
        <w:pStyle w:val="ListBullet"/>
        <w:numPr>
          <w:ilvl w:val="0"/>
          <w:numId w:val="0"/>
        </w:numPr>
        <w:ind w:left="360"/>
        <w:rPr>
          <w:rFonts w:ascii="Times New Roman" w:hAnsi="Times New Roman" w:cs="Times New Roman"/>
          <w:sz w:val="24"/>
          <w:szCs w:val="24"/>
        </w:rPr>
      </w:pPr>
      <w:r w:rsidRPr="00110D90">
        <w:rPr>
          <w:rFonts w:ascii="Times New Roman" w:hAnsi="Times New Roman" w:cs="Times New Roman"/>
          <w:sz w:val="24"/>
          <w:szCs w:val="24"/>
        </w:rPr>
        <w:t>We also found that cognitive assessments, like the MMSE, and clinical ratings, such as the CDR, play a significant role in diagnosing Alzheimer's. Higher MMSE scores and lower CDR scores indicate a lower risk of the disease. These assessments help determine the presence and severity of Alzheimer's.</w:t>
      </w:r>
      <w:r w:rsidRPr="00110D90">
        <w:rPr>
          <w:rFonts w:ascii="Times New Roman" w:hAnsi="Times New Roman" w:cs="Times New Roman"/>
        </w:rPr>
        <w:t xml:space="preserve"> </w:t>
      </w:r>
      <w:r w:rsidRPr="00110D90">
        <w:rPr>
          <w:rFonts w:ascii="Times New Roman" w:hAnsi="Times New Roman" w:cs="Times New Roman"/>
          <w:sz w:val="24"/>
          <w:szCs w:val="24"/>
        </w:rPr>
        <w:t>These findings are crucial for understanding the risk factors associated with Alzheimer's disease. Variables like age, education, socioeconomic status, MMSE, and CDR can serve as potential indicators for early detection and prevention strategies. Healthcare professionals can use this information to develop targeted interventions and delay the progression of the disease.</w:t>
      </w:r>
    </w:p>
    <w:p w14:paraId="481DE9F0" w14:textId="77777777" w:rsidR="00FE6F85" w:rsidRDefault="00FE6F85" w:rsidP="00FE6F85">
      <w:pPr>
        <w:pStyle w:val="ListBullet"/>
        <w:numPr>
          <w:ilvl w:val="0"/>
          <w:numId w:val="0"/>
        </w:numPr>
        <w:ind w:left="360"/>
        <w:rPr>
          <w:rFonts w:ascii="Times New Roman" w:hAnsi="Times New Roman" w:cs="Times New Roman"/>
          <w:sz w:val="24"/>
          <w:szCs w:val="24"/>
        </w:rPr>
      </w:pPr>
    </w:p>
    <w:p w14:paraId="0CA61AAD" w14:textId="77777777" w:rsidR="006E0656" w:rsidRPr="00110D90" w:rsidRDefault="006E0656" w:rsidP="00FE6F85">
      <w:pPr>
        <w:pStyle w:val="ListBullet"/>
        <w:numPr>
          <w:ilvl w:val="0"/>
          <w:numId w:val="0"/>
        </w:numPr>
        <w:ind w:left="360"/>
        <w:rPr>
          <w:rFonts w:ascii="Times New Roman" w:hAnsi="Times New Roman" w:cs="Times New Roman"/>
          <w:sz w:val="24"/>
          <w:szCs w:val="24"/>
        </w:rPr>
      </w:pPr>
    </w:p>
    <w:p w14:paraId="46539C16" w14:textId="14B257ED" w:rsidR="00FE6F85" w:rsidRPr="00110D90" w:rsidRDefault="00FE6F85" w:rsidP="00FE6F85">
      <w:pPr>
        <w:pStyle w:val="ListBullet"/>
        <w:numPr>
          <w:ilvl w:val="0"/>
          <w:numId w:val="0"/>
        </w:numPr>
        <w:rPr>
          <w:rFonts w:ascii="Times New Roman" w:hAnsi="Times New Roman" w:cs="Times New Roman"/>
          <w:sz w:val="24"/>
          <w:szCs w:val="24"/>
        </w:rPr>
      </w:pPr>
      <w:r w:rsidRPr="00110D90">
        <w:rPr>
          <w:rFonts w:ascii="Times New Roman" w:hAnsi="Times New Roman" w:cs="Times New Roman"/>
          <w:sz w:val="28"/>
          <w:szCs w:val="28"/>
        </w:rPr>
        <w:t>Content:</w:t>
      </w:r>
    </w:p>
    <w:tbl>
      <w:tblPr>
        <w:tblStyle w:val="TableGrid"/>
        <w:tblW w:w="0" w:type="auto"/>
        <w:tblLook w:val="04A0" w:firstRow="1" w:lastRow="0" w:firstColumn="1" w:lastColumn="0" w:noHBand="0" w:noVBand="1"/>
      </w:tblPr>
      <w:tblGrid>
        <w:gridCol w:w="986"/>
        <w:gridCol w:w="8081"/>
        <w:gridCol w:w="1723"/>
      </w:tblGrid>
      <w:tr w:rsidR="00FE6F85" w:rsidRPr="00110D90" w14:paraId="6EA6F113" w14:textId="77777777" w:rsidTr="00FE6F85">
        <w:tc>
          <w:tcPr>
            <w:tcW w:w="986" w:type="dxa"/>
          </w:tcPr>
          <w:p w14:paraId="7019D7E9" w14:textId="72947780" w:rsidR="00FE6F85" w:rsidRPr="00110D90" w:rsidRDefault="00FE6F85" w:rsidP="00FE6F85">
            <w:pPr>
              <w:jc w:val="center"/>
              <w:rPr>
                <w:rFonts w:ascii="Times New Roman" w:hAnsi="Times New Roman" w:cs="Times New Roman"/>
                <w:sz w:val="24"/>
                <w:szCs w:val="24"/>
              </w:rPr>
            </w:pPr>
            <w:r w:rsidRPr="00110D90">
              <w:rPr>
                <w:rFonts w:ascii="Times New Roman" w:hAnsi="Times New Roman" w:cs="Times New Roman"/>
                <w:sz w:val="24"/>
                <w:szCs w:val="24"/>
              </w:rPr>
              <w:t>Sr. No.</w:t>
            </w:r>
          </w:p>
        </w:tc>
        <w:tc>
          <w:tcPr>
            <w:tcW w:w="8081" w:type="dxa"/>
          </w:tcPr>
          <w:p w14:paraId="2A7CE7BA" w14:textId="72C39ACB" w:rsidR="00FE6F85" w:rsidRPr="00110D90" w:rsidRDefault="00FE6F85" w:rsidP="00FE6F85">
            <w:pPr>
              <w:jc w:val="center"/>
              <w:rPr>
                <w:rFonts w:ascii="Times New Roman" w:hAnsi="Times New Roman" w:cs="Times New Roman"/>
                <w:sz w:val="24"/>
                <w:szCs w:val="24"/>
              </w:rPr>
            </w:pPr>
            <w:r w:rsidRPr="00110D90">
              <w:rPr>
                <w:rFonts w:ascii="Times New Roman" w:hAnsi="Times New Roman" w:cs="Times New Roman"/>
                <w:sz w:val="24"/>
                <w:szCs w:val="24"/>
              </w:rPr>
              <w:t xml:space="preserve">Title </w:t>
            </w:r>
          </w:p>
        </w:tc>
        <w:tc>
          <w:tcPr>
            <w:tcW w:w="1723" w:type="dxa"/>
          </w:tcPr>
          <w:p w14:paraId="14D29B92" w14:textId="46C19922" w:rsidR="00FE6F85" w:rsidRPr="00110D90" w:rsidRDefault="00FE6F85" w:rsidP="00FE6F85">
            <w:pPr>
              <w:jc w:val="center"/>
              <w:rPr>
                <w:rFonts w:ascii="Times New Roman" w:hAnsi="Times New Roman" w:cs="Times New Roman"/>
                <w:sz w:val="24"/>
                <w:szCs w:val="24"/>
              </w:rPr>
            </w:pPr>
            <w:r w:rsidRPr="00110D90">
              <w:rPr>
                <w:rFonts w:ascii="Times New Roman" w:hAnsi="Times New Roman" w:cs="Times New Roman"/>
                <w:sz w:val="24"/>
                <w:szCs w:val="24"/>
              </w:rPr>
              <w:t>Page No.</w:t>
            </w:r>
          </w:p>
        </w:tc>
      </w:tr>
      <w:tr w:rsidR="005813C2" w:rsidRPr="00110D90" w14:paraId="684DFDE1" w14:textId="77777777" w:rsidTr="00FE6F85">
        <w:tc>
          <w:tcPr>
            <w:tcW w:w="986" w:type="dxa"/>
          </w:tcPr>
          <w:p w14:paraId="2BB71089" w14:textId="13117CE7" w:rsidR="005813C2" w:rsidRPr="00110D90" w:rsidRDefault="005813C2" w:rsidP="00FE6F85">
            <w:pPr>
              <w:jc w:val="center"/>
              <w:rPr>
                <w:rFonts w:ascii="Times New Roman" w:hAnsi="Times New Roman" w:cs="Times New Roman"/>
                <w:sz w:val="24"/>
                <w:szCs w:val="24"/>
              </w:rPr>
            </w:pPr>
            <w:r>
              <w:rPr>
                <w:rFonts w:ascii="Times New Roman" w:hAnsi="Times New Roman" w:cs="Times New Roman"/>
                <w:sz w:val="24"/>
                <w:szCs w:val="24"/>
              </w:rPr>
              <w:t>1</w:t>
            </w:r>
          </w:p>
        </w:tc>
        <w:tc>
          <w:tcPr>
            <w:tcW w:w="8081" w:type="dxa"/>
          </w:tcPr>
          <w:p w14:paraId="29021D61" w14:textId="0F36661C" w:rsidR="005813C2" w:rsidRPr="00110D90" w:rsidRDefault="005813C2" w:rsidP="00FE6F85">
            <w:pPr>
              <w:jc w:val="center"/>
              <w:rPr>
                <w:rFonts w:ascii="Times New Roman" w:hAnsi="Times New Roman" w:cs="Times New Roman"/>
                <w:sz w:val="24"/>
                <w:szCs w:val="24"/>
              </w:rPr>
            </w:pPr>
            <w:r>
              <w:rPr>
                <w:rFonts w:ascii="Times New Roman" w:hAnsi="Times New Roman" w:cs="Times New Roman"/>
                <w:sz w:val="24"/>
                <w:szCs w:val="24"/>
              </w:rPr>
              <w:t>Introduction</w:t>
            </w:r>
          </w:p>
        </w:tc>
        <w:tc>
          <w:tcPr>
            <w:tcW w:w="1723" w:type="dxa"/>
          </w:tcPr>
          <w:p w14:paraId="512DE243" w14:textId="02D88017" w:rsidR="005813C2" w:rsidRPr="00110D90" w:rsidRDefault="00BE358B" w:rsidP="00FE6F85">
            <w:pPr>
              <w:jc w:val="center"/>
              <w:rPr>
                <w:rFonts w:ascii="Times New Roman" w:hAnsi="Times New Roman" w:cs="Times New Roman"/>
                <w:sz w:val="24"/>
                <w:szCs w:val="24"/>
              </w:rPr>
            </w:pPr>
            <w:r>
              <w:rPr>
                <w:rFonts w:ascii="Times New Roman" w:hAnsi="Times New Roman" w:cs="Times New Roman"/>
                <w:sz w:val="24"/>
                <w:szCs w:val="24"/>
              </w:rPr>
              <w:t>2</w:t>
            </w:r>
          </w:p>
        </w:tc>
      </w:tr>
      <w:tr w:rsidR="00FE6F85" w:rsidRPr="00110D90" w14:paraId="4C9CD924" w14:textId="77777777" w:rsidTr="00FE6F85">
        <w:tc>
          <w:tcPr>
            <w:tcW w:w="986" w:type="dxa"/>
          </w:tcPr>
          <w:p w14:paraId="157B5938" w14:textId="68FFE1AF" w:rsidR="00FE6F85" w:rsidRPr="00110D90" w:rsidRDefault="005813C2" w:rsidP="00FE6F85">
            <w:pPr>
              <w:jc w:val="center"/>
              <w:rPr>
                <w:rFonts w:ascii="Times New Roman" w:hAnsi="Times New Roman" w:cs="Times New Roman"/>
                <w:sz w:val="24"/>
                <w:szCs w:val="24"/>
              </w:rPr>
            </w:pPr>
            <w:r>
              <w:rPr>
                <w:rFonts w:ascii="Times New Roman" w:hAnsi="Times New Roman" w:cs="Times New Roman"/>
                <w:sz w:val="24"/>
                <w:szCs w:val="24"/>
              </w:rPr>
              <w:t>2</w:t>
            </w:r>
          </w:p>
        </w:tc>
        <w:tc>
          <w:tcPr>
            <w:tcW w:w="8081" w:type="dxa"/>
          </w:tcPr>
          <w:p w14:paraId="381A81CD" w14:textId="1939D339" w:rsidR="00FE6F85" w:rsidRPr="00110D90" w:rsidRDefault="00FE6F85" w:rsidP="00FE6F85">
            <w:pPr>
              <w:jc w:val="center"/>
              <w:rPr>
                <w:rFonts w:ascii="Times New Roman" w:hAnsi="Times New Roman" w:cs="Times New Roman"/>
                <w:sz w:val="24"/>
                <w:szCs w:val="24"/>
              </w:rPr>
            </w:pPr>
            <w:r w:rsidRPr="00110D90">
              <w:rPr>
                <w:rFonts w:ascii="Times New Roman" w:hAnsi="Times New Roman" w:cs="Times New Roman"/>
                <w:sz w:val="24"/>
                <w:szCs w:val="24"/>
              </w:rPr>
              <w:t>Data Cleaning</w:t>
            </w:r>
          </w:p>
        </w:tc>
        <w:tc>
          <w:tcPr>
            <w:tcW w:w="1723" w:type="dxa"/>
          </w:tcPr>
          <w:p w14:paraId="6BF261BF" w14:textId="46B6A754" w:rsidR="00FE6F85" w:rsidRPr="00110D90" w:rsidRDefault="00BE358B" w:rsidP="00FE6F85">
            <w:pPr>
              <w:jc w:val="center"/>
              <w:rPr>
                <w:rFonts w:ascii="Times New Roman" w:hAnsi="Times New Roman" w:cs="Times New Roman"/>
                <w:sz w:val="24"/>
                <w:szCs w:val="24"/>
              </w:rPr>
            </w:pPr>
            <w:r>
              <w:rPr>
                <w:rFonts w:ascii="Times New Roman" w:hAnsi="Times New Roman" w:cs="Times New Roman"/>
                <w:sz w:val="24"/>
                <w:szCs w:val="24"/>
              </w:rPr>
              <w:t>2</w:t>
            </w:r>
          </w:p>
        </w:tc>
      </w:tr>
      <w:tr w:rsidR="00FE6F85" w:rsidRPr="00110D90" w14:paraId="21EAC435" w14:textId="77777777" w:rsidTr="00FE6F85">
        <w:tc>
          <w:tcPr>
            <w:tcW w:w="986" w:type="dxa"/>
          </w:tcPr>
          <w:p w14:paraId="3843248D" w14:textId="03E501F8" w:rsidR="00FE6F85" w:rsidRPr="00110D90" w:rsidRDefault="005813C2" w:rsidP="00FE6F85">
            <w:pPr>
              <w:jc w:val="center"/>
              <w:rPr>
                <w:rFonts w:ascii="Times New Roman" w:hAnsi="Times New Roman" w:cs="Times New Roman"/>
                <w:sz w:val="24"/>
                <w:szCs w:val="24"/>
              </w:rPr>
            </w:pPr>
            <w:r>
              <w:rPr>
                <w:rFonts w:ascii="Times New Roman" w:hAnsi="Times New Roman" w:cs="Times New Roman"/>
                <w:sz w:val="24"/>
                <w:szCs w:val="24"/>
              </w:rPr>
              <w:t>3</w:t>
            </w:r>
          </w:p>
        </w:tc>
        <w:tc>
          <w:tcPr>
            <w:tcW w:w="8081" w:type="dxa"/>
          </w:tcPr>
          <w:p w14:paraId="02DE1356" w14:textId="11CA23BC" w:rsidR="00FE6F85" w:rsidRPr="00110D90" w:rsidRDefault="00796B80" w:rsidP="00FE6F85">
            <w:pPr>
              <w:jc w:val="center"/>
              <w:rPr>
                <w:rFonts w:ascii="Times New Roman" w:hAnsi="Times New Roman" w:cs="Times New Roman"/>
                <w:sz w:val="24"/>
                <w:szCs w:val="24"/>
              </w:rPr>
            </w:pPr>
            <w:r>
              <w:rPr>
                <w:rFonts w:ascii="Times New Roman" w:hAnsi="Times New Roman" w:cs="Times New Roman"/>
                <w:sz w:val="24"/>
                <w:szCs w:val="24"/>
              </w:rPr>
              <w:t xml:space="preserve">Preliminary </w:t>
            </w:r>
            <w:r w:rsidR="00FE6F85" w:rsidRPr="00110D90">
              <w:rPr>
                <w:rFonts w:ascii="Times New Roman" w:hAnsi="Times New Roman" w:cs="Times New Roman"/>
                <w:sz w:val="24"/>
                <w:szCs w:val="24"/>
              </w:rPr>
              <w:t>Data Analysis</w:t>
            </w:r>
          </w:p>
        </w:tc>
        <w:tc>
          <w:tcPr>
            <w:tcW w:w="1723" w:type="dxa"/>
          </w:tcPr>
          <w:p w14:paraId="1C98831E" w14:textId="683E2B77" w:rsidR="00FE6F85" w:rsidRPr="00110D90" w:rsidRDefault="00BE358B" w:rsidP="00FE6F85">
            <w:pPr>
              <w:jc w:val="center"/>
              <w:rPr>
                <w:rFonts w:ascii="Times New Roman" w:hAnsi="Times New Roman" w:cs="Times New Roman"/>
                <w:sz w:val="24"/>
                <w:szCs w:val="24"/>
              </w:rPr>
            </w:pPr>
            <w:r>
              <w:rPr>
                <w:rFonts w:ascii="Times New Roman" w:hAnsi="Times New Roman" w:cs="Times New Roman"/>
                <w:sz w:val="24"/>
                <w:szCs w:val="24"/>
              </w:rPr>
              <w:t>2</w:t>
            </w:r>
          </w:p>
        </w:tc>
      </w:tr>
      <w:tr w:rsidR="00FE6F85" w:rsidRPr="00110D90" w14:paraId="4F3277DC" w14:textId="77777777" w:rsidTr="00FE6F85">
        <w:tc>
          <w:tcPr>
            <w:tcW w:w="986" w:type="dxa"/>
          </w:tcPr>
          <w:p w14:paraId="4675F979" w14:textId="4287857D" w:rsidR="00FE6F85" w:rsidRPr="00110D90" w:rsidRDefault="005813C2" w:rsidP="00FE6F85">
            <w:pPr>
              <w:jc w:val="center"/>
              <w:rPr>
                <w:rFonts w:ascii="Times New Roman" w:hAnsi="Times New Roman" w:cs="Times New Roman"/>
                <w:sz w:val="24"/>
                <w:szCs w:val="24"/>
              </w:rPr>
            </w:pPr>
            <w:r>
              <w:rPr>
                <w:rFonts w:ascii="Times New Roman" w:hAnsi="Times New Roman" w:cs="Times New Roman"/>
                <w:sz w:val="24"/>
                <w:szCs w:val="24"/>
              </w:rPr>
              <w:t>4</w:t>
            </w:r>
          </w:p>
        </w:tc>
        <w:tc>
          <w:tcPr>
            <w:tcW w:w="8081" w:type="dxa"/>
          </w:tcPr>
          <w:p w14:paraId="36F07717" w14:textId="4D82DFF5" w:rsidR="00FE6F85" w:rsidRPr="00110D90" w:rsidRDefault="00FE6F85" w:rsidP="00FE6F85">
            <w:pPr>
              <w:jc w:val="center"/>
              <w:rPr>
                <w:rFonts w:ascii="Times New Roman" w:hAnsi="Times New Roman" w:cs="Times New Roman"/>
                <w:sz w:val="24"/>
                <w:szCs w:val="24"/>
              </w:rPr>
            </w:pPr>
            <w:r w:rsidRPr="00110D90">
              <w:rPr>
                <w:rFonts w:ascii="Times New Roman" w:hAnsi="Times New Roman" w:cs="Times New Roman"/>
                <w:sz w:val="24"/>
                <w:szCs w:val="24"/>
              </w:rPr>
              <w:t>Demonstration of Clustering Algorithms</w:t>
            </w:r>
          </w:p>
        </w:tc>
        <w:tc>
          <w:tcPr>
            <w:tcW w:w="1723" w:type="dxa"/>
          </w:tcPr>
          <w:p w14:paraId="421588EB" w14:textId="7E10C790" w:rsidR="00FE6F85" w:rsidRPr="00110D90" w:rsidRDefault="00953AA8" w:rsidP="00FE6F85">
            <w:pPr>
              <w:jc w:val="center"/>
              <w:rPr>
                <w:rFonts w:ascii="Times New Roman" w:hAnsi="Times New Roman" w:cs="Times New Roman"/>
                <w:sz w:val="24"/>
                <w:szCs w:val="24"/>
              </w:rPr>
            </w:pPr>
            <w:r>
              <w:rPr>
                <w:rFonts w:ascii="Times New Roman" w:hAnsi="Times New Roman" w:cs="Times New Roman"/>
                <w:sz w:val="24"/>
                <w:szCs w:val="24"/>
              </w:rPr>
              <w:t>4</w:t>
            </w:r>
          </w:p>
        </w:tc>
      </w:tr>
      <w:tr w:rsidR="00FE6F85" w:rsidRPr="00110D90" w14:paraId="71BED924" w14:textId="77777777" w:rsidTr="00FE6F85">
        <w:tc>
          <w:tcPr>
            <w:tcW w:w="986" w:type="dxa"/>
          </w:tcPr>
          <w:p w14:paraId="5E2D209E" w14:textId="28298F3D" w:rsidR="00FE6F85" w:rsidRPr="00110D90" w:rsidRDefault="005813C2" w:rsidP="00FE6F85">
            <w:pPr>
              <w:jc w:val="center"/>
              <w:rPr>
                <w:rFonts w:ascii="Times New Roman" w:hAnsi="Times New Roman" w:cs="Times New Roman"/>
                <w:sz w:val="24"/>
                <w:szCs w:val="24"/>
              </w:rPr>
            </w:pPr>
            <w:r>
              <w:rPr>
                <w:rFonts w:ascii="Times New Roman" w:hAnsi="Times New Roman" w:cs="Times New Roman"/>
                <w:sz w:val="24"/>
                <w:szCs w:val="24"/>
              </w:rPr>
              <w:t>5</w:t>
            </w:r>
          </w:p>
        </w:tc>
        <w:tc>
          <w:tcPr>
            <w:tcW w:w="8081" w:type="dxa"/>
          </w:tcPr>
          <w:p w14:paraId="0449243F" w14:textId="03ABA61D" w:rsidR="00FE6F85" w:rsidRPr="00110D90" w:rsidRDefault="00FE6F85" w:rsidP="00FE6F85">
            <w:pPr>
              <w:jc w:val="center"/>
              <w:rPr>
                <w:rFonts w:ascii="Times New Roman" w:hAnsi="Times New Roman" w:cs="Times New Roman"/>
                <w:sz w:val="24"/>
                <w:szCs w:val="24"/>
              </w:rPr>
            </w:pPr>
            <w:r w:rsidRPr="00110D90">
              <w:rPr>
                <w:rFonts w:ascii="Times New Roman" w:hAnsi="Times New Roman" w:cs="Times New Roman"/>
                <w:sz w:val="24"/>
                <w:szCs w:val="24"/>
              </w:rPr>
              <w:t>Demonstration of Logistic Regression Model</w:t>
            </w:r>
          </w:p>
        </w:tc>
        <w:tc>
          <w:tcPr>
            <w:tcW w:w="1723" w:type="dxa"/>
          </w:tcPr>
          <w:p w14:paraId="05002602" w14:textId="0659A672" w:rsidR="00FE6F85" w:rsidRPr="00110D90" w:rsidRDefault="00953AA8" w:rsidP="00FE6F85">
            <w:pPr>
              <w:jc w:val="center"/>
              <w:rPr>
                <w:rFonts w:ascii="Times New Roman" w:hAnsi="Times New Roman" w:cs="Times New Roman"/>
                <w:sz w:val="24"/>
                <w:szCs w:val="24"/>
              </w:rPr>
            </w:pPr>
            <w:r>
              <w:rPr>
                <w:rFonts w:ascii="Times New Roman" w:hAnsi="Times New Roman" w:cs="Times New Roman"/>
                <w:sz w:val="24"/>
                <w:szCs w:val="24"/>
              </w:rPr>
              <w:t>6</w:t>
            </w:r>
          </w:p>
        </w:tc>
      </w:tr>
      <w:tr w:rsidR="00110D90" w:rsidRPr="00110D90" w14:paraId="4A4C6706" w14:textId="77777777" w:rsidTr="00FE6F85">
        <w:tc>
          <w:tcPr>
            <w:tcW w:w="986" w:type="dxa"/>
          </w:tcPr>
          <w:p w14:paraId="419D1FAE" w14:textId="1940D4BC" w:rsidR="00110D90" w:rsidRPr="00110D90" w:rsidRDefault="005813C2" w:rsidP="00110D90">
            <w:pPr>
              <w:jc w:val="center"/>
              <w:rPr>
                <w:rFonts w:ascii="Times New Roman" w:hAnsi="Times New Roman" w:cs="Times New Roman"/>
                <w:sz w:val="24"/>
                <w:szCs w:val="24"/>
              </w:rPr>
            </w:pPr>
            <w:r>
              <w:rPr>
                <w:rFonts w:ascii="Times New Roman" w:hAnsi="Times New Roman" w:cs="Times New Roman"/>
                <w:sz w:val="24"/>
                <w:szCs w:val="24"/>
              </w:rPr>
              <w:t>6</w:t>
            </w:r>
          </w:p>
        </w:tc>
        <w:tc>
          <w:tcPr>
            <w:tcW w:w="8081" w:type="dxa"/>
          </w:tcPr>
          <w:p w14:paraId="43D53BBD" w14:textId="65D1893C" w:rsidR="00110D90" w:rsidRPr="00110D90" w:rsidRDefault="00110D90" w:rsidP="00110D90">
            <w:pPr>
              <w:jc w:val="center"/>
              <w:rPr>
                <w:rFonts w:ascii="Times New Roman" w:hAnsi="Times New Roman" w:cs="Times New Roman"/>
                <w:sz w:val="24"/>
                <w:szCs w:val="24"/>
              </w:rPr>
            </w:pPr>
            <w:r w:rsidRPr="00110D90">
              <w:rPr>
                <w:rFonts w:ascii="Times New Roman" w:hAnsi="Times New Roman" w:cs="Times New Roman"/>
                <w:sz w:val="24"/>
                <w:szCs w:val="24"/>
              </w:rPr>
              <w:t>Demonstration of Feature Selection Method</w:t>
            </w:r>
          </w:p>
        </w:tc>
        <w:tc>
          <w:tcPr>
            <w:tcW w:w="1723" w:type="dxa"/>
          </w:tcPr>
          <w:p w14:paraId="6661A038" w14:textId="384C3468" w:rsidR="00110D90" w:rsidRPr="00110D90" w:rsidRDefault="00BE358B" w:rsidP="00110D90">
            <w:pPr>
              <w:jc w:val="center"/>
              <w:rPr>
                <w:rFonts w:ascii="Times New Roman" w:hAnsi="Times New Roman" w:cs="Times New Roman"/>
                <w:sz w:val="24"/>
                <w:szCs w:val="24"/>
              </w:rPr>
            </w:pPr>
            <w:r>
              <w:rPr>
                <w:rFonts w:ascii="Times New Roman" w:hAnsi="Times New Roman" w:cs="Times New Roman"/>
                <w:sz w:val="24"/>
                <w:szCs w:val="24"/>
              </w:rPr>
              <w:t>7</w:t>
            </w:r>
          </w:p>
        </w:tc>
      </w:tr>
      <w:tr w:rsidR="005813C2" w:rsidRPr="00110D90" w14:paraId="39B5FDCE" w14:textId="77777777" w:rsidTr="00FE6F85">
        <w:tc>
          <w:tcPr>
            <w:tcW w:w="986" w:type="dxa"/>
          </w:tcPr>
          <w:p w14:paraId="7F85D31C" w14:textId="15D68CD9" w:rsidR="005813C2" w:rsidRDefault="005813C2" w:rsidP="00110D90">
            <w:pPr>
              <w:jc w:val="center"/>
              <w:rPr>
                <w:rFonts w:ascii="Times New Roman" w:hAnsi="Times New Roman" w:cs="Times New Roman"/>
                <w:sz w:val="24"/>
                <w:szCs w:val="24"/>
              </w:rPr>
            </w:pPr>
            <w:r>
              <w:rPr>
                <w:rFonts w:ascii="Times New Roman" w:hAnsi="Times New Roman" w:cs="Times New Roman"/>
                <w:sz w:val="24"/>
                <w:szCs w:val="24"/>
              </w:rPr>
              <w:t>7</w:t>
            </w:r>
          </w:p>
        </w:tc>
        <w:tc>
          <w:tcPr>
            <w:tcW w:w="8081" w:type="dxa"/>
          </w:tcPr>
          <w:p w14:paraId="4C00D0AF" w14:textId="25182A17" w:rsidR="005813C2" w:rsidRPr="00110D90" w:rsidRDefault="005813C2" w:rsidP="00110D90">
            <w:pPr>
              <w:jc w:val="center"/>
              <w:rPr>
                <w:rFonts w:ascii="Times New Roman" w:hAnsi="Times New Roman" w:cs="Times New Roman"/>
                <w:sz w:val="24"/>
                <w:szCs w:val="24"/>
              </w:rPr>
            </w:pPr>
            <w:r>
              <w:rPr>
                <w:rFonts w:ascii="Times New Roman" w:hAnsi="Times New Roman" w:cs="Times New Roman"/>
                <w:sz w:val="24"/>
                <w:szCs w:val="24"/>
              </w:rPr>
              <w:t>Conclusion</w:t>
            </w:r>
          </w:p>
        </w:tc>
        <w:tc>
          <w:tcPr>
            <w:tcW w:w="1723" w:type="dxa"/>
          </w:tcPr>
          <w:p w14:paraId="5652989F" w14:textId="2A09B958" w:rsidR="005813C2" w:rsidRPr="00110D90" w:rsidRDefault="00953AA8" w:rsidP="00110D90">
            <w:pPr>
              <w:jc w:val="center"/>
              <w:rPr>
                <w:rFonts w:ascii="Times New Roman" w:hAnsi="Times New Roman" w:cs="Times New Roman"/>
                <w:sz w:val="24"/>
                <w:szCs w:val="24"/>
              </w:rPr>
            </w:pPr>
            <w:r>
              <w:rPr>
                <w:rFonts w:ascii="Times New Roman" w:hAnsi="Times New Roman" w:cs="Times New Roman"/>
                <w:sz w:val="24"/>
                <w:szCs w:val="24"/>
              </w:rPr>
              <w:t>7</w:t>
            </w:r>
          </w:p>
        </w:tc>
      </w:tr>
      <w:tr w:rsidR="003502F5" w:rsidRPr="00110D90" w14:paraId="6FDABC1A" w14:textId="77777777" w:rsidTr="00FE6F85">
        <w:tc>
          <w:tcPr>
            <w:tcW w:w="986" w:type="dxa"/>
          </w:tcPr>
          <w:p w14:paraId="24A77CAA" w14:textId="356F2A75" w:rsidR="003502F5" w:rsidRDefault="003502F5" w:rsidP="00110D90">
            <w:pPr>
              <w:jc w:val="center"/>
              <w:rPr>
                <w:rFonts w:ascii="Times New Roman" w:hAnsi="Times New Roman" w:cs="Times New Roman"/>
                <w:sz w:val="24"/>
                <w:szCs w:val="24"/>
              </w:rPr>
            </w:pPr>
            <w:r>
              <w:rPr>
                <w:rFonts w:ascii="Times New Roman" w:hAnsi="Times New Roman" w:cs="Times New Roman"/>
                <w:sz w:val="24"/>
                <w:szCs w:val="24"/>
              </w:rPr>
              <w:t>8</w:t>
            </w:r>
          </w:p>
        </w:tc>
        <w:tc>
          <w:tcPr>
            <w:tcW w:w="8081" w:type="dxa"/>
          </w:tcPr>
          <w:p w14:paraId="48665123" w14:textId="25658A66" w:rsidR="003502F5" w:rsidRPr="003502F5" w:rsidRDefault="003502F5" w:rsidP="003502F5">
            <w:pPr>
              <w:jc w:val="center"/>
              <w:rPr>
                <w:rFonts w:ascii="Times New Roman" w:hAnsi="Times New Roman" w:cs="Times New Roman"/>
                <w:sz w:val="24"/>
                <w:szCs w:val="24"/>
              </w:rPr>
            </w:pPr>
            <w:r w:rsidRPr="003502F5">
              <w:rPr>
                <w:rFonts w:ascii="Times New Roman" w:hAnsi="Times New Roman" w:cs="Times New Roman"/>
                <w:sz w:val="24"/>
                <w:szCs w:val="24"/>
              </w:rPr>
              <w:t>References</w:t>
            </w:r>
          </w:p>
        </w:tc>
        <w:tc>
          <w:tcPr>
            <w:tcW w:w="1723" w:type="dxa"/>
          </w:tcPr>
          <w:p w14:paraId="18437B37" w14:textId="6645FEA3" w:rsidR="003502F5" w:rsidRPr="00110D90" w:rsidRDefault="00953AA8" w:rsidP="00110D90">
            <w:pPr>
              <w:jc w:val="center"/>
              <w:rPr>
                <w:rFonts w:ascii="Times New Roman" w:hAnsi="Times New Roman" w:cs="Times New Roman"/>
                <w:sz w:val="24"/>
                <w:szCs w:val="24"/>
              </w:rPr>
            </w:pPr>
            <w:r>
              <w:rPr>
                <w:rFonts w:ascii="Times New Roman" w:hAnsi="Times New Roman" w:cs="Times New Roman"/>
                <w:sz w:val="24"/>
                <w:szCs w:val="24"/>
              </w:rPr>
              <w:t>8</w:t>
            </w:r>
          </w:p>
        </w:tc>
      </w:tr>
    </w:tbl>
    <w:p w14:paraId="58B7146F" w14:textId="7530D448" w:rsidR="001638F6" w:rsidRPr="00110D90" w:rsidRDefault="001638F6" w:rsidP="00CA2C14">
      <w:pPr>
        <w:rPr>
          <w:rFonts w:ascii="Times New Roman" w:hAnsi="Times New Roman" w:cs="Times New Roman"/>
        </w:rPr>
      </w:pPr>
    </w:p>
    <w:p w14:paraId="0E53E09A" w14:textId="6C9B8C75" w:rsidR="00110D90" w:rsidRDefault="00110D90" w:rsidP="00CA2C14">
      <w:pPr>
        <w:rPr>
          <w:rFonts w:ascii="Times New Roman" w:hAnsi="Times New Roman" w:cs="Times New Roman"/>
          <w:sz w:val="28"/>
          <w:szCs w:val="28"/>
        </w:rPr>
      </w:pPr>
      <w:r>
        <w:rPr>
          <w:rFonts w:ascii="Times New Roman" w:hAnsi="Times New Roman" w:cs="Times New Roman"/>
          <w:sz w:val="28"/>
          <w:szCs w:val="28"/>
        </w:rPr>
        <w:t>W</w:t>
      </w:r>
      <w:r w:rsidRPr="00110D90">
        <w:rPr>
          <w:rFonts w:ascii="Times New Roman" w:hAnsi="Times New Roman" w:cs="Times New Roman"/>
          <w:sz w:val="28"/>
          <w:szCs w:val="28"/>
        </w:rPr>
        <w:t xml:space="preserve">ord </w:t>
      </w:r>
      <w:r>
        <w:rPr>
          <w:rFonts w:ascii="Times New Roman" w:hAnsi="Times New Roman" w:cs="Times New Roman"/>
          <w:sz w:val="28"/>
          <w:szCs w:val="28"/>
        </w:rPr>
        <w:t>C</w:t>
      </w:r>
      <w:r w:rsidRPr="00110D90">
        <w:rPr>
          <w:rFonts w:ascii="Times New Roman" w:hAnsi="Times New Roman" w:cs="Times New Roman"/>
          <w:sz w:val="28"/>
          <w:szCs w:val="28"/>
        </w:rPr>
        <w:t>ount:</w:t>
      </w:r>
      <w:r>
        <w:rPr>
          <w:rFonts w:ascii="Times New Roman" w:hAnsi="Times New Roman" w:cs="Times New Roman"/>
          <w:sz w:val="28"/>
          <w:szCs w:val="28"/>
        </w:rPr>
        <w:t xml:space="preserve">   </w:t>
      </w:r>
      <w:r w:rsidR="00BE358B">
        <w:rPr>
          <w:rFonts w:ascii="Times New Roman" w:hAnsi="Times New Roman" w:cs="Times New Roman"/>
          <w:sz w:val="28"/>
          <w:szCs w:val="28"/>
        </w:rPr>
        <w:t>1</w:t>
      </w:r>
      <w:r w:rsidR="00564574">
        <w:rPr>
          <w:rFonts w:ascii="Times New Roman" w:hAnsi="Times New Roman" w:cs="Times New Roman"/>
          <w:sz w:val="28"/>
          <w:szCs w:val="28"/>
        </w:rPr>
        <w:t>797</w:t>
      </w:r>
    </w:p>
    <w:p w14:paraId="6F123C25" w14:textId="77777777" w:rsidR="00110D90" w:rsidRDefault="00110D90">
      <w:pPr>
        <w:rPr>
          <w:rFonts w:ascii="Times New Roman" w:hAnsi="Times New Roman" w:cs="Times New Roman"/>
          <w:sz w:val="28"/>
          <w:szCs w:val="28"/>
        </w:rPr>
      </w:pPr>
      <w:r>
        <w:rPr>
          <w:rFonts w:ascii="Times New Roman" w:hAnsi="Times New Roman" w:cs="Times New Roman"/>
          <w:sz w:val="28"/>
          <w:szCs w:val="28"/>
        </w:rPr>
        <w:br w:type="page"/>
      </w:r>
    </w:p>
    <w:p w14:paraId="76117BE8" w14:textId="6BF2897C" w:rsidR="00110D90" w:rsidRDefault="00953AA8" w:rsidP="00CA2C14">
      <w:pPr>
        <w:rPr>
          <w:rFonts w:ascii="Times New Roman" w:hAnsi="Times New Roman" w:cs="Times New Roman"/>
          <w:sz w:val="28"/>
          <w:szCs w:val="28"/>
        </w:rPr>
      </w:pPr>
      <w:r>
        <w:rPr>
          <w:rFonts w:ascii="Times New Roman" w:hAnsi="Times New Roman" w:cs="Times New Roman"/>
          <w:i/>
          <w:iCs/>
          <w:sz w:val="28"/>
          <w:szCs w:val="28"/>
        </w:rPr>
        <w:lastRenderedPageBreak/>
        <w:t>1.</w:t>
      </w:r>
      <w:r w:rsidR="00110D90" w:rsidRPr="005E41B3">
        <w:rPr>
          <w:rFonts w:ascii="Times New Roman" w:hAnsi="Times New Roman" w:cs="Times New Roman"/>
          <w:i/>
          <w:iCs/>
          <w:sz w:val="28"/>
          <w:szCs w:val="28"/>
        </w:rPr>
        <w:t>Introduction</w:t>
      </w:r>
      <w:r w:rsidR="00110D90">
        <w:rPr>
          <w:rFonts w:ascii="Times New Roman" w:hAnsi="Times New Roman" w:cs="Times New Roman"/>
          <w:sz w:val="28"/>
          <w:szCs w:val="28"/>
        </w:rPr>
        <w:t>:</w:t>
      </w:r>
    </w:p>
    <w:p w14:paraId="6C69154D" w14:textId="542C248D" w:rsidR="005813C2" w:rsidRDefault="005813C2" w:rsidP="005813C2">
      <w:pPr>
        <w:rPr>
          <w:rFonts w:ascii="Times New Roman" w:hAnsi="Times New Roman" w:cs="Times New Roman"/>
          <w:sz w:val="24"/>
          <w:szCs w:val="24"/>
        </w:rPr>
      </w:pPr>
      <w:r w:rsidRPr="005813C2">
        <w:rPr>
          <w:rFonts w:ascii="Times New Roman" w:hAnsi="Times New Roman" w:cs="Times New Roman"/>
          <w:sz w:val="24"/>
          <w:szCs w:val="24"/>
        </w:rPr>
        <w:t xml:space="preserve">The goal of this project is to </w:t>
      </w:r>
      <w:r w:rsidR="00423D1B" w:rsidRPr="005813C2">
        <w:rPr>
          <w:rFonts w:ascii="Times New Roman" w:hAnsi="Times New Roman" w:cs="Times New Roman"/>
          <w:sz w:val="24"/>
          <w:szCs w:val="24"/>
        </w:rPr>
        <w:t>investigate</w:t>
      </w:r>
      <w:r w:rsidRPr="005813C2">
        <w:rPr>
          <w:rFonts w:ascii="Times New Roman" w:hAnsi="Times New Roman" w:cs="Times New Roman"/>
          <w:sz w:val="24"/>
          <w:szCs w:val="24"/>
        </w:rPr>
        <w:t xml:space="preserve"> how various characteristics of Alzheimer's disease relate to the diagnosis by analyzing a dataset. Utilizing statistical analysis methods and the R programming language to investigate the dataset and gain insight into the connections between these characteristics and the diagnosis of Alzheimer's disease is the primary objective of this project. We hope to discover significant Alzheimer's disease-related patterns and features by employing descriptive statistics, clustering algorithms, fitting a logistic regression model, and feature selection. The dataset's distribution, average values, and variability are all depicted in descriptive statistics. Algorithms called clustering group cases that are like one another, making it easier to find patterns or connections between people with Alzheimer's disease. Based on other variables, we will use logistic regression to predict the "Group" variable. The effects of these variables on the likelihood of an Alzheimer's diagnosis will be demonstrated by this model. The most important variables for predicting Alzheimer's disease are identified through feature selection. We can comprehend the key factors associated with the disease by evaluating the significance of each variable. Alzheimer's disease understanding, early detection, and prevention strategies could all benefit from this project's findings.</w:t>
      </w:r>
    </w:p>
    <w:p w14:paraId="57DE833E" w14:textId="2CDB7F73" w:rsidR="005813C2" w:rsidRPr="005E41B3" w:rsidRDefault="00953AA8" w:rsidP="005813C2">
      <w:pPr>
        <w:rPr>
          <w:rFonts w:ascii="Times New Roman" w:hAnsi="Times New Roman" w:cs="Times New Roman"/>
          <w:i/>
          <w:iCs/>
          <w:sz w:val="28"/>
          <w:szCs w:val="28"/>
        </w:rPr>
      </w:pPr>
      <w:r>
        <w:rPr>
          <w:rFonts w:ascii="Times New Roman" w:hAnsi="Times New Roman" w:cs="Times New Roman"/>
          <w:i/>
          <w:iCs/>
          <w:sz w:val="28"/>
          <w:szCs w:val="28"/>
        </w:rPr>
        <w:t>2.</w:t>
      </w:r>
      <w:r w:rsidR="005235DF" w:rsidRPr="005E41B3">
        <w:rPr>
          <w:rFonts w:ascii="Times New Roman" w:hAnsi="Times New Roman" w:cs="Times New Roman"/>
          <w:i/>
          <w:iCs/>
          <w:sz w:val="28"/>
          <w:szCs w:val="28"/>
        </w:rPr>
        <w:t>Data Cleaning</w:t>
      </w:r>
      <w:r w:rsidR="005813C2" w:rsidRPr="005E41B3">
        <w:rPr>
          <w:rFonts w:ascii="Times New Roman" w:hAnsi="Times New Roman" w:cs="Times New Roman"/>
          <w:i/>
          <w:iCs/>
          <w:sz w:val="28"/>
          <w:szCs w:val="28"/>
        </w:rPr>
        <w:t>:</w:t>
      </w:r>
    </w:p>
    <w:p w14:paraId="4F5D9E5C" w14:textId="50E727A1" w:rsidR="005235DF" w:rsidRPr="005235DF" w:rsidRDefault="000B3701" w:rsidP="005235DF">
      <w:pPr>
        <w:rPr>
          <w:rFonts w:ascii="Times New Roman" w:hAnsi="Times New Roman" w:cs="Times New Roman"/>
          <w:sz w:val="24"/>
          <w:szCs w:val="24"/>
        </w:rPr>
      </w:pPr>
      <w:r>
        <w:rPr>
          <w:rFonts w:ascii="Times New Roman" w:hAnsi="Times New Roman" w:cs="Times New Roman"/>
          <w:sz w:val="24"/>
          <w:szCs w:val="24"/>
        </w:rPr>
        <w:t>1.</w:t>
      </w:r>
      <w:r w:rsidR="005235DF" w:rsidRPr="005235DF">
        <w:rPr>
          <w:rFonts w:ascii="Times New Roman" w:hAnsi="Times New Roman" w:cs="Times New Roman"/>
          <w:sz w:val="24"/>
          <w:szCs w:val="24"/>
        </w:rPr>
        <w:t xml:space="preserve"> The variable "M/F," representing gender, was originally stored as categorical values ("M" for male and "F" for female). To facilitate analysis, the values were converted into numeric format. In this case, "M" was represented as </w:t>
      </w:r>
      <w:r w:rsidR="004F667D">
        <w:rPr>
          <w:rFonts w:ascii="Times New Roman" w:hAnsi="Times New Roman" w:cs="Times New Roman"/>
          <w:sz w:val="24"/>
          <w:szCs w:val="24"/>
        </w:rPr>
        <w:t>0</w:t>
      </w:r>
      <w:r w:rsidR="005235DF" w:rsidRPr="005235DF">
        <w:rPr>
          <w:rFonts w:ascii="Times New Roman" w:hAnsi="Times New Roman" w:cs="Times New Roman"/>
          <w:sz w:val="24"/>
          <w:szCs w:val="24"/>
        </w:rPr>
        <w:t xml:space="preserve"> and "F" as </w:t>
      </w:r>
      <w:r w:rsidR="004F667D">
        <w:rPr>
          <w:rFonts w:ascii="Times New Roman" w:hAnsi="Times New Roman" w:cs="Times New Roman"/>
          <w:sz w:val="24"/>
          <w:szCs w:val="24"/>
        </w:rPr>
        <w:t>1</w:t>
      </w:r>
      <w:r w:rsidR="005235DF" w:rsidRPr="005235DF">
        <w:rPr>
          <w:rFonts w:ascii="Times New Roman" w:hAnsi="Times New Roman" w:cs="Times New Roman"/>
          <w:sz w:val="24"/>
          <w:szCs w:val="24"/>
        </w:rPr>
        <w:t xml:space="preserve">. </w:t>
      </w:r>
    </w:p>
    <w:p w14:paraId="55910C1B" w14:textId="39FB640D" w:rsidR="005235DF" w:rsidRPr="005235DF" w:rsidRDefault="000B3701" w:rsidP="005235DF">
      <w:pPr>
        <w:rPr>
          <w:rFonts w:ascii="Times New Roman" w:hAnsi="Times New Roman" w:cs="Times New Roman"/>
          <w:sz w:val="24"/>
          <w:szCs w:val="24"/>
        </w:rPr>
      </w:pPr>
      <w:r>
        <w:rPr>
          <w:rFonts w:ascii="Times New Roman" w:hAnsi="Times New Roman" w:cs="Times New Roman"/>
          <w:sz w:val="24"/>
          <w:szCs w:val="24"/>
        </w:rPr>
        <w:t>2.</w:t>
      </w:r>
      <w:r w:rsidR="005235DF" w:rsidRPr="005235DF">
        <w:rPr>
          <w:rFonts w:ascii="Times New Roman" w:hAnsi="Times New Roman" w:cs="Times New Roman"/>
          <w:sz w:val="24"/>
          <w:szCs w:val="24"/>
        </w:rPr>
        <w:t xml:space="preserve"> Initially, the dataset had 373 rows, but after removing the rows with Group = "Converted," it reduced to 336 rows. </w:t>
      </w:r>
    </w:p>
    <w:p w14:paraId="2527F2A0" w14:textId="77777777" w:rsidR="005E41B3" w:rsidRDefault="000B3701" w:rsidP="00796B80">
      <w:pPr>
        <w:rPr>
          <w:rFonts w:ascii="Times New Roman" w:hAnsi="Times New Roman" w:cs="Times New Roman"/>
          <w:sz w:val="24"/>
          <w:szCs w:val="24"/>
        </w:rPr>
      </w:pPr>
      <w:r>
        <w:rPr>
          <w:rFonts w:ascii="Times New Roman" w:hAnsi="Times New Roman" w:cs="Times New Roman"/>
          <w:sz w:val="24"/>
          <w:szCs w:val="24"/>
        </w:rPr>
        <w:t>3.</w:t>
      </w:r>
      <w:r w:rsidR="005235DF" w:rsidRPr="005235DF">
        <w:rPr>
          <w:rFonts w:ascii="Times New Roman" w:hAnsi="Times New Roman" w:cs="Times New Roman"/>
          <w:sz w:val="24"/>
          <w:szCs w:val="24"/>
        </w:rPr>
        <w:t xml:space="preserve"> 19 rows were found to have missing values, specifically in the SES and MMSE  columns. After this step, the dataset was left with 317 rows.</w:t>
      </w:r>
    </w:p>
    <w:p w14:paraId="370D4080" w14:textId="70D707C0" w:rsidR="00796B80" w:rsidRPr="005E41B3" w:rsidRDefault="00953AA8" w:rsidP="00796B80">
      <w:pPr>
        <w:rPr>
          <w:rFonts w:ascii="Times New Roman" w:hAnsi="Times New Roman" w:cs="Times New Roman"/>
          <w:sz w:val="24"/>
          <w:szCs w:val="24"/>
        </w:rPr>
      </w:pPr>
      <w:r>
        <w:rPr>
          <w:rFonts w:ascii="Times New Roman" w:hAnsi="Times New Roman" w:cs="Times New Roman"/>
          <w:i/>
          <w:iCs/>
          <w:sz w:val="28"/>
          <w:szCs w:val="28"/>
        </w:rPr>
        <w:t>3.</w:t>
      </w:r>
      <w:r w:rsidR="00796B80" w:rsidRPr="005E41B3">
        <w:rPr>
          <w:rFonts w:ascii="Times New Roman" w:hAnsi="Times New Roman" w:cs="Times New Roman"/>
          <w:i/>
          <w:iCs/>
          <w:sz w:val="28"/>
          <w:szCs w:val="28"/>
        </w:rPr>
        <w:t>Preliminary Data Analysis:</w:t>
      </w:r>
    </w:p>
    <w:p w14:paraId="1B1954D6" w14:textId="3CA6D47A" w:rsidR="00FF5A26" w:rsidRDefault="00FF5A26" w:rsidP="00B414F5">
      <w:pPr>
        <w:rPr>
          <w:rFonts w:ascii="Times New Roman" w:hAnsi="Times New Roman" w:cs="Times New Roman"/>
          <w:sz w:val="28"/>
          <w:szCs w:val="28"/>
        </w:rPr>
      </w:pPr>
      <w:r>
        <w:rPr>
          <w:rFonts w:ascii="Times New Roman" w:hAnsi="Times New Roman" w:cs="Times New Roman"/>
          <w:sz w:val="28"/>
          <w:szCs w:val="28"/>
        </w:rPr>
        <w:t>*T-test analysis:</w:t>
      </w:r>
    </w:p>
    <w:tbl>
      <w:tblPr>
        <w:tblStyle w:val="TableGrid"/>
        <w:tblW w:w="0" w:type="auto"/>
        <w:tblLook w:val="04A0" w:firstRow="1" w:lastRow="0" w:firstColumn="1" w:lastColumn="0" w:noHBand="0" w:noVBand="1"/>
      </w:tblPr>
      <w:tblGrid>
        <w:gridCol w:w="10790"/>
      </w:tblGrid>
      <w:tr w:rsidR="00B414F5" w14:paraId="0A17A1D5" w14:textId="77777777" w:rsidTr="00B414F5">
        <w:tc>
          <w:tcPr>
            <w:tcW w:w="10790" w:type="dxa"/>
          </w:tcPr>
          <w:p w14:paraId="6623AAC9" w14:textId="77777777" w:rsidR="00B414F5" w:rsidRPr="00B414F5" w:rsidRDefault="00B414F5" w:rsidP="00B414F5">
            <w:pPr>
              <w:spacing w:before="120" w:after="200" w:line="264" w:lineRule="auto"/>
              <w:rPr>
                <w:rFonts w:ascii="Times New Roman" w:hAnsi="Times New Roman" w:cs="Times New Roman"/>
              </w:rPr>
            </w:pPr>
            <w:r w:rsidRPr="00B414F5">
              <w:rPr>
                <w:rFonts w:ascii="Times New Roman" w:hAnsi="Times New Roman" w:cs="Times New Roman"/>
              </w:rPr>
              <w:t>&gt; t_test_result</w:t>
            </w:r>
          </w:p>
          <w:p w14:paraId="0B100822" w14:textId="38D1DD4D" w:rsidR="00B414F5" w:rsidRPr="00B414F5" w:rsidRDefault="00B414F5" w:rsidP="00B414F5">
            <w:pPr>
              <w:rPr>
                <w:rFonts w:ascii="Times New Roman" w:hAnsi="Times New Roman" w:cs="Times New Roman"/>
              </w:rPr>
            </w:pPr>
            <w:r w:rsidRPr="00B414F5">
              <w:rPr>
                <w:rFonts w:ascii="Times New Roman" w:hAnsi="Times New Roman" w:cs="Times New Roman"/>
              </w:rPr>
              <w:t>Welch Two Sample t-test</w:t>
            </w:r>
          </w:p>
          <w:p w14:paraId="0114C19E"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data:  demented_gender and nondemented_gender</w:t>
            </w:r>
          </w:p>
          <w:p w14:paraId="145485E5"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t = -5.0138, df = 260.87, p-value = 9.869e-07</w:t>
            </w:r>
          </w:p>
          <w:p w14:paraId="09A15E37"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alternative hypothesis: true difference in means is not equal to 0</w:t>
            </w:r>
          </w:p>
          <w:p w14:paraId="0EA80F8E"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95 percent confidence interval:</w:t>
            </w:r>
          </w:p>
          <w:p w14:paraId="606972D1"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 xml:space="preserve"> -0.3863078 -0.1684373</w:t>
            </w:r>
          </w:p>
          <w:p w14:paraId="27450B88" w14:textId="72D53F1C" w:rsidR="00B414F5" w:rsidRPr="00B414F5" w:rsidRDefault="00B414F5" w:rsidP="00B414F5">
            <w:pPr>
              <w:rPr>
                <w:rFonts w:ascii="Times New Roman" w:hAnsi="Times New Roman" w:cs="Times New Roman"/>
              </w:rPr>
            </w:pPr>
            <w:r w:rsidRPr="00B414F5">
              <w:rPr>
                <w:rFonts w:ascii="Times New Roman" w:hAnsi="Times New Roman" w:cs="Times New Roman"/>
              </w:rPr>
              <w:t xml:space="preserve">sample estimates:   mean of x mean of y </w:t>
            </w:r>
          </w:p>
          <w:p w14:paraId="1ED836BA"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0.4015748 0.6789474</w:t>
            </w:r>
          </w:p>
          <w:p w14:paraId="2A89F8B9" w14:textId="77777777" w:rsidR="00B414F5" w:rsidRDefault="00B414F5" w:rsidP="00B414F5">
            <w:pPr>
              <w:rPr>
                <w:rFonts w:ascii="Times New Roman" w:hAnsi="Times New Roman" w:cs="Times New Roman"/>
                <w:sz w:val="28"/>
                <w:szCs w:val="28"/>
              </w:rPr>
            </w:pPr>
          </w:p>
        </w:tc>
      </w:tr>
    </w:tbl>
    <w:p w14:paraId="1954D139" w14:textId="67585B21" w:rsidR="00FF5A26" w:rsidRPr="000B3701" w:rsidRDefault="00FF5A26" w:rsidP="00FF5A26">
      <w:pPr>
        <w:rPr>
          <w:rFonts w:ascii="Times New Roman" w:hAnsi="Times New Roman" w:cs="Times New Roman"/>
          <w:sz w:val="24"/>
          <w:szCs w:val="24"/>
        </w:rPr>
      </w:pPr>
      <w:r w:rsidRPr="00FF5A26">
        <w:rPr>
          <w:rFonts w:ascii="Times New Roman" w:hAnsi="Times New Roman" w:cs="Times New Roman"/>
          <w:sz w:val="24"/>
          <w:szCs w:val="24"/>
        </w:rPr>
        <w:t xml:space="preserve">In order to compare the "M/F" variable between the dataset's "Demented" and "Nondemented" groups, the t-test was used.The t-test results show a significant difference between the two groups. With a p-value of 9.869e-07, it was determined that the mean value for the "M/F" variable in the "Demented" group (mean = 0.4015748) was significantly lower </w:t>
      </w:r>
      <w:r w:rsidR="00F05DD7" w:rsidRPr="00FF5A26">
        <w:rPr>
          <w:rFonts w:ascii="Times New Roman" w:hAnsi="Times New Roman" w:cs="Times New Roman"/>
          <w:sz w:val="24"/>
          <w:szCs w:val="24"/>
        </w:rPr>
        <w:t>than mean</w:t>
      </w:r>
      <w:r w:rsidRPr="00FF5A26">
        <w:rPr>
          <w:rFonts w:ascii="Times New Roman" w:hAnsi="Times New Roman" w:cs="Times New Roman"/>
          <w:sz w:val="24"/>
          <w:szCs w:val="24"/>
        </w:rPr>
        <w:t xml:space="preserve"> value in the "Nondemented" group (mean = 0.6789474). This suggests that the gender distribution in the two groups differs noticeably.The 95% confidence interval for the mean difference </w:t>
      </w:r>
      <w:r w:rsidRPr="00FF5A26">
        <w:rPr>
          <w:rFonts w:ascii="Times New Roman" w:hAnsi="Times New Roman" w:cs="Times New Roman"/>
          <w:sz w:val="24"/>
          <w:szCs w:val="24"/>
        </w:rPr>
        <w:lastRenderedPageBreak/>
        <w:t>also covered a range of -0.3863078 to -0.1684373. This indicates that there is a 95% confidence interval around the true proportional difference between male and females in the "Demented" and "Nondemented" groups.</w:t>
      </w:r>
    </w:p>
    <w:p w14:paraId="4763A7CB" w14:textId="77777777" w:rsidR="00B414F5" w:rsidRDefault="00B414F5" w:rsidP="00792484">
      <w:pPr>
        <w:rPr>
          <w:rFonts w:ascii="Times New Roman" w:hAnsi="Times New Roman" w:cs="Times New Roman"/>
          <w:sz w:val="24"/>
          <w:szCs w:val="24"/>
        </w:rPr>
      </w:pPr>
    </w:p>
    <w:p w14:paraId="5CFC9A07" w14:textId="2F3961A4" w:rsidR="00792484" w:rsidRDefault="00792484" w:rsidP="00792484">
      <w:pPr>
        <w:rPr>
          <w:rFonts w:ascii="Times New Roman" w:hAnsi="Times New Roman" w:cs="Times New Roman"/>
          <w:sz w:val="24"/>
          <w:szCs w:val="24"/>
        </w:rPr>
      </w:pPr>
      <w:r>
        <w:rPr>
          <w:rFonts w:ascii="Times New Roman" w:hAnsi="Times New Roman" w:cs="Times New Roman"/>
          <w:sz w:val="24"/>
          <w:szCs w:val="24"/>
        </w:rPr>
        <w:t xml:space="preserve">*Comparison of Two Groups </w:t>
      </w:r>
      <w:r w:rsidR="00B414F5">
        <w:rPr>
          <w:rFonts w:ascii="Times New Roman" w:hAnsi="Times New Roman" w:cs="Times New Roman"/>
          <w:sz w:val="24"/>
          <w:szCs w:val="24"/>
        </w:rPr>
        <w:t>based on</w:t>
      </w:r>
      <w:r w:rsidR="000761D3">
        <w:rPr>
          <w:rFonts w:ascii="Times New Roman" w:hAnsi="Times New Roman" w:cs="Times New Roman"/>
          <w:sz w:val="24"/>
          <w:szCs w:val="24"/>
        </w:rPr>
        <w:t xml:space="preserve"> Education</w:t>
      </w:r>
      <w:r>
        <w:rPr>
          <w:rFonts w:ascii="Times New Roman" w:hAnsi="Times New Roman" w:cs="Times New Roman"/>
          <w:sz w:val="24"/>
          <w:szCs w:val="24"/>
        </w:rPr>
        <w:t xml:space="preserve"> parameter </w:t>
      </w:r>
      <w:r w:rsidR="00F05DD7">
        <w:rPr>
          <w:rFonts w:ascii="Times New Roman" w:hAnsi="Times New Roman" w:cs="Times New Roman"/>
          <w:sz w:val="24"/>
          <w:szCs w:val="24"/>
        </w:rPr>
        <w:t>by</w:t>
      </w:r>
      <w:r>
        <w:rPr>
          <w:rFonts w:ascii="Times New Roman" w:hAnsi="Times New Roman" w:cs="Times New Roman"/>
          <w:sz w:val="24"/>
          <w:szCs w:val="24"/>
        </w:rPr>
        <w:t xml:space="preserve"> using Boxplot:</w:t>
      </w:r>
    </w:p>
    <w:p w14:paraId="61A35562" w14:textId="73774F90" w:rsidR="000761D3" w:rsidRDefault="000761D3" w:rsidP="004F667D">
      <w:pPr>
        <w:rPr>
          <w:rFonts w:ascii="Times New Roman" w:hAnsi="Times New Roman" w:cs="Times New Roman"/>
          <w:sz w:val="24"/>
          <w:szCs w:val="24"/>
        </w:rPr>
      </w:pPr>
      <w:r w:rsidRPr="000761D3">
        <w:rPr>
          <w:rFonts w:ascii="Times New Roman" w:hAnsi="Times New Roman" w:cs="Times New Roman"/>
          <w:sz w:val="24"/>
          <w:szCs w:val="24"/>
        </w:rPr>
        <w:t xml:space="preserve">Both groups share the same median education level, depicted as a horizontal line within the box, indicating a similar central tendency in education </w:t>
      </w:r>
      <w:r w:rsidR="00F05DD7" w:rsidRPr="000761D3">
        <w:rPr>
          <w:rFonts w:ascii="Times New Roman" w:hAnsi="Times New Roman" w:cs="Times New Roman"/>
          <w:sz w:val="24"/>
          <w:szCs w:val="24"/>
        </w:rPr>
        <w:t>levels.</w:t>
      </w:r>
      <w:r>
        <w:rPr>
          <w:rFonts w:ascii="Times New Roman" w:hAnsi="Times New Roman" w:cs="Times New Roman"/>
          <w:sz w:val="24"/>
          <w:szCs w:val="24"/>
        </w:rPr>
        <w:t xml:space="preserve"> </w:t>
      </w:r>
      <w:r w:rsidRPr="000761D3">
        <w:rPr>
          <w:rFonts w:ascii="Times New Roman" w:hAnsi="Times New Roman" w:cs="Times New Roman"/>
          <w:sz w:val="24"/>
          <w:szCs w:val="24"/>
        </w:rPr>
        <w:t xml:space="preserve">However, the range of education levels varies in some ways. The longer whiskers of the nondemented group indicate that members of this group come from a broader range of educational backgrounds.the box plot reveals that while the Demented and Nondemented groups </w:t>
      </w:r>
      <w:r w:rsidR="00F05DD7" w:rsidRPr="000761D3">
        <w:rPr>
          <w:rFonts w:ascii="Times New Roman" w:hAnsi="Times New Roman" w:cs="Times New Roman"/>
          <w:sz w:val="24"/>
          <w:szCs w:val="24"/>
        </w:rPr>
        <w:t>share similar</w:t>
      </w:r>
      <w:r w:rsidRPr="000761D3">
        <w:rPr>
          <w:rFonts w:ascii="Times New Roman" w:hAnsi="Times New Roman" w:cs="Times New Roman"/>
          <w:sz w:val="24"/>
          <w:szCs w:val="24"/>
        </w:rPr>
        <w:t xml:space="preserve"> central tendency in terms of education levels, the Nondemented group has a slightly wider range.</w:t>
      </w:r>
    </w:p>
    <w:p w14:paraId="211ADFB7" w14:textId="58926552" w:rsidR="00B414F5" w:rsidRDefault="000B3701" w:rsidP="00B414F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5FB764" wp14:editId="4BFC158D">
            <wp:extent cx="2332966" cy="2127738"/>
            <wp:effectExtent l="0" t="0" r="4445" b="0"/>
            <wp:docPr id="170781260"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1260" name="Picture 2" descr="A picture containing text, screenshot, diagram, line&#10;&#10;Description automatically generated"/>
                    <pic:cNvPicPr/>
                  </pic:nvPicPr>
                  <pic:blipFill>
                    <a:blip r:embed="rId8"/>
                    <a:stretch>
                      <a:fillRect/>
                    </a:stretch>
                  </pic:blipFill>
                  <pic:spPr>
                    <a:xfrm>
                      <a:off x="0" y="0"/>
                      <a:ext cx="2670771" cy="2435827"/>
                    </a:xfrm>
                    <a:prstGeom prst="rect">
                      <a:avLst/>
                    </a:prstGeom>
                  </pic:spPr>
                </pic:pic>
              </a:graphicData>
            </a:graphic>
          </wp:inline>
        </w:drawing>
      </w:r>
    </w:p>
    <w:p w14:paraId="2BACD720" w14:textId="77777777" w:rsidR="00B414F5" w:rsidRDefault="00B414F5" w:rsidP="000761D3">
      <w:pPr>
        <w:rPr>
          <w:rFonts w:ascii="Times New Roman" w:hAnsi="Times New Roman" w:cs="Times New Roman"/>
          <w:sz w:val="24"/>
          <w:szCs w:val="24"/>
        </w:rPr>
      </w:pPr>
    </w:p>
    <w:p w14:paraId="69DC27D1" w14:textId="3DF05E68" w:rsidR="00E35C1D" w:rsidRDefault="000761D3" w:rsidP="00023595">
      <w:pPr>
        <w:rPr>
          <w:rFonts w:ascii="Times New Roman" w:hAnsi="Times New Roman" w:cs="Times New Roman"/>
          <w:sz w:val="24"/>
          <w:szCs w:val="24"/>
        </w:rPr>
      </w:pPr>
      <w:r>
        <w:rPr>
          <w:rFonts w:ascii="Times New Roman" w:hAnsi="Times New Roman" w:cs="Times New Roman"/>
          <w:sz w:val="24"/>
          <w:szCs w:val="24"/>
        </w:rPr>
        <w:t>*</w:t>
      </w:r>
      <w:r w:rsidR="00023595">
        <w:rPr>
          <w:rFonts w:ascii="Times New Roman" w:hAnsi="Times New Roman" w:cs="Times New Roman"/>
          <w:sz w:val="24"/>
          <w:szCs w:val="24"/>
        </w:rPr>
        <w:t>Density graph comparison:</w:t>
      </w:r>
    </w:p>
    <w:p w14:paraId="0765F351" w14:textId="09D96B9C" w:rsidR="0078156D" w:rsidRDefault="0078156D" w:rsidP="0078156D">
      <w:pPr>
        <w:rPr>
          <w:rFonts w:ascii="Times New Roman" w:hAnsi="Times New Roman" w:cs="Times New Roman"/>
          <w:sz w:val="24"/>
          <w:szCs w:val="24"/>
        </w:rPr>
      </w:pPr>
      <w:r w:rsidRPr="0078156D">
        <w:rPr>
          <w:rFonts w:ascii="Times New Roman" w:hAnsi="Times New Roman" w:cs="Times New Roman"/>
          <w:sz w:val="24"/>
          <w:szCs w:val="24"/>
        </w:rPr>
        <w:t>The density curve for the nondemented group is taller and wider around the age of 80.This indicates that there are more individuals in the nondemented group with an average age of around 80.</w:t>
      </w:r>
      <w:r w:rsidRPr="0078156D">
        <w:t xml:space="preserve"> </w:t>
      </w:r>
      <w:r w:rsidRPr="0078156D">
        <w:rPr>
          <w:rFonts w:ascii="Times New Roman" w:hAnsi="Times New Roman" w:cs="Times New Roman"/>
          <w:sz w:val="24"/>
          <w:szCs w:val="24"/>
        </w:rPr>
        <w:t>The density curve for the demented group is shorter and narrower around the age of 70-72.This suggests that there are fewer individuals in the demented group with an average age of around 70-72.</w:t>
      </w:r>
      <w:r w:rsidR="00E35C1D" w:rsidRPr="00E35C1D">
        <w:t xml:space="preserve"> </w:t>
      </w:r>
      <w:r w:rsidR="00E35C1D" w:rsidRPr="00E35C1D">
        <w:rPr>
          <w:rFonts w:ascii="Times New Roman" w:hAnsi="Times New Roman" w:cs="Times New Roman"/>
          <w:sz w:val="24"/>
          <w:szCs w:val="24"/>
        </w:rPr>
        <w:t>From this analysis, we can conclude that individuals who are diagnosed with dementia tend to have an average age of around 70-72, whereas individuals in the nondemented group have a higher average age of around 80. This implies that the likelihood of developing dementia increases as individuals approach the age of 70, with the highest probability occurring around that age range.</w:t>
      </w:r>
    </w:p>
    <w:p w14:paraId="47311F02" w14:textId="77777777" w:rsidR="00023595" w:rsidRDefault="00023595" w:rsidP="00023595">
      <w:pPr>
        <w:rPr>
          <w:rFonts w:ascii="Times New Roman" w:hAnsi="Times New Roman" w:cs="Times New Roman"/>
          <w:sz w:val="24"/>
          <w:szCs w:val="24"/>
        </w:rPr>
      </w:pPr>
    </w:p>
    <w:p w14:paraId="18C6574B" w14:textId="0BB68735" w:rsidR="00B414F5" w:rsidRDefault="00023595" w:rsidP="0002359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7F7F11" wp14:editId="1E873411">
            <wp:extent cx="2249121" cy="1789145"/>
            <wp:effectExtent l="0" t="0" r="0" b="1905"/>
            <wp:docPr id="1877269067" name="Picture 3" descr="A picture containing diagram,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69067" name="Picture 3" descr="A picture containing diagram, plot, text, screenshot&#10;&#10;Description automatically generated"/>
                    <pic:cNvPicPr/>
                  </pic:nvPicPr>
                  <pic:blipFill>
                    <a:blip r:embed="rId9"/>
                    <a:stretch>
                      <a:fillRect/>
                    </a:stretch>
                  </pic:blipFill>
                  <pic:spPr>
                    <a:xfrm>
                      <a:off x="0" y="0"/>
                      <a:ext cx="2358005" cy="1875761"/>
                    </a:xfrm>
                    <a:prstGeom prst="rect">
                      <a:avLst/>
                    </a:prstGeom>
                  </pic:spPr>
                </pic:pic>
              </a:graphicData>
            </a:graphic>
          </wp:inline>
        </w:drawing>
      </w:r>
    </w:p>
    <w:p w14:paraId="4002DB3D" w14:textId="3F862857" w:rsidR="00D42848" w:rsidRDefault="00D42848">
      <w:pPr>
        <w:rPr>
          <w:rFonts w:ascii="Times New Roman" w:hAnsi="Times New Roman" w:cs="Times New Roman"/>
          <w:sz w:val="24"/>
          <w:szCs w:val="24"/>
        </w:rPr>
      </w:pPr>
      <w:r>
        <w:rPr>
          <w:rFonts w:ascii="Times New Roman" w:hAnsi="Times New Roman" w:cs="Times New Roman"/>
          <w:sz w:val="24"/>
          <w:szCs w:val="24"/>
        </w:rPr>
        <w:lastRenderedPageBreak/>
        <w:t>*Correlation Plot:</w:t>
      </w:r>
    </w:p>
    <w:p w14:paraId="0038ECE7" w14:textId="77777777" w:rsidR="004F667D" w:rsidRDefault="004F667D" w:rsidP="004F667D">
      <w:pPr>
        <w:rPr>
          <w:rFonts w:ascii="Times New Roman" w:hAnsi="Times New Roman" w:cs="Times New Roman"/>
          <w:sz w:val="24"/>
          <w:szCs w:val="24"/>
        </w:rPr>
      </w:pPr>
      <w:r>
        <w:rPr>
          <w:rFonts w:ascii="Times New Roman" w:hAnsi="Times New Roman" w:cs="Times New Roman"/>
          <w:sz w:val="24"/>
          <w:szCs w:val="24"/>
        </w:rPr>
        <w:t>Some key points are:</w:t>
      </w:r>
    </w:p>
    <w:p w14:paraId="22E512CA" w14:textId="77777777" w:rsidR="004F667D" w:rsidRDefault="004F667D" w:rsidP="004F667D">
      <w:pPr>
        <w:pStyle w:val="ListParagraph"/>
        <w:numPr>
          <w:ilvl w:val="0"/>
          <w:numId w:val="26"/>
        </w:numPr>
        <w:rPr>
          <w:rFonts w:ascii="Times New Roman" w:hAnsi="Times New Roman" w:cs="Times New Roman"/>
          <w:sz w:val="24"/>
          <w:szCs w:val="24"/>
        </w:rPr>
      </w:pPr>
      <w:r w:rsidRPr="00D42848">
        <w:rPr>
          <w:rFonts w:ascii="Times New Roman" w:hAnsi="Times New Roman" w:cs="Times New Roman"/>
          <w:sz w:val="24"/>
          <w:szCs w:val="24"/>
        </w:rPr>
        <w:t>The strong negative correlation between eTIV and ASF (-0.988) suggests that ASF tends to decrease as eTIV rises. This suggests that these two variables have a strong inverse relationship.</w:t>
      </w:r>
    </w:p>
    <w:p w14:paraId="490EA40E" w14:textId="10ADCB9F" w:rsidR="004F667D" w:rsidRDefault="004F667D" w:rsidP="004F667D">
      <w:pPr>
        <w:pStyle w:val="ListParagraph"/>
        <w:numPr>
          <w:ilvl w:val="0"/>
          <w:numId w:val="26"/>
        </w:numPr>
        <w:rPr>
          <w:rFonts w:ascii="Times New Roman" w:hAnsi="Times New Roman" w:cs="Times New Roman"/>
          <w:sz w:val="24"/>
          <w:szCs w:val="24"/>
        </w:rPr>
      </w:pPr>
      <w:r w:rsidRPr="00D42848">
        <w:rPr>
          <w:rFonts w:ascii="Times New Roman" w:hAnsi="Times New Roman" w:cs="Times New Roman"/>
          <w:sz w:val="24"/>
          <w:szCs w:val="24"/>
        </w:rPr>
        <w:t xml:space="preserve">CDR and MMSE have a strong negative correlation (-0.726), indicating that CDR scores tend to rise in tandem with MMSE scores. This suggests a strong connection </w:t>
      </w:r>
      <w:r w:rsidR="00F05DD7" w:rsidRPr="00D42848">
        <w:rPr>
          <w:rFonts w:ascii="Times New Roman" w:hAnsi="Times New Roman" w:cs="Times New Roman"/>
          <w:sz w:val="24"/>
          <w:szCs w:val="24"/>
        </w:rPr>
        <w:t>between severity</w:t>
      </w:r>
      <w:r w:rsidRPr="00D42848">
        <w:rPr>
          <w:rFonts w:ascii="Times New Roman" w:hAnsi="Times New Roman" w:cs="Times New Roman"/>
          <w:sz w:val="24"/>
          <w:szCs w:val="24"/>
        </w:rPr>
        <w:t xml:space="preserve"> of dementia (higher CDR scores) and cognitive impairment (lower MMSE scores).</w:t>
      </w:r>
    </w:p>
    <w:p w14:paraId="0E7330E6" w14:textId="78A2A3A0" w:rsidR="004F667D" w:rsidRPr="00FF5A26" w:rsidRDefault="004F667D" w:rsidP="00FF5A26">
      <w:pPr>
        <w:pStyle w:val="ListParagraph"/>
        <w:numPr>
          <w:ilvl w:val="0"/>
          <w:numId w:val="26"/>
        </w:numPr>
        <w:rPr>
          <w:rFonts w:ascii="Times New Roman" w:hAnsi="Times New Roman" w:cs="Times New Roman"/>
          <w:sz w:val="24"/>
          <w:szCs w:val="24"/>
        </w:rPr>
      </w:pPr>
      <w:r w:rsidRPr="003F1132">
        <w:rPr>
          <w:rFonts w:ascii="Times New Roman" w:hAnsi="Times New Roman" w:cs="Times New Roman"/>
          <w:sz w:val="24"/>
          <w:szCs w:val="24"/>
        </w:rPr>
        <w:t>EDUC and MMSE have a weak positive correlation (0.185), suggesting that higher education levels may be associated with higher MMSE scores.</w:t>
      </w:r>
    </w:p>
    <w:p w14:paraId="5A7E675D" w14:textId="77777777" w:rsidR="00A11DE0" w:rsidRDefault="00D42848" w:rsidP="00A11DE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2B547F" wp14:editId="62BB5EC2">
            <wp:extent cx="2254633" cy="1561055"/>
            <wp:effectExtent l="0" t="0" r="6350" b="1270"/>
            <wp:docPr id="1936653352" name="Picture 4"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53352" name="Picture 4" descr="A picture containing text, screenshot, font, number&#10;&#10;Description automatically generated"/>
                    <pic:cNvPicPr/>
                  </pic:nvPicPr>
                  <pic:blipFill>
                    <a:blip r:embed="rId10"/>
                    <a:stretch>
                      <a:fillRect/>
                    </a:stretch>
                  </pic:blipFill>
                  <pic:spPr>
                    <a:xfrm>
                      <a:off x="0" y="0"/>
                      <a:ext cx="2344236" cy="1623094"/>
                    </a:xfrm>
                    <a:prstGeom prst="rect">
                      <a:avLst/>
                    </a:prstGeom>
                  </pic:spPr>
                </pic:pic>
              </a:graphicData>
            </a:graphic>
          </wp:inline>
        </w:drawing>
      </w:r>
    </w:p>
    <w:p w14:paraId="00E91059" w14:textId="530BDCDA" w:rsidR="003F1132" w:rsidRPr="00953AA8" w:rsidRDefault="00953AA8" w:rsidP="003F1132">
      <w:pPr>
        <w:rPr>
          <w:rFonts w:ascii="Times New Roman" w:hAnsi="Times New Roman" w:cs="Times New Roman"/>
          <w:i/>
          <w:iCs/>
          <w:sz w:val="28"/>
          <w:szCs w:val="28"/>
        </w:rPr>
      </w:pPr>
      <w:r w:rsidRPr="00953AA8">
        <w:rPr>
          <w:rFonts w:ascii="Times New Roman" w:hAnsi="Times New Roman" w:cs="Times New Roman"/>
          <w:i/>
          <w:iCs/>
          <w:sz w:val="28"/>
          <w:szCs w:val="28"/>
        </w:rPr>
        <w:t>4.</w:t>
      </w:r>
      <w:r w:rsidR="003F1132" w:rsidRPr="00953AA8">
        <w:rPr>
          <w:rFonts w:ascii="Times New Roman" w:hAnsi="Times New Roman" w:cs="Times New Roman"/>
          <w:i/>
          <w:iCs/>
          <w:sz w:val="28"/>
          <w:szCs w:val="28"/>
        </w:rPr>
        <w:t xml:space="preserve"> Demonstration of Clustering Algorithms:</w:t>
      </w:r>
    </w:p>
    <w:p w14:paraId="5FF2FA1C" w14:textId="254EE6F6" w:rsidR="00D42848" w:rsidRDefault="003F1132" w:rsidP="00D42848">
      <w:pPr>
        <w:rPr>
          <w:rFonts w:ascii="Times New Roman" w:hAnsi="Times New Roman" w:cs="Times New Roman"/>
          <w:sz w:val="24"/>
          <w:szCs w:val="24"/>
        </w:rPr>
      </w:pPr>
      <w:r>
        <w:rPr>
          <w:rFonts w:ascii="Times New Roman" w:hAnsi="Times New Roman" w:cs="Times New Roman"/>
          <w:sz w:val="24"/>
          <w:szCs w:val="24"/>
        </w:rPr>
        <w:t>A] K-Means Clustering Algorithm:</w:t>
      </w:r>
    </w:p>
    <w:p w14:paraId="5D9544C9" w14:textId="77777777" w:rsidR="00FF5A26" w:rsidRPr="008A2461" w:rsidRDefault="00FF5A26" w:rsidP="00FF5A26">
      <w:pPr>
        <w:rPr>
          <w:rFonts w:ascii="Times New Roman" w:hAnsi="Times New Roman" w:cs="Times New Roman"/>
          <w:sz w:val="24"/>
          <w:szCs w:val="24"/>
        </w:rPr>
      </w:pPr>
      <w:r>
        <w:rPr>
          <w:rFonts w:ascii="Times New Roman" w:hAnsi="Times New Roman" w:cs="Times New Roman"/>
          <w:sz w:val="24"/>
          <w:szCs w:val="24"/>
        </w:rPr>
        <w:t>In this K-means clustering analysis, firstly we need to decide the number of clusters in which we are analysis over data.</w:t>
      </w:r>
      <w:r w:rsidRPr="00250CF8">
        <w:t xml:space="preserve"> </w:t>
      </w:r>
      <w:r w:rsidRPr="00250CF8">
        <w:rPr>
          <w:rFonts w:ascii="Times New Roman" w:hAnsi="Times New Roman" w:cs="Times New Roman"/>
          <w:sz w:val="24"/>
          <w:szCs w:val="24"/>
        </w:rPr>
        <w:t>The elbow method recommends choosing the number of clusters at the elbow point because it offers a fair compromise between capturing the data's underlying structure and preventing overfitting.</w:t>
      </w:r>
      <w:r w:rsidRPr="008A2461">
        <w:rPr>
          <w:rFonts w:ascii="Times New Roman" w:hAnsi="Times New Roman" w:cs="Times New Roman"/>
          <w:sz w:val="24"/>
          <w:szCs w:val="24"/>
        </w:rPr>
        <w:t xml:space="preserve"> By analyzing the within-cluster sum of squares (WSS) for various values of k, the elbow method aids in determining the number of clusters. By visualizing the results with the fviz_nbclust function, we discovered that when the number of clusters is set to 3, the clusters formed exhibit distinct separation and do not overlap. Based on these two dimensions, dim1 and dim2, the data can be divided into three distinct clusters.</w:t>
      </w:r>
    </w:p>
    <w:p w14:paraId="7A5D04FD" w14:textId="77777777" w:rsidR="00FF5A26" w:rsidRDefault="00FF5A26" w:rsidP="00D42848">
      <w:pPr>
        <w:rPr>
          <w:rFonts w:ascii="Times New Roman" w:hAnsi="Times New Roman" w:cs="Times New Roman"/>
          <w:sz w:val="24"/>
          <w:szCs w:val="24"/>
        </w:rPr>
      </w:pPr>
    </w:p>
    <w:p w14:paraId="7446A339" w14:textId="57AC090B" w:rsidR="008A2461" w:rsidRDefault="00A11DE0" w:rsidP="00D4284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A22180" wp14:editId="6B36D689">
            <wp:extent cx="1635380" cy="2235140"/>
            <wp:effectExtent l="0" t="0" r="3175" b="635"/>
            <wp:docPr id="866832627" name="Picture 7"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32627" name="Picture 7" descr="A picture containing text, line, plot, diagram&#10;&#10;Description automatically generated"/>
                    <pic:cNvPicPr/>
                  </pic:nvPicPr>
                  <pic:blipFill>
                    <a:blip r:embed="rId11"/>
                    <a:stretch>
                      <a:fillRect/>
                    </a:stretch>
                  </pic:blipFill>
                  <pic:spPr>
                    <a:xfrm>
                      <a:off x="0" y="0"/>
                      <a:ext cx="1760409" cy="2406022"/>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1347BB8" wp14:editId="361B4505">
            <wp:extent cx="3596640" cy="2220255"/>
            <wp:effectExtent l="0" t="0" r="0" b="2540"/>
            <wp:docPr id="855427886" name="Picture 9" descr="A picture containing text, 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27886" name="Picture 9" descr="A picture containing text, diagram, map&#10;&#10;Description automatically generated"/>
                    <pic:cNvPicPr/>
                  </pic:nvPicPr>
                  <pic:blipFill>
                    <a:blip r:embed="rId12"/>
                    <a:stretch>
                      <a:fillRect/>
                    </a:stretch>
                  </pic:blipFill>
                  <pic:spPr>
                    <a:xfrm>
                      <a:off x="0" y="0"/>
                      <a:ext cx="3751122" cy="2315619"/>
                    </a:xfrm>
                    <a:prstGeom prst="rect">
                      <a:avLst/>
                    </a:prstGeom>
                  </pic:spPr>
                </pic:pic>
              </a:graphicData>
            </a:graphic>
          </wp:inline>
        </w:drawing>
      </w:r>
    </w:p>
    <w:p w14:paraId="6413808F" w14:textId="0376CD5E" w:rsidR="000B3701" w:rsidRDefault="008A2461" w:rsidP="00BC1E81">
      <w:pPr>
        <w:rPr>
          <w:rFonts w:ascii="Times New Roman" w:hAnsi="Times New Roman" w:cs="Times New Roman"/>
          <w:sz w:val="24"/>
          <w:szCs w:val="24"/>
        </w:rPr>
      </w:pPr>
      <w:r w:rsidRPr="008A2461">
        <w:rPr>
          <w:rFonts w:ascii="Times New Roman" w:hAnsi="Times New Roman" w:cs="Times New Roman"/>
          <w:sz w:val="24"/>
          <w:szCs w:val="24"/>
        </w:rPr>
        <w:lastRenderedPageBreak/>
        <w:t>The three clusters' centroids have approximate coordinates of (29.6, 26.9). Based on how close it is to the centroid, each data point is assigned to one of these clusters. The fact that the clusters are distinct and do not overlap suggests that the clustering algorithm was successful in locating significant patterns and structure in the data.</w:t>
      </w:r>
      <w:r w:rsidR="00250CF8">
        <w:rPr>
          <w:rFonts w:ascii="Times New Roman" w:hAnsi="Times New Roman" w:cs="Times New Roman"/>
          <w:sz w:val="24"/>
          <w:szCs w:val="24"/>
        </w:rPr>
        <w:t xml:space="preserve"> </w:t>
      </w:r>
      <w:r w:rsidR="00B45E8C" w:rsidRPr="00B45E8C">
        <w:rPr>
          <w:rFonts w:ascii="Times New Roman" w:hAnsi="Times New Roman" w:cs="Times New Roman"/>
          <w:sz w:val="24"/>
          <w:szCs w:val="24"/>
        </w:rPr>
        <w:t xml:space="preserve">We have 3 clusters identified by the analysis. The number of data points in each cluster is 138, 77, and 102, </w:t>
      </w:r>
      <w:r w:rsidR="001C484B" w:rsidRPr="00B45E8C">
        <w:rPr>
          <w:rFonts w:ascii="Times New Roman" w:hAnsi="Times New Roman" w:cs="Times New Roman"/>
          <w:sz w:val="24"/>
          <w:szCs w:val="24"/>
        </w:rPr>
        <w:t>respectively.</w:t>
      </w:r>
      <w:r w:rsidR="001C484B">
        <w:rPr>
          <w:rFonts w:ascii="Times New Roman" w:hAnsi="Times New Roman" w:cs="Times New Roman"/>
          <w:sz w:val="24"/>
          <w:szCs w:val="24"/>
        </w:rPr>
        <w:t xml:space="preserve"> I</w:t>
      </w:r>
      <w:r w:rsidR="00250CF8">
        <w:rPr>
          <w:rFonts w:ascii="Times New Roman" w:hAnsi="Times New Roman" w:cs="Times New Roman"/>
          <w:sz w:val="24"/>
          <w:szCs w:val="24"/>
        </w:rPr>
        <w:t xml:space="preserve"> tried this analysis with 4 cluster also because it is little bit confusing when I saw the optimum number of cluster graph. After comparing the result</w:t>
      </w:r>
      <w:r w:rsidR="00BC1E81">
        <w:rPr>
          <w:rFonts w:ascii="Times New Roman" w:hAnsi="Times New Roman" w:cs="Times New Roman"/>
          <w:sz w:val="24"/>
          <w:szCs w:val="24"/>
        </w:rPr>
        <w:t>s of 3 and 4 clusters I got following findings:</w:t>
      </w:r>
    </w:p>
    <w:p w14:paraId="7887CEA3" w14:textId="3CC170DC" w:rsidR="00BC1E81" w:rsidRPr="00BC1E81" w:rsidRDefault="00BC1E81" w:rsidP="00BC1E81">
      <w:pPr>
        <w:rPr>
          <w:rFonts w:ascii="Times New Roman" w:hAnsi="Times New Roman" w:cs="Times New Roman"/>
          <w:sz w:val="24"/>
          <w:szCs w:val="24"/>
        </w:rPr>
      </w:pPr>
      <w:r w:rsidRPr="00BC1E81">
        <w:rPr>
          <w:rFonts w:ascii="Times New Roman" w:hAnsi="Times New Roman" w:cs="Times New Roman"/>
          <w:sz w:val="24"/>
          <w:szCs w:val="24"/>
        </w:rPr>
        <w:t>For the three-cluster approach:</w:t>
      </w:r>
    </w:p>
    <w:p w14:paraId="2F839FB8" w14:textId="049EDD6B" w:rsidR="00BC1E81" w:rsidRDefault="00BC1E81" w:rsidP="00BC1E81">
      <w:pPr>
        <w:rPr>
          <w:rFonts w:ascii="Times New Roman" w:hAnsi="Times New Roman" w:cs="Times New Roman"/>
          <w:sz w:val="24"/>
          <w:szCs w:val="24"/>
        </w:rPr>
      </w:pPr>
      <w:r w:rsidRPr="00BC1E81">
        <w:rPr>
          <w:rFonts w:ascii="Times New Roman" w:hAnsi="Times New Roman" w:cs="Times New Roman"/>
          <w:sz w:val="24"/>
          <w:szCs w:val="24"/>
        </w:rPr>
        <w:t xml:space="preserve">WCSS: </w:t>
      </w:r>
      <w:r w:rsidR="001C484B" w:rsidRPr="00BC1E81">
        <w:rPr>
          <w:rFonts w:ascii="Times New Roman" w:hAnsi="Times New Roman" w:cs="Times New Roman"/>
          <w:sz w:val="24"/>
          <w:szCs w:val="24"/>
        </w:rPr>
        <w:t xml:space="preserve">471.6878 </w:t>
      </w:r>
      <w:r w:rsidR="001C484B">
        <w:rPr>
          <w:rFonts w:ascii="Times New Roman" w:hAnsi="Times New Roman" w:cs="Times New Roman"/>
          <w:sz w:val="24"/>
          <w:szCs w:val="24"/>
        </w:rPr>
        <w:t>variance</w:t>
      </w:r>
      <w:r w:rsidRPr="00BC1E81">
        <w:rPr>
          <w:rFonts w:ascii="Times New Roman" w:hAnsi="Times New Roman" w:cs="Times New Roman"/>
          <w:sz w:val="24"/>
          <w:szCs w:val="24"/>
        </w:rPr>
        <w:t xml:space="preserve">: 54.6% </w:t>
      </w:r>
    </w:p>
    <w:p w14:paraId="0D0F3735" w14:textId="3AD28D4A" w:rsidR="00BC1E81" w:rsidRPr="00BC1E81" w:rsidRDefault="00BC1E81" w:rsidP="00BC1E81">
      <w:pPr>
        <w:rPr>
          <w:rFonts w:ascii="Times New Roman" w:hAnsi="Times New Roman" w:cs="Times New Roman"/>
          <w:sz w:val="24"/>
          <w:szCs w:val="24"/>
        </w:rPr>
      </w:pPr>
      <w:r>
        <w:rPr>
          <w:rFonts w:ascii="Times New Roman" w:hAnsi="Times New Roman" w:cs="Times New Roman"/>
          <w:sz w:val="24"/>
          <w:szCs w:val="24"/>
        </w:rPr>
        <w:t>F</w:t>
      </w:r>
      <w:r w:rsidRPr="00BC1E81">
        <w:rPr>
          <w:rFonts w:ascii="Times New Roman" w:hAnsi="Times New Roman" w:cs="Times New Roman"/>
          <w:sz w:val="24"/>
          <w:szCs w:val="24"/>
        </w:rPr>
        <w:t>or the four-cluster approach:</w:t>
      </w:r>
    </w:p>
    <w:p w14:paraId="127F966F" w14:textId="6133F966" w:rsidR="00BC1E81" w:rsidRDefault="00BC1E81" w:rsidP="00BC1E81">
      <w:pPr>
        <w:rPr>
          <w:rFonts w:ascii="Times New Roman" w:hAnsi="Times New Roman" w:cs="Times New Roman"/>
          <w:sz w:val="24"/>
          <w:szCs w:val="24"/>
        </w:rPr>
      </w:pPr>
      <w:r w:rsidRPr="00BC1E81">
        <w:rPr>
          <w:rFonts w:ascii="Times New Roman" w:hAnsi="Times New Roman" w:cs="Times New Roman"/>
          <w:sz w:val="24"/>
          <w:szCs w:val="24"/>
        </w:rPr>
        <w:t xml:space="preserve">WCSS: 472.5668 variance: 45.4% </w:t>
      </w:r>
    </w:p>
    <w:p w14:paraId="2B91C315" w14:textId="4CCAB4A2" w:rsidR="00B414F5" w:rsidRPr="00B414F5" w:rsidRDefault="00BC1E81" w:rsidP="00A11DE0">
      <w:pPr>
        <w:rPr>
          <w:rFonts w:ascii="Times New Roman" w:hAnsi="Times New Roman" w:cs="Times New Roman"/>
          <w:sz w:val="24"/>
          <w:szCs w:val="24"/>
        </w:rPr>
      </w:pPr>
      <w:r w:rsidRPr="00BC1E81">
        <w:rPr>
          <w:rFonts w:ascii="Times New Roman" w:hAnsi="Times New Roman" w:cs="Times New Roman"/>
          <w:sz w:val="24"/>
          <w:szCs w:val="24"/>
        </w:rPr>
        <w:t xml:space="preserve">According to these metrics, the 3-cluster solution explains more variance than the 4-cluster solution and has a slightly lower WCSS. A lower WCSS typically indicates better cluster separation and compactness. As a result, the 3-cluster solution may be regarded as superior to the 4-cluster solution in this </w:t>
      </w:r>
      <w:r w:rsidR="00A83A89" w:rsidRPr="00BC1E81">
        <w:rPr>
          <w:rFonts w:ascii="Times New Roman" w:hAnsi="Times New Roman" w:cs="Times New Roman"/>
          <w:sz w:val="24"/>
          <w:szCs w:val="24"/>
        </w:rPr>
        <w:t>instance.</w:t>
      </w:r>
      <w:r w:rsidR="00A83A89">
        <w:rPr>
          <w:rFonts w:ascii="Times New Roman" w:hAnsi="Times New Roman" w:cs="Times New Roman"/>
          <w:sz w:val="24"/>
          <w:szCs w:val="24"/>
        </w:rPr>
        <w:t xml:space="preserve"> </w:t>
      </w:r>
      <w:r w:rsidR="00A83A89" w:rsidRPr="00250CF8">
        <w:rPr>
          <w:rFonts w:ascii="Times New Roman" w:hAnsi="Times New Roman" w:cs="Times New Roman"/>
          <w:sz w:val="24"/>
          <w:szCs w:val="24"/>
        </w:rPr>
        <w:t>The</w:t>
      </w:r>
      <w:r w:rsidR="00250CF8" w:rsidRPr="00250CF8">
        <w:rPr>
          <w:rFonts w:ascii="Times New Roman" w:hAnsi="Times New Roman" w:cs="Times New Roman"/>
          <w:sz w:val="24"/>
          <w:szCs w:val="24"/>
        </w:rPr>
        <w:t xml:space="preserve"> data were divided into three similarity-based clusters by the k-means clustering analysis. The analysis quantifies the compactness of the clusters as well as their separation from one another. Each cluster has its own profile of average values.</w:t>
      </w:r>
    </w:p>
    <w:p w14:paraId="38AD50D6" w14:textId="70709F07" w:rsidR="00A11DE0" w:rsidRDefault="00BC1E81" w:rsidP="00A11DE0">
      <w:pPr>
        <w:rPr>
          <w:rFonts w:ascii="Times New Roman" w:hAnsi="Times New Roman" w:cs="Times New Roman"/>
          <w:sz w:val="28"/>
          <w:szCs w:val="28"/>
        </w:rPr>
      </w:pPr>
      <w:r w:rsidRPr="00A11DE0">
        <w:rPr>
          <w:rFonts w:ascii="Times New Roman" w:hAnsi="Times New Roman" w:cs="Times New Roman"/>
          <w:sz w:val="28"/>
          <w:szCs w:val="28"/>
        </w:rPr>
        <w:t xml:space="preserve">B] </w:t>
      </w:r>
      <w:r w:rsidR="00A11DE0" w:rsidRPr="00A11DE0">
        <w:rPr>
          <w:rFonts w:ascii="Times New Roman" w:hAnsi="Times New Roman" w:cs="Times New Roman"/>
          <w:sz w:val="28"/>
          <w:szCs w:val="28"/>
        </w:rPr>
        <w:t>Hierarchical clustering</w:t>
      </w:r>
      <w:r w:rsidR="00A11DE0">
        <w:rPr>
          <w:rFonts w:ascii="Times New Roman" w:hAnsi="Times New Roman" w:cs="Times New Roman"/>
          <w:sz w:val="28"/>
          <w:szCs w:val="28"/>
        </w:rPr>
        <w:t>:</w:t>
      </w:r>
    </w:p>
    <w:p w14:paraId="1500150F" w14:textId="4809B8C4" w:rsidR="00A83A89" w:rsidRDefault="00AC292E" w:rsidP="00B414F5">
      <w:pPr>
        <w:jc w:val="both"/>
        <w:rPr>
          <w:rFonts w:ascii="Times New Roman" w:hAnsi="Times New Roman" w:cs="Times New Roman"/>
          <w:sz w:val="24"/>
          <w:szCs w:val="24"/>
        </w:rPr>
      </w:pPr>
      <w:r w:rsidRPr="00A83A89">
        <w:rPr>
          <w:rFonts w:ascii="Times New Roman" w:hAnsi="Times New Roman" w:cs="Times New Roman"/>
          <w:sz w:val="24"/>
          <w:szCs w:val="24"/>
        </w:rPr>
        <w:t>Based on how different the objects were from one another, the hierarchical clustering algorithm chose four different groups. Compared to objects in various clusters, those in the same cluster are thought to be more like one another. You can group objects that are similar using the cluster assignments, which can be useful for further data analysis or interpretation.</w:t>
      </w:r>
    </w:p>
    <w:p w14:paraId="4644EB78" w14:textId="1C26D4B5" w:rsidR="00FF5A26" w:rsidRDefault="00AC292E" w:rsidP="00AC292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BAF355" wp14:editId="4DD523C9">
            <wp:extent cx="2311633" cy="1889760"/>
            <wp:effectExtent l="0" t="0" r="0" b="2540"/>
            <wp:docPr id="1860162944" name="Picture 14" descr="A picture containing text, screenshot,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62944" name="Picture 14" descr="A picture containing text, screenshot, vehicle&#10;&#10;Description automatically generated"/>
                    <pic:cNvPicPr/>
                  </pic:nvPicPr>
                  <pic:blipFill>
                    <a:blip r:embed="rId13"/>
                    <a:stretch>
                      <a:fillRect/>
                    </a:stretch>
                  </pic:blipFill>
                  <pic:spPr>
                    <a:xfrm>
                      <a:off x="0" y="0"/>
                      <a:ext cx="2354751" cy="1925009"/>
                    </a:xfrm>
                    <a:prstGeom prst="rect">
                      <a:avLst/>
                    </a:prstGeom>
                  </pic:spPr>
                </pic:pic>
              </a:graphicData>
            </a:graphic>
          </wp:inline>
        </w:drawing>
      </w:r>
    </w:p>
    <w:p w14:paraId="6D33C4DA" w14:textId="77777777" w:rsidR="00FF5A26" w:rsidRDefault="00FF5A26" w:rsidP="00A11DE0">
      <w:pPr>
        <w:jc w:val="both"/>
        <w:rPr>
          <w:rFonts w:ascii="Times New Roman" w:hAnsi="Times New Roman" w:cs="Times New Roman"/>
          <w:sz w:val="24"/>
          <w:szCs w:val="24"/>
        </w:rPr>
      </w:pPr>
    </w:p>
    <w:p w14:paraId="38A6DEFB" w14:textId="08287037" w:rsidR="003F26C7" w:rsidRPr="003F26C7" w:rsidRDefault="003F26C7" w:rsidP="003F26C7">
      <w:pPr>
        <w:jc w:val="both"/>
        <w:rPr>
          <w:rFonts w:ascii="Times New Roman" w:hAnsi="Times New Roman" w:cs="Times New Roman"/>
          <w:sz w:val="24"/>
          <w:szCs w:val="24"/>
        </w:rPr>
      </w:pPr>
      <w:r w:rsidRPr="003F26C7">
        <w:rPr>
          <w:rFonts w:ascii="Times New Roman" w:hAnsi="Times New Roman" w:cs="Times New Roman"/>
          <w:sz w:val="24"/>
          <w:szCs w:val="24"/>
        </w:rPr>
        <w:t>Th</w:t>
      </w:r>
      <w:r>
        <w:rPr>
          <w:rFonts w:ascii="Times New Roman" w:hAnsi="Times New Roman" w:cs="Times New Roman"/>
          <w:sz w:val="24"/>
          <w:szCs w:val="24"/>
        </w:rPr>
        <w:t>is</w:t>
      </w:r>
      <w:r w:rsidRPr="003F26C7">
        <w:rPr>
          <w:rFonts w:ascii="Times New Roman" w:hAnsi="Times New Roman" w:cs="Times New Roman"/>
          <w:sz w:val="24"/>
          <w:szCs w:val="24"/>
        </w:rPr>
        <w:t xml:space="preserve"> </w:t>
      </w:r>
      <w:r w:rsidRPr="00A83A89">
        <w:rPr>
          <w:rFonts w:ascii="Times New Roman" w:hAnsi="Times New Roman" w:cs="Times New Roman"/>
          <w:sz w:val="24"/>
          <w:szCs w:val="24"/>
        </w:rPr>
        <w:t>hierarchical</w:t>
      </w:r>
      <w:r w:rsidRPr="003F26C7">
        <w:rPr>
          <w:rFonts w:ascii="Times New Roman" w:hAnsi="Times New Roman" w:cs="Times New Roman"/>
          <w:sz w:val="24"/>
          <w:szCs w:val="24"/>
        </w:rPr>
        <w:t xml:space="preserve"> clusters appear to be more visually distinct and well-separated in dendrograms produced by the complete and average linkage methods. This indicates that compared to observations in other clusters, observations within each cluster are more </w:t>
      </w:r>
      <w:r w:rsidR="00F05DD7" w:rsidRPr="003F26C7">
        <w:rPr>
          <w:rFonts w:ascii="Times New Roman" w:hAnsi="Times New Roman" w:cs="Times New Roman"/>
          <w:sz w:val="24"/>
          <w:szCs w:val="24"/>
        </w:rPr>
        <w:t>like</w:t>
      </w:r>
      <w:r w:rsidRPr="003F26C7">
        <w:rPr>
          <w:rFonts w:ascii="Times New Roman" w:hAnsi="Times New Roman" w:cs="Times New Roman"/>
          <w:sz w:val="24"/>
          <w:szCs w:val="24"/>
        </w:rPr>
        <w:t xml:space="preserve"> one another. As a result, it is simpler to see and understand the different clusters.</w:t>
      </w:r>
    </w:p>
    <w:p w14:paraId="73F257DA" w14:textId="423C46DD" w:rsidR="00FF5A26" w:rsidRDefault="003F26C7" w:rsidP="003F26C7">
      <w:pPr>
        <w:jc w:val="both"/>
        <w:rPr>
          <w:rFonts w:ascii="Times New Roman" w:hAnsi="Times New Roman" w:cs="Times New Roman"/>
          <w:sz w:val="24"/>
          <w:szCs w:val="24"/>
        </w:rPr>
      </w:pPr>
      <w:r w:rsidRPr="003F26C7">
        <w:rPr>
          <w:rFonts w:ascii="Times New Roman" w:hAnsi="Times New Roman" w:cs="Times New Roman"/>
          <w:sz w:val="24"/>
          <w:szCs w:val="24"/>
        </w:rPr>
        <w:t xml:space="preserve">On the other hand, the dendrograms produced by the single and centroid linkage methods might have less distinct boundaries between the clusters. This suggests that it may be more difficult to visually distinguish and interpret the clusters because the observations within each cluster may be more </w:t>
      </w:r>
      <w:r w:rsidR="00F05DD7" w:rsidRPr="003F26C7">
        <w:rPr>
          <w:rFonts w:ascii="Times New Roman" w:hAnsi="Times New Roman" w:cs="Times New Roman"/>
          <w:sz w:val="24"/>
          <w:szCs w:val="24"/>
        </w:rPr>
        <w:t>like</w:t>
      </w:r>
      <w:r w:rsidRPr="003F26C7">
        <w:rPr>
          <w:rFonts w:ascii="Times New Roman" w:hAnsi="Times New Roman" w:cs="Times New Roman"/>
          <w:sz w:val="24"/>
          <w:szCs w:val="24"/>
        </w:rPr>
        <w:t xml:space="preserve"> those in other clusters.</w:t>
      </w:r>
    </w:p>
    <w:p w14:paraId="117EDA59" w14:textId="7061E6EE" w:rsidR="004247B5" w:rsidRPr="00953AA8" w:rsidRDefault="00953AA8" w:rsidP="008A2461">
      <w:pPr>
        <w:rPr>
          <w:rFonts w:ascii="Times New Roman" w:hAnsi="Times New Roman" w:cs="Times New Roman"/>
          <w:i/>
          <w:iCs/>
          <w:sz w:val="28"/>
          <w:szCs w:val="28"/>
        </w:rPr>
      </w:pPr>
      <w:r w:rsidRPr="00953AA8">
        <w:rPr>
          <w:rFonts w:ascii="Times New Roman" w:hAnsi="Times New Roman" w:cs="Times New Roman"/>
          <w:i/>
          <w:iCs/>
          <w:sz w:val="28"/>
          <w:szCs w:val="28"/>
        </w:rPr>
        <w:lastRenderedPageBreak/>
        <w:t>5.</w:t>
      </w:r>
      <w:r w:rsidR="004247B5" w:rsidRPr="00953AA8">
        <w:rPr>
          <w:rFonts w:ascii="Times New Roman" w:hAnsi="Times New Roman" w:cs="Times New Roman"/>
          <w:i/>
          <w:iCs/>
          <w:sz w:val="28"/>
          <w:szCs w:val="28"/>
        </w:rPr>
        <w:t xml:space="preserve"> Demonstration of Logistic Regression Model:</w:t>
      </w:r>
    </w:p>
    <w:tbl>
      <w:tblPr>
        <w:tblStyle w:val="TableGrid"/>
        <w:tblW w:w="0" w:type="auto"/>
        <w:tblLook w:val="04A0" w:firstRow="1" w:lastRow="0" w:firstColumn="1" w:lastColumn="0" w:noHBand="0" w:noVBand="1"/>
      </w:tblPr>
      <w:tblGrid>
        <w:gridCol w:w="10790"/>
      </w:tblGrid>
      <w:tr w:rsidR="00B414F5" w14:paraId="28229584" w14:textId="77777777" w:rsidTr="00B414F5">
        <w:tc>
          <w:tcPr>
            <w:tcW w:w="10790" w:type="dxa"/>
          </w:tcPr>
          <w:p w14:paraId="12B29137"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&gt; logistic_model0 &lt;- glm(Group ~M.F+eTIV+nWBV+ASF+Age+EDUC+SES+MMSE+CDR, data = halfscale_data, family = binomial)</w:t>
            </w:r>
          </w:p>
          <w:p w14:paraId="6779ACEA"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&gt; summary(logistic_model0)</w:t>
            </w:r>
          </w:p>
          <w:p w14:paraId="41EB8737"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Call:</w:t>
            </w:r>
          </w:p>
          <w:p w14:paraId="03AF2CA4"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 xml:space="preserve">glm(formula = Group ~ M.F + eTIV + nWBV + ASF + Age + EDUC + </w:t>
            </w:r>
          </w:p>
          <w:p w14:paraId="72503304"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 xml:space="preserve">    SES + MMSE + CDR, family = binomial, data = halfscale_data)</w:t>
            </w:r>
          </w:p>
          <w:p w14:paraId="09C21D70"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 xml:space="preserve">Deviance Residuals: </w:t>
            </w:r>
          </w:p>
          <w:p w14:paraId="76F00443"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 xml:space="preserve">       Min          1Q      Median          3Q         Max  </w:t>
            </w:r>
          </w:p>
          <w:p w14:paraId="70E06F7B"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 xml:space="preserve">-1.196e-04  -2.100e-08   2.100e-08   2.100e-08   1.381e-04  </w:t>
            </w:r>
          </w:p>
          <w:p w14:paraId="6D21A629"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Coefficients:</w:t>
            </w:r>
          </w:p>
          <w:p w14:paraId="3EF06310"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 xml:space="preserve">              Estimate Std. Error z value Pr(&gt;|z|)</w:t>
            </w:r>
          </w:p>
          <w:p w14:paraId="27153382"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(Intercept)   -462.485 750861.902  -0.001    1.000</w:t>
            </w:r>
          </w:p>
          <w:p w14:paraId="7365BBC5"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M.F             41.762  64818.698   0.001    0.999</w:t>
            </w:r>
          </w:p>
          <w:p w14:paraId="20E16197"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eTIV            76.782 318829.917   0.000    1.000</w:t>
            </w:r>
          </w:p>
          <w:p w14:paraId="01699C6D"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nWBV            36.182  87406.218   0.000    1.000</w:t>
            </w:r>
          </w:p>
          <w:p w14:paraId="4BA2A869"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ASF             33.556 369413.952   0.000    1.000</w:t>
            </w:r>
          </w:p>
          <w:p w14:paraId="3A23A16F"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Age              6.473   7726.541   0.001    0.999</w:t>
            </w:r>
          </w:p>
          <w:p w14:paraId="03F4E3BD"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EDUC            -3.827  12049.400   0.000    1.000</w:t>
            </w:r>
          </w:p>
          <w:p w14:paraId="64D176EA"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SES             16.899  45304.188   0.000    1.000</w:t>
            </w:r>
          </w:p>
          <w:p w14:paraId="52CBE41F"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MMSE            24.698  76429.434   0.000    1.000</w:t>
            </w:r>
          </w:p>
          <w:p w14:paraId="72FB4F6D"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CDR           -126.256  61706.153  -0.002    0.998</w:t>
            </w:r>
          </w:p>
          <w:p w14:paraId="2E230475"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(Dispersion parameter for binomial family taken to be 1)</w:t>
            </w:r>
          </w:p>
          <w:p w14:paraId="106EB9B9"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 xml:space="preserve">    Null deviance: 4.2685e+02  on 316  degrees of freedom</w:t>
            </w:r>
          </w:p>
          <w:p w14:paraId="02D7B10C"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Residual deviance: 5.4985e-08  on 307  degrees of freedom</w:t>
            </w:r>
          </w:p>
          <w:p w14:paraId="27AFCDBC"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AIC: 20</w:t>
            </w:r>
          </w:p>
          <w:p w14:paraId="0CD024DB" w14:textId="5DB875B4" w:rsidR="00B414F5" w:rsidRPr="00B414F5" w:rsidRDefault="00B414F5" w:rsidP="008A2461">
            <w:pPr>
              <w:rPr>
                <w:rFonts w:ascii="Times New Roman" w:hAnsi="Times New Roman" w:cs="Times New Roman"/>
              </w:rPr>
            </w:pPr>
            <w:r w:rsidRPr="00B414F5">
              <w:rPr>
                <w:rFonts w:ascii="Times New Roman" w:hAnsi="Times New Roman" w:cs="Times New Roman"/>
              </w:rPr>
              <w:t>Number of Fisher Scoring iterations: 25</w:t>
            </w:r>
          </w:p>
        </w:tc>
      </w:tr>
    </w:tbl>
    <w:p w14:paraId="13C102AE" w14:textId="760D6C96" w:rsidR="004247B5" w:rsidRDefault="004247B5" w:rsidP="00B414F5">
      <w:pPr>
        <w:rPr>
          <w:rFonts w:ascii="Times New Roman" w:hAnsi="Times New Roman" w:cs="Times New Roman"/>
          <w:sz w:val="28"/>
          <w:szCs w:val="28"/>
        </w:rPr>
      </w:pPr>
    </w:p>
    <w:p w14:paraId="031C0679" w14:textId="78D26EED" w:rsidR="00687ED1" w:rsidRPr="00B414F5" w:rsidRDefault="00687ED1" w:rsidP="00687ED1">
      <w:pPr>
        <w:rPr>
          <w:rFonts w:ascii="Times New Roman" w:hAnsi="Times New Roman" w:cs="Times New Roman"/>
          <w:sz w:val="24"/>
          <w:szCs w:val="24"/>
        </w:rPr>
      </w:pPr>
      <w:r w:rsidRPr="00B414F5">
        <w:rPr>
          <w:rFonts w:ascii="Times New Roman" w:hAnsi="Times New Roman" w:cs="Times New Roman"/>
          <w:sz w:val="24"/>
          <w:szCs w:val="24"/>
        </w:rPr>
        <w:t>The logistic regression model you fitted, known as the full model, aims to predict whether a person is demented or non-demented based on several independent variables: M.F, eTIV, nWBV, ASF, Age, EDUC, SES, MMSE, and CDR.</w:t>
      </w:r>
      <w:r w:rsidR="0062608D" w:rsidRPr="00B414F5">
        <w:rPr>
          <w:rFonts w:ascii="Times New Roman" w:hAnsi="Times New Roman" w:cs="Times New Roman"/>
          <w:sz w:val="24"/>
          <w:szCs w:val="24"/>
        </w:rPr>
        <w:t xml:space="preserve"> </w:t>
      </w:r>
      <w:r w:rsidRPr="00B414F5">
        <w:rPr>
          <w:rFonts w:ascii="Times New Roman" w:hAnsi="Times New Roman" w:cs="Times New Roman"/>
          <w:sz w:val="24"/>
          <w:szCs w:val="24"/>
        </w:rPr>
        <w:t>However, when we examine the results of the model, we can see that it is not fitting the data properly. None of the independent variables show a significant relationship with the dependent variable (Group). This means that none of the variables are strongly associated with the likelihood of being demented or non-demented.</w:t>
      </w:r>
      <w:r w:rsidR="0062608D" w:rsidRPr="00B414F5">
        <w:rPr>
          <w:rFonts w:ascii="Times New Roman" w:hAnsi="Times New Roman" w:cs="Times New Roman"/>
          <w:sz w:val="24"/>
          <w:szCs w:val="24"/>
        </w:rPr>
        <w:t xml:space="preserve"> </w:t>
      </w:r>
      <w:r w:rsidRPr="00B414F5">
        <w:rPr>
          <w:rFonts w:ascii="Times New Roman" w:hAnsi="Times New Roman" w:cs="Times New Roman"/>
          <w:sz w:val="24"/>
          <w:szCs w:val="24"/>
        </w:rPr>
        <w:t>To address this issue, we need to perform feature selection. Feature selection helps us identify the most important variables that have a meaningful impact on the prediction of the dependent variable. By selecting a subset of variables that are more relevant, we aim to improve the fit of the model and increase its predictive accuracy.</w:t>
      </w:r>
    </w:p>
    <w:p w14:paraId="29A09FCA" w14:textId="6F3512AB" w:rsidR="00687ED1" w:rsidRPr="00953AA8" w:rsidRDefault="00953AA8" w:rsidP="00687ED1">
      <w:pPr>
        <w:rPr>
          <w:rFonts w:ascii="Times New Roman" w:hAnsi="Times New Roman" w:cs="Times New Roman"/>
          <w:i/>
          <w:iCs/>
          <w:sz w:val="28"/>
          <w:szCs w:val="28"/>
        </w:rPr>
      </w:pPr>
      <w:r w:rsidRPr="00953AA8">
        <w:rPr>
          <w:rFonts w:ascii="Times New Roman" w:hAnsi="Times New Roman" w:cs="Times New Roman"/>
          <w:i/>
          <w:iCs/>
          <w:sz w:val="28"/>
          <w:szCs w:val="28"/>
        </w:rPr>
        <w:t>6.</w:t>
      </w:r>
      <w:r w:rsidR="00687ED1" w:rsidRPr="00953AA8">
        <w:rPr>
          <w:rFonts w:ascii="Times New Roman" w:hAnsi="Times New Roman" w:cs="Times New Roman"/>
          <w:i/>
          <w:iCs/>
          <w:sz w:val="28"/>
          <w:szCs w:val="28"/>
        </w:rPr>
        <w:t xml:space="preserve"> Demonstration of Feature Selection Method:</w:t>
      </w:r>
    </w:p>
    <w:p w14:paraId="709E86FD" w14:textId="099E5D2D" w:rsidR="00687ED1" w:rsidRPr="00B414F5" w:rsidRDefault="00FD01CF" w:rsidP="00687ED1">
      <w:pPr>
        <w:rPr>
          <w:rFonts w:ascii="Times New Roman" w:hAnsi="Times New Roman" w:cs="Times New Roman"/>
          <w:sz w:val="24"/>
          <w:szCs w:val="24"/>
        </w:rPr>
      </w:pPr>
      <w:r w:rsidRPr="00B414F5">
        <w:rPr>
          <w:rFonts w:ascii="Times New Roman" w:hAnsi="Times New Roman" w:cs="Times New Roman"/>
          <w:sz w:val="24"/>
          <w:szCs w:val="24"/>
        </w:rPr>
        <w:t>By performing feature selection, we aim to build more efficient and effective models by focusing on the most relevant information, reducing noise and redundancy, and improving interpretability and generalization</w:t>
      </w:r>
      <w:r w:rsidR="00CB5B71" w:rsidRPr="00B414F5">
        <w:rPr>
          <w:rFonts w:ascii="Times New Roman" w:hAnsi="Times New Roman" w:cs="Times New Roman"/>
          <w:sz w:val="24"/>
          <w:szCs w:val="24"/>
        </w:rPr>
        <w:t>. Here in this case, I choose the REF model over wrapper methods as we known RFE tends to be computationally more efficient and less prone to overfitting compared to wrapper methods. It is also suitable when the number of features is relatively large.</w:t>
      </w:r>
      <w:r w:rsidR="00CB5B71" w:rsidRPr="00B414F5">
        <w:rPr>
          <w:sz w:val="24"/>
          <w:szCs w:val="24"/>
        </w:rPr>
        <w:t xml:space="preserve"> </w:t>
      </w:r>
      <w:r w:rsidR="00CB5B71" w:rsidRPr="00B414F5">
        <w:rPr>
          <w:rFonts w:ascii="Times New Roman" w:hAnsi="Times New Roman" w:cs="Times New Roman"/>
          <w:sz w:val="24"/>
          <w:szCs w:val="24"/>
        </w:rPr>
        <w:t>The RFE algorithm selects the optimal subset of variables based on the highest performance metric. In this case, the asterisk (*) indicates that the model achieved the best performance with a subset of 9 variables, including CDR, M.F, ASF, nWBV, and eTIV</w:t>
      </w:r>
    </w:p>
    <w:p w14:paraId="236C15DD" w14:textId="5ED803A6" w:rsidR="00687ED1" w:rsidRPr="00B414F5" w:rsidRDefault="00CB5B71" w:rsidP="00CB5B71">
      <w:pPr>
        <w:rPr>
          <w:rFonts w:ascii="Times New Roman" w:hAnsi="Times New Roman" w:cs="Times New Roman"/>
          <w:sz w:val="24"/>
          <w:szCs w:val="24"/>
        </w:rPr>
      </w:pPr>
      <w:r w:rsidRPr="00B414F5">
        <w:rPr>
          <w:rFonts w:ascii="Times New Roman" w:hAnsi="Times New Roman" w:cs="Times New Roman"/>
          <w:sz w:val="24"/>
          <w:szCs w:val="24"/>
        </w:rPr>
        <w:t>The top 5 variables (out of 9):</w:t>
      </w:r>
      <w:r w:rsidR="00BF663B" w:rsidRPr="00B414F5">
        <w:rPr>
          <w:rFonts w:ascii="Times New Roman" w:hAnsi="Times New Roman" w:cs="Times New Roman"/>
          <w:sz w:val="24"/>
          <w:szCs w:val="24"/>
        </w:rPr>
        <w:t xml:space="preserve">     CDR, M.F, ASF, nWBV, eTIV.</w:t>
      </w:r>
    </w:p>
    <w:p w14:paraId="4815AE6C" w14:textId="7866DFCE" w:rsidR="00CB5B71" w:rsidRPr="00B414F5" w:rsidRDefault="00CB5B71" w:rsidP="00CB5B71">
      <w:pPr>
        <w:rPr>
          <w:rFonts w:ascii="Times New Roman" w:hAnsi="Times New Roman" w:cs="Times New Roman"/>
          <w:sz w:val="24"/>
          <w:szCs w:val="24"/>
        </w:rPr>
      </w:pPr>
      <w:r w:rsidRPr="00B414F5">
        <w:rPr>
          <w:rFonts w:ascii="Times New Roman" w:hAnsi="Times New Roman" w:cs="Times New Roman"/>
          <w:sz w:val="24"/>
          <w:szCs w:val="24"/>
        </w:rPr>
        <w:lastRenderedPageBreak/>
        <w:t>After performing feature selection using the top 5 variables (CDR, M.F, ASF, nWBV, eTIV) in a logistic regression model, it was observed that the model did not provide a good fit. To address this issue, collinearity between the variables was examined. It was found that the variables eTIV and CDR were highly correlated, indicating redundancy or multicollinearity. To improve the model's fit, these two variables were removed. Subsequently, a revised logistic regression model was fitted, which showed improved performance and a better fit to the data.</w:t>
      </w:r>
    </w:p>
    <w:p w14:paraId="433F4711" w14:textId="685B7248" w:rsidR="00BF663B" w:rsidRPr="00B414F5" w:rsidRDefault="00BF663B" w:rsidP="00CB5B71">
      <w:pPr>
        <w:rPr>
          <w:rFonts w:ascii="Times New Roman" w:hAnsi="Times New Roman" w:cs="Times New Roman"/>
          <w:sz w:val="24"/>
          <w:szCs w:val="24"/>
        </w:rPr>
      </w:pPr>
      <w:r w:rsidRPr="00B414F5">
        <w:rPr>
          <w:rFonts w:ascii="Times New Roman" w:hAnsi="Times New Roman" w:cs="Times New Roman"/>
          <w:sz w:val="24"/>
          <w:szCs w:val="24"/>
        </w:rPr>
        <w:t xml:space="preserve">This logistic regression model suggests that the variables M.F, nWBV, and ASF have a significant impact on predicting the diagnosis of Alzheimer's </w:t>
      </w:r>
      <w:r w:rsidR="00215C85" w:rsidRPr="00B414F5">
        <w:rPr>
          <w:rFonts w:ascii="Times New Roman" w:hAnsi="Times New Roman" w:cs="Times New Roman"/>
          <w:sz w:val="24"/>
          <w:szCs w:val="24"/>
        </w:rPr>
        <w:t>disease.</w:t>
      </w:r>
    </w:p>
    <w:p w14:paraId="7724806D" w14:textId="0571269E" w:rsidR="003F26C7" w:rsidRPr="00B414F5" w:rsidRDefault="003F26C7" w:rsidP="00CB5B71">
      <w:pPr>
        <w:rPr>
          <w:rFonts w:ascii="Times New Roman" w:hAnsi="Times New Roman" w:cs="Times New Roman"/>
          <w:sz w:val="24"/>
          <w:szCs w:val="24"/>
        </w:rPr>
      </w:pPr>
      <w:r w:rsidRPr="00B414F5">
        <w:rPr>
          <w:rFonts w:ascii="Times New Roman" w:hAnsi="Times New Roman" w:cs="Times New Roman"/>
          <w:sz w:val="24"/>
          <w:szCs w:val="24"/>
        </w:rPr>
        <w:t xml:space="preserve">After finding the good fit model, checked the accuracy of this model by splitting the given data into train and test data in 70&amp;30 respectively. Finally, I got the AUC: </w:t>
      </w:r>
      <w:r w:rsidR="00797129" w:rsidRPr="00797129">
        <w:rPr>
          <w:rFonts w:ascii="Times New Roman" w:hAnsi="Times New Roman" w:cs="Times New Roman"/>
          <w:sz w:val="24"/>
          <w:szCs w:val="24"/>
        </w:rPr>
        <w:t>0.8388388</w:t>
      </w:r>
      <w:r w:rsidRPr="00B414F5">
        <w:rPr>
          <w:rFonts w:ascii="Times New Roman" w:hAnsi="Times New Roman" w:cs="Times New Roman"/>
          <w:sz w:val="24"/>
          <w:szCs w:val="24"/>
        </w:rPr>
        <w:t>.</w:t>
      </w:r>
      <w:r w:rsidRPr="00B414F5">
        <w:rPr>
          <w:sz w:val="24"/>
          <w:szCs w:val="24"/>
        </w:rPr>
        <w:t xml:space="preserve"> </w:t>
      </w:r>
      <w:r w:rsidRPr="00B414F5">
        <w:rPr>
          <w:rFonts w:ascii="Times New Roman" w:hAnsi="Times New Roman" w:cs="Times New Roman"/>
          <w:sz w:val="24"/>
          <w:szCs w:val="24"/>
        </w:rPr>
        <w:t xml:space="preserve">AUC addresses the discriminative force of the model. An AUC of 0.5 demonstrates an irregular model, while an AUC more like 1 shows a superior prescient presentation. The logistic regression model's moderate discriminative power in predicting the "Group" variable is indicated by the AUC of </w:t>
      </w:r>
      <w:r w:rsidR="00797129" w:rsidRPr="00797129">
        <w:rPr>
          <w:rFonts w:ascii="Times New Roman" w:hAnsi="Times New Roman" w:cs="Times New Roman"/>
          <w:sz w:val="24"/>
          <w:szCs w:val="24"/>
        </w:rPr>
        <w:t>0.8388388</w:t>
      </w:r>
      <w:r w:rsidRPr="00B414F5">
        <w:rPr>
          <w:rFonts w:ascii="Times New Roman" w:hAnsi="Times New Roman" w:cs="Times New Roman"/>
          <w:sz w:val="24"/>
          <w:szCs w:val="24"/>
        </w:rPr>
        <w:t>in this instance.</w:t>
      </w:r>
    </w:p>
    <w:tbl>
      <w:tblPr>
        <w:tblStyle w:val="TableGrid"/>
        <w:tblW w:w="0" w:type="auto"/>
        <w:tblLook w:val="04A0" w:firstRow="1" w:lastRow="0" w:firstColumn="1" w:lastColumn="0" w:noHBand="0" w:noVBand="1"/>
      </w:tblPr>
      <w:tblGrid>
        <w:gridCol w:w="10790"/>
      </w:tblGrid>
      <w:tr w:rsidR="00B414F5" w14:paraId="116FB4E8" w14:textId="77777777" w:rsidTr="00B414F5">
        <w:tc>
          <w:tcPr>
            <w:tcW w:w="10790" w:type="dxa"/>
          </w:tcPr>
          <w:p w14:paraId="7C0C8C64"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&gt; logistic_model3 &lt;- glm(Group ~ M.F+nWBV+ASF, data = halfscale_data, family = binomial)</w:t>
            </w:r>
          </w:p>
          <w:p w14:paraId="0872C940"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&gt; summary(logistic_model3)</w:t>
            </w:r>
          </w:p>
          <w:p w14:paraId="369F4589" w14:textId="77777777" w:rsidR="00B414F5" w:rsidRPr="00B414F5" w:rsidRDefault="00B414F5" w:rsidP="00B414F5">
            <w:pPr>
              <w:rPr>
                <w:rFonts w:ascii="Times New Roman" w:hAnsi="Times New Roman" w:cs="Times New Roman"/>
              </w:rPr>
            </w:pPr>
          </w:p>
          <w:p w14:paraId="173B75D5"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Call:</w:t>
            </w:r>
          </w:p>
          <w:p w14:paraId="5F2436C8"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glm(formula = Group ~ M.F + nWBV + ASF, family = binomial, data = halfscale_data)</w:t>
            </w:r>
          </w:p>
          <w:p w14:paraId="0B567EA9" w14:textId="77777777" w:rsidR="00B414F5" w:rsidRPr="00B414F5" w:rsidRDefault="00B414F5" w:rsidP="00B414F5">
            <w:pPr>
              <w:rPr>
                <w:rFonts w:ascii="Times New Roman" w:hAnsi="Times New Roman" w:cs="Times New Roman"/>
              </w:rPr>
            </w:pPr>
          </w:p>
          <w:p w14:paraId="1045D15F"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 xml:space="preserve">Deviance Residuals: </w:t>
            </w:r>
          </w:p>
          <w:p w14:paraId="617DD0EC"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 xml:space="preserve">    Min       1Q   Median       3Q      Max  </w:t>
            </w:r>
          </w:p>
          <w:p w14:paraId="32C4DC68"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 xml:space="preserve">-2.1019  -0.9967   0.5206   0.8980   1.7396  </w:t>
            </w:r>
          </w:p>
          <w:p w14:paraId="4548401F" w14:textId="77777777" w:rsidR="00B414F5" w:rsidRPr="00B414F5" w:rsidRDefault="00B414F5" w:rsidP="00B414F5">
            <w:pPr>
              <w:rPr>
                <w:rFonts w:ascii="Times New Roman" w:hAnsi="Times New Roman" w:cs="Times New Roman"/>
              </w:rPr>
            </w:pPr>
          </w:p>
          <w:p w14:paraId="7FD0C3E5"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Coefficients:</w:t>
            </w:r>
          </w:p>
          <w:p w14:paraId="06F811D8"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 xml:space="preserve">            Estimate Std. Error z value Pr(&gt;|z|)    </w:t>
            </w:r>
          </w:p>
          <w:p w14:paraId="75D1434A"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 xml:space="preserve">(Intercept)  -0.4767     0.2154  -2.213   0.0269 *  </w:t>
            </w:r>
          </w:p>
          <w:p w14:paraId="780F5415"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M.F           1.7135     0.3280   5.223 1.76e-07 ***</w:t>
            </w:r>
          </w:p>
          <w:p w14:paraId="7F19A089"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nWBV          0.7640     0.1420   5.382 7.37e-08 ***</w:t>
            </w:r>
          </w:p>
          <w:p w14:paraId="1530B22A"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ASF          -0.6365     0.1591  -4.002 6.29e-05 ***</w:t>
            </w:r>
          </w:p>
          <w:p w14:paraId="082FBB9F"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w:t>
            </w:r>
          </w:p>
          <w:p w14:paraId="2A3D6561"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Signif. codes:  0 ‘***’ 0.001 ‘**’ 0.01 ‘*’ 0.05 ‘.’ 0.1 ‘ ’ 1</w:t>
            </w:r>
          </w:p>
          <w:p w14:paraId="106710EF" w14:textId="77777777" w:rsidR="00B414F5" w:rsidRPr="00B414F5" w:rsidRDefault="00B414F5" w:rsidP="00B414F5">
            <w:pPr>
              <w:rPr>
                <w:rFonts w:ascii="Times New Roman" w:hAnsi="Times New Roman" w:cs="Times New Roman"/>
              </w:rPr>
            </w:pPr>
          </w:p>
          <w:p w14:paraId="5D015A5E"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(Dispersion parameter for binomial family taken to be 1)</w:t>
            </w:r>
          </w:p>
          <w:p w14:paraId="17F4B52C" w14:textId="77777777" w:rsidR="00B414F5" w:rsidRPr="00B414F5" w:rsidRDefault="00B414F5" w:rsidP="00B414F5">
            <w:pPr>
              <w:rPr>
                <w:rFonts w:ascii="Times New Roman" w:hAnsi="Times New Roman" w:cs="Times New Roman"/>
              </w:rPr>
            </w:pPr>
          </w:p>
          <w:p w14:paraId="21D7177A"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 xml:space="preserve">    Null deviance: 426.85  on 316  degrees of freedom</w:t>
            </w:r>
          </w:p>
          <w:p w14:paraId="53AC6987"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Residual deviance: 358.14  on 313  degrees of freedom</w:t>
            </w:r>
          </w:p>
          <w:p w14:paraId="18594174" w14:textId="77777777" w:rsidR="00B414F5" w:rsidRPr="00B414F5" w:rsidRDefault="00B414F5" w:rsidP="00B414F5">
            <w:pPr>
              <w:rPr>
                <w:rFonts w:ascii="Times New Roman" w:hAnsi="Times New Roman" w:cs="Times New Roman"/>
              </w:rPr>
            </w:pPr>
            <w:r w:rsidRPr="00B414F5">
              <w:rPr>
                <w:rFonts w:ascii="Times New Roman" w:hAnsi="Times New Roman" w:cs="Times New Roman"/>
              </w:rPr>
              <w:t>AIC: 366.14</w:t>
            </w:r>
          </w:p>
          <w:p w14:paraId="3330B7B6" w14:textId="77777777" w:rsidR="00B414F5" w:rsidRPr="00B414F5" w:rsidRDefault="00B414F5" w:rsidP="00B414F5">
            <w:pPr>
              <w:rPr>
                <w:rFonts w:ascii="Times New Roman" w:hAnsi="Times New Roman" w:cs="Times New Roman"/>
              </w:rPr>
            </w:pPr>
          </w:p>
          <w:p w14:paraId="668B84BA" w14:textId="6F04A046" w:rsidR="00B414F5" w:rsidRDefault="00B414F5" w:rsidP="00B414F5">
            <w:pPr>
              <w:rPr>
                <w:rFonts w:ascii="Times New Roman" w:hAnsi="Times New Roman" w:cs="Times New Roman"/>
                <w:sz w:val="28"/>
                <w:szCs w:val="28"/>
              </w:rPr>
            </w:pPr>
            <w:r w:rsidRPr="00B414F5">
              <w:rPr>
                <w:rFonts w:ascii="Times New Roman" w:hAnsi="Times New Roman" w:cs="Times New Roman"/>
              </w:rPr>
              <w:t>Number of Fisher Scoring iterations: 4</w:t>
            </w:r>
          </w:p>
        </w:tc>
      </w:tr>
    </w:tbl>
    <w:p w14:paraId="48230E02" w14:textId="77777777" w:rsidR="000B3701" w:rsidRPr="00953AA8" w:rsidRDefault="000B3701" w:rsidP="000B3701">
      <w:pPr>
        <w:rPr>
          <w:rFonts w:ascii="Times New Roman" w:hAnsi="Times New Roman" w:cs="Times New Roman"/>
          <w:i/>
          <w:iCs/>
          <w:sz w:val="28"/>
          <w:szCs w:val="28"/>
        </w:rPr>
      </w:pPr>
      <w:r w:rsidRPr="00953AA8">
        <w:rPr>
          <w:rFonts w:ascii="Times New Roman" w:hAnsi="Times New Roman" w:cs="Times New Roman"/>
          <w:i/>
          <w:iCs/>
          <w:sz w:val="28"/>
          <w:szCs w:val="28"/>
        </w:rPr>
        <w:t>7.Conclusion:</w:t>
      </w:r>
    </w:p>
    <w:p w14:paraId="03DD4B2E" w14:textId="28DA367F" w:rsidR="000B3701" w:rsidRPr="003502F5" w:rsidRDefault="000B3701" w:rsidP="000B3701">
      <w:pPr>
        <w:rPr>
          <w:rFonts w:ascii="Times New Roman" w:hAnsi="Times New Roman" w:cs="Times New Roman"/>
          <w:sz w:val="24"/>
          <w:szCs w:val="24"/>
        </w:rPr>
      </w:pPr>
      <w:r w:rsidRPr="003502F5">
        <w:rPr>
          <w:rFonts w:ascii="Times New Roman" w:hAnsi="Times New Roman" w:cs="Times New Roman"/>
          <w:sz w:val="24"/>
          <w:szCs w:val="24"/>
        </w:rPr>
        <w:t>The objective was to investigate the connection between these characteristics and the diagnosis of either non-Alzheimer's disease (Non-demented) or Alzheimer's disease (Demented</w:t>
      </w:r>
      <w:r w:rsidR="00215C85" w:rsidRPr="003502F5">
        <w:rPr>
          <w:rFonts w:ascii="Times New Roman" w:hAnsi="Times New Roman" w:cs="Times New Roman"/>
          <w:sz w:val="24"/>
          <w:szCs w:val="24"/>
        </w:rPr>
        <w:t>). I</w:t>
      </w:r>
      <w:r w:rsidRPr="003502F5">
        <w:rPr>
          <w:rFonts w:ascii="Times New Roman" w:hAnsi="Times New Roman" w:cs="Times New Roman"/>
          <w:sz w:val="24"/>
          <w:szCs w:val="24"/>
        </w:rPr>
        <w:t xml:space="preserve"> used k-means clustering in my analysis to find distinct patterns and groups in the data. I was successful in dividing the data into three clusters by selecting the optimal number of clusters based on variance and within-cluster sum of squares. In addition, I used logistic regression to make a diagnosis prediction based on </w:t>
      </w:r>
      <w:r w:rsidR="00215C85" w:rsidRPr="003502F5">
        <w:rPr>
          <w:rFonts w:ascii="Times New Roman" w:hAnsi="Times New Roman" w:cs="Times New Roman"/>
          <w:sz w:val="24"/>
          <w:szCs w:val="24"/>
        </w:rPr>
        <w:t>several</w:t>
      </w:r>
      <w:r w:rsidRPr="003502F5">
        <w:rPr>
          <w:rFonts w:ascii="Times New Roman" w:hAnsi="Times New Roman" w:cs="Times New Roman"/>
          <w:sz w:val="24"/>
          <w:szCs w:val="24"/>
        </w:rPr>
        <w:t xml:space="preserve"> independent variables. However, there were no significant correlations between the variables and the diagnosis because the initial model did not fit the data well. I used feature selection to fix this, removing highly correlated variables to make the model fit better. </w:t>
      </w:r>
      <w:r w:rsidRPr="003502F5">
        <w:rPr>
          <w:rFonts w:ascii="Times New Roman" w:hAnsi="Times New Roman" w:cs="Times New Roman"/>
          <w:sz w:val="24"/>
          <w:szCs w:val="24"/>
        </w:rPr>
        <w:lastRenderedPageBreak/>
        <w:t xml:space="preserve">In conclusion, this project shed light on how the characteristics of Alzheimer's disease and the diagnosis relate to one another. </w:t>
      </w:r>
    </w:p>
    <w:p w14:paraId="37E36310" w14:textId="77777777" w:rsidR="0062608D" w:rsidRDefault="0062608D" w:rsidP="0062608D">
      <w:pPr>
        <w:rPr>
          <w:rFonts w:ascii="Times New Roman" w:hAnsi="Times New Roman" w:cs="Times New Roman"/>
          <w:sz w:val="28"/>
          <w:szCs w:val="28"/>
        </w:rPr>
      </w:pPr>
    </w:p>
    <w:p w14:paraId="091DAE27" w14:textId="47F25CEA" w:rsidR="0062608D" w:rsidRPr="00953AA8" w:rsidRDefault="0062608D" w:rsidP="0062608D">
      <w:pPr>
        <w:rPr>
          <w:rFonts w:ascii="Times New Roman" w:hAnsi="Times New Roman" w:cs="Times New Roman"/>
          <w:i/>
          <w:iCs/>
          <w:sz w:val="28"/>
          <w:szCs w:val="28"/>
        </w:rPr>
      </w:pPr>
      <w:r w:rsidRPr="00953AA8">
        <w:rPr>
          <w:rFonts w:ascii="Times New Roman" w:hAnsi="Times New Roman" w:cs="Times New Roman"/>
          <w:i/>
          <w:iCs/>
          <w:sz w:val="28"/>
          <w:szCs w:val="28"/>
        </w:rPr>
        <w:t>8.Refrances:</w:t>
      </w:r>
    </w:p>
    <w:p w14:paraId="68E87886" w14:textId="68DBD3A2" w:rsidR="003502F5" w:rsidRPr="001C484B" w:rsidRDefault="003502F5" w:rsidP="003502F5">
      <w:pPr>
        <w:pStyle w:val="NormalWeb"/>
        <w:numPr>
          <w:ilvl w:val="0"/>
          <w:numId w:val="29"/>
        </w:numPr>
        <w:jc w:val="both"/>
        <w:rPr>
          <w:rFonts w:eastAsiaTheme="minorEastAsia"/>
          <w:color w:val="4D322D" w:themeColor="text2"/>
          <w:lang w:val="en-US" w:eastAsia="ja-JP"/>
        </w:rPr>
      </w:pPr>
      <w:r w:rsidRPr="001C484B">
        <w:rPr>
          <w:rFonts w:eastAsiaTheme="minorEastAsia"/>
          <w:color w:val="4D322D" w:themeColor="text2"/>
          <w:lang w:val="en-US" w:eastAsia="ja-JP"/>
        </w:rPr>
        <w:t xml:space="preserve">Alzheimer's Association. (2021). 2021 Alzheimer's disease facts and figures. Alzheimer's &amp; Dementia, 17(3), 327-406. </w:t>
      </w:r>
    </w:p>
    <w:p w14:paraId="396496B4" w14:textId="5452D687" w:rsidR="003502F5" w:rsidRPr="001C484B" w:rsidRDefault="003502F5" w:rsidP="003502F5">
      <w:pPr>
        <w:pStyle w:val="NormalWeb"/>
        <w:numPr>
          <w:ilvl w:val="0"/>
          <w:numId w:val="29"/>
        </w:numPr>
        <w:jc w:val="both"/>
        <w:rPr>
          <w:rFonts w:eastAsiaTheme="minorEastAsia"/>
          <w:color w:val="4D322D" w:themeColor="text2"/>
          <w:lang w:val="en-US" w:eastAsia="ja-JP"/>
        </w:rPr>
      </w:pPr>
      <w:r w:rsidRPr="001C484B">
        <w:rPr>
          <w:rFonts w:eastAsiaTheme="minorEastAsia"/>
          <w:color w:val="4D322D" w:themeColor="text2"/>
          <w:lang w:val="en-US" w:eastAsia="ja-JP"/>
        </w:rPr>
        <w:t xml:space="preserve">Jack Jr, C. R., Bennett, D. A., Blennow, K., Carrillo, M. C., Dunn, B., Haeberlein, S. B., ... &amp; Liu, E. (2018). NIA-AA research framework: toward a biological definition of Alzheimer's disease. Alzheimer's &amp; Dementia, 14(4), 535-562. </w:t>
      </w:r>
    </w:p>
    <w:p w14:paraId="62F6520D" w14:textId="7F76143B" w:rsidR="003502F5" w:rsidRPr="001C484B" w:rsidRDefault="003502F5" w:rsidP="003502F5">
      <w:pPr>
        <w:pStyle w:val="NormalWeb"/>
        <w:numPr>
          <w:ilvl w:val="0"/>
          <w:numId w:val="29"/>
        </w:numPr>
        <w:jc w:val="both"/>
        <w:rPr>
          <w:rFonts w:eastAsiaTheme="minorEastAsia"/>
          <w:color w:val="4D322D" w:themeColor="text2"/>
          <w:lang w:val="en-US" w:eastAsia="ja-JP"/>
        </w:rPr>
      </w:pPr>
      <w:r w:rsidRPr="001C484B">
        <w:rPr>
          <w:rFonts w:eastAsiaTheme="minorEastAsia"/>
          <w:color w:val="4D322D" w:themeColor="text2"/>
          <w:lang w:val="en-US" w:eastAsia="ja-JP"/>
        </w:rPr>
        <w:t xml:space="preserve">Weiner, M. W., Veitch, D. P., Aisen, P. S., Beckett, L. A., Cairns, N. J., Green, R. C., ... &amp; Morris, J. C. (2017). Recent publications from the Alzheimer's Disease Neuroimaging Initiative: Reviewing progress toward improved AD clinical trials. Alzheimer's &amp; Dementia, 13(4), e1-e85. </w:t>
      </w:r>
    </w:p>
    <w:p w14:paraId="76062AD4" w14:textId="4275F0A0" w:rsidR="00BE358B" w:rsidRPr="003F26C7" w:rsidRDefault="003502F5" w:rsidP="003F26C7">
      <w:pPr>
        <w:pStyle w:val="NormalWeb"/>
        <w:numPr>
          <w:ilvl w:val="0"/>
          <w:numId w:val="29"/>
        </w:numPr>
        <w:jc w:val="both"/>
        <w:rPr>
          <w:rFonts w:eastAsiaTheme="minorEastAsia"/>
          <w:color w:val="4D322D" w:themeColor="text2"/>
          <w:lang w:val="en-US" w:eastAsia="ja-JP"/>
        </w:rPr>
      </w:pPr>
      <w:r w:rsidRPr="001C484B">
        <w:rPr>
          <w:rFonts w:eastAsiaTheme="minorEastAsia"/>
          <w:color w:val="4D322D" w:themeColor="text2"/>
          <w:lang w:val="en-US" w:eastAsia="ja-JP"/>
        </w:rPr>
        <w:t>Ritchie, C. W., Muniz-Terrera, G., Kivipelto, M., Solomon, A., Tom, B., Molinuevo, J. L., &amp; EPAD Consortium. (2017). The European Prevention of Alzheimer's Dementia (EPAD) longitudinal cohort study: Baseline data release–V500.0. Journal of Prevention of Alzheimer's Disease, 4(4), 255-263.</w:t>
      </w:r>
    </w:p>
    <w:p w14:paraId="37B8EB33" w14:textId="77777777" w:rsidR="005E41B3" w:rsidRDefault="005E41B3" w:rsidP="003F26C7">
      <w:pPr>
        <w:pStyle w:val="NormalWeb"/>
        <w:jc w:val="center"/>
        <w:rPr>
          <w:sz w:val="28"/>
          <w:szCs w:val="28"/>
        </w:rPr>
      </w:pPr>
    </w:p>
    <w:p w14:paraId="1756AB65" w14:textId="6CBA075A" w:rsidR="00E02123" w:rsidRPr="00E02123" w:rsidRDefault="00E02123" w:rsidP="003F26C7">
      <w:pPr>
        <w:pStyle w:val="NormalWeb"/>
        <w:jc w:val="center"/>
        <w:rPr>
          <w:sz w:val="28"/>
          <w:szCs w:val="28"/>
        </w:rPr>
      </w:pPr>
      <w:r>
        <w:rPr>
          <w:sz w:val="28"/>
          <w:szCs w:val="28"/>
        </w:rPr>
        <w:t>*</w:t>
      </w:r>
      <w:r w:rsidRPr="00E02123">
        <w:rPr>
          <w:sz w:val="28"/>
          <w:szCs w:val="28"/>
        </w:rPr>
        <w:t>Appendix</w:t>
      </w:r>
      <w:r>
        <w:rPr>
          <w:sz w:val="28"/>
          <w:szCs w:val="28"/>
        </w:rPr>
        <w:t>*</w:t>
      </w:r>
    </w:p>
    <w:p w14:paraId="2C64AC70"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clear out the past</w:t>
      </w:r>
    </w:p>
    <w:p w14:paraId="2D381829"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xml:space="preserve">if(!is.null(dev.list())) dev.off()  </w:t>
      </w:r>
    </w:p>
    <w:p w14:paraId="5C039DB5"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rm(list = ls())</w:t>
      </w:r>
    </w:p>
    <w:p w14:paraId="11C6072B"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cat("\014")</w:t>
      </w:r>
    </w:p>
    <w:p w14:paraId="750DAB00" w14:textId="77777777" w:rsidR="00797129" w:rsidRPr="00797129" w:rsidRDefault="00797129" w:rsidP="00797129">
      <w:pPr>
        <w:rPr>
          <w:rFonts w:ascii="Times New Roman" w:hAnsi="Times New Roman" w:cs="Times New Roman"/>
        </w:rPr>
      </w:pPr>
    </w:p>
    <w:p w14:paraId="2866098D"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library(caret)</w:t>
      </w:r>
    </w:p>
    <w:p w14:paraId="6D8924EF"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library(dplyr) #data manipulation that provides easy-to-use functions for filtering, grouping, and summarizing data, among other tasks.</w:t>
      </w:r>
    </w:p>
    <w:p w14:paraId="415AE64D"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library(tidyr) #data tidying that provides functions for reshaping data from "wide" to "long" format, and vice versa.</w:t>
      </w:r>
    </w:p>
    <w:p w14:paraId="5741ED04"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library(moments)</w:t>
      </w:r>
    </w:p>
    <w:p w14:paraId="172E9284"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library(ggplot2)</w:t>
      </w:r>
    </w:p>
    <w:p w14:paraId="70B7802E"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library(ILS)</w:t>
      </w:r>
    </w:p>
    <w:p w14:paraId="4ABD67AF"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library(gridExtra)</w:t>
      </w:r>
    </w:p>
    <w:p w14:paraId="5F3F91E5" w14:textId="77777777" w:rsidR="00797129" w:rsidRPr="00797129" w:rsidRDefault="00797129" w:rsidP="00797129">
      <w:pPr>
        <w:rPr>
          <w:rFonts w:ascii="Times New Roman" w:hAnsi="Times New Roman" w:cs="Times New Roman"/>
        </w:rPr>
      </w:pPr>
    </w:p>
    <w:p w14:paraId="24CCD88F"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setwd("/Users/siddhantpatil/Desktop/MA335 /Final project-20230603")</w:t>
      </w:r>
    </w:p>
    <w:p w14:paraId="619C9BAC"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xml:space="preserve">Proj_data &lt;-  read.csv("project data.csv") </w:t>
      </w:r>
    </w:p>
    <w:p w14:paraId="500CF864"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lastRenderedPageBreak/>
        <w:t>head(Proj_data)</w:t>
      </w:r>
    </w:p>
    <w:p w14:paraId="1CA1E52E" w14:textId="77777777" w:rsidR="00797129" w:rsidRPr="00797129" w:rsidRDefault="00797129" w:rsidP="00797129">
      <w:pPr>
        <w:rPr>
          <w:rFonts w:ascii="Times New Roman" w:hAnsi="Times New Roman" w:cs="Times New Roman"/>
        </w:rPr>
      </w:pPr>
    </w:p>
    <w:p w14:paraId="09E1C8D1" w14:textId="77777777" w:rsidR="00797129" w:rsidRPr="00797129" w:rsidRDefault="00797129" w:rsidP="00797129">
      <w:pPr>
        <w:rPr>
          <w:rFonts w:ascii="Times New Roman" w:hAnsi="Times New Roman" w:cs="Times New Roman"/>
        </w:rPr>
      </w:pPr>
    </w:p>
    <w:p w14:paraId="35E1A8C2"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#**Data Cleaning**#</w:t>
      </w:r>
    </w:p>
    <w:p w14:paraId="2D13E21C" w14:textId="77777777" w:rsidR="00797129" w:rsidRPr="00797129" w:rsidRDefault="00797129" w:rsidP="00797129">
      <w:pPr>
        <w:rPr>
          <w:rFonts w:ascii="Times New Roman" w:hAnsi="Times New Roman" w:cs="Times New Roman"/>
        </w:rPr>
      </w:pPr>
    </w:p>
    <w:p w14:paraId="6ED61885"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###Convert M/F into numeric values###</w:t>
      </w:r>
    </w:p>
    <w:p w14:paraId="2677AA0B"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Proj_data$M.F &lt;- ifelse(Proj_data$M.F == "M", 0, 1)</w:t>
      </w:r>
    </w:p>
    <w:p w14:paraId="57C327E9"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head(Proj_data)</w:t>
      </w:r>
    </w:p>
    <w:p w14:paraId="74DEED28" w14:textId="77777777" w:rsidR="00797129" w:rsidRPr="00797129" w:rsidRDefault="00797129" w:rsidP="00797129">
      <w:pPr>
        <w:rPr>
          <w:rFonts w:ascii="Times New Roman" w:hAnsi="Times New Roman" w:cs="Times New Roman"/>
        </w:rPr>
      </w:pPr>
    </w:p>
    <w:p w14:paraId="273D1DBB" w14:textId="77777777" w:rsidR="00797129" w:rsidRPr="00797129" w:rsidRDefault="00797129" w:rsidP="00797129">
      <w:pPr>
        <w:rPr>
          <w:rFonts w:ascii="Times New Roman" w:hAnsi="Times New Roman" w:cs="Times New Roman"/>
        </w:rPr>
      </w:pPr>
    </w:p>
    <w:p w14:paraId="6EAA4EB2"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###Remove rows with Group = "Converted"</w:t>
      </w:r>
    </w:p>
    <w:p w14:paraId="1699F29C"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dim(Proj_data)</w:t>
      </w:r>
    </w:p>
    <w:p w14:paraId="2AFD0C63"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Count occurrences of "Converted" in the Group column</w:t>
      </w:r>
    </w:p>
    <w:p w14:paraId="48D0F0E8"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converter_count &lt;- sum(Proj_data$Group == "Converted")</w:t>
      </w:r>
    </w:p>
    <w:p w14:paraId="12B6BDF0"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converter_count</w:t>
      </w:r>
    </w:p>
    <w:p w14:paraId="07A168DF"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Remove rows with Group = "Converted"</w:t>
      </w:r>
    </w:p>
    <w:p w14:paraId="5640EDD4"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Proj_data1 &lt;- Proj_data[Proj_data$Group != "Converted", ]</w:t>
      </w:r>
    </w:p>
    <w:p w14:paraId="13F0CE69"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dim(Proj_data1)</w:t>
      </w:r>
    </w:p>
    <w:p w14:paraId="182B574E" w14:textId="77777777" w:rsidR="00797129" w:rsidRPr="00797129" w:rsidRDefault="00797129" w:rsidP="00797129">
      <w:pPr>
        <w:rPr>
          <w:rFonts w:ascii="Times New Roman" w:hAnsi="Times New Roman" w:cs="Times New Roman"/>
        </w:rPr>
      </w:pPr>
    </w:p>
    <w:p w14:paraId="51C117E9"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w:t>
      </w:r>
    </w:p>
    <w:p w14:paraId="77BF37E8"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dim(Proj_data1)</w:t>
      </w:r>
    </w:p>
    <w:p w14:paraId="7DD0BF8E"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Count missing values in each column</w:t>
      </w:r>
    </w:p>
    <w:p w14:paraId="4C51A997"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missing_counts &lt;- colSums(is.na(Proj_data1))</w:t>
      </w:r>
    </w:p>
    <w:p w14:paraId="73E3DB32"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missing_counts</w:t>
      </w:r>
    </w:p>
    <w:p w14:paraId="075D0919"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Remove rows with missing values</w:t>
      </w:r>
    </w:p>
    <w:p w14:paraId="1732C832"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Proj_data1 &lt;- na.omit(Proj_data1)</w:t>
      </w:r>
    </w:p>
    <w:p w14:paraId="1236DDEA"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dim(Proj_data1)</w:t>
      </w:r>
    </w:p>
    <w:p w14:paraId="5DEC12E0"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head(Proj_data1)</w:t>
      </w:r>
    </w:p>
    <w:p w14:paraId="449D1668"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Proj_data2&lt;-Proj_data1</w:t>
      </w:r>
    </w:p>
    <w:p w14:paraId="5971775C"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Proj_data2$Group &lt;- ifelse(Proj_data2$Group == "Nondemented", 1, 0)</w:t>
      </w:r>
    </w:p>
    <w:p w14:paraId="70FCED9E"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lastRenderedPageBreak/>
        <w:t>final_data&lt;-Proj_data2</w:t>
      </w:r>
    </w:p>
    <w:p w14:paraId="3234C780"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final_data1&lt;-final_data</w:t>
      </w:r>
    </w:p>
    <w:p w14:paraId="2DD65224"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fullscale_data&lt;-scale(final_data)</w:t>
      </w:r>
    </w:p>
    <w:p w14:paraId="121A045A"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final_data1[,5:10]&lt;- scale(final_data1[,5:10])</w:t>
      </w:r>
    </w:p>
    <w:p w14:paraId="0B2598EF"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halfscale_data&lt;-final_data1</w:t>
      </w:r>
    </w:p>
    <w:p w14:paraId="3C68D10E" w14:textId="77777777" w:rsidR="00797129" w:rsidRPr="00797129" w:rsidRDefault="00797129" w:rsidP="00797129">
      <w:pPr>
        <w:rPr>
          <w:rFonts w:ascii="Times New Roman" w:hAnsi="Times New Roman" w:cs="Times New Roman"/>
        </w:rPr>
      </w:pPr>
    </w:p>
    <w:p w14:paraId="1C28E3D3"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head(Proj_data1)</w:t>
      </w:r>
    </w:p>
    <w:p w14:paraId="67B8D20B"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head(Proj_data2)</w:t>
      </w:r>
    </w:p>
    <w:p w14:paraId="385ED945"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head(final_data)</w:t>
      </w:r>
    </w:p>
    <w:p w14:paraId="29C20DC6"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head(final_data1)</w:t>
      </w:r>
    </w:p>
    <w:p w14:paraId="14973960"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head(fullscale_data)</w:t>
      </w:r>
    </w:p>
    <w:p w14:paraId="0880E68E"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head(halfscale_data)</w:t>
      </w:r>
    </w:p>
    <w:p w14:paraId="54197E6C" w14:textId="77777777" w:rsidR="00797129" w:rsidRPr="00797129" w:rsidRDefault="00797129" w:rsidP="00797129">
      <w:pPr>
        <w:rPr>
          <w:rFonts w:ascii="Times New Roman" w:hAnsi="Times New Roman" w:cs="Times New Roman"/>
        </w:rPr>
      </w:pPr>
    </w:p>
    <w:p w14:paraId="7113CED9" w14:textId="77777777" w:rsidR="00797129" w:rsidRPr="00797129" w:rsidRDefault="00797129" w:rsidP="00797129">
      <w:pPr>
        <w:rPr>
          <w:rFonts w:ascii="Times New Roman" w:hAnsi="Times New Roman" w:cs="Times New Roman"/>
        </w:rPr>
      </w:pPr>
    </w:p>
    <w:p w14:paraId="1FF33DF7"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#**Preliminary Data Analysis**#</w:t>
      </w:r>
    </w:p>
    <w:p w14:paraId="519CEC32"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Subset the dataset for Demented and Nondemented groups</w:t>
      </w:r>
    </w:p>
    <w:p w14:paraId="0C1E0E3D"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demented_gender &lt;- Proj_data1$M.F[Proj_data1$Group == "Demented"]</w:t>
      </w:r>
    </w:p>
    <w:p w14:paraId="54C82514" w14:textId="77132665" w:rsidR="00797129" w:rsidRPr="00797129" w:rsidRDefault="00797129" w:rsidP="00797129">
      <w:pPr>
        <w:rPr>
          <w:rFonts w:ascii="Times New Roman" w:hAnsi="Times New Roman" w:cs="Times New Roman"/>
        </w:rPr>
      </w:pPr>
      <w:r w:rsidRPr="00797129">
        <w:rPr>
          <w:rFonts w:ascii="Times New Roman" w:hAnsi="Times New Roman" w:cs="Times New Roman"/>
        </w:rPr>
        <w:t>nondemented_gender &lt;- Proj_data1$M.F[Proj_data1$Group == "Nondemented"]</w:t>
      </w:r>
    </w:p>
    <w:p w14:paraId="1D434802"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Independent t-test</w:t>
      </w:r>
    </w:p>
    <w:p w14:paraId="3ED11623" w14:textId="5FAC7BB8" w:rsidR="00797129" w:rsidRPr="00797129" w:rsidRDefault="00797129" w:rsidP="00797129">
      <w:pPr>
        <w:rPr>
          <w:rFonts w:ascii="Times New Roman" w:hAnsi="Times New Roman" w:cs="Times New Roman"/>
        </w:rPr>
      </w:pPr>
      <w:r w:rsidRPr="00797129">
        <w:rPr>
          <w:rFonts w:ascii="Times New Roman" w:hAnsi="Times New Roman" w:cs="Times New Roman"/>
        </w:rPr>
        <w:t>t_test_result &lt;- t.test(demented_gender, nondemented_gender)</w:t>
      </w:r>
    </w:p>
    <w:p w14:paraId="764B0072"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Print the result</w:t>
      </w:r>
    </w:p>
    <w:p w14:paraId="4160106E" w14:textId="528F5493" w:rsidR="00797129" w:rsidRPr="00797129" w:rsidRDefault="00797129" w:rsidP="00797129">
      <w:pPr>
        <w:rPr>
          <w:rFonts w:ascii="Times New Roman" w:hAnsi="Times New Roman" w:cs="Times New Roman"/>
        </w:rPr>
      </w:pPr>
      <w:r w:rsidRPr="00797129">
        <w:rPr>
          <w:rFonts w:ascii="Times New Roman" w:hAnsi="Times New Roman" w:cs="Times New Roman"/>
        </w:rPr>
        <w:t>t_test_result</w:t>
      </w:r>
    </w:p>
    <w:p w14:paraId="1D6316AB"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#boxplot</w:t>
      </w:r>
    </w:p>
    <w:p w14:paraId="7D695544"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boxplot(EDUC ~ Group, data = Proj_data2, main = "Box Plot of Education (year) by Group", xlab = "Group", ylab = "Education (Year)", col = c("#1f77b4", "#ff7f0e", "#2ca02c"))</w:t>
      </w:r>
    </w:p>
    <w:p w14:paraId="4CF905EB" w14:textId="77777777" w:rsidR="00797129" w:rsidRPr="00797129" w:rsidRDefault="00797129" w:rsidP="00797129">
      <w:pPr>
        <w:rPr>
          <w:rFonts w:ascii="Times New Roman" w:hAnsi="Times New Roman" w:cs="Times New Roman"/>
        </w:rPr>
      </w:pPr>
    </w:p>
    <w:p w14:paraId="0864D7B9" w14:textId="77777777" w:rsidR="00797129" w:rsidRPr="00797129" w:rsidRDefault="00797129" w:rsidP="00797129">
      <w:pPr>
        <w:rPr>
          <w:rFonts w:ascii="Times New Roman" w:hAnsi="Times New Roman" w:cs="Times New Roman"/>
        </w:rPr>
      </w:pPr>
    </w:p>
    <w:p w14:paraId="1FB49566"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Create density graph comparison</w:t>
      </w:r>
    </w:p>
    <w:p w14:paraId="6DD41E94"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ggplot(Proj_data1, aes(x = Age, color = Group, fill = Group)) +</w:t>
      </w:r>
    </w:p>
    <w:p w14:paraId="7DA5FA44"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xml:space="preserve">  geom_density(alpha = 0.5) +</w:t>
      </w:r>
    </w:p>
    <w:p w14:paraId="637EEF1F"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lastRenderedPageBreak/>
        <w:t xml:space="preserve">  labs(x = "Age", y = "Density") +</w:t>
      </w:r>
    </w:p>
    <w:p w14:paraId="17A8722C"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xml:space="preserve">  scale_fill_manual(values = c("blue", "red", "green")) +</w:t>
      </w:r>
    </w:p>
    <w:p w14:paraId="3430C9C4"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xml:space="preserve">  scale_color_manual(values = c("blue", "red", "green")) +</w:t>
      </w:r>
    </w:p>
    <w:p w14:paraId="4EB93E7E"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xml:space="preserve">  theme_minimal()</w:t>
      </w:r>
    </w:p>
    <w:p w14:paraId="339F3CE5" w14:textId="77777777" w:rsidR="00797129" w:rsidRPr="00797129" w:rsidRDefault="00797129" w:rsidP="00797129">
      <w:pPr>
        <w:rPr>
          <w:rFonts w:ascii="Times New Roman" w:hAnsi="Times New Roman" w:cs="Times New Roman"/>
        </w:rPr>
      </w:pPr>
    </w:p>
    <w:p w14:paraId="7EEFDDDA"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Create correlation plot with color and numerical values</w:t>
      </w:r>
    </w:p>
    <w:p w14:paraId="531EEB08"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Calculate correlation matrix</w:t>
      </w:r>
    </w:p>
    <w:p w14:paraId="642B6EE4"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cor_matrix &lt;- cor(Proj_data2[, c("Age", "EDUC", "MMSE", "CDR", "eTIV", "nWBV", "ASF")])</w:t>
      </w:r>
    </w:p>
    <w:p w14:paraId="714A0AA0"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corrplot(cor_matrix, method = "shade", type = "full", tl.cex = 0.7, addCoef.col = "black")</w:t>
      </w:r>
    </w:p>
    <w:p w14:paraId="4086883F" w14:textId="77777777" w:rsidR="00797129" w:rsidRPr="00797129" w:rsidRDefault="00797129" w:rsidP="00797129">
      <w:pPr>
        <w:rPr>
          <w:rFonts w:ascii="Times New Roman" w:hAnsi="Times New Roman" w:cs="Times New Roman"/>
        </w:rPr>
      </w:pPr>
    </w:p>
    <w:p w14:paraId="0425B6ED" w14:textId="77777777" w:rsidR="00797129" w:rsidRPr="00797129" w:rsidRDefault="00797129" w:rsidP="00797129">
      <w:pPr>
        <w:rPr>
          <w:rFonts w:ascii="Times New Roman" w:hAnsi="Times New Roman" w:cs="Times New Roman"/>
        </w:rPr>
      </w:pPr>
    </w:p>
    <w:p w14:paraId="35E75400"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#**Demonstration of Clustering Algorithms**#</w:t>
      </w:r>
    </w:p>
    <w:p w14:paraId="068E5CCB" w14:textId="77777777" w:rsidR="00797129" w:rsidRPr="00797129" w:rsidRDefault="00797129" w:rsidP="00797129">
      <w:pPr>
        <w:rPr>
          <w:rFonts w:ascii="Times New Roman" w:hAnsi="Times New Roman" w:cs="Times New Roman"/>
        </w:rPr>
      </w:pPr>
    </w:p>
    <w:p w14:paraId="1E8A9497"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xml:space="preserve">data1 &lt;- scale(final_data)          </w:t>
      </w:r>
    </w:p>
    <w:p w14:paraId="45732B37"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set.seed(123)</w:t>
      </w:r>
    </w:p>
    <w:p w14:paraId="6E4DA5F5" w14:textId="77777777" w:rsidR="00797129" w:rsidRPr="00797129" w:rsidRDefault="00797129" w:rsidP="00797129">
      <w:pPr>
        <w:rPr>
          <w:rFonts w:ascii="Times New Roman" w:hAnsi="Times New Roman" w:cs="Times New Roman"/>
        </w:rPr>
      </w:pPr>
    </w:p>
    <w:p w14:paraId="33E4A50F"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fviz_nbclust(data1, kmeans, method = "wss")+</w:t>
      </w:r>
    </w:p>
    <w:p w14:paraId="659D106E"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xml:space="preserve">  geom_vline(xintercept = 3, linetype = 2)</w:t>
      </w:r>
    </w:p>
    <w:p w14:paraId="558C3FF3" w14:textId="77777777" w:rsidR="00797129" w:rsidRPr="00797129" w:rsidRDefault="00797129" w:rsidP="00797129">
      <w:pPr>
        <w:rPr>
          <w:rFonts w:ascii="Times New Roman" w:hAnsi="Times New Roman" w:cs="Times New Roman"/>
        </w:rPr>
      </w:pPr>
    </w:p>
    <w:p w14:paraId="007E2E04"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kmeans2 &lt;- kmeans(data1, centers = 2, nstart = 100)</w:t>
      </w:r>
    </w:p>
    <w:p w14:paraId="03B7EFAD"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kmeans3 &lt;- kmeans(data1, centers = 3, nstart = 100)</w:t>
      </w:r>
    </w:p>
    <w:p w14:paraId="4272775F"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kmeans4 &lt;- kmeans(data1, centers = 4, nstart = 100)</w:t>
      </w:r>
    </w:p>
    <w:p w14:paraId="3C5A4D58"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f1 &lt;- fviz_cluster(kmeans2, geom = "point", data = data1) + ggtitle("k = 2")</w:t>
      </w:r>
    </w:p>
    <w:p w14:paraId="6F55F252"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f2 &lt;- fviz_cluster(kmeans3, geom = "point", data = data1) + ggtitle("k = 3")</w:t>
      </w:r>
    </w:p>
    <w:p w14:paraId="4F3E2D52"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f3 &lt;- fviz_cluster(kmeans4, geom = "point", data = data1) + ggtitle("k = 4")</w:t>
      </w:r>
    </w:p>
    <w:p w14:paraId="1F5D9475"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grid.arrange(f1, f2, f3, nrow = 2)</w:t>
      </w:r>
    </w:p>
    <w:p w14:paraId="64151508" w14:textId="77777777" w:rsidR="00797129" w:rsidRPr="00797129" w:rsidRDefault="00797129" w:rsidP="00797129">
      <w:pPr>
        <w:rPr>
          <w:rFonts w:ascii="Times New Roman" w:hAnsi="Times New Roman" w:cs="Times New Roman"/>
        </w:rPr>
      </w:pPr>
    </w:p>
    <w:p w14:paraId="17D4CD85"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#Hierarchical clustering</w:t>
      </w:r>
    </w:p>
    <w:p w14:paraId="59DD1339"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idx &lt;- sample(1:dim(Proj_data2)[1], 50);idx</w:t>
      </w:r>
    </w:p>
    <w:p w14:paraId="11375C7C"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df1&lt;-Proj_data2[idx,]</w:t>
      </w:r>
    </w:p>
    <w:p w14:paraId="13E3AE4E"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lastRenderedPageBreak/>
        <w:t xml:space="preserve">dfX&lt;-df1[,-(c(1,2))] </w:t>
      </w:r>
    </w:p>
    <w:p w14:paraId="20A2B516"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dfX&lt;- na.omit(dfX)</w:t>
      </w:r>
    </w:p>
    <w:p w14:paraId="1D09E32A"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dfX&lt;-scale(dfX)</w:t>
      </w:r>
    </w:p>
    <w:p w14:paraId="1F5C7164"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#Start my calculating the distance matrix</w:t>
      </w:r>
    </w:p>
    <w:p w14:paraId="3876C678"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d &lt;- dist(dfX, method = "euclidean")</w:t>
      </w:r>
    </w:p>
    <w:p w14:paraId="3FA8CBD3"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#Apply hierarchical clustering for differnt linkage methods</w:t>
      </w:r>
    </w:p>
    <w:p w14:paraId="49A03C83"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fit.single &lt;- hclust(d, method="single")</w:t>
      </w:r>
    </w:p>
    <w:p w14:paraId="233E45C8"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fit.complete &lt;- hclust(d, method="complete")</w:t>
      </w:r>
    </w:p>
    <w:p w14:paraId="2707DB7B"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fit.average &lt;- hclust(d, method="average")</w:t>
      </w:r>
    </w:p>
    <w:p w14:paraId="737BBEA5"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fit.centroid &lt;-hclust(d, method="centroid")</w:t>
      </w:r>
    </w:p>
    <w:p w14:paraId="6D4DAC49"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#par(mfrow=c(2,2))</w:t>
      </w:r>
    </w:p>
    <w:p w14:paraId="57D75F62"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plot(fit.single) # print the dendrogram</w:t>
      </w:r>
    </w:p>
    <w:p w14:paraId="6751BE75" w14:textId="4511AFBA" w:rsidR="00797129" w:rsidRPr="00797129" w:rsidRDefault="00797129" w:rsidP="00797129">
      <w:pPr>
        <w:rPr>
          <w:rFonts w:ascii="Times New Roman" w:hAnsi="Times New Roman" w:cs="Times New Roman"/>
        </w:rPr>
      </w:pPr>
      <w:r w:rsidRPr="00797129">
        <w:rPr>
          <w:rFonts w:ascii="Times New Roman" w:hAnsi="Times New Roman" w:cs="Times New Roman"/>
        </w:rPr>
        <w:t>groups.fit.single &lt;- cutree(fit.single, k=4) # cut tree into k=4 clusters # draw dendrogram with red borders around the 4 clusters rect.hclust(fit.single, k=4, border="red")</w:t>
      </w:r>
    </w:p>
    <w:p w14:paraId="46048903"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#Checking how many observations are in each cluster</w:t>
      </w:r>
    </w:p>
    <w:p w14:paraId="37091141"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table(groups.fit.single)</w:t>
      </w:r>
    </w:p>
    <w:p w14:paraId="71E7CA4B"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plot(fit.complete)</w:t>
      </w:r>
    </w:p>
    <w:p w14:paraId="64489DB9"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groups.fit.complete &lt;- cutree(fit.complete, k=4)</w:t>
      </w:r>
    </w:p>
    <w:p w14:paraId="50D7B36C"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rect.hclust(fit.complete, k=4, border="red")</w:t>
      </w:r>
    </w:p>
    <w:p w14:paraId="7E0B21AE"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table(groups.fit.complete)</w:t>
      </w:r>
    </w:p>
    <w:p w14:paraId="0C17FC30"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plot(fit.average)</w:t>
      </w:r>
    </w:p>
    <w:p w14:paraId="0F32672D"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groups.fit.average &lt;- cutree(fit.average, k=4)</w:t>
      </w:r>
    </w:p>
    <w:p w14:paraId="1BACE37F"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rect.hclust(fit.average, k=4, border="red")</w:t>
      </w:r>
    </w:p>
    <w:p w14:paraId="52A030D0"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table(groups.fit.average)</w:t>
      </w:r>
    </w:p>
    <w:p w14:paraId="667D85CF"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plot(fit.centroid)</w:t>
      </w:r>
    </w:p>
    <w:p w14:paraId="788345C4"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groups.fit.centroid &lt;- cutree(fit.centroid, k=4)</w:t>
      </w:r>
    </w:p>
    <w:p w14:paraId="5F185BCC"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rect.hclust(fit.centroid, k=4, border="red")</w:t>
      </w:r>
    </w:p>
    <w:p w14:paraId="443685DF" w14:textId="6A7FD4C0" w:rsidR="00797129" w:rsidRPr="00797129" w:rsidRDefault="00797129" w:rsidP="00797129">
      <w:pPr>
        <w:rPr>
          <w:rFonts w:ascii="Times New Roman" w:hAnsi="Times New Roman" w:cs="Times New Roman"/>
        </w:rPr>
      </w:pPr>
      <w:r w:rsidRPr="00797129">
        <w:rPr>
          <w:rFonts w:ascii="Times New Roman" w:hAnsi="Times New Roman" w:cs="Times New Roman"/>
        </w:rPr>
        <w:t>table(groups.fit.centroid)</w:t>
      </w:r>
    </w:p>
    <w:p w14:paraId="4D8E81D1" w14:textId="16D452F9" w:rsidR="00797129" w:rsidRPr="00797129" w:rsidRDefault="00797129" w:rsidP="00797129">
      <w:pPr>
        <w:rPr>
          <w:rFonts w:ascii="Times New Roman" w:hAnsi="Times New Roman" w:cs="Times New Roman"/>
        </w:rPr>
      </w:pPr>
      <w:r w:rsidRPr="00797129">
        <w:rPr>
          <w:rFonts w:ascii="Times New Roman" w:hAnsi="Times New Roman" w:cs="Times New Roman"/>
        </w:rPr>
        <w:t>#**Perform logistic regression**#</w:t>
      </w:r>
    </w:p>
    <w:p w14:paraId="6F170C49"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lastRenderedPageBreak/>
        <w:t>logistic_model0 &lt;- glm(Group ~M.F+eTIV+nWBV+ASF+Age+EDUC+SES+MMSE+CDR, data = halfscale_data, family = binomial)</w:t>
      </w:r>
    </w:p>
    <w:p w14:paraId="623F32CB" w14:textId="77777777" w:rsidR="00797129" w:rsidRPr="00797129" w:rsidRDefault="00797129" w:rsidP="00797129">
      <w:pPr>
        <w:rPr>
          <w:rFonts w:ascii="Times New Roman" w:hAnsi="Times New Roman" w:cs="Times New Roman"/>
        </w:rPr>
      </w:pPr>
    </w:p>
    <w:p w14:paraId="16F746F3" w14:textId="4B3DA449" w:rsidR="00797129" w:rsidRPr="00797129" w:rsidRDefault="00797129" w:rsidP="00797129">
      <w:pPr>
        <w:rPr>
          <w:rFonts w:ascii="Times New Roman" w:hAnsi="Times New Roman" w:cs="Times New Roman"/>
        </w:rPr>
      </w:pPr>
      <w:r w:rsidRPr="00797129">
        <w:rPr>
          <w:rFonts w:ascii="Times New Roman" w:hAnsi="Times New Roman" w:cs="Times New Roman"/>
        </w:rPr>
        <w:t>summary(logistic_model0)</w:t>
      </w:r>
    </w:p>
    <w:p w14:paraId="27699B44"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#**Feature selection**#</w:t>
      </w:r>
    </w:p>
    <w:p w14:paraId="19764204" w14:textId="77777777" w:rsidR="00797129" w:rsidRPr="00797129" w:rsidRDefault="00797129" w:rsidP="00797129">
      <w:pPr>
        <w:rPr>
          <w:rFonts w:ascii="Times New Roman" w:hAnsi="Times New Roman" w:cs="Times New Roman"/>
        </w:rPr>
      </w:pPr>
    </w:p>
    <w:p w14:paraId="68CF63C6"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X &lt;- halfscale_data[, c("M.F", "Age", "EDUC", "SES", "MMSE", "CDR", "eTIV", "nWBV", "ASF")]  # Replace with the column names you want as X variables</w:t>
      </w:r>
    </w:p>
    <w:p w14:paraId="77339857" w14:textId="77777777" w:rsidR="00797129" w:rsidRPr="00797129" w:rsidRDefault="00797129" w:rsidP="00797129">
      <w:pPr>
        <w:rPr>
          <w:rFonts w:ascii="Times New Roman" w:hAnsi="Times New Roman" w:cs="Times New Roman"/>
        </w:rPr>
      </w:pPr>
    </w:p>
    <w:p w14:paraId="116833A6"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Create the Y variable vector</w:t>
      </w:r>
    </w:p>
    <w:p w14:paraId="65922C50"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Y &lt;- halfscale_data[["Group"]]  # Replace with the column name of your target variable</w:t>
      </w:r>
    </w:p>
    <w:p w14:paraId="33BADE11"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set.seed(10)</w:t>
      </w:r>
    </w:p>
    <w:p w14:paraId="22E60653"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control &lt;- rfeControl(functions = lmFuncs, method = "repeatedcv",#cv</w:t>
      </w:r>
    </w:p>
    <w:p w14:paraId="6D8D50F4"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xml:space="preserve">                      repeats = 10,</w:t>
      </w:r>
    </w:p>
    <w:p w14:paraId="61678053"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xml:space="preserve">                      number = 10)</w:t>
      </w:r>
    </w:p>
    <w:p w14:paraId="5AB2C857"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lmProfile &lt;- rfe(X, Y,</w:t>
      </w:r>
    </w:p>
    <w:p w14:paraId="17BCA9CB"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xml:space="preserve">                 sizes = c(1:6),</w:t>
      </w:r>
    </w:p>
    <w:p w14:paraId="3BCA91B6"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xml:space="preserve">                 rfeControl = control)</w:t>
      </w:r>
    </w:p>
    <w:p w14:paraId="6544B919"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lmProfile</w:t>
      </w:r>
    </w:p>
    <w:p w14:paraId="187DE6F3"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plot(lmProfile, type = c("g", "o"))</w:t>
      </w:r>
    </w:p>
    <w:p w14:paraId="3111BD36" w14:textId="77777777" w:rsidR="00797129" w:rsidRPr="00797129" w:rsidRDefault="00797129" w:rsidP="00797129">
      <w:pPr>
        <w:rPr>
          <w:rFonts w:ascii="Times New Roman" w:hAnsi="Times New Roman" w:cs="Times New Roman"/>
        </w:rPr>
      </w:pPr>
    </w:p>
    <w:p w14:paraId="10949EA8"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plot(lmProfile, metric = "Rsquared", type = c("g", "o"))</w:t>
      </w:r>
    </w:p>
    <w:p w14:paraId="309744EF" w14:textId="77777777" w:rsidR="00797129" w:rsidRPr="00797129" w:rsidRDefault="00797129" w:rsidP="00797129">
      <w:pPr>
        <w:rPr>
          <w:rFonts w:ascii="Times New Roman" w:hAnsi="Times New Roman" w:cs="Times New Roman"/>
        </w:rPr>
      </w:pPr>
    </w:p>
    <w:p w14:paraId="363C5D9D"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predictors(lmProfile)</w:t>
      </w:r>
    </w:p>
    <w:p w14:paraId="44E0333E"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lmProfile$fit</w:t>
      </w:r>
    </w:p>
    <w:p w14:paraId="681A97E1" w14:textId="77777777" w:rsidR="00797129" w:rsidRPr="00797129" w:rsidRDefault="00797129" w:rsidP="00797129">
      <w:pPr>
        <w:rPr>
          <w:rFonts w:ascii="Times New Roman" w:hAnsi="Times New Roman" w:cs="Times New Roman"/>
        </w:rPr>
      </w:pPr>
    </w:p>
    <w:p w14:paraId="5F418215"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#*Again logistic regression*#</w:t>
      </w:r>
    </w:p>
    <w:p w14:paraId="6F283652" w14:textId="77777777" w:rsidR="00797129" w:rsidRPr="00797129" w:rsidRDefault="00797129" w:rsidP="00797129">
      <w:pPr>
        <w:rPr>
          <w:rFonts w:ascii="Times New Roman" w:hAnsi="Times New Roman" w:cs="Times New Roman"/>
        </w:rPr>
      </w:pPr>
    </w:p>
    <w:p w14:paraId="74B8C7B2"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xml:space="preserve"># Perform logistic regression again using the top features </w:t>
      </w:r>
    </w:p>
    <w:p w14:paraId="6FD1E4AF"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logistic_model2 &lt;- glm(Group ~ M.F+nWBV+ASF+CDR+eTIV, data = halfscale_data, family = binomial)</w:t>
      </w:r>
    </w:p>
    <w:p w14:paraId="623EF280"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lastRenderedPageBreak/>
        <w:t>summary(logistic_model2)</w:t>
      </w:r>
    </w:p>
    <w:p w14:paraId="23EA0C1E" w14:textId="77777777" w:rsidR="00797129" w:rsidRPr="00797129" w:rsidRDefault="00797129" w:rsidP="00797129">
      <w:pPr>
        <w:rPr>
          <w:rFonts w:ascii="Times New Roman" w:hAnsi="Times New Roman" w:cs="Times New Roman"/>
        </w:rPr>
      </w:pPr>
    </w:p>
    <w:p w14:paraId="64DF98CA"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logistic_model3 &lt;- glm(Group ~ M.F+nWBV+ASF, data = halfscale_data, family = binomial)</w:t>
      </w:r>
    </w:p>
    <w:p w14:paraId="70F55891"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summary(logistic_model3)</w:t>
      </w:r>
    </w:p>
    <w:p w14:paraId="19558FAA" w14:textId="77777777" w:rsidR="00797129" w:rsidRPr="00797129" w:rsidRDefault="00797129" w:rsidP="00797129">
      <w:pPr>
        <w:rPr>
          <w:rFonts w:ascii="Times New Roman" w:hAnsi="Times New Roman" w:cs="Times New Roman"/>
        </w:rPr>
      </w:pPr>
    </w:p>
    <w:p w14:paraId="02751B5E"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xml:space="preserve">#checking accuracy of this model </w:t>
      </w:r>
    </w:p>
    <w:p w14:paraId="61A797E0" w14:textId="77777777" w:rsidR="00797129" w:rsidRPr="00797129" w:rsidRDefault="00797129" w:rsidP="00797129">
      <w:pPr>
        <w:rPr>
          <w:rFonts w:ascii="Times New Roman" w:hAnsi="Times New Roman" w:cs="Times New Roman"/>
        </w:rPr>
      </w:pPr>
    </w:p>
    <w:p w14:paraId="757A4517"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data00 &lt;- as.data.frame(halfscale_data)</w:t>
      </w:r>
    </w:p>
    <w:p w14:paraId="6EB97698" w14:textId="77777777" w:rsidR="00797129" w:rsidRPr="00797129" w:rsidRDefault="00797129" w:rsidP="00797129">
      <w:pPr>
        <w:rPr>
          <w:rFonts w:ascii="Times New Roman" w:hAnsi="Times New Roman" w:cs="Times New Roman"/>
        </w:rPr>
      </w:pPr>
    </w:p>
    <w:p w14:paraId="5C078CFE"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train_index1 &lt;- sample(1:nrow(data00), nrow(data00) * 0.8)</w:t>
      </w:r>
    </w:p>
    <w:p w14:paraId="28B8DC25"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train_data1 &lt;- data00[train_index1, ]</w:t>
      </w:r>
    </w:p>
    <w:p w14:paraId="56E2322F"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test_data1 &lt;- data00[-train_index1, ]</w:t>
      </w:r>
    </w:p>
    <w:p w14:paraId="3EAC1E80" w14:textId="77777777" w:rsidR="00797129" w:rsidRPr="00797129" w:rsidRDefault="00797129" w:rsidP="00797129">
      <w:pPr>
        <w:rPr>
          <w:rFonts w:ascii="Times New Roman" w:hAnsi="Times New Roman" w:cs="Times New Roman"/>
        </w:rPr>
      </w:pPr>
    </w:p>
    <w:p w14:paraId="6C1ADDC7"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logistic_model3 &lt;- glm(Group ~ M.F+nWBV+ASF, data = train_data1, family = binomial)</w:t>
      </w:r>
    </w:p>
    <w:p w14:paraId="5DBB0DDB"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Make predictions on the test data</w:t>
      </w:r>
    </w:p>
    <w:p w14:paraId="6C0F806B"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test_predictions1 &lt;- predict(logistic_model3, newdata = test_data1, type = "response")</w:t>
      </w:r>
    </w:p>
    <w:p w14:paraId="29BE7E5C" w14:textId="77777777" w:rsidR="00797129" w:rsidRPr="00797129" w:rsidRDefault="00797129" w:rsidP="00797129">
      <w:pPr>
        <w:rPr>
          <w:rFonts w:ascii="Times New Roman" w:hAnsi="Times New Roman" w:cs="Times New Roman"/>
        </w:rPr>
      </w:pPr>
    </w:p>
    <w:p w14:paraId="0C026212" w14:textId="77777777" w:rsidR="00797129" w:rsidRPr="00797129" w:rsidRDefault="00797129" w:rsidP="00797129">
      <w:pPr>
        <w:rPr>
          <w:rFonts w:ascii="Times New Roman" w:hAnsi="Times New Roman" w:cs="Times New Roman"/>
        </w:rPr>
      </w:pPr>
    </w:p>
    <w:p w14:paraId="52790D6D"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Evaluate the model performance on the test data using pROC</w:t>
      </w:r>
    </w:p>
    <w:p w14:paraId="0904F3FB"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library(pROC)</w:t>
      </w:r>
    </w:p>
    <w:p w14:paraId="1E108E72"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roc_obj2 &lt;- roc(test_data1$Group, test_predictions1)</w:t>
      </w:r>
    </w:p>
    <w:p w14:paraId="7C356FF8"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auc2 &lt;- auc(roc_obj2)</w:t>
      </w:r>
    </w:p>
    <w:p w14:paraId="29158504" w14:textId="77777777" w:rsidR="00797129" w:rsidRPr="00797129" w:rsidRDefault="00797129" w:rsidP="00797129">
      <w:pPr>
        <w:rPr>
          <w:rFonts w:ascii="Times New Roman" w:hAnsi="Times New Roman" w:cs="Times New Roman"/>
        </w:rPr>
      </w:pPr>
      <w:r w:rsidRPr="00797129">
        <w:rPr>
          <w:rFonts w:ascii="Times New Roman" w:hAnsi="Times New Roman" w:cs="Times New Roman"/>
        </w:rPr>
        <w:t># Print the AUC value</w:t>
      </w:r>
    </w:p>
    <w:p w14:paraId="3F4C5876" w14:textId="399CB0F6" w:rsidR="00BF663B" w:rsidRPr="007C1CC4" w:rsidRDefault="00797129" w:rsidP="00797129">
      <w:pPr>
        <w:rPr>
          <w:rFonts w:ascii="Times New Roman" w:hAnsi="Times New Roman" w:cs="Times New Roman"/>
        </w:rPr>
      </w:pPr>
      <w:r w:rsidRPr="00797129">
        <w:rPr>
          <w:rFonts w:ascii="Times New Roman" w:hAnsi="Times New Roman" w:cs="Times New Roman"/>
        </w:rPr>
        <w:t>cat("AUC:", auc2, "\n")</w:t>
      </w:r>
    </w:p>
    <w:sectPr w:rsidR="00BF663B" w:rsidRPr="007C1CC4" w:rsidSect="008B2C63">
      <w:footerReference w:type="default" r:id="rId14"/>
      <w:footerReference w:type="first" r:id="rId1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714E4" w14:textId="77777777" w:rsidR="000974A0" w:rsidRDefault="000974A0">
      <w:pPr>
        <w:spacing w:before="0" w:after="0" w:line="240" w:lineRule="auto"/>
      </w:pPr>
      <w:r>
        <w:separator/>
      </w:r>
    </w:p>
  </w:endnote>
  <w:endnote w:type="continuationSeparator" w:id="0">
    <w:p w14:paraId="24534D02" w14:textId="77777777" w:rsidR="000974A0" w:rsidRDefault="000974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A9068" w14:textId="77777777" w:rsidR="001638F6" w:rsidRDefault="00844483">
    <w:pPr>
      <w:pStyle w:val="Footer"/>
    </w:pPr>
    <w:r>
      <w:rPr>
        <w:lang w:val="en-GB" w:bidi="en-GB"/>
      </w:rPr>
      <w:t xml:space="preserve">PAGE </w:t>
    </w:r>
    <w:r>
      <w:rPr>
        <w:lang w:val="en-GB" w:bidi="en-GB"/>
      </w:rPr>
      <w:fldChar w:fldCharType="begin"/>
    </w:r>
    <w:r>
      <w:rPr>
        <w:lang w:val="en-GB" w:bidi="en-GB"/>
      </w:rPr>
      <w:instrText xml:space="preserve"> PAGE  \* Arabic  \* MERGEFORMAT </w:instrText>
    </w:r>
    <w:r>
      <w:rPr>
        <w:lang w:val="en-GB" w:bidi="en-GB"/>
      </w:rPr>
      <w:fldChar w:fldCharType="separate"/>
    </w:r>
    <w:r w:rsidR="00934F1C">
      <w:rPr>
        <w:noProof/>
        <w:lang w:val="en-GB" w:bidi="en-GB"/>
      </w:rPr>
      <w:t>1</w:t>
    </w:r>
    <w:r>
      <w:rPr>
        <w:lang w:val="en-GB" w:bidi="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9461E" w14:textId="3D763BB5" w:rsidR="005813C2" w:rsidRDefault="005813C2">
    <w:pPr>
      <w:pStyle w:val="Footer"/>
    </w:pPr>
  </w:p>
  <w:p w14:paraId="398DA606" w14:textId="77777777" w:rsidR="00BD4531" w:rsidRDefault="00BD4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81405" w14:textId="77777777" w:rsidR="000974A0" w:rsidRDefault="000974A0">
      <w:pPr>
        <w:spacing w:before="0" w:after="0" w:line="240" w:lineRule="auto"/>
      </w:pPr>
      <w:r>
        <w:separator/>
      </w:r>
    </w:p>
  </w:footnote>
  <w:footnote w:type="continuationSeparator" w:id="0">
    <w:p w14:paraId="1395CD96" w14:textId="77777777" w:rsidR="000974A0" w:rsidRDefault="000974A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B8E28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A42471"/>
    <w:multiLevelType w:val="hybridMultilevel"/>
    <w:tmpl w:val="562E9922"/>
    <w:lvl w:ilvl="0" w:tplc="C54EB63C">
      <w:numFmt w:val="bullet"/>
      <w:lvlText w:val=""/>
      <w:lvlJc w:val="left"/>
      <w:pPr>
        <w:ind w:left="720" w:hanging="360"/>
      </w:pPr>
      <w:rPr>
        <w:rFonts w:ascii="Symbol" w:eastAsiaTheme="minorEastAsia" w:hAnsi="Symbol" w:cs="Times New Roman"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3FD7E2F"/>
    <w:multiLevelType w:val="hybridMultilevel"/>
    <w:tmpl w:val="506473AE"/>
    <w:lvl w:ilvl="0" w:tplc="C54EB63C">
      <w:numFmt w:val="bullet"/>
      <w:lvlText w:val=""/>
      <w:lvlJc w:val="left"/>
      <w:pPr>
        <w:ind w:left="720" w:hanging="360"/>
      </w:pPr>
      <w:rPr>
        <w:rFonts w:ascii="Symbol" w:eastAsiaTheme="minorEastAsia" w:hAnsi="Symbol" w:cs="Times New Roman"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1B65DFB"/>
    <w:multiLevelType w:val="hybridMultilevel"/>
    <w:tmpl w:val="5FD4A104"/>
    <w:lvl w:ilvl="0" w:tplc="C54EB63C">
      <w:numFmt w:val="bullet"/>
      <w:lvlText w:val=""/>
      <w:lvlJc w:val="left"/>
      <w:pPr>
        <w:ind w:left="720" w:hanging="360"/>
      </w:pPr>
      <w:rPr>
        <w:rFonts w:ascii="Symbol" w:eastAsiaTheme="minorEastAsia" w:hAnsi="Symbol" w:cs="Times New Roman"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DC08A2"/>
    <w:multiLevelType w:val="multilevel"/>
    <w:tmpl w:val="9DE2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3F1093"/>
    <w:multiLevelType w:val="hybridMultilevel"/>
    <w:tmpl w:val="F3F8FCCC"/>
    <w:lvl w:ilvl="0" w:tplc="C54EB63C">
      <w:numFmt w:val="bullet"/>
      <w:lvlText w:val=""/>
      <w:lvlJc w:val="left"/>
      <w:pPr>
        <w:ind w:left="720" w:hanging="360"/>
      </w:pPr>
      <w:rPr>
        <w:rFonts w:ascii="Symbol" w:eastAsiaTheme="minorEastAsia" w:hAnsi="Symbol" w:cs="Times New Roman"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77A5A2A"/>
    <w:multiLevelType w:val="hybridMultilevel"/>
    <w:tmpl w:val="AF8AC97E"/>
    <w:lvl w:ilvl="0" w:tplc="C54EB63C">
      <w:numFmt w:val="bullet"/>
      <w:lvlText w:val=""/>
      <w:lvlJc w:val="left"/>
      <w:pPr>
        <w:ind w:left="776" w:hanging="360"/>
      </w:pPr>
      <w:rPr>
        <w:rFonts w:ascii="Symbol" w:eastAsiaTheme="minorEastAsia" w:hAnsi="Symbol" w:cs="Times New Roman" w:hint="default"/>
        <w:sz w:val="28"/>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2" w15:restartNumberingAfterBreak="0">
    <w:nsid w:val="78B45EB4"/>
    <w:multiLevelType w:val="multilevel"/>
    <w:tmpl w:val="DF00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D56CBB"/>
    <w:multiLevelType w:val="hybridMultilevel"/>
    <w:tmpl w:val="BF303268"/>
    <w:lvl w:ilvl="0" w:tplc="C54EB63C">
      <w:numFmt w:val="bullet"/>
      <w:lvlText w:val=""/>
      <w:lvlJc w:val="left"/>
      <w:pPr>
        <w:ind w:left="720" w:hanging="360"/>
      </w:pPr>
      <w:rPr>
        <w:rFonts w:ascii="Symbol" w:eastAsiaTheme="minorEastAsia" w:hAnsi="Symbol" w:cs="Times New Roman"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2214588">
    <w:abstractNumId w:val="9"/>
  </w:num>
  <w:num w:numId="2" w16cid:durableId="673656015">
    <w:abstractNumId w:val="9"/>
  </w:num>
  <w:num w:numId="3" w16cid:durableId="22903876">
    <w:abstractNumId w:val="8"/>
  </w:num>
  <w:num w:numId="4" w16cid:durableId="609701466">
    <w:abstractNumId w:val="8"/>
  </w:num>
  <w:num w:numId="5" w16cid:durableId="859196836">
    <w:abstractNumId w:val="9"/>
  </w:num>
  <w:num w:numId="6" w16cid:durableId="2130541825">
    <w:abstractNumId w:val="8"/>
  </w:num>
  <w:num w:numId="7" w16cid:durableId="2048021804">
    <w:abstractNumId w:val="13"/>
  </w:num>
  <w:num w:numId="8" w16cid:durableId="318462233">
    <w:abstractNumId w:val="11"/>
  </w:num>
  <w:num w:numId="9" w16cid:durableId="2033267167">
    <w:abstractNumId w:val="15"/>
  </w:num>
  <w:num w:numId="10" w16cid:durableId="667637554">
    <w:abstractNumId w:val="14"/>
  </w:num>
  <w:num w:numId="11" w16cid:durableId="1957908721">
    <w:abstractNumId w:val="20"/>
  </w:num>
  <w:num w:numId="12" w16cid:durableId="901915537">
    <w:abstractNumId w:val="19"/>
  </w:num>
  <w:num w:numId="13" w16cid:durableId="371541646">
    <w:abstractNumId w:val="7"/>
  </w:num>
  <w:num w:numId="14" w16cid:durableId="1899170710">
    <w:abstractNumId w:val="6"/>
  </w:num>
  <w:num w:numId="15" w16cid:durableId="1294478742">
    <w:abstractNumId w:val="5"/>
  </w:num>
  <w:num w:numId="16" w16cid:durableId="392850702">
    <w:abstractNumId w:val="4"/>
  </w:num>
  <w:num w:numId="17" w16cid:durableId="1400053858">
    <w:abstractNumId w:val="3"/>
  </w:num>
  <w:num w:numId="18" w16cid:durableId="803160472">
    <w:abstractNumId w:val="2"/>
  </w:num>
  <w:num w:numId="19" w16cid:durableId="710308076">
    <w:abstractNumId w:val="1"/>
  </w:num>
  <w:num w:numId="20" w16cid:durableId="1789667641">
    <w:abstractNumId w:val="0"/>
  </w:num>
  <w:num w:numId="21" w16cid:durableId="1849249307">
    <w:abstractNumId w:val="9"/>
  </w:num>
  <w:num w:numId="22" w16cid:durableId="743645428">
    <w:abstractNumId w:val="23"/>
  </w:num>
  <w:num w:numId="23" w16cid:durableId="1089810461">
    <w:abstractNumId w:val="21"/>
  </w:num>
  <w:num w:numId="24" w16cid:durableId="1405682300">
    <w:abstractNumId w:val="10"/>
  </w:num>
  <w:num w:numId="25" w16cid:durableId="1633366734">
    <w:abstractNumId w:val="18"/>
  </w:num>
  <w:num w:numId="26" w16cid:durableId="477577157">
    <w:abstractNumId w:val="16"/>
  </w:num>
  <w:num w:numId="27" w16cid:durableId="1770810774">
    <w:abstractNumId w:val="17"/>
  </w:num>
  <w:num w:numId="28" w16cid:durableId="2082361473">
    <w:abstractNumId w:val="22"/>
  </w:num>
  <w:num w:numId="29" w16cid:durableId="1491403992">
    <w:abstractNumId w:val="12"/>
  </w:num>
  <w:num w:numId="30" w16cid:durableId="639965282">
    <w:abstractNumId w:val="9"/>
  </w:num>
  <w:num w:numId="31" w16cid:durableId="472708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5E"/>
    <w:rsid w:val="00023595"/>
    <w:rsid w:val="0003465E"/>
    <w:rsid w:val="0006166C"/>
    <w:rsid w:val="000748AA"/>
    <w:rsid w:val="000761D3"/>
    <w:rsid w:val="000974A0"/>
    <w:rsid w:val="000B3701"/>
    <w:rsid w:val="00110D90"/>
    <w:rsid w:val="001638F6"/>
    <w:rsid w:val="001A2000"/>
    <w:rsid w:val="001C484B"/>
    <w:rsid w:val="00215C85"/>
    <w:rsid w:val="00250CF8"/>
    <w:rsid w:val="003209D6"/>
    <w:rsid w:val="00334A73"/>
    <w:rsid w:val="003422FF"/>
    <w:rsid w:val="003502F5"/>
    <w:rsid w:val="003F1132"/>
    <w:rsid w:val="003F26C7"/>
    <w:rsid w:val="00423D1B"/>
    <w:rsid w:val="004247B5"/>
    <w:rsid w:val="004952C4"/>
    <w:rsid w:val="004F667D"/>
    <w:rsid w:val="005235DF"/>
    <w:rsid w:val="00564574"/>
    <w:rsid w:val="005813C2"/>
    <w:rsid w:val="005A1C5A"/>
    <w:rsid w:val="005D7981"/>
    <w:rsid w:val="005E41B3"/>
    <w:rsid w:val="0062608D"/>
    <w:rsid w:val="00687ED1"/>
    <w:rsid w:val="00690EFD"/>
    <w:rsid w:val="006E0656"/>
    <w:rsid w:val="007021DE"/>
    <w:rsid w:val="00726AC3"/>
    <w:rsid w:val="00732607"/>
    <w:rsid w:val="0078156D"/>
    <w:rsid w:val="00792484"/>
    <w:rsid w:val="00796B80"/>
    <w:rsid w:val="00797129"/>
    <w:rsid w:val="007C1CC4"/>
    <w:rsid w:val="00844483"/>
    <w:rsid w:val="00892337"/>
    <w:rsid w:val="0089770C"/>
    <w:rsid w:val="008A2461"/>
    <w:rsid w:val="008B2C63"/>
    <w:rsid w:val="00934F1C"/>
    <w:rsid w:val="00953AA8"/>
    <w:rsid w:val="009D2231"/>
    <w:rsid w:val="00A11DE0"/>
    <w:rsid w:val="00A122DB"/>
    <w:rsid w:val="00A63DA7"/>
    <w:rsid w:val="00A83A89"/>
    <w:rsid w:val="00AC292E"/>
    <w:rsid w:val="00AD165F"/>
    <w:rsid w:val="00AD66C0"/>
    <w:rsid w:val="00B414F5"/>
    <w:rsid w:val="00B45E8C"/>
    <w:rsid w:val="00B47B7A"/>
    <w:rsid w:val="00B646B8"/>
    <w:rsid w:val="00BC1E81"/>
    <w:rsid w:val="00BD4531"/>
    <w:rsid w:val="00BE358B"/>
    <w:rsid w:val="00BE5238"/>
    <w:rsid w:val="00BF663B"/>
    <w:rsid w:val="00C80BD4"/>
    <w:rsid w:val="00CA0802"/>
    <w:rsid w:val="00CA2C14"/>
    <w:rsid w:val="00CB5B71"/>
    <w:rsid w:val="00CF3A42"/>
    <w:rsid w:val="00D42848"/>
    <w:rsid w:val="00D5413C"/>
    <w:rsid w:val="00DC07A3"/>
    <w:rsid w:val="00E02123"/>
    <w:rsid w:val="00E11B8A"/>
    <w:rsid w:val="00E35C1D"/>
    <w:rsid w:val="00E73DC4"/>
    <w:rsid w:val="00EC6F97"/>
    <w:rsid w:val="00F05DD7"/>
    <w:rsid w:val="00F677F9"/>
    <w:rsid w:val="00FD01CF"/>
    <w:rsid w:val="00FD1504"/>
    <w:rsid w:val="00FE6F85"/>
    <w:rsid w:val="00FF5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1723D2"/>
  <w15:chartTrackingRefBased/>
  <w15:docId w15:val="{6C1D4FF9-DCD2-C344-8C2E-548722BB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NormalWeb">
    <w:name w:val="Normal (Web)"/>
    <w:basedOn w:val="Normal"/>
    <w:uiPriority w:val="99"/>
    <w:unhideWhenUsed/>
    <w:rsid w:val="0003465E"/>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paragraph" w:styleId="ListParagraph">
    <w:name w:val="List Paragraph"/>
    <w:basedOn w:val="Normal"/>
    <w:uiPriority w:val="34"/>
    <w:semiHidden/>
    <w:qFormat/>
    <w:rsid w:val="00EC6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91029">
      <w:bodyDiv w:val="1"/>
      <w:marLeft w:val="0"/>
      <w:marRight w:val="0"/>
      <w:marTop w:val="0"/>
      <w:marBottom w:val="0"/>
      <w:divBdr>
        <w:top w:val="none" w:sz="0" w:space="0" w:color="auto"/>
        <w:left w:val="none" w:sz="0" w:space="0" w:color="auto"/>
        <w:bottom w:val="none" w:sz="0" w:space="0" w:color="auto"/>
        <w:right w:val="none" w:sz="0" w:space="0" w:color="auto"/>
      </w:divBdr>
      <w:divsChild>
        <w:div w:id="268053801">
          <w:marLeft w:val="0"/>
          <w:marRight w:val="0"/>
          <w:marTop w:val="0"/>
          <w:marBottom w:val="0"/>
          <w:divBdr>
            <w:top w:val="none" w:sz="0" w:space="0" w:color="auto"/>
            <w:left w:val="none" w:sz="0" w:space="0" w:color="auto"/>
            <w:bottom w:val="none" w:sz="0" w:space="0" w:color="auto"/>
            <w:right w:val="none" w:sz="0" w:space="0" w:color="auto"/>
          </w:divBdr>
          <w:divsChild>
            <w:div w:id="1949000895">
              <w:marLeft w:val="0"/>
              <w:marRight w:val="0"/>
              <w:marTop w:val="0"/>
              <w:marBottom w:val="0"/>
              <w:divBdr>
                <w:top w:val="none" w:sz="0" w:space="0" w:color="auto"/>
                <w:left w:val="none" w:sz="0" w:space="0" w:color="auto"/>
                <w:bottom w:val="none" w:sz="0" w:space="0" w:color="auto"/>
                <w:right w:val="none" w:sz="0" w:space="0" w:color="auto"/>
              </w:divBdr>
              <w:divsChild>
                <w:div w:id="120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77032">
      <w:bodyDiv w:val="1"/>
      <w:marLeft w:val="0"/>
      <w:marRight w:val="0"/>
      <w:marTop w:val="0"/>
      <w:marBottom w:val="0"/>
      <w:divBdr>
        <w:top w:val="none" w:sz="0" w:space="0" w:color="auto"/>
        <w:left w:val="none" w:sz="0" w:space="0" w:color="auto"/>
        <w:bottom w:val="none" w:sz="0" w:space="0" w:color="auto"/>
        <w:right w:val="none" w:sz="0" w:space="0" w:color="auto"/>
      </w:divBdr>
      <w:divsChild>
        <w:div w:id="1836141070">
          <w:marLeft w:val="0"/>
          <w:marRight w:val="0"/>
          <w:marTop w:val="0"/>
          <w:marBottom w:val="0"/>
          <w:divBdr>
            <w:top w:val="none" w:sz="0" w:space="0" w:color="auto"/>
            <w:left w:val="none" w:sz="0" w:space="0" w:color="auto"/>
            <w:bottom w:val="none" w:sz="0" w:space="0" w:color="auto"/>
            <w:right w:val="none" w:sz="0" w:space="0" w:color="auto"/>
          </w:divBdr>
          <w:divsChild>
            <w:div w:id="214590157">
              <w:marLeft w:val="0"/>
              <w:marRight w:val="0"/>
              <w:marTop w:val="0"/>
              <w:marBottom w:val="0"/>
              <w:divBdr>
                <w:top w:val="none" w:sz="0" w:space="0" w:color="auto"/>
                <w:left w:val="none" w:sz="0" w:space="0" w:color="auto"/>
                <w:bottom w:val="none" w:sz="0" w:space="0" w:color="auto"/>
                <w:right w:val="none" w:sz="0" w:space="0" w:color="auto"/>
              </w:divBdr>
              <w:divsChild>
                <w:div w:id="15795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35271">
      <w:bodyDiv w:val="1"/>
      <w:marLeft w:val="0"/>
      <w:marRight w:val="0"/>
      <w:marTop w:val="0"/>
      <w:marBottom w:val="0"/>
      <w:divBdr>
        <w:top w:val="none" w:sz="0" w:space="0" w:color="auto"/>
        <w:left w:val="none" w:sz="0" w:space="0" w:color="auto"/>
        <w:bottom w:val="none" w:sz="0" w:space="0" w:color="auto"/>
        <w:right w:val="none" w:sz="0" w:space="0" w:color="auto"/>
      </w:divBdr>
      <w:divsChild>
        <w:div w:id="421100520">
          <w:marLeft w:val="0"/>
          <w:marRight w:val="0"/>
          <w:marTop w:val="0"/>
          <w:marBottom w:val="0"/>
          <w:divBdr>
            <w:top w:val="none" w:sz="0" w:space="0" w:color="auto"/>
            <w:left w:val="none" w:sz="0" w:space="0" w:color="auto"/>
            <w:bottom w:val="none" w:sz="0" w:space="0" w:color="auto"/>
            <w:right w:val="none" w:sz="0" w:space="0" w:color="auto"/>
          </w:divBdr>
          <w:divsChild>
            <w:div w:id="873618229">
              <w:marLeft w:val="0"/>
              <w:marRight w:val="0"/>
              <w:marTop w:val="0"/>
              <w:marBottom w:val="0"/>
              <w:divBdr>
                <w:top w:val="none" w:sz="0" w:space="0" w:color="auto"/>
                <w:left w:val="none" w:sz="0" w:space="0" w:color="auto"/>
                <w:bottom w:val="none" w:sz="0" w:space="0" w:color="auto"/>
                <w:right w:val="none" w:sz="0" w:space="0" w:color="auto"/>
              </w:divBdr>
              <w:divsChild>
                <w:div w:id="6800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71979">
      <w:bodyDiv w:val="1"/>
      <w:marLeft w:val="0"/>
      <w:marRight w:val="0"/>
      <w:marTop w:val="0"/>
      <w:marBottom w:val="0"/>
      <w:divBdr>
        <w:top w:val="none" w:sz="0" w:space="0" w:color="auto"/>
        <w:left w:val="none" w:sz="0" w:space="0" w:color="auto"/>
        <w:bottom w:val="none" w:sz="0" w:space="0" w:color="auto"/>
        <w:right w:val="none" w:sz="0" w:space="0" w:color="auto"/>
      </w:divBdr>
    </w:div>
    <w:div w:id="771389954">
      <w:bodyDiv w:val="1"/>
      <w:marLeft w:val="0"/>
      <w:marRight w:val="0"/>
      <w:marTop w:val="0"/>
      <w:marBottom w:val="0"/>
      <w:divBdr>
        <w:top w:val="none" w:sz="0" w:space="0" w:color="auto"/>
        <w:left w:val="none" w:sz="0" w:space="0" w:color="auto"/>
        <w:bottom w:val="none" w:sz="0" w:space="0" w:color="auto"/>
        <w:right w:val="none" w:sz="0" w:space="0" w:color="auto"/>
      </w:divBdr>
      <w:divsChild>
        <w:div w:id="923760623">
          <w:marLeft w:val="0"/>
          <w:marRight w:val="0"/>
          <w:marTop w:val="0"/>
          <w:marBottom w:val="0"/>
          <w:divBdr>
            <w:top w:val="none" w:sz="0" w:space="0" w:color="auto"/>
            <w:left w:val="none" w:sz="0" w:space="0" w:color="auto"/>
            <w:bottom w:val="none" w:sz="0" w:space="0" w:color="auto"/>
            <w:right w:val="none" w:sz="0" w:space="0" w:color="auto"/>
          </w:divBdr>
          <w:divsChild>
            <w:div w:id="582682856">
              <w:marLeft w:val="0"/>
              <w:marRight w:val="0"/>
              <w:marTop w:val="0"/>
              <w:marBottom w:val="0"/>
              <w:divBdr>
                <w:top w:val="none" w:sz="0" w:space="0" w:color="auto"/>
                <w:left w:val="none" w:sz="0" w:space="0" w:color="auto"/>
                <w:bottom w:val="none" w:sz="0" w:space="0" w:color="auto"/>
                <w:right w:val="none" w:sz="0" w:space="0" w:color="auto"/>
              </w:divBdr>
              <w:divsChild>
                <w:div w:id="10333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70643407">
      <w:bodyDiv w:val="1"/>
      <w:marLeft w:val="0"/>
      <w:marRight w:val="0"/>
      <w:marTop w:val="0"/>
      <w:marBottom w:val="0"/>
      <w:divBdr>
        <w:top w:val="none" w:sz="0" w:space="0" w:color="auto"/>
        <w:left w:val="none" w:sz="0" w:space="0" w:color="auto"/>
        <w:bottom w:val="none" w:sz="0" w:space="0" w:color="auto"/>
        <w:right w:val="none" w:sz="0" w:space="0" w:color="auto"/>
      </w:divBdr>
      <w:divsChild>
        <w:div w:id="1798521219">
          <w:marLeft w:val="0"/>
          <w:marRight w:val="0"/>
          <w:marTop w:val="0"/>
          <w:marBottom w:val="0"/>
          <w:divBdr>
            <w:top w:val="none" w:sz="0" w:space="0" w:color="auto"/>
            <w:left w:val="none" w:sz="0" w:space="0" w:color="auto"/>
            <w:bottom w:val="none" w:sz="0" w:space="0" w:color="auto"/>
            <w:right w:val="none" w:sz="0" w:space="0" w:color="auto"/>
          </w:divBdr>
          <w:divsChild>
            <w:div w:id="1483234026">
              <w:marLeft w:val="0"/>
              <w:marRight w:val="0"/>
              <w:marTop w:val="0"/>
              <w:marBottom w:val="0"/>
              <w:divBdr>
                <w:top w:val="none" w:sz="0" w:space="0" w:color="auto"/>
                <w:left w:val="none" w:sz="0" w:space="0" w:color="auto"/>
                <w:bottom w:val="none" w:sz="0" w:space="0" w:color="auto"/>
                <w:right w:val="none" w:sz="0" w:space="0" w:color="auto"/>
              </w:divBdr>
              <w:divsChild>
                <w:div w:id="12068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08984">
      <w:bodyDiv w:val="1"/>
      <w:marLeft w:val="0"/>
      <w:marRight w:val="0"/>
      <w:marTop w:val="0"/>
      <w:marBottom w:val="0"/>
      <w:divBdr>
        <w:top w:val="none" w:sz="0" w:space="0" w:color="auto"/>
        <w:left w:val="none" w:sz="0" w:space="0" w:color="auto"/>
        <w:bottom w:val="none" w:sz="0" w:space="0" w:color="auto"/>
        <w:right w:val="none" w:sz="0" w:space="0" w:color="auto"/>
      </w:divBdr>
    </w:div>
    <w:div w:id="1427457775">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36217058">
      <w:bodyDiv w:val="1"/>
      <w:marLeft w:val="0"/>
      <w:marRight w:val="0"/>
      <w:marTop w:val="0"/>
      <w:marBottom w:val="0"/>
      <w:divBdr>
        <w:top w:val="none" w:sz="0" w:space="0" w:color="auto"/>
        <w:left w:val="none" w:sz="0" w:space="0" w:color="auto"/>
        <w:bottom w:val="none" w:sz="0" w:space="0" w:color="auto"/>
        <w:right w:val="none" w:sz="0" w:space="0" w:color="auto"/>
      </w:divBdr>
    </w:div>
    <w:div w:id="1902715865">
      <w:bodyDiv w:val="1"/>
      <w:marLeft w:val="0"/>
      <w:marRight w:val="0"/>
      <w:marTop w:val="0"/>
      <w:marBottom w:val="0"/>
      <w:divBdr>
        <w:top w:val="none" w:sz="0" w:space="0" w:color="auto"/>
        <w:left w:val="none" w:sz="0" w:space="0" w:color="auto"/>
        <w:bottom w:val="none" w:sz="0" w:space="0" w:color="auto"/>
        <w:right w:val="none" w:sz="0" w:space="0" w:color="auto"/>
      </w:divBdr>
      <w:divsChild>
        <w:div w:id="249630107">
          <w:marLeft w:val="0"/>
          <w:marRight w:val="0"/>
          <w:marTop w:val="0"/>
          <w:marBottom w:val="0"/>
          <w:divBdr>
            <w:top w:val="none" w:sz="0" w:space="0" w:color="auto"/>
            <w:left w:val="none" w:sz="0" w:space="0" w:color="auto"/>
            <w:bottom w:val="none" w:sz="0" w:space="0" w:color="auto"/>
            <w:right w:val="none" w:sz="0" w:space="0" w:color="auto"/>
          </w:divBdr>
          <w:divsChild>
            <w:div w:id="569660612">
              <w:marLeft w:val="0"/>
              <w:marRight w:val="0"/>
              <w:marTop w:val="0"/>
              <w:marBottom w:val="0"/>
              <w:divBdr>
                <w:top w:val="none" w:sz="0" w:space="0" w:color="auto"/>
                <w:left w:val="none" w:sz="0" w:space="0" w:color="auto"/>
                <w:bottom w:val="none" w:sz="0" w:space="0" w:color="auto"/>
                <w:right w:val="none" w:sz="0" w:space="0" w:color="auto"/>
              </w:divBdr>
              <w:divsChild>
                <w:div w:id="171337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ddhantpatil/Library/Containers/com.microsoft.Word/Data/Library/Application%20Support/Microsoft/Office/16.0/DTS/Search/%7b5219D6CD-47C7-1C43-8717-0627957A0169%7dtf16392938_win32.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D806-20F5-4C82-B5FF-CCE93600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326</TotalTime>
  <Pages>15</Pages>
  <Words>3489</Words>
  <Characters>19890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Siddhant Patil</dc:creator>
  <cp:keywords/>
  <cp:lastModifiedBy>Patil, Siddhant S</cp:lastModifiedBy>
  <cp:revision>23</cp:revision>
  <dcterms:created xsi:type="dcterms:W3CDTF">2023-06-15T21:02:00Z</dcterms:created>
  <dcterms:modified xsi:type="dcterms:W3CDTF">2023-06-20T21:55:00Z</dcterms:modified>
  <cp:version/>
</cp:coreProperties>
</file>