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16" w:rsidRDefault="00B71442" w:rsidP="00B71442">
      <w:pPr>
        <w:spacing w:line="240" w:lineRule="auto"/>
        <w:contextualSpacing/>
      </w:pPr>
      <w:r>
        <w:t>Austin Gray</w:t>
      </w:r>
    </w:p>
    <w:p w:rsidR="00B71442" w:rsidRDefault="00B71442" w:rsidP="00B71442">
      <w:pPr>
        <w:spacing w:line="240" w:lineRule="auto"/>
        <w:contextualSpacing/>
      </w:pPr>
      <w:r>
        <w:t>Philosophy 303</w:t>
      </w:r>
    </w:p>
    <w:p w:rsidR="00B71442" w:rsidRDefault="0016706F" w:rsidP="00B71442">
      <w:pPr>
        <w:spacing w:line="240" w:lineRule="auto"/>
        <w:contextualSpacing/>
      </w:pPr>
      <w:r>
        <w:t>Assignment 21</w:t>
      </w:r>
    </w:p>
    <w:p w:rsidR="00B71442" w:rsidRDefault="003C1DB9" w:rsidP="00B71442">
      <w:pPr>
        <w:spacing w:line="240" w:lineRule="auto"/>
        <w:contextualSpacing/>
      </w:pPr>
      <w:fldSimple w:instr=" NUMWORDS   \* MERGEFORMAT ">
        <w:r w:rsidR="0016706F">
          <w:rPr>
            <w:noProof/>
          </w:rPr>
          <w:t>864</w:t>
        </w:r>
      </w:fldSimple>
    </w:p>
    <w:p w:rsidR="00882A6C" w:rsidRDefault="00882A6C" w:rsidP="00882A6C">
      <w:pPr>
        <w:spacing w:line="480" w:lineRule="auto"/>
      </w:pPr>
    </w:p>
    <w:p w:rsidR="00F63EEF" w:rsidRDefault="00F63EEF" w:rsidP="00882A6C">
      <w:pPr>
        <w:spacing w:line="480" w:lineRule="auto"/>
      </w:pPr>
      <w:r>
        <w:tab/>
      </w:r>
      <w:r w:rsidR="00F768A4">
        <w:t xml:space="preserve">Peter Singer </w:t>
      </w:r>
      <w:r w:rsidR="001176AA">
        <w:t>takes a position that it is morally wrong to not help those that you are capable of helping. He presents a series of arguments and analogies to explicit his position. Singer contends that by not contributing to charity to relieve third world poverty you are necessary breaking a moral obligation. In the following paper, I will be explicating Singers views on this matter.</w:t>
      </w:r>
      <w:bookmarkStart w:id="0" w:name="_GoBack"/>
      <w:bookmarkEnd w:id="0"/>
    </w:p>
    <w:sectPr w:rsidR="00F63EEF" w:rsidSect="003115E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60"/>
    <w:rsid w:val="000240E7"/>
    <w:rsid w:val="001176AA"/>
    <w:rsid w:val="0016706F"/>
    <w:rsid w:val="001D05DB"/>
    <w:rsid w:val="00264914"/>
    <w:rsid w:val="003115EE"/>
    <w:rsid w:val="003C1DB9"/>
    <w:rsid w:val="00465D60"/>
    <w:rsid w:val="004C1C56"/>
    <w:rsid w:val="00517A6F"/>
    <w:rsid w:val="00531057"/>
    <w:rsid w:val="0055466B"/>
    <w:rsid w:val="006F11D8"/>
    <w:rsid w:val="00791049"/>
    <w:rsid w:val="007C7BF7"/>
    <w:rsid w:val="00882A6C"/>
    <w:rsid w:val="0089530A"/>
    <w:rsid w:val="00901F26"/>
    <w:rsid w:val="0094135D"/>
    <w:rsid w:val="0094169C"/>
    <w:rsid w:val="009A3C78"/>
    <w:rsid w:val="00AB4A8F"/>
    <w:rsid w:val="00AC18D5"/>
    <w:rsid w:val="00B26A8E"/>
    <w:rsid w:val="00B71442"/>
    <w:rsid w:val="00BC2D6C"/>
    <w:rsid w:val="00BF105A"/>
    <w:rsid w:val="00CA0F74"/>
    <w:rsid w:val="00D27E40"/>
    <w:rsid w:val="00DB203A"/>
    <w:rsid w:val="00DF5696"/>
    <w:rsid w:val="00E10AA4"/>
    <w:rsid w:val="00F63EEF"/>
    <w:rsid w:val="00F768A4"/>
    <w:rsid w:val="00FA3F2B"/>
    <w:rsid w:val="00F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EAED"/>
  <w15:chartTrackingRefBased/>
  <w15:docId w15:val="{95162787-B6D0-4B5B-9F30-9BA1C690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sid34</dc:creator>
  <cp:keywords/>
  <dc:description/>
  <cp:lastModifiedBy>sid34</cp:lastModifiedBy>
  <cp:revision>30</cp:revision>
  <dcterms:created xsi:type="dcterms:W3CDTF">2017-10-10T15:48:00Z</dcterms:created>
  <dcterms:modified xsi:type="dcterms:W3CDTF">2017-10-12T17:31:00Z</dcterms:modified>
</cp:coreProperties>
</file>