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F5434" w:rsidRDefault="001F5434" w:rsidP="001F5434">
      <w:pPr>
        <w:jc w:val="right"/>
      </w:pPr>
      <w:r>
        <w:t xml:space="preserve">Sid-Ali </w:t>
      </w:r>
      <w:proofErr w:type="spellStart"/>
      <w:r>
        <w:t>Abdullahi</w:t>
      </w:r>
      <w:proofErr w:type="spellEnd"/>
    </w:p>
    <w:p w:rsidR="001F5434" w:rsidRDefault="004C458B" w:rsidP="001F5434">
      <w:pPr>
        <w:jc w:val="right"/>
      </w:pPr>
      <w:r>
        <w:t xml:space="preserve">CS 163 HW 4 </w:t>
      </w:r>
      <w:r w:rsidR="00F2513F">
        <w:t>WRITTEN HOMEWORK QUESTIONS</w:t>
      </w:r>
    </w:p>
    <w:p w:rsidR="007E5445" w:rsidRDefault="00943577" w:rsidP="001F5434">
      <w:pPr>
        <w:jc w:val="right"/>
      </w:pPr>
      <w:r>
        <w:t>2/20/2015</w:t>
      </w:r>
    </w:p>
    <w:p w:rsidR="007E5445" w:rsidRDefault="007E5445" w:rsidP="007E5445">
      <w:pPr>
        <w:pStyle w:val="Default"/>
      </w:pPr>
    </w:p>
    <w:p w:rsidR="007E5445" w:rsidRDefault="007E5445" w:rsidP="007E5445">
      <w:pPr>
        <w:pStyle w:val="Default"/>
      </w:pPr>
      <w:r>
        <w:t xml:space="preserve"> </w:t>
      </w:r>
    </w:p>
    <w:p w:rsidR="007E5445" w:rsidRDefault="007E5445" w:rsidP="007E544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Definition of Terms. </w:t>
      </w:r>
      <w:r>
        <w:rPr>
          <w:sz w:val="23"/>
          <w:szCs w:val="23"/>
        </w:rPr>
        <w:t xml:space="preserve">In your own words, define the following terms and provide examples of their use: </w:t>
      </w:r>
    </w:p>
    <w:p w:rsidR="007E5445" w:rsidRDefault="007E5445" w:rsidP="007E5445">
      <w:pPr>
        <w:pStyle w:val="Default"/>
        <w:spacing w:after="50"/>
        <w:rPr>
          <w:b/>
          <w:bCs/>
          <w:sz w:val="23"/>
          <w:szCs w:val="23"/>
        </w:rPr>
      </w:pPr>
    </w:p>
    <w:p w:rsidR="007E5445" w:rsidRPr="007E5445" w:rsidRDefault="007E5445" w:rsidP="007E5445">
      <w:pPr>
        <w:pStyle w:val="Default"/>
        <w:spacing w:after="50"/>
        <w:rPr>
          <w:rFonts w:ascii="Arial" w:hAnsi="Arial" w:cs="Arial"/>
          <w:color w:val="424242"/>
          <w:szCs w:val="26"/>
        </w:rPr>
      </w:pPr>
      <w:r w:rsidRPr="007E5445">
        <w:rPr>
          <w:b/>
          <w:bCs/>
          <w:szCs w:val="23"/>
        </w:rPr>
        <w:t xml:space="preserve">a) Full Binary Tree - </w:t>
      </w:r>
      <w:r w:rsidRPr="007E5445">
        <w:rPr>
          <w:rFonts w:ascii="Arial" w:hAnsi="Arial" w:cs="Arial"/>
          <w:color w:val="424242"/>
          <w:szCs w:val="26"/>
        </w:rPr>
        <w:t xml:space="preserve">a </w:t>
      </w:r>
      <w:r w:rsidRPr="007E5445">
        <w:rPr>
          <w:rFonts w:ascii="Arial" w:hAnsi="Arial" w:cs="Arial"/>
          <w:b/>
          <w:bCs/>
          <w:color w:val="424242"/>
          <w:szCs w:val="26"/>
        </w:rPr>
        <w:t>f</w:t>
      </w:r>
      <w:r w:rsidRPr="007E5445">
        <w:rPr>
          <w:rFonts w:ascii="Arial" w:hAnsi="Arial" w:cs="Arial"/>
          <w:bCs/>
          <w:color w:val="424242"/>
          <w:szCs w:val="26"/>
        </w:rPr>
        <w:t>ull binary tree</w:t>
      </w:r>
      <w:r w:rsidRPr="007E5445">
        <w:rPr>
          <w:rFonts w:ascii="Arial" w:hAnsi="Arial" w:cs="Arial"/>
          <w:color w:val="424242"/>
          <w:szCs w:val="26"/>
        </w:rPr>
        <w:t xml:space="preserve"> in which all leaves have the same length from the root and are at the same level.</w:t>
      </w:r>
    </w:p>
    <w:p w:rsidR="007E5445" w:rsidRPr="007E5445" w:rsidRDefault="007E5445" w:rsidP="007E5445">
      <w:pPr>
        <w:pStyle w:val="Default"/>
        <w:spacing w:after="50"/>
        <w:rPr>
          <w:szCs w:val="23"/>
        </w:rPr>
      </w:pPr>
    </w:p>
    <w:p w:rsidR="007E5445" w:rsidRPr="007E5445" w:rsidRDefault="007E5445" w:rsidP="007E54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32"/>
        </w:rPr>
      </w:pPr>
      <w:r w:rsidRPr="007E5445">
        <w:rPr>
          <w:b/>
          <w:bCs/>
          <w:sz w:val="24"/>
          <w:szCs w:val="23"/>
        </w:rPr>
        <w:t xml:space="preserve">b) Complete Tree - </w:t>
      </w:r>
      <w:r w:rsidRPr="007E5445">
        <w:rPr>
          <w:rFonts w:ascii="Times" w:hAnsi="Times" w:cs="Times"/>
          <w:sz w:val="24"/>
          <w:szCs w:val="32"/>
        </w:rPr>
        <w:t xml:space="preserve">A complete binary tree is a </w:t>
      </w:r>
      <w:proofErr w:type="spellStart"/>
      <w:r w:rsidRPr="007E5445">
        <w:rPr>
          <w:rFonts w:ascii="Times" w:hAnsi="Times" w:cs="Times"/>
          <w:sz w:val="24"/>
          <w:szCs w:val="32"/>
        </w:rPr>
        <w:t>bst</w:t>
      </w:r>
      <w:proofErr w:type="spellEnd"/>
      <w:r w:rsidRPr="007E5445">
        <w:rPr>
          <w:rFonts w:ascii="Times" w:hAnsi="Times" w:cs="Times"/>
          <w:sz w:val="24"/>
          <w:szCs w:val="32"/>
        </w:rPr>
        <w:t>, which is completely filled, with the possibility of the bottom level, which is filled completely from left to right.</w:t>
      </w:r>
    </w:p>
    <w:p w:rsidR="007E5445" w:rsidRPr="007E5445" w:rsidRDefault="007E5445" w:rsidP="007E5445">
      <w:pPr>
        <w:pStyle w:val="Default"/>
        <w:spacing w:after="50"/>
        <w:rPr>
          <w:b/>
          <w:bCs/>
          <w:szCs w:val="23"/>
        </w:rPr>
      </w:pPr>
    </w:p>
    <w:p w:rsidR="007E5445" w:rsidRPr="007E5445" w:rsidRDefault="007E5445" w:rsidP="007E5445">
      <w:pPr>
        <w:pStyle w:val="Default"/>
        <w:spacing w:after="50"/>
        <w:rPr>
          <w:szCs w:val="23"/>
        </w:rPr>
      </w:pPr>
    </w:p>
    <w:p w:rsidR="007E5445" w:rsidRPr="00943577" w:rsidRDefault="007E5445" w:rsidP="009435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Helvetica Neue"/>
          <w:color w:val="1A1A1A"/>
          <w:sz w:val="24"/>
          <w:szCs w:val="30"/>
        </w:rPr>
      </w:pPr>
      <w:r w:rsidRPr="007E5445">
        <w:rPr>
          <w:b/>
          <w:bCs/>
          <w:szCs w:val="23"/>
        </w:rPr>
        <w:t xml:space="preserve">c) </w:t>
      </w:r>
      <w:r w:rsidR="00943577">
        <w:rPr>
          <w:b/>
          <w:bCs/>
          <w:szCs w:val="23"/>
        </w:rPr>
        <w:t xml:space="preserve">Balanced Tree </w:t>
      </w:r>
      <w:proofErr w:type="gramStart"/>
      <w:r w:rsidR="00943577">
        <w:rPr>
          <w:b/>
          <w:bCs/>
          <w:szCs w:val="23"/>
        </w:rPr>
        <w:t xml:space="preserve">-  </w:t>
      </w:r>
      <w:r w:rsidR="00943577" w:rsidRPr="00943577">
        <w:rPr>
          <w:rFonts w:ascii="Times" w:hAnsi="Times"/>
          <w:b/>
          <w:bCs/>
          <w:sz w:val="24"/>
          <w:szCs w:val="23"/>
        </w:rPr>
        <w:t>a</w:t>
      </w:r>
      <w:proofErr w:type="gramEnd"/>
      <w:r w:rsidR="00943577" w:rsidRPr="00943577">
        <w:rPr>
          <w:rFonts w:ascii="Times" w:hAnsi="Times"/>
          <w:b/>
          <w:bCs/>
          <w:sz w:val="24"/>
          <w:szCs w:val="23"/>
        </w:rPr>
        <w:t xml:space="preserve"> tree is considered balanced </w:t>
      </w:r>
      <w:r w:rsidR="00943577" w:rsidRPr="00943577">
        <w:rPr>
          <w:rFonts w:ascii="Times" w:hAnsi="Times" w:cs="Helvetica Neue"/>
          <w:color w:val="1A1A1A"/>
          <w:sz w:val="24"/>
          <w:szCs w:val="30"/>
        </w:rPr>
        <w:t xml:space="preserve">if it meets the following criteria. The tree is balanced if the trees left and right </w:t>
      </w:r>
      <w:proofErr w:type="spellStart"/>
      <w:r w:rsidR="00943577" w:rsidRPr="00943577">
        <w:rPr>
          <w:rFonts w:ascii="Times" w:hAnsi="Times" w:cs="Helvetica Neue"/>
          <w:color w:val="1A1A1A"/>
          <w:sz w:val="24"/>
          <w:szCs w:val="30"/>
        </w:rPr>
        <w:t>subtrees</w:t>
      </w:r>
      <w:proofErr w:type="spellEnd"/>
      <w:r w:rsidR="00943577" w:rsidRPr="00943577">
        <w:rPr>
          <w:rFonts w:ascii="Times" w:hAnsi="Times" w:cs="Helvetica Neue"/>
          <w:color w:val="1A1A1A"/>
          <w:sz w:val="24"/>
          <w:szCs w:val="30"/>
        </w:rPr>
        <w:t xml:space="preserve">' heights differ by at most one, AND </w:t>
      </w:r>
      <w:proofErr w:type="gramStart"/>
      <w:r w:rsidR="00943577" w:rsidRPr="00943577">
        <w:rPr>
          <w:rFonts w:ascii="Times" w:hAnsi="Times" w:cs="Helvetica Neue"/>
          <w:color w:val="1A1A1A"/>
          <w:sz w:val="24"/>
          <w:szCs w:val="30"/>
        </w:rPr>
        <w:t>T</w:t>
      </w:r>
      <w:r w:rsidR="00943577">
        <w:rPr>
          <w:rFonts w:ascii="Times" w:hAnsi="Times" w:cs="Helvetica Neue"/>
          <w:color w:val="1A1A1A"/>
          <w:sz w:val="24"/>
          <w:szCs w:val="30"/>
        </w:rPr>
        <w:t>he</w:t>
      </w:r>
      <w:proofErr w:type="gramEnd"/>
      <w:r w:rsidR="00943577">
        <w:rPr>
          <w:rFonts w:ascii="Times" w:hAnsi="Times" w:cs="Helvetica Neue"/>
          <w:color w:val="1A1A1A"/>
          <w:sz w:val="24"/>
          <w:szCs w:val="30"/>
        </w:rPr>
        <w:t xml:space="preserve"> left </w:t>
      </w:r>
      <w:proofErr w:type="spellStart"/>
      <w:r w:rsidR="00943577">
        <w:rPr>
          <w:rFonts w:ascii="Times" w:hAnsi="Times" w:cs="Helvetica Neue"/>
          <w:color w:val="1A1A1A"/>
          <w:sz w:val="24"/>
          <w:szCs w:val="30"/>
        </w:rPr>
        <w:t>subtree</w:t>
      </w:r>
      <w:proofErr w:type="spellEnd"/>
      <w:r w:rsidR="00943577">
        <w:rPr>
          <w:rFonts w:ascii="Times" w:hAnsi="Times" w:cs="Helvetica Neue"/>
          <w:color w:val="1A1A1A"/>
          <w:sz w:val="24"/>
          <w:szCs w:val="30"/>
        </w:rPr>
        <w:t xml:space="preserve"> is balanced, and t</w:t>
      </w:r>
      <w:r w:rsidR="00943577" w:rsidRPr="00943577">
        <w:rPr>
          <w:rFonts w:ascii="Times" w:hAnsi="Times" w:cs="Helvetica Neue"/>
          <w:color w:val="1A1A1A"/>
          <w:sz w:val="24"/>
          <w:szCs w:val="30"/>
        </w:rPr>
        <w:t xml:space="preserve">he right </w:t>
      </w:r>
      <w:proofErr w:type="spellStart"/>
      <w:r w:rsidR="00943577" w:rsidRPr="00943577">
        <w:rPr>
          <w:rFonts w:ascii="Times" w:hAnsi="Times" w:cs="Helvetica Neue"/>
          <w:color w:val="1A1A1A"/>
          <w:sz w:val="24"/>
          <w:szCs w:val="30"/>
        </w:rPr>
        <w:t>subtree</w:t>
      </w:r>
      <w:proofErr w:type="spellEnd"/>
      <w:r w:rsidR="00943577" w:rsidRPr="00943577">
        <w:rPr>
          <w:rFonts w:ascii="Times" w:hAnsi="Times" w:cs="Helvetica Neue"/>
          <w:color w:val="1A1A1A"/>
          <w:sz w:val="24"/>
          <w:szCs w:val="30"/>
        </w:rPr>
        <w:t xml:space="preserve"> is balanced</w:t>
      </w:r>
      <w:r w:rsidR="00943577">
        <w:rPr>
          <w:rFonts w:ascii="Times" w:hAnsi="Times" w:cs="Helvetica Neue"/>
          <w:color w:val="1A1A1A"/>
          <w:sz w:val="24"/>
          <w:szCs w:val="30"/>
        </w:rPr>
        <w:t>.</w:t>
      </w:r>
    </w:p>
    <w:p w:rsidR="007E5445" w:rsidRPr="00943577" w:rsidRDefault="007E5445" w:rsidP="007E5445">
      <w:pPr>
        <w:pStyle w:val="Default"/>
        <w:rPr>
          <w:rFonts w:ascii="Times" w:hAnsi="Times"/>
          <w:szCs w:val="23"/>
        </w:rPr>
      </w:pPr>
    </w:p>
    <w:p w:rsidR="007E5445" w:rsidRDefault="007E5445" w:rsidP="007E5445">
      <w:pPr>
        <w:pStyle w:val="Default"/>
        <w:rPr>
          <w:rFonts w:ascii="Book Antiqua" w:hAnsi="Book Antiqua" w:cs="Book Antiqua"/>
          <w:i/>
          <w:iCs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2) </w:t>
      </w:r>
      <w:r>
        <w:rPr>
          <w:rFonts w:ascii="Book Antiqua" w:hAnsi="Book Antiqua" w:cs="Book Antiqua"/>
          <w:b/>
          <w:bCs/>
          <w:sz w:val="23"/>
          <w:szCs w:val="23"/>
        </w:rPr>
        <w:t xml:space="preserve">Use </w:t>
      </w:r>
      <w:proofErr w:type="spellStart"/>
      <w:r>
        <w:rPr>
          <w:rFonts w:ascii="Book Antiqua" w:hAnsi="Book Antiqua" w:cs="Book Antiqua"/>
          <w:b/>
          <w:bCs/>
          <w:sz w:val="23"/>
          <w:szCs w:val="23"/>
        </w:rPr>
        <w:t>gdb</w:t>
      </w:r>
      <w:proofErr w:type="spellEnd"/>
      <w:r>
        <w:rPr>
          <w:rFonts w:ascii="Book Antiqua" w:hAnsi="Book Antiqua" w:cs="Book Antiqua"/>
          <w:b/>
          <w:bCs/>
          <w:sz w:val="23"/>
          <w:szCs w:val="23"/>
        </w:rPr>
        <w:t xml:space="preserve">. </w:t>
      </w:r>
      <w:r>
        <w:rPr>
          <w:rFonts w:ascii="Book Antiqua" w:hAnsi="Book Antiqua" w:cs="Book Antiqua"/>
          <w:sz w:val="23"/>
          <w:szCs w:val="23"/>
        </w:rPr>
        <w:t xml:space="preserve">For this assignment, as part of your debugging process use </w:t>
      </w:r>
      <w:proofErr w:type="spellStart"/>
      <w:r>
        <w:rPr>
          <w:rFonts w:ascii="Book Antiqua" w:hAnsi="Book Antiqua" w:cs="Book Antiqua"/>
          <w:sz w:val="23"/>
          <w:szCs w:val="23"/>
        </w:rPr>
        <w:t>gdb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on 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unix</w:t>
      </w:r>
      <w:proofErr w:type="spellEnd"/>
      <w:proofErr w:type="gramEnd"/>
      <w:r>
        <w:rPr>
          <w:rFonts w:ascii="Book Antiqua" w:hAnsi="Book Antiqua" w:cs="Book Antiqua"/>
          <w:sz w:val="23"/>
          <w:szCs w:val="23"/>
        </w:rPr>
        <w:t xml:space="preserve">. Write a program through </w:t>
      </w:r>
      <w:proofErr w:type="spellStart"/>
      <w:r>
        <w:rPr>
          <w:rFonts w:ascii="Book Antiqua" w:hAnsi="Book Antiqua" w:cs="Book Antiqua"/>
          <w:sz w:val="23"/>
          <w:szCs w:val="23"/>
        </w:rPr>
        <w:t>ssh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/putty/terminal, compile using g++ on the command line (g++ -g prog1.cpp </w:t>
      </w:r>
      <w:proofErr w:type="spellStart"/>
      <w:r>
        <w:rPr>
          <w:rFonts w:ascii="Book Antiqua" w:hAnsi="Book Antiqua" w:cs="Book Antiqua"/>
          <w:sz w:val="23"/>
          <w:szCs w:val="23"/>
        </w:rPr>
        <w:t>member_functions.cpp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), and then use </w:t>
      </w:r>
      <w:proofErr w:type="spellStart"/>
      <w:r>
        <w:rPr>
          <w:rFonts w:ascii="Book Antiqua" w:hAnsi="Book Antiqua" w:cs="Book Antiqua"/>
          <w:sz w:val="23"/>
          <w:szCs w:val="23"/>
        </w:rPr>
        <w:t>gdb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to debug (</w:t>
      </w:r>
      <w:proofErr w:type="spellStart"/>
      <w:proofErr w:type="gramStart"/>
      <w:r>
        <w:rPr>
          <w:rFonts w:ascii="Book Antiqua" w:hAnsi="Book Antiqua" w:cs="Book Antiqua"/>
          <w:sz w:val="23"/>
          <w:szCs w:val="23"/>
        </w:rPr>
        <w:t>gdb</w:t>
      </w:r>
      <w:proofErr w:type="spellEnd"/>
      <w:r>
        <w:rPr>
          <w:rFonts w:ascii="Book Antiqua" w:hAnsi="Book Antiqua" w:cs="Book Antiqua"/>
          <w:sz w:val="23"/>
          <w:szCs w:val="23"/>
        </w:rPr>
        <w:t xml:space="preserve"> ./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a.out). Write a paragraph about how you used </w:t>
      </w:r>
      <w:proofErr w:type="gramStart"/>
      <w:r>
        <w:rPr>
          <w:rFonts w:ascii="Book Antiqua" w:hAnsi="Book Antiqua" w:cs="Book Antiqua"/>
          <w:sz w:val="23"/>
          <w:szCs w:val="23"/>
        </w:rPr>
        <w:t>it,</w:t>
      </w:r>
      <w:proofErr w:type="gramEnd"/>
      <w:r>
        <w:rPr>
          <w:rFonts w:ascii="Book Antiqua" w:hAnsi="Book Antiqua" w:cs="Book Antiqua"/>
          <w:sz w:val="23"/>
          <w:szCs w:val="23"/>
        </w:rPr>
        <w:t xml:space="preserve"> what it helped you solve problems, and what kinds of features you wish it had. </w:t>
      </w:r>
      <w:r>
        <w:rPr>
          <w:rFonts w:ascii="Book Antiqua" w:hAnsi="Book Antiqua" w:cs="Book Antiqua"/>
          <w:i/>
          <w:iCs/>
          <w:sz w:val="23"/>
          <w:szCs w:val="23"/>
        </w:rPr>
        <w:t xml:space="preserve">Hint: </w:t>
      </w:r>
      <w:proofErr w:type="spellStart"/>
      <w:r>
        <w:rPr>
          <w:rFonts w:ascii="Book Antiqua" w:hAnsi="Book Antiqua" w:cs="Book Antiqua"/>
          <w:i/>
          <w:iCs/>
          <w:sz w:val="23"/>
          <w:szCs w:val="23"/>
        </w:rPr>
        <w:t>gdb</w:t>
      </w:r>
      <w:proofErr w:type="spellEnd"/>
      <w:r>
        <w:rPr>
          <w:rFonts w:ascii="Book Antiqua" w:hAnsi="Book Antiqua" w:cs="Book Antiqua"/>
          <w:i/>
          <w:iCs/>
          <w:sz w:val="23"/>
          <w:szCs w:val="23"/>
        </w:rPr>
        <w:t xml:space="preserve"> is particularly useful for finding </w:t>
      </w:r>
      <w:proofErr w:type="spellStart"/>
      <w:r>
        <w:rPr>
          <w:rFonts w:ascii="Book Antiqua" w:hAnsi="Book Antiqua" w:cs="Book Antiqua"/>
          <w:i/>
          <w:iCs/>
          <w:sz w:val="23"/>
          <w:szCs w:val="23"/>
        </w:rPr>
        <w:t>seg</w:t>
      </w:r>
      <w:proofErr w:type="spellEnd"/>
      <w:r>
        <w:rPr>
          <w:rFonts w:ascii="Book Antiqua" w:hAnsi="Book Antiqua" w:cs="Book Antiqua"/>
          <w:i/>
          <w:iCs/>
          <w:sz w:val="23"/>
          <w:szCs w:val="23"/>
        </w:rPr>
        <w:t xml:space="preserve"> faults! </w:t>
      </w:r>
    </w:p>
    <w:p w:rsidR="007E5445" w:rsidRDefault="007E5445" w:rsidP="007E5445">
      <w:pPr>
        <w:pStyle w:val="Default"/>
        <w:rPr>
          <w:rFonts w:ascii="Book Antiqua" w:hAnsi="Book Antiqua" w:cs="Book Antiqua"/>
          <w:i/>
          <w:iCs/>
          <w:sz w:val="23"/>
          <w:szCs w:val="23"/>
        </w:rPr>
      </w:pPr>
    </w:p>
    <w:p w:rsidR="007E5445" w:rsidRDefault="007E5445" w:rsidP="007E5445">
      <w:pPr>
        <w:pStyle w:val="Default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When I used the program to run the </w:t>
      </w:r>
      <w:proofErr w:type="spellStart"/>
      <w:r w:rsidR="005B190F">
        <w:rPr>
          <w:rFonts w:ascii="Book Antiqua" w:hAnsi="Book Antiqua" w:cs="Book Antiqua"/>
          <w:sz w:val="23"/>
          <w:szCs w:val="23"/>
        </w:rPr>
        <w:t>gdb</w:t>
      </w:r>
      <w:proofErr w:type="spellEnd"/>
      <w:r w:rsidR="005B190F">
        <w:rPr>
          <w:rFonts w:ascii="Book Antiqua" w:hAnsi="Book Antiqua" w:cs="Book Antiqua"/>
          <w:sz w:val="23"/>
          <w:szCs w:val="23"/>
        </w:rPr>
        <w:t xml:space="preserve"> at first I didn’t know how to use the program but when I used the program to test it with </w:t>
      </w:r>
      <w:proofErr w:type="spellStart"/>
      <w:r w:rsidR="005B190F">
        <w:rPr>
          <w:rFonts w:ascii="Book Antiqua" w:hAnsi="Book Antiqua" w:cs="Book Antiqua"/>
          <w:sz w:val="23"/>
          <w:szCs w:val="23"/>
        </w:rPr>
        <w:t>gdb</w:t>
      </w:r>
      <w:proofErr w:type="spellEnd"/>
      <w:r w:rsidR="005B190F">
        <w:rPr>
          <w:rFonts w:ascii="Book Antiqua" w:hAnsi="Book Antiqua" w:cs="Book Antiqua"/>
          <w:sz w:val="23"/>
          <w:szCs w:val="23"/>
        </w:rPr>
        <w:t xml:space="preserve"> it gave me a few errors that allowed me to see what was wrong with my program.</w:t>
      </w:r>
      <w:r>
        <w:rPr>
          <w:rFonts w:ascii="Book Antiqua" w:hAnsi="Book Antiqua" w:cs="Book Antiqua"/>
          <w:sz w:val="23"/>
          <w:szCs w:val="23"/>
        </w:rPr>
        <w:t xml:space="preserve"> </w:t>
      </w:r>
      <w:r w:rsidR="005B190F">
        <w:rPr>
          <w:rFonts w:ascii="Book Antiqua" w:hAnsi="Book Antiqua" w:cs="Book Antiqua"/>
          <w:sz w:val="23"/>
          <w:szCs w:val="23"/>
        </w:rPr>
        <w:t xml:space="preserve"> The program was particularly useful for finding a segmentation that I had in my program.</w:t>
      </w:r>
    </w:p>
    <w:p w:rsidR="007E5445" w:rsidRDefault="007E5445" w:rsidP="007E5445">
      <w:pPr>
        <w:pStyle w:val="Default"/>
        <w:rPr>
          <w:rFonts w:ascii="Book Antiqua" w:hAnsi="Book Antiqua" w:cs="Book Antiqua"/>
          <w:sz w:val="23"/>
          <w:szCs w:val="23"/>
        </w:rPr>
      </w:pPr>
    </w:p>
    <w:p w:rsidR="00801148" w:rsidRDefault="007E5445" w:rsidP="00801148">
      <w:pPr>
        <w:pStyle w:val="Default"/>
        <w:rPr>
          <w:rFonts w:ascii="Book Antiqua" w:hAnsi="Book Antiqua" w:cs="Book Antiqua"/>
          <w:i/>
          <w:iCs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3) </w:t>
      </w:r>
      <w:r>
        <w:rPr>
          <w:rFonts w:ascii="Book Antiqua" w:hAnsi="Book Antiqua" w:cs="Book Antiqua"/>
          <w:b/>
          <w:bCs/>
          <w:sz w:val="23"/>
          <w:szCs w:val="23"/>
        </w:rPr>
        <w:t xml:space="preserve">Algorithm. </w:t>
      </w:r>
      <w:r>
        <w:rPr>
          <w:rFonts w:ascii="Book Antiqua" w:hAnsi="Book Antiqua" w:cs="Book Antiqua"/>
          <w:sz w:val="23"/>
          <w:szCs w:val="23"/>
        </w:rPr>
        <w:t xml:space="preserve">Write the complete algorithm for removing an item in a binary search tree. Be detailed. </w:t>
      </w:r>
      <w:r>
        <w:rPr>
          <w:rFonts w:ascii="Book Antiqua" w:hAnsi="Book Antiqua" w:cs="Book Antiqua"/>
          <w:i/>
          <w:iCs/>
          <w:sz w:val="23"/>
          <w:szCs w:val="23"/>
        </w:rPr>
        <w:t xml:space="preserve">Use outline form. </w:t>
      </w:r>
    </w:p>
    <w:p w:rsidR="005B190F" w:rsidRDefault="005B190F" w:rsidP="00801148">
      <w:pPr>
        <w:pStyle w:val="Default"/>
        <w:rPr>
          <w:rFonts w:ascii="Book Antiqua" w:hAnsi="Book Antiqua" w:cs="Book Antiqua"/>
          <w:i/>
          <w:iCs/>
          <w:sz w:val="23"/>
          <w:szCs w:val="23"/>
        </w:rPr>
      </w:pPr>
    </w:p>
    <w:p w:rsidR="00801148" w:rsidRDefault="005B190F" w:rsidP="004C458B">
      <w:r>
        <w:t xml:space="preserve">To remove an item from </w:t>
      </w:r>
      <w:r w:rsidR="00801148">
        <w:t>there are three cases to follow.</w:t>
      </w:r>
    </w:p>
    <w:p w:rsidR="00801148" w:rsidRPr="00801148" w:rsidRDefault="00801148" w:rsidP="008011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C1C1C"/>
          <w:sz w:val="24"/>
          <w:szCs w:val="28"/>
        </w:rPr>
      </w:pPr>
      <w:r w:rsidRPr="0006497D">
        <w:rPr>
          <w:rFonts w:ascii="Helvetica" w:hAnsi="Helvetica" w:cs="Helvetica"/>
          <w:bCs/>
          <w:color w:val="1C1C1C"/>
          <w:sz w:val="24"/>
          <w:szCs w:val="28"/>
        </w:rPr>
        <w:t xml:space="preserve">Deleting a node with no </w:t>
      </w:r>
      <w:proofErr w:type="gramStart"/>
      <w:r w:rsidRPr="0006497D">
        <w:rPr>
          <w:rFonts w:ascii="Helvetica" w:hAnsi="Helvetica" w:cs="Helvetica"/>
          <w:bCs/>
          <w:color w:val="1C1C1C"/>
          <w:sz w:val="24"/>
          <w:szCs w:val="28"/>
        </w:rPr>
        <w:t>children</w:t>
      </w:r>
      <w:r>
        <w:rPr>
          <w:rFonts w:ascii="Helvetica" w:hAnsi="Helvetica" w:cs="Helvetica"/>
          <w:b/>
          <w:bCs/>
          <w:color w:val="1C1C1C"/>
          <w:sz w:val="24"/>
          <w:szCs w:val="28"/>
        </w:rPr>
        <w:t xml:space="preserve"> </w:t>
      </w:r>
      <w:r w:rsidRPr="00801148">
        <w:rPr>
          <w:rFonts w:ascii="Helvetica" w:hAnsi="Helvetica" w:cs="Helvetica"/>
          <w:b/>
          <w:bCs/>
          <w:color w:val="1C1C1C"/>
          <w:sz w:val="24"/>
          <w:szCs w:val="28"/>
        </w:rPr>
        <w:t>:</w:t>
      </w:r>
      <w:proofErr w:type="gramEnd"/>
      <w:r w:rsidRPr="00801148">
        <w:rPr>
          <w:rFonts w:ascii="Helvetica" w:hAnsi="Helvetica" w:cs="Helvetica"/>
          <w:color w:val="1C1C1C"/>
          <w:sz w:val="24"/>
          <w:szCs w:val="28"/>
        </w:rPr>
        <w:t xml:space="preserve"> </w:t>
      </w:r>
      <w:r>
        <w:rPr>
          <w:rFonts w:ascii="Helvetica" w:hAnsi="Helvetica" w:cs="Helvetica"/>
          <w:color w:val="1C1C1C"/>
          <w:sz w:val="24"/>
          <w:szCs w:val="28"/>
        </w:rPr>
        <w:t>S</w:t>
      </w:r>
      <w:r w:rsidRPr="00801148">
        <w:rPr>
          <w:rFonts w:ascii="Helvetica" w:hAnsi="Helvetica" w:cs="Helvetica"/>
          <w:color w:val="1C1C1C"/>
          <w:sz w:val="24"/>
          <w:szCs w:val="28"/>
        </w:rPr>
        <w:t>imply remove it from the tree.</w:t>
      </w:r>
    </w:p>
    <w:p w:rsidR="00801148" w:rsidRDefault="00801148" w:rsidP="008011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1C1C1C"/>
          <w:sz w:val="24"/>
          <w:szCs w:val="28"/>
        </w:rPr>
      </w:pPr>
    </w:p>
    <w:p w:rsidR="00801148" w:rsidRPr="00801148" w:rsidRDefault="00801148" w:rsidP="008011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C1C1C"/>
          <w:sz w:val="24"/>
          <w:szCs w:val="28"/>
        </w:rPr>
      </w:pPr>
      <w:r w:rsidRPr="0006497D">
        <w:rPr>
          <w:rFonts w:ascii="Helvetica" w:hAnsi="Helvetica" w:cs="Helvetica"/>
          <w:bCs/>
          <w:color w:val="1C1C1C"/>
          <w:sz w:val="24"/>
          <w:szCs w:val="28"/>
        </w:rPr>
        <w:t>Deleting a node with one child</w:t>
      </w:r>
      <w:r w:rsidRPr="00801148">
        <w:rPr>
          <w:rFonts w:ascii="Helvetica" w:hAnsi="Helvetica" w:cs="Helvetica"/>
          <w:b/>
          <w:bCs/>
          <w:color w:val="1C1C1C"/>
          <w:sz w:val="24"/>
          <w:szCs w:val="28"/>
        </w:rPr>
        <w:t>: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 Remove the node and replace it with its child.</w:t>
      </w:r>
    </w:p>
    <w:p w:rsidR="00801148" w:rsidRDefault="00801148" w:rsidP="00801148">
      <w:pPr>
        <w:rPr>
          <w:rFonts w:ascii="Helvetica" w:hAnsi="Helvetica" w:cs="Helvetica"/>
          <w:b/>
          <w:bCs/>
          <w:color w:val="1C1C1C"/>
          <w:sz w:val="24"/>
          <w:szCs w:val="28"/>
        </w:rPr>
      </w:pPr>
    </w:p>
    <w:p w:rsidR="00801148" w:rsidRPr="00801148" w:rsidRDefault="00801148" w:rsidP="00801148">
      <w:pPr>
        <w:rPr>
          <w:sz w:val="24"/>
        </w:rPr>
      </w:pPr>
      <w:r w:rsidRPr="0006497D">
        <w:rPr>
          <w:rFonts w:ascii="Helvetica" w:hAnsi="Helvetica" w:cs="Helvetica"/>
          <w:bCs/>
          <w:color w:val="1C1C1C"/>
          <w:sz w:val="24"/>
          <w:szCs w:val="28"/>
        </w:rPr>
        <w:t>Deleting a node with two children: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 Call </w:t>
      </w:r>
      <w:proofErr w:type="gramStart"/>
      <w:r w:rsidRPr="00801148">
        <w:rPr>
          <w:rFonts w:ascii="Helvetica" w:hAnsi="Helvetica" w:cs="Helvetica"/>
          <w:color w:val="1C1C1C"/>
          <w:sz w:val="24"/>
          <w:szCs w:val="28"/>
        </w:rPr>
        <w:t xml:space="preserve">the </w:t>
      </w:r>
      <w:r>
        <w:rPr>
          <w:rFonts w:ascii="Helvetica" w:hAnsi="Helvetica" w:cs="Helvetica"/>
          <w:color w:val="1C1C1C"/>
          <w:sz w:val="24"/>
          <w:szCs w:val="28"/>
        </w:rPr>
        <w:t xml:space="preserve"> function</w:t>
      </w:r>
      <w:proofErr w:type="gramEnd"/>
      <w:r>
        <w:rPr>
          <w:rFonts w:ascii="Helvetica" w:hAnsi="Helvetica" w:cs="Helvetica"/>
          <w:color w:val="1C1C1C"/>
          <w:sz w:val="24"/>
          <w:szCs w:val="28"/>
        </w:rPr>
        <w:t xml:space="preserve"> until the 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node to be deleted </w:t>
      </w:r>
      <w:r>
        <w:rPr>
          <w:rFonts w:ascii="Helvetica" w:hAnsi="Helvetica" w:cs="Helvetica"/>
          <w:i/>
          <w:iCs/>
          <w:color w:val="1C1C1C"/>
          <w:sz w:val="24"/>
          <w:szCs w:val="28"/>
        </w:rPr>
        <w:t>is found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. Do not delete </w:t>
      </w:r>
      <w:r>
        <w:rPr>
          <w:rFonts w:ascii="Helvetica" w:hAnsi="Helvetica" w:cs="Helvetica"/>
          <w:i/>
          <w:iCs/>
          <w:color w:val="1C1C1C"/>
          <w:sz w:val="24"/>
          <w:szCs w:val="28"/>
        </w:rPr>
        <w:t>node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. Instead, choose either its </w:t>
      </w:r>
      <w:hyperlink r:id="rId5" w:history="1">
        <w:r w:rsidRPr="00801148">
          <w:rPr>
            <w:rFonts w:ascii="Helvetica" w:hAnsi="Helvetica" w:cs="Helvetica"/>
            <w:color w:val="092F9D"/>
            <w:sz w:val="24"/>
            <w:szCs w:val="28"/>
          </w:rPr>
          <w:t>in-order</w:t>
        </w:r>
      </w:hyperlink>
      <w:r w:rsidRPr="00801148">
        <w:rPr>
          <w:rFonts w:ascii="Helvetica" w:hAnsi="Helvetica" w:cs="Helvetica"/>
          <w:color w:val="1C1C1C"/>
          <w:sz w:val="24"/>
          <w:szCs w:val="28"/>
        </w:rPr>
        <w:t xml:space="preserve"> successor node or its in-order predecessor node, </w:t>
      </w:r>
      <w:r w:rsidRPr="00801148">
        <w:rPr>
          <w:rFonts w:ascii="Helvetica" w:hAnsi="Helvetica" w:cs="Helvetica"/>
          <w:i/>
          <w:iCs/>
          <w:color w:val="1C1C1C"/>
          <w:sz w:val="24"/>
          <w:szCs w:val="28"/>
        </w:rPr>
        <w:t>R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. Copy the value of </w:t>
      </w:r>
      <w:r w:rsidRPr="00801148">
        <w:rPr>
          <w:rFonts w:ascii="Helvetica" w:hAnsi="Helvetica" w:cs="Helvetica"/>
          <w:i/>
          <w:iCs/>
          <w:color w:val="1C1C1C"/>
          <w:sz w:val="24"/>
          <w:szCs w:val="28"/>
        </w:rPr>
        <w:t>R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 to </w:t>
      </w:r>
      <w:r w:rsidRPr="00801148">
        <w:rPr>
          <w:rFonts w:ascii="Helvetica" w:hAnsi="Helvetica" w:cs="Helvetica"/>
          <w:i/>
          <w:iCs/>
          <w:color w:val="1C1C1C"/>
          <w:sz w:val="24"/>
          <w:szCs w:val="28"/>
        </w:rPr>
        <w:t>N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, then recursively call delete on </w:t>
      </w:r>
      <w:r w:rsidRPr="00801148">
        <w:rPr>
          <w:rFonts w:ascii="Helvetica" w:hAnsi="Helvetica" w:cs="Helvetica"/>
          <w:i/>
          <w:iCs/>
          <w:color w:val="1C1C1C"/>
          <w:sz w:val="24"/>
          <w:szCs w:val="28"/>
        </w:rPr>
        <w:t>R</w:t>
      </w:r>
      <w:r w:rsidRPr="00801148">
        <w:rPr>
          <w:rFonts w:ascii="Helvetica" w:hAnsi="Helvetica" w:cs="Helvetica"/>
          <w:color w:val="1C1C1C"/>
          <w:sz w:val="24"/>
          <w:szCs w:val="28"/>
        </w:rPr>
        <w:t xml:space="preserve"> until reaching one of the first two cases.</w:t>
      </w:r>
    </w:p>
    <w:p w:rsidR="00742D20" w:rsidRDefault="00742D20" w:rsidP="004C458B"/>
    <w:sectPr w:rsidR="00742D20" w:rsidSect="0078625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6434F2"/>
    <w:multiLevelType w:val="hybridMultilevel"/>
    <w:tmpl w:val="73E2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/>
  <w:rsids>
    <w:rsidRoot w:val="00F2513F"/>
    <w:rsid w:val="0006497D"/>
    <w:rsid w:val="001F5434"/>
    <w:rsid w:val="00341663"/>
    <w:rsid w:val="003749A2"/>
    <w:rsid w:val="004C458B"/>
    <w:rsid w:val="005B190F"/>
    <w:rsid w:val="00696208"/>
    <w:rsid w:val="00742D20"/>
    <w:rsid w:val="0078625E"/>
    <w:rsid w:val="007E5445"/>
    <w:rsid w:val="00801148"/>
    <w:rsid w:val="008A3E31"/>
    <w:rsid w:val="00943577"/>
    <w:rsid w:val="009827F4"/>
    <w:rsid w:val="00B80418"/>
    <w:rsid w:val="00D37EAF"/>
    <w:rsid w:val="00E30C04"/>
    <w:rsid w:val="00EF687D"/>
    <w:rsid w:val="00F05E3C"/>
    <w:rsid w:val="00F2513F"/>
  </w:rsids>
  <m:mathPr>
    <m:mathFont m:val="Book Antiqu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513F"/>
    <w:pPr>
      <w:ind w:left="720"/>
      <w:contextualSpacing/>
    </w:pPr>
  </w:style>
  <w:style w:type="paragraph" w:customStyle="1" w:styleId="Default">
    <w:name w:val="Default"/>
    <w:rsid w:val="00742D20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Tree_travers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Word 12.0.0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Sid-Ali Abdullahi</dc:creator>
  <cp:lastModifiedBy>Sid-Ali Isgow</cp:lastModifiedBy>
  <cp:revision>2</cp:revision>
  <dcterms:created xsi:type="dcterms:W3CDTF">2015-02-27T01:25:00Z</dcterms:created>
  <dcterms:modified xsi:type="dcterms:W3CDTF">2015-02-27T01:25:00Z</dcterms:modified>
</cp:coreProperties>
</file>