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CMPE140 – Laboratory Assignment 2 Test Log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Names:  1) Karine Worley  2) Sidarth Shahri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9/17/19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Single step through the execution of the given MIPS instructions, observe and record the following values in the test log table below: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the actual machine code of each instruction executed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contents of the program counter (PC) and the relevant registers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contents of memory at location 80 and 84.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425"/>
        <w:gridCol w:w="1620"/>
        <w:gridCol w:w="810"/>
        <w:gridCol w:w="705"/>
        <w:gridCol w:w="705"/>
        <w:gridCol w:w="720"/>
        <w:gridCol w:w="750"/>
        <w:gridCol w:w="810"/>
        <w:gridCol w:w="900"/>
        <w:gridCol w:w="1140"/>
        <w:tblGridChange w:id="0">
          <w:tblGrid>
            <w:gridCol w:w="990"/>
            <w:gridCol w:w="1425"/>
            <w:gridCol w:w="1620"/>
            <w:gridCol w:w="810"/>
            <w:gridCol w:w="705"/>
            <w:gridCol w:w="705"/>
            <w:gridCol w:w="720"/>
            <w:gridCol w:w="750"/>
            <w:gridCol w:w="810"/>
            <w:gridCol w:w="900"/>
            <w:gridCol w:w="1140"/>
          </w:tblGrid>
        </w:tblGridChange>
      </w:tblGrid>
      <w:tr>
        <w:trPr>
          <w:trHeight w:val="2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Expected Machine Code (hex)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Actual Machine Code (hex)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spacing w:before="16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PC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Registers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Memory Content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$v0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$v1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$a0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$a1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$a3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[80]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[84]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20020005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20020005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2003000c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2003000c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2067fff7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2067fff7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00e22025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96.00000000000001" w:before="96.00000000000001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00e22025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00642824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00642824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00a42820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00a42820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10a7000a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10a7000a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0064202a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0064202a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10800001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10800001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20050000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20050000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00e2202a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00e2202a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02c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00853820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00853820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00e23822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00e23822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ac670044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ac670044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8c020050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8c020050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08100011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08000c11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20020001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20020001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skips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ac020054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ac020054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96.00000000000001" w:before="96.00000000000001" w:lineRule="auto"/>
              <w:jc w:val="center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08100000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96.00000000000001" w:before="96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/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center"/>
    </w:pPr>
    <w:rPr>
      <w:b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ind w:left="1008" w:hanging="1008"/>
      <w:jc w:val="center"/>
    </w:pPr>
    <w:rPr>
      <w:u w:val="singl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b w:val="1"/>
      <w:sz w:val="48"/>
      <w:szCs w:val="4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 w:val="1"/>
    <w:qFormat w:val="1"/>
    <w:rsid w:val="00F40D30"/>
    <w:pPr>
      <w:keepNext w:val="1"/>
      <w:numPr>
        <w:numId w:val="4"/>
      </w:numPr>
      <w:spacing w:after="60" w:before="240"/>
      <w:ind w:left="360" w:hanging="360"/>
      <w:outlineLvl w:val="0"/>
    </w:pPr>
    <w:rPr>
      <w:rFonts w:eastAsia="Times New Roman"/>
      <w:bCs w:val="1"/>
      <w:lang w:eastAsia="en-US"/>
    </w:rPr>
  </w:style>
  <w:style w:type="paragraph" w:styleId="Heading2">
    <w:name w:val="heading 2"/>
    <w:basedOn w:val="Normal"/>
    <w:next w:val="Normal"/>
    <w:link w:val="Heading2Char"/>
    <w:autoRedefine w:val="1"/>
    <w:qFormat w:val="1"/>
    <w:rsid w:val="00732965"/>
    <w:pPr>
      <w:keepNext w:val="1"/>
      <w:numPr>
        <w:ilvl w:val="1"/>
        <w:numId w:val="4"/>
      </w:numPr>
      <w:spacing w:after="120" w:before="120"/>
      <w:outlineLvl w:val="1"/>
    </w:pPr>
    <w:rPr>
      <w:rFonts w:eastAsia="Times New Roman"/>
      <w:b w:val="1"/>
      <w:bCs w:val="1"/>
      <w:lang w:eastAsia="en-US"/>
    </w:rPr>
  </w:style>
  <w:style w:type="paragraph" w:styleId="Heading3">
    <w:name w:val="heading 3"/>
    <w:basedOn w:val="Normal"/>
    <w:next w:val="Normal"/>
    <w:link w:val="Heading3Char"/>
    <w:qFormat w:val="1"/>
    <w:rsid w:val="00732965"/>
    <w:pPr>
      <w:keepNext w:val="1"/>
      <w:numPr>
        <w:ilvl w:val="2"/>
        <w:numId w:val="4"/>
      </w:numPr>
      <w:jc w:val="center"/>
      <w:outlineLvl w:val="2"/>
    </w:pPr>
    <w:rPr>
      <w:rFonts w:eastAsia="Times New Roman"/>
      <w:b w:val="1"/>
      <w:bCs w:val="1"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732965"/>
    <w:pPr>
      <w:keepNext w:val="1"/>
      <w:numPr>
        <w:ilvl w:val="3"/>
        <w:numId w:val="4"/>
      </w:numPr>
      <w:jc w:val="center"/>
      <w:outlineLvl w:val="3"/>
    </w:pPr>
    <w:rPr>
      <w:rFonts w:eastAsia="Times New Roman"/>
      <w:b w:val="1"/>
      <w:bCs w:val="1"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 w:val="1"/>
    <w:rsid w:val="00732965"/>
    <w:pPr>
      <w:keepNext w:val="1"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 w:val="1"/>
    <w:rsid w:val="00732965"/>
    <w:pPr>
      <w:keepNext w:val="1"/>
      <w:numPr>
        <w:ilvl w:val="5"/>
        <w:numId w:val="4"/>
      </w:numPr>
      <w:jc w:val="center"/>
      <w:outlineLvl w:val="5"/>
    </w:pPr>
    <w:rPr>
      <w:rFonts w:eastAsia="Times New Roman"/>
      <w:b w:val="1"/>
      <w:bCs w:val="1"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2965"/>
    <w:pPr>
      <w:numPr>
        <w:ilvl w:val="6"/>
        <w:numId w:val="4"/>
      </w:numPr>
      <w:spacing w:after="60" w:before="24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2965"/>
    <w:pPr>
      <w:numPr>
        <w:ilvl w:val="7"/>
        <w:numId w:val="4"/>
      </w:numPr>
      <w:spacing w:after="60" w:before="240"/>
      <w:outlineLvl w:val="7"/>
    </w:pPr>
    <w:rPr>
      <w:rFonts w:ascii="Calibri" w:eastAsia="Times New Roman" w:hAnsi="Calibri"/>
      <w:i w:val="1"/>
      <w:iCs w:val="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2965"/>
    <w:pPr>
      <w:numPr>
        <w:ilvl w:val="8"/>
        <w:numId w:val="4"/>
      </w:numPr>
      <w:spacing w:after="60" w:before="24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styleId="Heading1Char" w:customStyle="1">
    <w:name w:val="Heading 1 Char"/>
    <w:link w:val="Heading1"/>
    <w:rsid w:val="00F40D30"/>
    <w:rPr>
      <w:rFonts w:eastAsia="Times New Roman"/>
      <w:bCs w:val="1"/>
      <w:sz w:val="24"/>
      <w:szCs w:val="24"/>
    </w:rPr>
  </w:style>
  <w:style w:type="character" w:styleId="Heading2Char" w:customStyle="1">
    <w:name w:val="Heading 2 Char"/>
    <w:link w:val="Heading2"/>
    <w:rsid w:val="00732965"/>
    <w:rPr>
      <w:rFonts w:eastAsia="Times New Roman"/>
      <w:b w:val="1"/>
      <w:bCs w:val="1"/>
      <w:sz w:val="24"/>
      <w:szCs w:val="24"/>
    </w:rPr>
  </w:style>
  <w:style w:type="character" w:styleId="Heading3Char" w:customStyle="1">
    <w:name w:val="Heading 3 Char"/>
    <w:link w:val="Heading3"/>
    <w:rsid w:val="00732965"/>
    <w:rPr>
      <w:rFonts w:eastAsia="Times New Roman"/>
      <w:b w:val="1"/>
      <w:bCs w:val="1"/>
      <w:sz w:val="32"/>
      <w:szCs w:val="24"/>
    </w:rPr>
  </w:style>
  <w:style w:type="character" w:styleId="Heading4Char" w:customStyle="1">
    <w:name w:val="Heading 4 Char"/>
    <w:link w:val="Heading4"/>
    <w:rsid w:val="00732965"/>
    <w:rPr>
      <w:rFonts w:eastAsia="Times New Roman"/>
      <w:b w:val="1"/>
      <w:bCs w:val="1"/>
      <w:sz w:val="40"/>
      <w:szCs w:val="24"/>
    </w:rPr>
  </w:style>
  <w:style w:type="character" w:styleId="Heading5Char" w:customStyle="1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styleId="Heading6Char" w:customStyle="1">
    <w:name w:val="Heading 6 Char"/>
    <w:link w:val="Heading6"/>
    <w:rsid w:val="00732965"/>
    <w:rPr>
      <w:rFonts w:eastAsia="Times New Roman"/>
      <w:b w:val="1"/>
      <w:bCs w:val="1"/>
      <w:sz w:val="48"/>
      <w:szCs w:val="24"/>
    </w:rPr>
  </w:style>
  <w:style w:type="character" w:styleId="Heading7Char" w:customStyle="1">
    <w:name w:val="Heading 7 Char"/>
    <w:link w:val="Heading7"/>
    <w:uiPriority w:val="9"/>
    <w:semiHidden w:val="1"/>
    <w:rsid w:val="00732965"/>
    <w:rPr>
      <w:rFonts w:ascii="Calibri" w:eastAsia="Times New Roman" w:hAnsi="Calibri"/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732965"/>
    <w:rPr>
      <w:rFonts w:ascii="Calibri" w:eastAsia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732965"/>
    <w:rPr>
      <w:rFonts w:ascii="Cambria" w:eastAsia="Times New Roman" w:hAnsi="Cambria"/>
      <w:sz w:val="22"/>
      <w:szCs w:val="22"/>
    </w:rPr>
  </w:style>
  <w:style w:type="paragraph" w:styleId="Paragraph3" w:customStyle="1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styleId="BodyTextChar" w:customStyle="1">
    <w:name w:val="Body Text Char"/>
    <w:link w:val="BodyText"/>
    <w:rsid w:val="00732965"/>
    <w:rPr>
      <w:sz w:val="24"/>
      <w:szCs w:val="24"/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Run91nvY8jeMkl7yMKEtIAqpA==">AMUW2mVVUcE5EZiuZQo5N+xB6+R/fH1IGC1IwqLbTFH9TtaHaB+UdCdk+3qoV8o+D5PXLxL/eDEkDTkycuNPU4tcseFK3Z2T0OTuGZSxOXXCzo3vKdUUkPBXN8BePMUQD8UU3bSqws+3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2019-09-15T21:13:00Z</dcterms:created>
  <dc:creator>Donald Hung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0x01010029797CED669A1246817A692B41AFAF06</vt:lpwstr>
  </property>
</Properties>
</file>