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9D4A6" w14:textId="016D7525" w:rsidR="00961552" w:rsidRPr="00B57B82" w:rsidRDefault="00816999" w:rsidP="00816999">
      <w:pPr>
        <w:jc w:val="right"/>
        <w:rPr>
          <w:rFonts w:ascii="Times New Roman" w:hAnsi="Times New Roman" w:cs="Times New Roman"/>
        </w:rPr>
      </w:pPr>
      <w:r w:rsidRPr="00B57B82">
        <w:rPr>
          <w:rFonts w:ascii="Times New Roman" w:hAnsi="Times New Roman" w:cs="Times New Roman"/>
        </w:rPr>
        <w:t>EE 97 Fall 2016</w:t>
      </w:r>
    </w:p>
    <w:p w14:paraId="7BE453BD" w14:textId="61505548" w:rsidR="00816999" w:rsidRPr="00B57B82" w:rsidRDefault="00816999" w:rsidP="00816999">
      <w:pPr>
        <w:jc w:val="right"/>
        <w:rPr>
          <w:rFonts w:ascii="Times New Roman" w:hAnsi="Times New Roman" w:cs="Times New Roman"/>
        </w:rPr>
      </w:pPr>
      <w:r w:rsidRPr="00B57B82">
        <w:rPr>
          <w:rFonts w:ascii="Times New Roman" w:hAnsi="Times New Roman" w:cs="Times New Roman"/>
        </w:rPr>
        <w:t>Thurs. 1330</w:t>
      </w:r>
    </w:p>
    <w:p w14:paraId="5F33CD1A" w14:textId="1D54E4C5" w:rsidR="00816999" w:rsidRPr="00B57B82" w:rsidRDefault="00816999" w:rsidP="00816999">
      <w:pPr>
        <w:jc w:val="right"/>
        <w:rPr>
          <w:rFonts w:ascii="Times New Roman" w:hAnsi="Times New Roman" w:cs="Times New Roman"/>
          <w:sz w:val="28"/>
          <w:szCs w:val="28"/>
        </w:rPr>
      </w:pPr>
      <w:r w:rsidRPr="00B57B82">
        <w:rPr>
          <w:rFonts w:ascii="Times New Roman" w:hAnsi="Times New Roman" w:cs="Times New Roman"/>
          <w:sz w:val="28"/>
          <w:szCs w:val="28"/>
        </w:rPr>
        <w:t>Lab #4 Function Generator and Oscilloscope</w:t>
      </w:r>
    </w:p>
    <w:p w14:paraId="747C9344" w14:textId="7B639B72" w:rsidR="00816999" w:rsidRPr="00B57B82" w:rsidRDefault="00816999" w:rsidP="00816999">
      <w:pPr>
        <w:jc w:val="right"/>
        <w:rPr>
          <w:rFonts w:ascii="Times New Roman" w:hAnsi="Times New Roman" w:cs="Times New Roman"/>
          <w:sz w:val="28"/>
          <w:szCs w:val="28"/>
        </w:rPr>
      </w:pPr>
      <w:r w:rsidRPr="00B57B82">
        <w:rPr>
          <w:rFonts w:ascii="Times New Roman" w:hAnsi="Times New Roman" w:cs="Times New Roman"/>
          <w:sz w:val="28"/>
          <w:szCs w:val="28"/>
        </w:rPr>
        <w:t>Sidarth Shahri</w:t>
      </w:r>
    </w:p>
    <w:p w14:paraId="6A2A7F54" w14:textId="091CEF56" w:rsidR="00816999" w:rsidRPr="00B57B82" w:rsidRDefault="00816999" w:rsidP="00816999">
      <w:pPr>
        <w:jc w:val="right"/>
        <w:rPr>
          <w:rFonts w:ascii="Times New Roman" w:hAnsi="Times New Roman" w:cs="Times New Roman"/>
        </w:rPr>
      </w:pPr>
      <w:r w:rsidRPr="00B57B82">
        <w:rPr>
          <w:rFonts w:ascii="Times New Roman" w:hAnsi="Times New Roman" w:cs="Times New Roman"/>
        </w:rPr>
        <w:t>Partner: Christian Lopez</w:t>
      </w:r>
    </w:p>
    <w:p w14:paraId="0D5ECE4C" w14:textId="422F71A4" w:rsidR="00816999" w:rsidRPr="00B57B82" w:rsidRDefault="00816999" w:rsidP="00816999">
      <w:pPr>
        <w:jc w:val="right"/>
        <w:rPr>
          <w:rFonts w:ascii="Times New Roman" w:hAnsi="Times New Roman" w:cs="Times New Roman"/>
        </w:rPr>
      </w:pPr>
      <w:r w:rsidRPr="00B57B82">
        <w:rPr>
          <w:rFonts w:ascii="Times New Roman" w:hAnsi="Times New Roman" w:cs="Times New Roman"/>
        </w:rPr>
        <w:t>Station 5, 10</w:t>
      </w:r>
    </w:p>
    <w:p w14:paraId="361672C9" w14:textId="52105B32" w:rsidR="00816999" w:rsidRPr="00B57B82" w:rsidRDefault="00816999" w:rsidP="00816999">
      <w:pPr>
        <w:jc w:val="right"/>
        <w:rPr>
          <w:rFonts w:ascii="Times New Roman" w:hAnsi="Times New Roman" w:cs="Times New Roman"/>
        </w:rPr>
      </w:pPr>
      <w:r w:rsidRPr="00B57B82">
        <w:rPr>
          <w:rFonts w:ascii="Times New Roman" w:hAnsi="Times New Roman" w:cs="Times New Roman"/>
        </w:rPr>
        <w:t xml:space="preserve">Submitted </w:t>
      </w:r>
      <w:r w:rsidR="00C715AE" w:rsidRPr="00B57B82">
        <w:rPr>
          <w:rFonts w:ascii="Times New Roman" w:hAnsi="Times New Roman" w:cs="Times New Roman"/>
        </w:rPr>
        <w:t>6 October 2016</w:t>
      </w:r>
    </w:p>
    <w:p w14:paraId="672358BE" w14:textId="77777777" w:rsidR="00C715AE" w:rsidRPr="00B57B82" w:rsidRDefault="00C715AE" w:rsidP="00816999">
      <w:pPr>
        <w:jc w:val="right"/>
        <w:rPr>
          <w:rFonts w:ascii="Times New Roman" w:hAnsi="Times New Roman" w:cs="Times New Roman"/>
        </w:rPr>
      </w:pPr>
      <w:bookmarkStart w:id="0" w:name="_GoBack"/>
      <w:bookmarkEnd w:id="0"/>
    </w:p>
    <w:p w14:paraId="588775C3" w14:textId="77777777" w:rsidR="00C715AE" w:rsidRPr="00B57B82" w:rsidRDefault="00C715AE" w:rsidP="00816999">
      <w:pPr>
        <w:jc w:val="right"/>
        <w:rPr>
          <w:rFonts w:ascii="Times New Roman" w:hAnsi="Times New Roman" w:cs="Times New Roman"/>
        </w:rPr>
      </w:pPr>
    </w:p>
    <w:p w14:paraId="5FBDA98E" w14:textId="77777777" w:rsidR="00C715AE" w:rsidRPr="00B57B82" w:rsidRDefault="00C715AE" w:rsidP="00816999">
      <w:pPr>
        <w:jc w:val="right"/>
        <w:rPr>
          <w:rFonts w:ascii="Times New Roman" w:hAnsi="Times New Roman" w:cs="Times New Roman"/>
        </w:rPr>
      </w:pPr>
    </w:p>
    <w:p w14:paraId="0A1EA620" w14:textId="77777777" w:rsidR="00C715AE" w:rsidRPr="00B57B82" w:rsidRDefault="00C715AE" w:rsidP="00816999">
      <w:pPr>
        <w:jc w:val="right"/>
        <w:rPr>
          <w:rFonts w:ascii="Times New Roman" w:hAnsi="Times New Roman" w:cs="Times New Roman"/>
        </w:rPr>
      </w:pPr>
    </w:p>
    <w:p w14:paraId="54D7BE90" w14:textId="77777777" w:rsidR="00C715AE" w:rsidRPr="00B57B82" w:rsidRDefault="00C715AE" w:rsidP="00816999">
      <w:pPr>
        <w:jc w:val="right"/>
        <w:rPr>
          <w:rFonts w:ascii="Times New Roman" w:hAnsi="Times New Roman" w:cs="Times New Roman"/>
        </w:rPr>
      </w:pPr>
    </w:p>
    <w:p w14:paraId="73B68934" w14:textId="77777777" w:rsidR="00C715AE" w:rsidRPr="00B57B82" w:rsidRDefault="00C715AE" w:rsidP="00816999">
      <w:pPr>
        <w:jc w:val="right"/>
        <w:rPr>
          <w:rFonts w:ascii="Times New Roman" w:hAnsi="Times New Roman" w:cs="Times New Roman"/>
        </w:rPr>
      </w:pPr>
    </w:p>
    <w:p w14:paraId="3CBA8980" w14:textId="77777777" w:rsidR="00C715AE" w:rsidRPr="00B57B82" w:rsidRDefault="00C715AE" w:rsidP="00816999">
      <w:pPr>
        <w:jc w:val="right"/>
        <w:rPr>
          <w:rFonts w:ascii="Times New Roman" w:hAnsi="Times New Roman" w:cs="Times New Roman"/>
        </w:rPr>
      </w:pPr>
    </w:p>
    <w:p w14:paraId="5B39C5D8" w14:textId="77777777" w:rsidR="00C715AE" w:rsidRPr="00B57B82" w:rsidRDefault="00C715AE" w:rsidP="00816999">
      <w:pPr>
        <w:jc w:val="right"/>
        <w:rPr>
          <w:rFonts w:ascii="Times New Roman" w:hAnsi="Times New Roman" w:cs="Times New Roman"/>
        </w:rPr>
      </w:pPr>
    </w:p>
    <w:p w14:paraId="5267E136" w14:textId="77777777" w:rsidR="00C715AE" w:rsidRPr="00B57B82" w:rsidRDefault="00C715AE" w:rsidP="00816999">
      <w:pPr>
        <w:jc w:val="right"/>
        <w:rPr>
          <w:rFonts w:ascii="Times New Roman" w:hAnsi="Times New Roman" w:cs="Times New Roman"/>
        </w:rPr>
      </w:pPr>
    </w:p>
    <w:p w14:paraId="7637A41D" w14:textId="77777777" w:rsidR="00C715AE" w:rsidRPr="00B57B82" w:rsidRDefault="00C715AE" w:rsidP="00816999">
      <w:pPr>
        <w:jc w:val="right"/>
        <w:rPr>
          <w:rFonts w:ascii="Times New Roman" w:hAnsi="Times New Roman" w:cs="Times New Roman"/>
        </w:rPr>
      </w:pPr>
    </w:p>
    <w:p w14:paraId="3C6460B1" w14:textId="77777777" w:rsidR="00C715AE" w:rsidRPr="00B57B82" w:rsidRDefault="00C715AE" w:rsidP="00816999">
      <w:pPr>
        <w:jc w:val="right"/>
        <w:rPr>
          <w:rFonts w:ascii="Times New Roman" w:hAnsi="Times New Roman" w:cs="Times New Roman"/>
        </w:rPr>
      </w:pPr>
    </w:p>
    <w:p w14:paraId="4F9FE206" w14:textId="77777777" w:rsidR="00C715AE" w:rsidRPr="00B57B82" w:rsidRDefault="00C715AE" w:rsidP="00816999">
      <w:pPr>
        <w:jc w:val="right"/>
        <w:rPr>
          <w:rFonts w:ascii="Times New Roman" w:hAnsi="Times New Roman" w:cs="Times New Roman"/>
        </w:rPr>
      </w:pPr>
    </w:p>
    <w:p w14:paraId="43AED2D3" w14:textId="77777777" w:rsidR="00C715AE" w:rsidRPr="00B57B82" w:rsidRDefault="00C715AE" w:rsidP="00816999">
      <w:pPr>
        <w:jc w:val="right"/>
        <w:rPr>
          <w:rFonts w:ascii="Times New Roman" w:hAnsi="Times New Roman" w:cs="Times New Roman"/>
        </w:rPr>
      </w:pPr>
    </w:p>
    <w:p w14:paraId="24DACFE8" w14:textId="77777777" w:rsidR="00C715AE" w:rsidRPr="00B57B82" w:rsidRDefault="00C715AE" w:rsidP="00816999">
      <w:pPr>
        <w:jc w:val="right"/>
        <w:rPr>
          <w:rFonts w:ascii="Times New Roman" w:hAnsi="Times New Roman" w:cs="Times New Roman"/>
        </w:rPr>
      </w:pPr>
    </w:p>
    <w:p w14:paraId="7966B64B" w14:textId="3C6FA739" w:rsidR="00C715AE" w:rsidRPr="0046094B" w:rsidRDefault="00C715AE" w:rsidP="00C715AE">
      <w:pPr>
        <w:jc w:val="center"/>
        <w:rPr>
          <w:rFonts w:ascii="Times New Roman" w:hAnsi="Times New Roman" w:cs="Times New Roman"/>
          <w:sz w:val="32"/>
          <w:szCs w:val="32"/>
        </w:rPr>
      </w:pPr>
      <w:r w:rsidRPr="0046094B">
        <w:rPr>
          <w:rFonts w:ascii="Times New Roman" w:hAnsi="Times New Roman" w:cs="Times New Roman"/>
          <w:sz w:val="32"/>
          <w:szCs w:val="32"/>
        </w:rPr>
        <w:t>Lab #4 Function Generator and Oscilloscope</w:t>
      </w:r>
    </w:p>
    <w:p w14:paraId="226EFADE" w14:textId="77777777" w:rsidR="00C715AE" w:rsidRPr="00B57B82" w:rsidRDefault="00C715AE" w:rsidP="00C715AE">
      <w:pPr>
        <w:jc w:val="both"/>
        <w:rPr>
          <w:rFonts w:ascii="Times New Roman" w:hAnsi="Times New Roman" w:cs="Times New Roman"/>
        </w:rPr>
      </w:pPr>
      <w:r w:rsidRPr="00B57B82">
        <w:rPr>
          <w:rFonts w:ascii="Times New Roman" w:hAnsi="Times New Roman" w:cs="Times New Roman"/>
        </w:rPr>
        <w:br w:type="page"/>
      </w:r>
    </w:p>
    <w:p w14:paraId="74780BF5" w14:textId="6F1A58BC" w:rsidR="00C715AE" w:rsidRPr="00B57B82" w:rsidRDefault="009B1E58" w:rsidP="00C715AE">
      <w:pPr>
        <w:rPr>
          <w:rFonts w:ascii="Times New Roman" w:hAnsi="Times New Roman" w:cs="Times New Roman"/>
          <w:b/>
        </w:rPr>
      </w:pPr>
      <w:r w:rsidRPr="00B57B82">
        <w:rPr>
          <w:rFonts w:ascii="Times New Roman" w:hAnsi="Times New Roman" w:cs="Times New Roman"/>
          <w:b/>
        </w:rPr>
        <w:lastRenderedPageBreak/>
        <w:t>Experiment 1</w:t>
      </w:r>
    </w:p>
    <w:p w14:paraId="41BA6357" w14:textId="77777777" w:rsidR="00266DE0" w:rsidRPr="00B57B82" w:rsidRDefault="00FC1E9A" w:rsidP="00C715AE">
      <w:pPr>
        <w:rPr>
          <w:rFonts w:ascii="Times New Roman" w:hAnsi="Times New Roman" w:cs="Times New Roman"/>
        </w:rPr>
      </w:pPr>
      <w:r w:rsidRPr="00B57B82">
        <w:rPr>
          <w:rFonts w:ascii="Times New Roman" w:hAnsi="Times New Roman" w:cs="Times New Roman"/>
        </w:rPr>
        <w:t xml:space="preserve">A function generator is used to produce a waveform of different varieties (sine, square, triangle, ramp, and noise.) In this experiment, the HP 33120A was used to generate various functions. This function generator was plugged directly into an oscilloscope’s channel. </w:t>
      </w:r>
    </w:p>
    <w:p w14:paraId="5CAC2FD9" w14:textId="77777777" w:rsidR="00266DE0" w:rsidRPr="00B57B82" w:rsidRDefault="00266DE0" w:rsidP="00C715AE">
      <w:pPr>
        <w:rPr>
          <w:rFonts w:ascii="Times New Roman" w:hAnsi="Times New Roman" w:cs="Times New Roman"/>
        </w:rPr>
      </w:pPr>
    </w:p>
    <w:p w14:paraId="052CE904" w14:textId="2649B622" w:rsidR="00266DE0" w:rsidRPr="00B57B82" w:rsidRDefault="00266DE0" w:rsidP="00266DE0">
      <w:pPr>
        <w:jc w:val="center"/>
        <w:rPr>
          <w:rFonts w:ascii="Times New Roman" w:hAnsi="Times New Roman" w:cs="Times New Roman"/>
        </w:rPr>
      </w:pPr>
      <w:r w:rsidRPr="00B57B82">
        <w:rPr>
          <w:rFonts w:ascii="Times New Roman" w:hAnsi="Times New Roman" w:cs="Times New Roman"/>
          <w:noProof/>
        </w:rPr>
        <w:drawing>
          <wp:inline distT="0" distB="0" distL="0" distR="0" wp14:anchorId="12562D7C" wp14:editId="34F9206C">
            <wp:extent cx="2807335" cy="1247704"/>
            <wp:effectExtent l="0" t="0" r="0" b="0"/>
            <wp:docPr id="1" name="Picture 1" descr="../../../../Screenshots/Screenshot%202016-10-06%2003.31.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s/Screenshot%202016-10-06%2003.31.49.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33388" cy="1259283"/>
                    </a:xfrm>
                    <a:prstGeom prst="rect">
                      <a:avLst/>
                    </a:prstGeom>
                    <a:noFill/>
                    <a:ln>
                      <a:noFill/>
                    </a:ln>
                  </pic:spPr>
                </pic:pic>
              </a:graphicData>
            </a:graphic>
          </wp:inline>
        </w:drawing>
      </w:r>
    </w:p>
    <w:p w14:paraId="26F3E258" w14:textId="77777777" w:rsidR="00266DE0" w:rsidRPr="00B57B82" w:rsidRDefault="00266DE0" w:rsidP="00C715AE">
      <w:pPr>
        <w:rPr>
          <w:rFonts w:ascii="Times New Roman" w:hAnsi="Times New Roman" w:cs="Times New Roman"/>
        </w:rPr>
      </w:pPr>
    </w:p>
    <w:p w14:paraId="6F4E0DF0" w14:textId="2681CD42" w:rsidR="009B1E58" w:rsidRPr="00B57B82" w:rsidRDefault="00FC1E9A" w:rsidP="00C715AE">
      <w:pPr>
        <w:rPr>
          <w:rFonts w:ascii="Times New Roman" w:hAnsi="Times New Roman" w:cs="Times New Roman"/>
        </w:rPr>
      </w:pPr>
      <w:r w:rsidRPr="00B57B82">
        <w:rPr>
          <w:rFonts w:ascii="Times New Roman" w:hAnsi="Times New Roman" w:cs="Times New Roman"/>
        </w:rPr>
        <w:t>An oscilloscope can display the voltage v. time of an input on a two-dimensional graph. An oscilloscope has various knobs for adjusting the graph to be readable and visible within the LCD window.</w:t>
      </w:r>
      <w:r w:rsidR="00266DE0" w:rsidRPr="00B57B82">
        <w:rPr>
          <w:rFonts w:ascii="Times New Roman" w:hAnsi="Times New Roman" w:cs="Times New Roman"/>
        </w:rPr>
        <w:t xml:space="preserve"> In this experiment, a Tektronix DPO 3012 was used.</w:t>
      </w:r>
    </w:p>
    <w:p w14:paraId="74DCF30A" w14:textId="77777777" w:rsidR="00266DE0" w:rsidRPr="00B57B82" w:rsidRDefault="00266DE0" w:rsidP="00C715AE">
      <w:pPr>
        <w:rPr>
          <w:rFonts w:ascii="Times New Roman" w:hAnsi="Times New Roman" w:cs="Times New Roman"/>
        </w:rPr>
      </w:pPr>
    </w:p>
    <w:p w14:paraId="5B64CBC7" w14:textId="15825B54" w:rsidR="00266DE0" w:rsidRPr="00B57B82" w:rsidRDefault="00266DE0" w:rsidP="00266DE0">
      <w:pPr>
        <w:jc w:val="center"/>
        <w:rPr>
          <w:rFonts w:ascii="Times New Roman" w:hAnsi="Times New Roman" w:cs="Times New Roman"/>
        </w:rPr>
      </w:pPr>
      <w:r w:rsidRPr="00B57B82">
        <w:rPr>
          <w:rFonts w:ascii="Times New Roman" w:hAnsi="Times New Roman" w:cs="Times New Roman"/>
          <w:noProof/>
        </w:rPr>
        <w:drawing>
          <wp:inline distT="0" distB="0" distL="0" distR="0" wp14:anchorId="7494D58C" wp14:editId="3563D638">
            <wp:extent cx="2781676" cy="1691640"/>
            <wp:effectExtent l="0" t="0" r="12700" b="10160"/>
            <wp:docPr id="2" name="Picture 2" descr="../../../../Screenshots/Screenshot%202016-10-06%2003.31.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s/Screenshot%202016-10-06%2003.31.42.png"/>
                    <pic:cNvPicPr>
                      <a:picLocks noChangeAspect="1" noChangeArrowheads="1"/>
                    </pic:cNvPicPr>
                  </pic:nvPicPr>
                  <pic:blipFill>
                    <a:blip r:embed="rId8">
                      <a:grayscl/>
                      <a:extLst>
                        <a:ext uri="{28A0092B-C50C-407E-A947-70E740481C1C}">
                          <a14:useLocalDpi xmlns:a14="http://schemas.microsoft.com/office/drawing/2010/main" val="0"/>
                        </a:ext>
                      </a:extLst>
                    </a:blip>
                    <a:srcRect/>
                    <a:stretch>
                      <a:fillRect/>
                    </a:stretch>
                  </pic:blipFill>
                  <pic:spPr bwMode="auto">
                    <a:xfrm>
                      <a:off x="0" y="0"/>
                      <a:ext cx="2802368" cy="1704223"/>
                    </a:xfrm>
                    <a:prstGeom prst="rect">
                      <a:avLst/>
                    </a:prstGeom>
                    <a:noFill/>
                    <a:ln>
                      <a:noFill/>
                    </a:ln>
                  </pic:spPr>
                </pic:pic>
              </a:graphicData>
            </a:graphic>
          </wp:inline>
        </w:drawing>
      </w:r>
    </w:p>
    <w:p w14:paraId="2A43778C" w14:textId="77777777" w:rsidR="00266DE0" w:rsidRPr="00B57B82" w:rsidRDefault="00266DE0" w:rsidP="00C715AE">
      <w:pPr>
        <w:rPr>
          <w:rFonts w:ascii="Times New Roman" w:hAnsi="Times New Roman" w:cs="Times New Roman"/>
        </w:rPr>
      </w:pPr>
    </w:p>
    <w:p w14:paraId="7C431A00" w14:textId="77777777" w:rsidR="00266DE0" w:rsidRPr="00B57B82" w:rsidRDefault="00266DE0" w:rsidP="00C715AE">
      <w:pPr>
        <w:rPr>
          <w:rFonts w:ascii="Times New Roman" w:hAnsi="Times New Roman" w:cs="Times New Roman"/>
        </w:rPr>
      </w:pPr>
    </w:p>
    <w:p w14:paraId="5C841416" w14:textId="40B248FA" w:rsidR="00266DE0" w:rsidRPr="00B57B82" w:rsidRDefault="00266DE0" w:rsidP="00C715AE">
      <w:pPr>
        <w:rPr>
          <w:rFonts w:ascii="Times New Roman" w:hAnsi="Times New Roman" w:cs="Times New Roman"/>
        </w:rPr>
      </w:pPr>
      <w:r w:rsidRPr="00B57B82">
        <w:rPr>
          <w:rFonts w:ascii="Times New Roman" w:hAnsi="Times New Roman" w:cs="Times New Roman"/>
        </w:rPr>
        <w:t>Measurements were made in ENG 249 Station 5 on September 22, 2016 using:</w:t>
      </w:r>
    </w:p>
    <w:p w14:paraId="69F6EB6B" w14:textId="43660F84" w:rsidR="00266DE0" w:rsidRPr="00B57B82" w:rsidRDefault="00266DE0" w:rsidP="00266DE0">
      <w:pPr>
        <w:pStyle w:val="ListParagraph"/>
        <w:numPr>
          <w:ilvl w:val="0"/>
          <w:numId w:val="1"/>
        </w:numPr>
        <w:rPr>
          <w:rFonts w:ascii="Times New Roman" w:hAnsi="Times New Roman" w:cs="Times New Roman"/>
        </w:rPr>
      </w:pPr>
      <w:r w:rsidRPr="00B57B82">
        <w:rPr>
          <w:rFonts w:ascii="Times New Roman" w:hAnsi="Times New Roman" w:cs="Times New Roman"/>
        </w:rPr>
        <w:t>Tektronix DPO 3012 Oscilloscope</w:t>
      </w:r>
    </w:p>
    <w:p w14:paraId="15E53BDF" w14:textId="34B33E16" w:rsidR="00266DE0" w:rsidRPr="00B57B82" w:rsidRDefault="00266DE0" w:rsidP="00847D16">
      <w:pPr>
        <w:pStyle w:val="ListParagraph"/>
        <w:numPr>
          <w:ilvl w:val="0"/>
          <w:numId w:val="1"/>
        </w:numPr>
        <w:rPr>
          <w:rFonts w:ascii="Times New Roman" w:hAnsi="Times New Roman" w:cs="Times New Roman"/>
        </w:rPr>
      </w:pPr>
      <w:r w:rsidRPr="00B57B82">
        <w:rPr>
          <w:rFonts w:ascii="Times New Roman" w:hAnsi="Times New Roman" w:cs="Times New Roman"/>
        </w:rPr>
        <w:t>HP 33120A Function Generator (S/N: C010482)</w:t>
      </w:r>
    </w:p>
    <w:p w14:paraId="4C1C9E78" w14:textId="77777777" w:rsidR="00EC2A75" w:rsidRPr="00B57B82" w:rsidRDefault="00EC2A75" w:rsidP="00EC2A75">
      <w:pPr>
        <w:rPr>
          <w:rFonts w:ascii="Times New Roman" w:hAnsi="Times New Roman" w:cs="Times New Roman"/>
        </w:rPr>
      </w:pPr>
    </w:p>
    <w:p w14:paraId="49C9D3E6" w14:textId="01AC69D2" w:rsidR="00EC2A75" w:rsidRPr="00B57B82" w:rsidRDefault="00EC2A75" w:rsidP="00EC2A75">
      <w:pPr>
        <w:jc w:val="center"/>
        <w:rPr>
          <w:rFonts w:ascii="Times New Roman" w:hAnsi="Times New Roman" w:cs="Times New Roman"/>
        </w:rPr>
      </w:pPr>
      <w:r w:rsidRPr="00B57B82">
        <w:rPr>
          <w:rFonts w:ascii="Times New Roman" w:hAnsi="Times New Roman" w:cs="Times New Roman"/>
          <w:noProof/>
        </w:rPr>
        <w:drawing>
          <wp:inline distT="0" distB="0" distL="0" distR="0" wp14:anchorId="5C20486D" wp14:editId="588099DF">
            <wp:extent cx="3119119" cy="2339340"/>
            <wp:effectExtent l="0" t="0" r="5715" b="0"/>
            <wp:docPr id="9" name="Picture 9" descr="../../../../../Pictures/Photos%20Library.photoslibrary/resources/proxies/derivatives/09/00/988/UNADJUSTEDNONRAW_thumb_98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ictures/Photos%20Library.photoslibrary/resources/proxies/derivatives/09/00/988/UNADJUSTEDNONRAW_thumb_988.jpg"/>
                    <pic:cNvPicPr>
                      <a:picLocks noChangeAspect="1" noChangeArrowheads="1"/>
                    </pic:cNvPicPr>
                  </pic:nvPicPr>
                  <pic:blipFill>
                    <a:blip r:embed="rId9">
                      <a:grayscl/>
                      <a:extLst>
                        <a:ext uri="{28A0092B-C50C-407E-A947-70E740481C1C}">
                          <a14:useLocalDpi xmlns:a14="http://schemas.microsoft.com/office/drawing/2010/main" val="0"/>
                        </a:ext>
                      </a:extLst>
                    </a:blip>
                    <a:srcRect/>
                    <a:stretch>
                      <a:fillRect/>
                    </a:stretch>
                  </pic:blipFill>
                  <pic:spPr bwMode="auto">
                    <a:xfrm>
                      <a:off x="0" y="0"/>
                      <a:ext cx="3142585" cy="2356939"/>
                    </a:xfrm>
                    <a:prstGeom prst="rect">
                      <a:avLst/>
                    </a:prstGeom>
                    <a:noFill/>
                    <a:ln>
                      <a:noFill/>
                    </a:ln>
                  </pic:spPr>
                </pic:pic>
              </a:graphicData>
            </a:graphic>
          </wp:inline>
        </w:drawing>
      </w:r>
    </w:p>
    <w:p w14:paraId="5449B663" w14:textId="77777777" w:rsidR="00266DE0" w:rsidRPr="00B57B82" w:rsidRDefault="00266DE0" w:rsidP="00266DE0">
      <w:pPr>
        <w:jc w:val="center"/>
        <w:rPr>
          <w:rFonts w:ascii="Times New Roman" w:hAnsi="Times New Roman" w:cs="Times New Roman"/>
        </w:rPr>
      </w:pPr>
    </w:p>
    <w:p w14:paraId="59E0D940" w14:textId="04462DAB" w:rsidR="00266DE0" w:rsidRPr="00B57B82" w:rsidRDefault="00F26B1A" w:rsidP="00266DE0">
      <w:pPr>
        <w:rPr>
          <w:rFonts w:ascii="Times New Roman" w:hAnsi="Times New Roman" w:cs="Times New Roman"/>
          <w:b/>
        </w:rPr>
      </w:pPr>
      <w:r w:rsidRPr="00B57B82">
        <w:rPr>
          <w:rFonts w:ascii="Times New Roman" w:hAnsi="Times New Roman" w:cs="Times New Roman"/>
          <w:b/>
        </w:rPr>
        <w:t>Part A</w:t>
      </w:r>
    </w:p>
    <w:p w14:paraId="1CB7F5FD" w14:textId="77777777" w:rsidR="00847D16" w:rsidRPr="00B57B82" w:rsidRDefault="00847D16" w:rsidP="00266DE0">
      <w:pPr>
        <w:rPr>
          <w:rFonts w:ascii="Times New Roman" w:hAnsi="Times New Roman" w:cs="Times New Roman"/>
          <w:noProof/>
        </w:rPr>
      </w:pPr>
      <w:r w:rsidRPr="00B57B82">
        <w:rPr>
          <w:rFonts w:ascii="Times New Roman" w:hAnsi="Times New Roman" w:cs="Times New Roman"/>
        </w:rPr>
        <w:t>During this part, a waveform was generated by the function generator and displayed on the oscilloscope. The function generator was set to create a 1kHz sinusoidal waveform with a peak-to-peak voltage of 1V and zero offset. The probes of the oscilloscope were connected to the function generator as shown with a 100Ω resistor across the connection as shown.</w:t>
      </w:r>
      <w:r w:rsidRPr="00B57B82">
        <w:rPr>
          <w:rFonts w:ascii="Times New Roman" w:hAnsi="Times New Roman" w:cs="Times New Roman"/>
          <w:noProof/>
        </w:rPr>
        <w:t xml:space="preserve"> </w:t>
      </w:r>
    </w:p>
    <w:p w14:paraId="545D9CC9" w14:textId="77777777" w:rsidR="00847D16" w:rsidRPr="00B57B82" w:rsidRDefault="00847D16" w:rsidP="00266DE0">
      <w:pPr>
        <w:rPr>
          <w:rFonts w:ascii="Times New Roman" w:hAnsi="Times New Roman" w:cs="Times New Roman"/>
          <w:noProof/>
        </w:rPr>
      </w:pPr>
    </w:p>
    <w:p w14:paraId="1352AF4C" w14:textId="5864B6F6" w:rsidR="00F26B1A" w:rsidRPr="00B57B82" w:rsidRDefault="00847D16" w:rsidP="00847D16">
      <w:pPr>
        <w:jc w:val="center"/>
        <w:rPr>
          <w:rFonts w:ascii="Times New Roman" w:hAnsi="Times New Roman" w:cs="Times New Roman"/>
        </w:rPr>
      </w:pPr>
      <w:r w:rsidRPr="00B57B82">
        <w:rPr>
          <w:rFonts w:ascii="Times New Roman" w:hAnsi="Times New Roman" w:cs="Times New Roman"/>
          <w:noProof/>
        </w:rPr>
        <w:drawing>
          <wp:inline distT="0" distB="0" distL="0" distR="0" wp14:anchorId="12A690D1" wp14:editId="21E99419">
            <wp:extent cx="2641018" cy="1368786"/>
            <wp:effectExtent l="0" t="0" r="635" b="3175"/>
            <wp:docPr id="3" name="Picture 3" descr="../../../../Screenshots/Screenshot%202016-10-06%2003.32.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s/Screenshot%202016-10-06%2003.32.02.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5553" cy="1386685"/>
                    </a:xfrm>
                    <a:prstGeom prst="rect">
                      <a:avLst/>
                    </a:prstGeom>
                    <a:noFill/>
                    <a:ln>
                      <a:noFill/>
                    </a:ln>
                  </pic:spPr>
                </pic:pic>
              </a:graphicData>
            </a:graphic>
          </wp:inline>
        </w:drawing>
      </w:r>
    </w:p>
    <w:p w14:paraId="2A76A533" w14:textId="0616BC60" w:rsidR="00847D16" w:rsidRPr="00B57B82" w:rsidRDefault="00847D16" w:rsidP="00847D16">
      <w:pPr>
        <w:rPr>
          <w:rFonts w:ascii="Times New Roman" w:hAnsi="Times New Roman" w:cs="Times New Roman"/>
        </w:rPr>
      </w:pPr>
      <w:r w:rsidRPr="00B57B82">
        <w:rPr>
          <w:rFonts w:ascii="Times New Roman" w:hAnsi="Times New Roman" w:cs="Times New Roman"/>
        </w:rPr>
        <w:t>Here is an image of the waveform produced.</w:t>
      </w:r>
    </w:p>
    <w:p w14:paraId="24AC6E78" w14:textId="77777777" w:rsidR="00847D16" w:rsidRPr="00B57B82" w:rsidRDefault="00847D16" w:rsidP="00847D16">
      <w:pPr>
        <w:rPr>
          <w:rFonts w:ascii="Times New Roman" w:hAnsi="Times New Roman" w:cs="Times New Roman"/>
        </w:rPr>
      </w:pPr>
    </w:p>
    <w:p w14:paraId="16A41D74" w14:textId="223BDF74" w:rsidR="00847D16" w:rsidRPr="00B57B82" w:rsidRDefault="00847D16" w:rsidP="00847D16">
      <w:pPr>
        <w:jc w:val="center"/>
        <w:rPr>
          <w:rFonts w:ascii="Times New Roman" w:hAnsi="Times New Roman" w:cs="Times New Roman"/>
        </w:rPr>
      </w:pPr>
      <w:r w:rsidRPr="00B57B82">
        <w:rPr>
          <w:rFonts w:ascii="Times New Roman" w:hAnsi="Times New Roman" w:cs="Times New Roman"/>
          <w:noProof/>
        </w:rPr>
        <w:drawing>
          <wp:inline distT="0" distB="0" distL="0" distR="0" wp14:anchorId="7EFE0A5E" wp14:editId="6FD765A8">
            <wp:extent cx="3414818" cy="2561114"/>
            <wp:effectExtent l="0" t="0" r="0" b="4445"/>
            <wp:docPr id="4" name="Picture 4" descr="../../../../../Pictures/Photos%20Library.photoslibrary/resources/proxies/derivatives/09/00/98a/UNADJUSTEDNONRAW_thumb_9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Pictures/Photos%20Library.photoslibrary/resources/proxies/derivatives/09/00/98a/UNADJUSTEDNONRAW_thumb_98a.jpg"/>
                    <pic:cNvPicPr>
                      <a:picLocks noChangeAspect="1" noChangeArrowheads="1"/>
                    </pic:cNvPicPr>
                  </pic:nvPicPr>
                  <pic:blipFill>
                    <a:blip r:embed="rId11">
                      <a:grayscl/>
                      <a:extLst>
                        <a:ext uri="{28A0092B-C50C-407E-A947-70E740481C1C}">
                          <a14:useLocalDpi xmlns:a14="http://schemas.microsoft.com/office/drawing/2010/main" val="0"/>
                        </a:ext>
                      </a:extLst>
                    </a:blip>
                    <a:srcRect/>
                    <a:stretch>
                      <a:fillRect/>
                    </a:stretch>
                  </pic:blipFill>
                  <pic:spPr bwMode="auto">
                    <a:xfrm>
                      <a:off x="0" y="0"/>
                      <a:ext cx="3420228" cy="2565171"/>
                    </a:xfrm>
                    <a:prstGeom prst="rect">
                      <a:avLst/>
                    </a:prstGeom>
                    <a:noFill/>
                    <a:ln>
                      <a:noFill/>
                    </a:ln>
                  </pic:spPr>
                </pic:pic>
              </a:graphicData>
            </a:graphic>
          </wp:inline>
        </w:drawing>
      </w:r>
    </w:p>
    <w:p w14:paraId="521DE34E" w14:textId="77777777" w:rsidR="00847D16" w:rsidRPr="00B57B82" w:rsidRDefault="00847D16" w:rsidP="00847D16">
      <w:pPr>
        <w:jc w:val="center"/>
        <w:rPr>
          <w:rFonts w:ascii="Times New Roman" w:hAnsi="Times New Roman" w:cs="Times New Roman"/>
        </w:rPr>
      </w:pPr>
    </w:p>
    <w:p w14:paraId="5AA43714" w14:textId="4E9BE223" w:rsidR="00847D16" w:rsidRPr="00B57B82" w:rsidRDefault="00B00323" w:rsidP="00847D16">
      <w:pPr>
        <w:rPr>
          <w:rFonts w:ascii="Times New Roman" w:hAnsi="Times New Roman" w:cs="Times New Roman"/>
        </w:rPr>
      </w:pPr>
      <w:r w:rsidRPr="00B57B82">
        <w:rPr>
          <w:rFonts w:ascii="Times New Roman" w:hAnsi="Times New Roman" w:cs="Times New Roman"/>
        </w:rPr>
        <w:t>With the resistor removed, t</w:t>
      </w:r>
      <w:r w:rsidR="00847D16" w:rsidRPr="00B57B82">
        <w:rPr>
          <w:rFonts w:ascii="Times New Roman" w:hAnsi="Times New Roman" w:cs="Times New Roman"/>
        </w:rPr>
        <w:t>he peak-to-peak voltage of the waveform was measured to be 1V. This measured value matches the produced 1V V</w:t>
      </w:r>
      <w:r w:rsidR="00847D16" w:rsidRPr="00B57B82">
        <w:rPr>
          <w:rFonts w:ascii="Times New Roman" w:hAnsi="Times New Roman" w:cs="Times New Roman"/>
          <w:vertAlign w:val="subscript"/>
        </w:rPr>
        <w:t xml:space="preserve">pp </w:t>
      </w:r>
      <w:r w:rsidR="00847D16" w:rsidRPr="00B57B82">
        <w:rPr>
          <w:rFonts w:ascii="Times New Roman" w:hAnsi="Times New Roman" w:cs="Times New Roman"/>
        </w:rPr>
        <w:t xml:space="preserve">by the function generator. </w:t>
      </w:r>
    </w:p>
    <w:p w14:paraId="08374B5E" w14:textId="08077033" w:rsidR="00B00323" w:rsidRPr="00B57B82" w:rsidRDefault="00B00323" w:rsidP="00847D16">
      <w:pPr>
        <w:rPr>
          <w:rFonts w:ascii="Times New Roman" w:hAnsi="Times New Roman" w:cs="Times New Roman"/>
        </w:rPr>
      </w:pPr>
      <w:r w:rsidRPr="00B57B82">
        <w:rPr>
          <w:rFonts w:ascii="Times New Roman" w:hAnsi="Times New Roman" w:cs="Times New Roman"/>
        </w:rPr>
        <w:t>With the resistor added to the circuit, the peak-to-peak voltage of the waveform was measured to be about 640mV. This can be explained with Ohm’s Law – as resistance is added, voltage is lowered.</w:t>
      </w:r>
    </w:p>
    <w:p w14:paraId="10CF9EB0" w14:textId="77777777" w:rsidR="00B00323" w:rsidRPr="00B57B82" w:rsidRDefault="00B00323" w:rsidP="00847D16">
      <w:pPr>
        <w:rPr>
          <w:rFonts w:ascii="Times New Roman" w:hAnsi="Times New Roman" w:cs="Times New Roman"/>
        </w:rPr>
      </w:pPr>
    </w:p>
    <w:p w14:paraId="20681917" w14:textId="5497428C" w:rsidR="00B00323" w:rsidRPr="00B57B82" w:rsidRDefault="00B00323" w:rsidP="00847D16">
      <w:pPr>
        <w:rPr>
          <w:rFonts w:ascii="Times New Roman" w:hAnsi="Times New Roman" w:cs="Times New Roman"/>
        </w:rPr>
      </w:pPr>
      <w:r w:rsidRPr="00B57B82">
        <w:rPr>
          <w:rFonts w:ascii="Times New Roman" w:hAnsi="Times New Roman" w:cs="Times New Roman"/>
          <w:b/>
        </w:rPr>
        <w:t>Part B</w:t>
      </w:r>
    </w:p>
    <w:p w14:paraId="4071FBD8" w14:textId="6E23C16A" w:rsidR="00847D16" w:rsidRPr="00B57B82" w:rsidRDefault="00B00323" w:rsidP="00847D16">
      <w:pPr>
        <w:rPr>
          <w:rFonts w:ascii="Times New Roman" w:hAnsi="Times New Roman" w:cs="Times New Roman"/>
        </w:rPr>
      </w:pPr>
      <w:r w:rsidRPr="00B57B82">
        <w:rPr>
          <w:rFonts w:ascii="Times New Roman" w:hAnsi="Times New Roman" w:cs="Times New Roman"/>
        </w:rPr>
        <w:t xml:space="preserve">The setup was returned to default without the resistor connected. When the trigger channel was changed to a channel other than channel 1, the waveform became unstable. This is because the trigger controls should be matched to the correct channel if the waveform is to be stable. Changing the trigger settings to a different channel will create a mismatch between what trigger is needed and what is actually being used. This results in a refresh rate that doesn’t match the rate the waveform is produced at. </w:t>
      </w:r>
    </w:p>
    <w:p w14:paraId="05CB951A" w14:textId="77777777" w:rsidR="00B00323" w:rsidRPr="00B57B82" w:rsidRDefault="00B00323" w:rsidP="00847D16">
      <w:pPr>
        <w:rPr>
          <w:rFonts w:ascii="Times New Roman" w:hAnsi="Times New Roman" w:cs="Times New Roman"/>
        </w:rPr>
      </w:pPr>
    </w:p>
    <w:p w14:paraId="6CBFE2F8" w14:textId="667916EA" w:rsidR="00B00323" w:rsidRPr="00B57B82" w:rsidRDefault="00B00323" w:rsidP="00847D16">
      <w:pPr>
        <w:rPr>
          <w:rFonts w:ascii="Times New Roman" w:hAnsi="Times New Roman" w:cs="Times New Roman"/>
        </w:rPr>
      </w:pPr>
      <w:r w:rsidRPr="00B57B82">
        <w:rPr>
          <w:rFonts w:ascii="Times New Roman" w:hAnsi="Times New Roman" w:cs="Times New Roman"/>
        </w:rPr>
        <w:t xml:space="preserve">The waveform will also become unstable when the trigger level is moved above the scope of the waveform. As the trigger level moves about the waveform, the trigger rate adjusts accordingly to match the offset. When the trigger is moved off of the waveform, there’s no correlation between trigger settings and the waveform and the waveform becomes unstable. </w:t>
      </w:r>
    </w:p>
    <w:p w14:paraId="43065F0C" w14:textId="77777777" w:rsidR="00B00323" w:rsidRPr="00B57B82" w:rsidRDefault="00B00323" w:rsidP="00847D16">
      <w:pPr>
        <w:rPr>
          <w:rFonts w:ascii="Times New Roman" w:hAnsi="Times New Roman" w:cs="Times New Roman"/>
        </w:rPr>
      </w:pPr>
    </w:p>
    <w:p w14:paraId="4E70FAC1" w14:textId="5F509F98" w:rsidR="00B00323" w:rsidRPr="00B57B82" w:rsidRDefault="00B00323" w:rsidP="00847D16">
      <w:pPr>
        <w:rPr>
          <w:rFonts w:ascii="Times New Roman" w:hAnsi="Times New Roman" w:cs="Times New Roman"/>
        </w:rPr>
      </w:pPr>
      <w:r w:rsidRPr="00B57B82">
        <w:rPr>
          <w:rFonts w:ascii="Times New Roman" w:hAnsi="Times New Roman" w:cs="Times New Roman"/>
        </w:rPr>
        <w:t>The oscilloscope offers several options to freeze the waveform or keep it displayed in real-time depending on the needs of the experiment.</w:t>
      </w:r>
    </w:p>
    <w:p w14:paraId="3A3F4255" w14:textId="77777777" w:rsidR="00B57B37" w:rsidRPr="00B57B82" w:rsidRDefault="00B57B37" w:rsidP="00847D16">
      <w:pPr>
        <w:rPr>
          <w:rFonts w:ascii="Times New Roman" w:hAnsi="Times New Roman" w:cs="Times New Roman"/>
        </w:rPr>
      </w:pPr>
    </w:p>
    <w:p w14:paraId="27E07F09" w14:textId="585C6725" w:rsidR="00B57B37" w:rsidRPr="00B57B82" w:rsidRDefault="00B57B37" w:rsidP="00847D16">
      <w:pPr>
        <w:rPr>
          <w:rFonts w:ascii="Times New Roman" w:hAnsi="Times New Roman" w:cs="Times New Roman"/>
          <w:b/>
        </w:rPr>
      </w:pPr>
      <w:r w:rsidRPr="00B57B82">
        <w:rPr>
          <w:rFonts w:ascii="Times New Roman" w:hAnsi="Times New Roman" w:cs="Times New Roman"/>
          <w:b/>
        </w:rPr>
        <w:t>Part C</w:t>
      </w:r>
    </w:p>
    <w:p w14:paraId="59565D5E" w14:textId="4218039A" w:rsidR="00FC6AF8" w:rsidRPr="00B57B82" w:rsidRDefault="00FC6AF8" w:rsidP="00847D16">
      <w:pPr>
        <w:rPr>
          <w:rFonts w:ascii="Times New Roman" w:hAnsi="Times New Roman" w:cs="Times New Roman"/>
        </w:rPr>
      </w:pPr>
      <w:r w:rsidRPr="00B57B82">
        <w:rPr>
          <w:rFonts w:ascii="Times New Roman" w:hAnsi="Times New Roman" w:cs="Times New Roman"/>
        </w:rPr>
        <w:t>This part demonstrates the vertical scaling controls of the oscilloscope.</w:t>
      </w:r>
    </w:p>
    <w:p w14:paraId="6148D4C9" w14:textId="77777777" w:rsidR="00FC6AF8" w:rsidRPr="00B57B82" w:rsidRDefault="00FC6AF8" w:rsidP="00847D16">
      <w:pPr>
        <w:rPr>
          <w:rFonts w:ascii="Times New Roman" w:hAnsi="Times New Roman" w:cs="Times New Roman"/>
        </w:rPr>
      </w:pPr>
    </w:p>
    <w:p w14:paraId="6A765309" w14:textId="0387E853" w:rsidR="00B57B37" w:rsidRPr="00B57B82" w:rsidRDefault="00FC6AF8" w:rsidP="00847D16">
      <w:pPr>
        <w:rPr>
          <w:rFonts w:ascii="Times New Roman" w:hAnsi="Times New Roman" w:cs="Times New Roman"/>
        </w:rPr>
      </w:pPr>
      <w:r w:rsidRPr="00B57B82">
        <w:rPr>
          <w:rFonts w:ascii="Times New Roman" w:hAnsi="Times New Roman" w:cs="Times New Roman"/>
        </w:rPr>
        <w:t>To display a sinusoidal waveform with a V</w:t>
      </w:r>
      <w:r w:rsidRPr="00B57B82">
        <w:rPr>
          <w:rFonts w:ascii="Times New Roman" w:hAnsi="Times New Roman" w:cs="Times New Roman"/>
          <w:vertAlign w:val="subscript"/>
        </w:rPr>
        <w:t>pp</w:t>
      </w:r>
      <w:r w:rsidRPr="00B57B82">
        <w:rPr>
          <w:rFonts w:ascii="Times New Roman" w:hAnsi="Times New Roman" w:cs="Times New Roman"/>
        </w:rPr>
        <w:t xml:space="preserve"> of 10V, you need a V/div scale of 5V.</w:t>
      </w:r>
    </w:p>
    <w:p w14:paraId="0FE85C7F" w14:textId="77777777" w:rsidR="00FC6AF8" w:rsidRPr="00B57B82" w:rsidRDefault="00FC6AF8" w:rsidP="00847D16">
      <w:pPr>
        <w:rPr>
          <w:rFonts w:ascii="Times New Roman" w:hAnsi="Times New Roman" w:cs="Times New Roman"/>
        </w:rPr>
      </w:pPr>
    </w:p>
    <w:p w14:paraId="2E4F09F5" w14:textId="2744E68A" w:rsidR="00FC6AF8" w:rsidRPr="00B57B82" w:rsidRDefault="00545957" w:rsidP="00847D16">
      <w:pPr>
        <w:rPr>
          <w:rFonts w:ascii="Times New Roman" w:hAnsi="Times New Roman" w:cs="Times New Roman"/>
        </w:rPr>
      </w:pPr>
      <w:r w:rsidRPr="00B57B82">
        <w:rPr>
          <w:rFonts w:ascii="Times New Roman" w:hAnsi="Times New Roman" w:cs="Times New Roman"/>
        </w:rPr>
        <w:t xml:space="preserve">To verify, the offset of the function generator, simply count the V/div to a point on the waveform. For this part, the V/div should add up to 1V, matching well with the 1V offset introduced by the function generator. </w:t>
      </w:r>
    </w:p>
    <w:p w14:paraId="46AC4DB0" w14:textId="77777777" w:rsidR="00761794" w:rsidRPr="00B57B82" w:rsidRDefault="00761794" w:rsidP="00847D16">
      <w:pPr>
        <w:rPr>
          <w:rFonts w:ascii="Times New Roman" w:hAnsi="Times New Roman" w:cs="Times New Roman"/>
        </w:rPr>
      </w:pPr>
    </w:p>
    <w:p w14:paraId="68E67409" w14:textId="77777777" w:rsidR="00761794" w:rsidRPr="00B57B82" w:rsidRDefault="00761794" w:rsidP="00847D16">
      <w:pPr>
        <w:rPr>
          <w:rFonts w:ascii="Times New Roman" w:hAnsi="Times New Roman" w:cs="Times New Roman"/>
        </w:rPr>
      </w:pPr>
      <w:r w:rsidRPr="00B57B82">
        <w:rPr>
          <w:rFonts w:ascii="Times New Roman" w:hAnsi="Times New Roman" w:cs="Times New Roman"/>
        </w:rPr>
        <w:t>When using AC coupling to display a DC waveform with an offset value, the AC coupling will ignore the DC offset and display the waveform as if there is no offset.</w:t>
      </w:r>
    </w:p>
    <w:p w14:paraId="19FE60B7" w14:textId="77777777" w:rsidR="00761794" w:rsidRPr="00B57B82" w:rsidRDefault="00761794" w:rsidP="00847D16">
      <w:pPr>
        <w:rPr>
          <w:rFonts w:ascii="Times New Roman" w:hAnsi="Times New Roman" w:cs="Times New Roman"/>
        </w:rPr>
      </w:pPr>
    </w:p>
    <w:p w14:paraId="267E766D" w14:textId="77777777" w:rsidR="00D30933" w:rsidRPr="00B57B82" w:rsidRDefault="00761794" w:rsidP="00847D16">
      <w:pPr>
        <w:rPr>
          <w:rFonts w:ascii="Times New Roman" w:hAnsi="Times New Roman" w:cs="Times New Roman"/>
        </w:rPr>
      </w:pPr>
      <w:r w:rsidRPr="00B57B82">
        <w:rPr>
          <w:rFonts w:ascii="Times New Roman" w:hAnsi="Times New Roman" w:cs="Times New Roman"/>
        </w:rPr>
        <w:t>Other instructions in this part demonstrate the 2</w:t>
      </w:r>
      <w:r w:rsidRPr="00B57B82">
        <w:rPr>
          <w:rFonts w:ascii="Times New Roman" w:hAnsi="Times New Roman" w:cs="Times New Roman"/>
          <w:vertAlign w:val="superscript"/>
        </w:rPr>
        <w:t>nd</w:t>
      </w:r>
      <w:r w:rsidRPr="00B57B82">
        <w:rPr>
          <w:rFonts w:ascii="Times New Roman" w:hAnsi="Times New Roman" w:cs="Times New Roman"/>
        </w:rPr>
        <w:t xml:space="preserve"> channel of the oscilloscope and how to adjust the position and scale of the waveform using the vertical controls.</w:t>
      </w:r>
    </w:p>
    <w:p w14:paraId="670F5668" w14:textId="77777777" w:rsidR="00D30933" w:rsidRPr="00B57B82" w:rsidRDefault="00D30933" w:rsidP="00847D16">
      <w:pPr>
        <w:rPr>
          <w:rFonts w:ascii="Times New Roman" w:hAnsi="Times New Roman" w:cs="Times New Roman"/>
        </w:rPr>
      </w:pPr>
    </w:p>
    <w:p w14:paraId="150E17D7" w14:textId="77777777" w:rsidR="00D30933" w:rsidRPr="00B57B82" w:rsidRDefault="00D30933" w:rsidP="00847D16">
      <w:pPr>
        <w:rPr>
          <w:rFonts w:ascii="Times New Roman" w:hAnsi="Times New Roman" w:cs="Times New Roman"/>
        </w:rPr>
      </w:pPr>
      <w:r w:rsidRPr="00B57B82">
        <w:rPr>
          <w:rFonts w:ascii="Times New Roman" w:hAnsi="Times New Roman" w:cs="Times New Roman"/>
          <w:b/>
        </w:rPr>
        <w:t>Part D</w:t>
      </w:r>
    </w:p>
    <w:p w14:paraId="5B2D286F" w14:textId="0F3F7558" w:rsidR="00761794" w:rsidRPr="00B57B82" w:rsidRDefault="007A0641" w:rsidP="00847D16">
      <w:pPr>
        <w:rPr>
          <w:rFonts w:ascii="Times New Roman" w:hAnsi="Times New Roman" w:cs="Times New Roman"/>
        </w:rPr>
      </w:pPr>
      <w:r w:rsidRPr="00B57B82">
        <w:rPr>
          <w:rFonts w:ascii="Times New Roman" w:hAnsi="Times New Roman" w:cs="Times New Roman"/>
        </w:rPr>
        <w:t xml:space="preserve">To verify the frequency of the waveform, count the </w:t>
      </w:r>
      <w:r w:rsidR="00356215" w:rsidRPr="00B57B82">
        <w:rPr>
          <w:rFonts w:ascii="Times New Roman" w:hAnsi="Times New Roman" w:cs="Times New Roman"/>
        </w:rPr>
        <w:t xml:space="preserve">Time/div horizontally. Then, use f = 1/time to find the frequency. The oscilloscope displays a waveform accurate to what the function generator is producing. </w:t>
      </w:r>
    </w:p>
    <w:p w14:paraId="4EC0F98C" w14:textId="77777777" w:rsidR="00356215" w:rsidRPr="00B57B82" w:rsidRDefault="00356215" w:rsidP="00847D16">
      <w:pPr>
        <w:rPr>
          <w:rFonts w:ascii="Times New Roman" w:hAnsi="Times New Roman" w:cs="Times New Roman"/>
        </w:rPr>
      </w:pPr>
    </w:p>
    <w:p w14:paraId="21BCDDC7" w14:textId="6594D715" w:rsidR="00356215" w:rsidRPr="00B57B82" w:rsidRDefault="00356215" w:rsidP="00847D16">
      <w:pPr>
        <w:rPr>
          <w:rFonts w:ascii="Times New Roman" w:hAnsi="Times New Roman" w:cs="Times New Roman"/>
        </w:rPr>
      </w:pPr>
      <w:r w:rsidRPr="00B57B82">
        <w:rPr>
          <w:rFonts w:ascii="Times New Roman" w:hAnsi="Times New Roman" w:cs="Times New Roman"/>
        </w:rPr>
        <w:t xml:space="preserve">37kHz Wave: </w:t>
      </w:r>
    </w:p>
    <w:p w14:paraId="589BE4CA" w14:textId="77777777" w:rsidR="00EC2A75" w:rsidRPr="00B57B82" w:rsidRDefault="00EC2A75" w:rsidP="00847D16">
      <w:pPr>
        <w:rPr>
          <w:rFonts w:ascii="Times New Roman" w:hAnsi="Times New Roman" w:cs="Times New Roman"/>
        </w:rPr>
      </w:pPr>
    </w:p>
    <w:p w14:paraId="60312B48" w14:textId="587323B3" w:rsidR="00FC6AF8" w:rsidRPr="00B57B82" w:rsidRDefault="00356215" w:rsidP="00356215">
      <w:pPr>
        <w:jc w:val="center"/>
        <w:rPr>
          <w:rFonts w:ascii="Times New Roman" w:hAnsi="Times New Roman" w:cs="Times New Roman"/>
        </w:rPr>
      </w:pPr>
      <w:r w:rsidRPr="00B57B82">
        <w:rPr>
          <w:rFonts w:ascii="Times New Roman" w:hAnsi="Times New Roman" w:cs="Times New Roman"/>
          <w:noProof/>
        </w:rPr>
        <w:drawing>
          <wp:inline distT="0" distB="0" distL="0" distR="0" wp14:anchorId="667151D8" wp14:editId="021D6695">
            <wp:extent cx="4305935" cy="2585401"/>
            <wp:effectExtent l="0" t="0" r="12065" b="5715"/>
            <wp:docPr id="6" name="Picture 6" descr="Tektronix%20Files/tek000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ektronix%20Files/tek0000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30552" cy="2600182"/>
                    </a:xfrm>
                    <a:prstGeom prst="rect">
                      <a:avLst/>
                    </a:prstGeom>
                    <a:noFill/>
                    <a:ln>
                      <a:noFill/>
                    </a:ln>
                  </pic:spPr>
                </pic:pic>
              </a:graphicData>
            </a:graphic>
          </wp:inline>
        </w:drawing>
      </w:r>
    </w:p>
    <w:p w14:paraId="542D7CAB" w14:textId="77777777" w:rsidR="00356215" w:rsidRPr="00B57B82" w:rsidRDefault="00356215" w:rsidP="00847D16">
      <w:pPr>
        <w:rPr>
          <w:rFonts w:ascii="Times New Roman" w:hAnsi="Times New Roman" w:cs="Times New Roman"/>
        </w:rPr>
      </w:pPr>
    </w:p>
    <w:p w14:paraId="70148283" w14:textId="3DA63625" w:rsidR="00356215" w:rsidRPr="00B57B82" w:rsidRDefault="00356215" w:rsidP="00356215">
      <w:pPr>
        <w:jc w:val="center"/>
        <w:rPr>
          <w:rFonts w:ascii="Times New Roman" w:hAnsi="Times New Roman" w:cs="Times New Roman"/>
        </w:rPr>
      </w:pPr>
      <w:r w:rsidRPr="00B57B82">
        <w:rPr>
          <w:rFonts w:ascii="Times New Roman" w:hAnsi="Times New Roman" w:cs="Times New Roman"/>
          <w:noProof/>
        </w:rPr>
        <w:drawing>
          <wp:inline distT="0" distB="0" distL="0" distR="0" wp14:anchorId="6CBB520D" wp14:editId="34CBB110">
            <wp:extent cx="4318635" cy="2593026"/>
            <wp:effectExtent l="0" t="0" r="0" b="0"/>
            <wp:docPr id="7" name="Picture 7" descr="Tektronix%20Files/tek000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ektronix%20Files/tek0000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60752" cy="2618314"/>
                    </a:xfrm>
                    <a:prstGeom prst="rect">
                      <a:avLst/>
                    </a:prstGeom>
                    <a:noFill/>
                    <a:ln>
                      <a:noFill/>
                    </a:ln>
                  </pic:spPr>
                </pic:pic>
              </a:graphicData>
            </a:graphic>
          </wp:inline>
        </w:drawing>
      </w:r>
    </w:p>
    <w:p w14:paraId="6FA4FEFC" w14:textId="77777777" w:rsidR="00EC2A75" w:rsidRPr="00B57B82" w:rsidRDefault="00EC2A75" w:rsidP="00356215">
      <w:pPr>
        <w:jc w:val="center"/>
        <w:rPr>
          <w:rFonts w:ascii="Times New Roman" w:hAnsi="Times New Roman" w:cs="Times New Roman"/>
        </w:rPr>
      </w:pPr>
    </w:p>
    <w:p w14:paraId="7C30E6C6" w14:textId="2CE5E893" w:rsidR="008B15E1" w:rsidRPr="008B15E1" w:rsidRDefault="008B15E1" w:rsidP="00356215">
      <w:pPr>
        <w:rPr>
          <w:rFonts w:ascii="Times New Roman" w:hAnsi="Times New Roman" w:cs="Times New Roman"/>
        </w:rPr>
      </w:pPr>
      <w:r>
        <w:rPr>
          <w:rFonts w:ascii="Times New Roman" w:hAnsi="Times New Roman" w:cs="Times New Roman"/>
        </w:rPr>
        <w:t>Experiment 1 was incredibly useful in understanding the various functions of the oscilloscope. It’s a powerful tool with several controls to fine tune the graph of even the wildest waveform.</w:t>
      </w:r>
    </w:p>
    <w:p w14:paraId="7B122AC5" w14:textId="77777777" w:rsidR="008B15E1" w:rsidRDefault="008B15E1" w:rsidP="00356215">
      <w:pPr>
        <w:rPr>
          <w:rFonts w:ascii="Times New Roman" w:hAnsi="Times New Roman" w:cs="Times New Roman"/>
          <w:b/>
        </w:rPr>
      </w:pPr>
    </w:p>
    <w:p w14:paraId="0554859D" w14:textId="2582F9E0" w:rsidR="00356215" w:rsidRPr="00B57B82" w:rsidRDefault="00516028" w:rsidP="00356215">
      <w:pPr>
        <w:rPr>
          <w:rFonts w:ascii="Times New Roman" w:hAnsi="Times New Roman" w:cs="Times New Roman"/>
          <w:b/>
        </w:rPr>
      </w:pPr>
      <w:r w:rsidRPr="00B57B82">
        <w:rPr>
          <w:rFonts w:ascii="Times New Roman" w:hAnsi="Times New Roman" w:cs="Times New Roman"/>
          <w:b/>
        </w:rPr>
        <w:t>Experiment 2</w:t>
      </w:r>
    </w:p>
    <w:p w14:paraId="2CB8BC66" w14:textId="3E04D883" w:rsidR="00516028" w:rsidRPr="00B57B82" w:rsidRDefault="00516028" w:rsidP="00356215">
      <w:pPr>
        <w:rPr>
          <w:rFonts w:ascii="Times New Roman" w:hAnsi="Times New Roman" w:cs="Times New Roman"/>
        </w:rPr>
      </w:pPr>
      <w:r w:rsidRPr="00B57B82">
        <w:rPr>
          <w:rFonts w:ascii="Times New Roman" w:hAnsi="Times New Roman" w:cs="Times New Roman"/>
        </w:rPr>
        <w:t xml:space="preserve">Oscilloscopes will be used extensively throughout this course. It’s crucial that </w:t>
      </w:r>
      <w:r w:rsidR="009315E0" w:rsidRPr="00B57B82">
        <w:rPr>
          <w:rFonts w:ascii="Times New Roman" w:hAnsi="Times New Roman" w:cs="Times New Roman"/>
        </w:rPr>
        <w:t xml:space="preserve">one understands how to properly display a waveform on the oscilloscope. </w:t>
      </w:r>
      <w:r w:rsidR="00CE5FEE" w:rsidRPr="00B57B82">
        <w:rPr>
          <w:rFonts w:ascii="Times New Roman" w:hAnsi="Times New Roman" w:cs="Times New Roman"/>
        </w:rPr>
        <w:t xml:space="preserve">In this experiment, my partner and I tested each other by setting up a random waveform on the function generator and resetting the controls on the oscilloscope arbitrarily. </w:t>
      </w:r>
    </w:p>
    <w:p w14:paraId="57DB5B40" w14:textId="77777777" w:rsidR="00914F82" w:rsidRPr="00B57B82" w:rsidRDefault="00914F82" w:rsidP="00356215">
      <w:pPr>
        <w:rPr>
          <w:rFonts w:ascii="Times New Roman" w:hAnsi="Times New Roman" w:cs="Times New Roman"/>
        </w:rPr>
      </w:pPr>
    </w:p>
    <w:p w14:paraId="19C59FC3" w14:textId="77777777" w:rsidR="00914F82" w:rsidRPr="00B57B82" w:rsidRDefault="00914F82" w:rsidP="00914F82">
      <w:pPr>
        <w:rPr>
          <w:rFonts w:ascii="Times New Roman" w:hAnsi="Times New Roman" w:cs="Times New Roman"/>
        </w:rPr>
      </w:pPr>
      <w:r w:rsidRPr="00B57B82">
        <w:rPr>
          <w:rFonts w:ascii="Times New Roman" w:hAnsi="Times New Roman" w:cs="Times New Roman"/>
        </w:rPr>
        <w:t>Measurements were made in ENG 249 Station 5 on September 22, 2016 using:</w:t>
      </w:r>
    </w:p>
    <w:p w14:paraId="4D8EC053" w14:textId="77777777" w:rsidR="00914F82" w:rsidRPr="00B57B82" w:rsidRDefault="00914F82" w:rsidP="00914F82">
      <w:pPr>
        <w:pStyle w:val="ListParagraph"/>
        <w:numPr>
          <w:ilvl w:val="0"/>
          <w:numId w:val="1"/>
        </w:numPr>
        <w:rPr>
          <w:rFonts w:ascii="Times New Roman" w:hAnsi="Times New Roman" w:cs="Times New Roman"/>
        </w:rPr>
      </w:pPr>
      <w:r w:rsidRPr="00B57B82">
        <w:rPr>
          <w:rFonts w:ascii="Times New Roman" w:hAnsi="Times New Roman" w:cs="Times New Roman"/>
        </w:rPr>
        <w:t>Tektronix DPO 3012 Oscilloscope</w:t>
      </w:r>
    </w:p>
    <w:p w14:paraId="15488291" w14:textId="6F24E398" w:rsidR="00914F82" w:rsidRPr="00B57B82" w:rsidRDefault="00914F82" w:rsidP="00356215">
      <w:pPr>
        <w:pStyle w:val="ListParagraph"/>
        <w:numPr>
          <w:ilvl w:val="0"/>
          <w:numId w:val="1"/>
        </w:numPr>
        <w:rPr>
          <w:rFonts w:ascii="Times New Roman" w:hAnsi="Times New Roman" w:cs="Times New Roman"/>
        </w:rPr>
      </w:pPr>
      <w:r w:rsidRPr="00B57B82">
        <w:rPr>
          <w:rFonts w:ascii="Times New Roman" w:hAnsi="Times New Roman" w:cs="Times New Roman"/>
        </w:rPr>
        <w:t>HP 33120A Function Generator (S/N: C010482)</w:t>
      </w:r>
    </w:p>
    <w:p w14:paraId="5AF30111" w14:textId="77777777" w:rsidR="00CE5FEE" w:rsidRPr="00B57B82" w:rsidRDefault="00CE5FEE" w:rsidP="00356215">
      <w:pPr>
        <w:rPr>
          <w:rFonts w:ascii="Times New Roman" w:hAnsi="Times New Roman" w:cs="Times New Roman"/>
        </w:rPr>
      </w:pPr>
    </w:p>
    <w:p w14:paraId="377CBD19" w14:textId="476F2C57" w:rsidR="00CE5FEE" w:rsidRPr="00B57B82" w:rsidRDefault="00CE5FEE" w:rsidP="00356215">
      <w:pPr>
        <w:rPr>
          <w:rFonts w:ascii="Times New Roman" w:hAnsi="Times New Roman" w:cs="Times New Roman"/>
        </w:rPr>
      </w:pPr>
      <w:r w:rsidRPr="00B57B82">
        <w:rPr>
          <w:rFonts w:ascii="Times New Roman" w:hAnsi="Times New Roman" w:cs="Times New Roman"/>
        </w:rPr>
        <w:t>Here is an image of the waveform I had to display properly:</w:t>
      </w:r>
    </w:p>
    <w:p w14:paraId="4770C394" w14:textId="77777777" w:rsidR="00CE5FEE" w:rsidRPr="00B57B82" w:rsidRDefault="00CE5FEE" w:rsidP="00356215">
      <w:pPr>
        <w:rPr>
          <w:rFonts w:ascii="Times New Roman" w:hAnsi="Times New Roman" w:cs="Times New Roman"/>
        </w:rPr>
      </w:pPr>
    </w:p>
    <w:p w14:paraId="0F04F1A8" w14:textId="06808712" w:rsidR="00CE5FEE" w:rsidRPr="00B57B82" w:rsidRDefault="00CE5FEE" w:rsidP="00CE5FEE">
      <w:pPr>
        <w:jc w:val="center"/>
        <w:rPr>
          <w:rFonts w:ascii="Times New Roman" w:hAnsi="Times New Roman" w:cs="Times New Roman"/>
        </w:rPr>
      </w:pPr>
      <w:r w:rsidRPr="00B57B82">
        <w:rPr>
          <w:rFonts w:ascii="Times New Roman" w:hAnsi="Times New Roman" w:cs="Times New Roman"/>
          <w:noProof/>
        </w:rPr>
        <w:drawing>
          <wp:inline distT="0" distB="0" distL="0" distR="0" wp14:anchorId="5683AAD0" wp14:editId="41D63951">
            <wp:extent cx="3740727" cy="2805546"/>
            <wp:effectExtent l="0" t="0" r="0" b="0"/>
            <wp:docPr id="8" name="Picture 8" descr="../../../../../Pictures/Photos%20Library.photoslibrary/resources/proxies/derivatives/09/00/987/UNADJUSTEDNONRAW_thumb_9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Pictures/Photos%20Library.photoslibrary/resources/proxies/derivatives/09/00/987/UNADJUSTEDNONRAW_thumb_987.jpg"/>
                    <pic:cNvPicPr>
                      <a:picLocks noChangeAspect="1" noChangeArrowheads="1"/>
                    </pic:cNvPicPr>
                  </pic:nvPicPr>
                  <pic:blipFill>
                    <a:blip r:embed="rId14">
                      <a:grayscl/>
                      <a:extLst>
                        <a:ext uri="{28A0092B-C50C-407E-A947-70E740481C1C}">
                          <a14:useLocalDpi xmlns:a14="http://schemas.microsoft.com/office/drawing/2010/main" val="0"/>
                        </a:ext>
                      </a:extLst>
                    </a:blip>
                    <a:srcRect/>
                    <a:stretch>
                      <a:fillRect/>
                    </a:stretch>
                  </pic:blipFill>
                  <pic:spPr bwMode="auto">
                    <a:xfrm>
                      <a:off x="0" y="0"/>
                      <a:ext cx="3761310" cy="2820983"/>
                    </a:xfrm>
                    <a:prstGeom prst="rect">
                      <a:avLst/>
                    </a:prstGeom>
                    <a:noFill/>
                    <a:ln>
                      <a:noFill/>
                    </a:ln>
                  </pic:spPr>
                </pic:pic>
              </a:graphicData>
            </a:graphic>
          </wp:inline>
        </w:drawing>
      </w:r>
    </w:p>
    <w:p w14:paraId="0C2902B4" w14:textId="152900D9" w:rsidR="00CE5FEE" w:rsidRPr="00B57B82" w:rsidRDefault="00EC2A75" w:rsidP="00CE5FEE">
      <w:pPr>
        <w:rPr>
          <w:rFonts w:ascii="Times New Roman" w:hAnsi="Times New Roman" w:cs="Times New Roman"/>
          <w:b/>
        </w:rPr>
      </w:pPr>
      <w:r w:rsidRPr="00B57B82">
        <w:rPr>
          <w:rFonts w:ascii="Times New Roman" w:hAnsi="Times New Roman" w:cs="Times New Roman"/>
          <w:b/>
        </w:rPr>
        <w:t>Experiment 3</w:t>
      </w:r>
    </w:p>
    <w:p w14:paraId="56082D91" w14:textId="7B9E8A89" w:rsidR="00EC2A75" w:rsidRPr="00B57B82" w:rsidRDefault="00EC2A75" w:rsidP="00CE5FEE">
      <w:pPr>
        <w:rPr>
          <w:rFonts w:ascii="Times New Roman" w:hAnsi="Times New Roman" w:cs="Times New Roman"/>
        </w:rPr>
      </w:pPr>
      <w:r w:rsidRPr="00B57B82">
        <w:rPr>
          <w:rFonts w:ascii="Times New Roman" w:hAnsi="Times New Roman" w:cs="Times New Roman"/>
        </w:rPr>
        <w:t>In this experiment, we try to display two waveforms at once. One waveform, a 1kHz triangular wave with a V</w:t>
      </w:r>
      <w:r w:rsidRPr="00B57B82">
        <w:rPr>
          <w:rFonts w:ascii="Times New Roman" w:hAnsi="Times New Roman" w:cs="Times New Roman"/>
          <w:vertAlign w:val="subscript"/>
        </w:rPr>
        <w:t>pp</w:t>
      </w:r>
      <w:r w:rsidRPr="00B57B82">
        <w:rPr>
          <w:rFonts w:ascii="Times New Roman" w:hAnsi="Times New Roman" w:cs="Times New Roman"/>
        </w:rPr>
        <w:t xml:space="preserve"> of 1V and zero offset, is displayed on channel 1. Another waveform, a 1kHz square wave with a V</w:t>
      </w:r>
      <w:r w:rsidRPr="00B57B82">
        <w:rPr>
          <w:rFonts w:ascii="Times New Roman" w:hAnsi="Times New Roman" w:cs="Times New Roman"/>
          <w:vertAlign w:val="subscript"/>
        </w:rPr>
        <w:t>pp</w:t>
      </w:r>
      <w:r w:rsidRPr="00B57B82">
        <w:rPr>
          <w:rFonts w:ascii="Times New Roman" w:hAnsi="Times New Roman" w:cs="Times New Roman"/>
        </w:rPr>
        <w:t xml:space="preserve"> of 2.5V and zero offset, is displayed on channel 2. </w:t>
      </w:r>
    </w:p>
    <w:p w14:paraId="52B4FD5D" w14:textId="77777777" w:rsidR="00914F82" w:rsidRPr="00B57B82" w:rsidRDefault="00914F82" w:rsidP="00914F82">
      <w:pPr>
        <w:rPr>
          <w:rFonts w:ascii="Times New Roman" w:hAnsi="Times New Roman" w:cs="Times New Roman"/>
        </w:rPr>
      </w:pPr>
    </w:p>
    <w:p w14:paraId="4C7C4C4A" w14:textId="77777777" w:rsidR="00914F82" w:rsidRPr="00B57B82" w:rsidRDefault="00914F82" w:rsidP="00914F82">
      <w:pPr>
        <w:rPr>
          <w:rFonts w:ascii="Times New Roman" w:hAnsi="Times New Roman" w:cs="Times New Roman"/>
        </w:rPr>
      </w:pPr>
      <w:r w:rsidRPr="00B57B82">
        <w:rPr>
          <w:rFonts w:ascii="Times New Roman" w:hAnsi="Times New Roman" w:cs="Times New Roman"/>
        </w:rPr>
        <w:t>Measurements were made in ENG 249 Station 5 on September 22, 2016 using:</w:t>
      </w:r>
    </w:p>
    <w:p w14:paraId="5787920A" w14:textId="77777777" w:rsidR="00914F82" w:rsidRPr="00B57B82" w:rsidRDefault="00914F82" w:rsidP="00914F82">
      <w:pPr>
        <w:pStyle w:val="ListParagraph"/>
        <w:numPr>
          <w:ilvl w:val="0"/>
          <w:numId w:val="1"/>
        </w:numPr>
        <w:rPr>
          <w:rFonts w:ascii="Times New Roman" w:hAnsi="Times New Roman" w:cs="Times New Roman"/>
        </w:rPr>
      </w:pPr>
      <w:r w:rsidRPr="00B57B82">
        <w:rPr>
          <w:rFonts w:ascii="Times New Roman" w:hAnsi="Times New Roman" w:cs="Times New Roman"/>
        </w:rPr>
        <w:t>Tektronix DPO 3012 Oscilloscope</w:t>
      </w:r>
    </w:p>
    <w:p w14:paraId="753C228B" w14:textId="6D7A06D7" w:rsidR="00914F82" w:rsidRPr="00B57B82" w:rsidRDefault="00914F82" w:rsidP="00CE5FEE">
      <w:pPr>
        <w:pStyle w:val="ListParagraph"/>
        <w:numPr>
          <w:ilvl w:val="0"/>
          <w:numId w:val="1"/>
        </w:numPr>
        <w:rPr>
          <w:rFonts w:ascii="Times New Roman" w:hAnsi="Times New Roman" w:cs="Times New Roman"/>
        </w:rPr>
      </w:pPr>
      <w:r w:rsidRPr="00B57B82">
        <w:rPr>
          <w:rFonts w:ascii="Times New Roman" w:hAnsi="Times New Roman" w:cs="Times New Roman"/>
        </w:rPr>
        <w:t>HP 33120A Function Generator (S/N: C010482)</w:t>
      </w:r>
    </w:p>
    <w:p w14:paraId="1F063718" w14:textId="77777777" w:rsidR="00914F82" w:rsidRPr="00B57B82" w:rsidRDefault="00914F82" w:rsidP="00CE5FEE">
      <w:pPr>
        <w:rPr>
          <w:rFonts w:ascii="Times New Roman" w:hAnsi="Times New Roman" w:cs="Times New Roman"/>
        </w:rPr>
      </w:pPr>
    </w:p>
    <w:p w14:paraId="4596C139" w14:textId="0D54ACA3" w:rsidR="00EC2A75" w:rsidRPr="00B57B82" w:rsidRDefault="00EC2A75" w:rsidP="00CE5FEE">
      <w:pPr>
        <w:rPr>
          <w:rFonts w:ascii="Times New Roman" w:hAnsi="Times New Roman" w:cs="Times New Roman"/>
        </w:rPr>
      </w:pPr>
      <w:r w:rsidRPr="00B57B82">
        <w:rPr>
          <w:rFonts w:ascii="Times New Roman" w:hAnsi="Times New Roman" w:cs="Times New Roman"/>
        </w:rPr>
        <w:t xml:space="preserve">Here is an image of the produced waves: </w:t>
      </w:r>
    </w:p>
    <w:p w14:paraId="437F7FBF" w14:textId="77777777" w:rsidR="00EC2A75" w:rsidRPr="00B57B82" w:rsidRDefault="00EC2A75" w:rsidP="00CE5FEE">
      <w:pPr>
        <w:rPr>
          <w:rFonts w:ascii="Times New Roman" w:hAnsi="Times New Roman" w:cs="Times New Roman"/>
        </w:rPr>
      </w:pPr>
    </w:p>
    <w:p w14:paraId="046FB26C" w14:textId="11BDDA6E" w:rsidR="00EC2A75" w:rsidRPr="00B57B82" w:rsidRDefault="00EC2A75" w:rsidP="00EC2A75">
      <w:pPr>
        <w:jc w:val="center"/>
        <w:rPr>
          <w:rFonts w:ascii="Times New Roman" w:hAnsi="Times New Roman" w:cs="Times New Roman"/>
        </w:rPr>
      </w:pPr>
      <w:r w:rsidRPr="00B57B82">
        <w:rPr>
          <w:rFonts w:ascii="Times New Roman" w:hAnsi="Times New Roman" w:cs="Times New Roman"/>
          <w:noProof/>
        </w:rPr>
        <w:drawing>
          <wp:inline distT="0" distB="0" distL="0" distR="0" wp14:anchorId="7E654E34" wp14:editId="168829FA">
            <wp:extent cx="4015882" cy="2411246"/>
            <wp:effectExtent l="0" t="0" r="0" b="1905"/>
            <wp:docPr id="10" name="Picture 10" descr="Tektronix%20Files/tek000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Tektronix%20Files/tek00011.png"/>
                    <pic:cNvPicPr>
                      <a:picLocks noChangeAspect="1" noChangeArrowheads="1"/>
                    </pic:cNvPicPr>
                  </pic:nvPicPr>
                  <pic:blipFill>
                    <a:blip r:embed="rId15">
                      <a:grayscl/>
                      <a:extLst>
                        <a:ext uri="{28A0092B-C50C-407E-A947-70E740481C1C}">
                          <a14:useLocalDpi xmlns:a14="http://schemas.microsoft.com/office/drawing/2010/main" val="0"/>
                        </a:ext>
                      </a:extLst>
                    </a:blip>
                    <a:srcRect/>
                    <a:stretch>
                      <a:fillRect/>
                    </a:stretch>
                  </pic:blipFill>
                  <pic:spPr bwMode="auto">
                    <a:xfrm>
                      <a:off x="0" y="0"/>
                      <a:ext cx="4051326" cy="2432527"/>
                    </a:xfrm>
                    <a:prstGeom prst="rect">
                      <a:avLst/>
                    </a:prstGeom>
                    <a:noFill/>
                    <a:ln>
                      <a:noFill/>
                    </a:ln>
                  </pic:spPr>
                </pic:pic>
              </a:graphicData>
            </a:graphic>
          </wp:inline>
        </w:drawing>
      </w:r>
    </w:p>
    <w:p w14:paraId="5F9153CD" w14:textId="77777777" w:rsidR="00EC2A75" w:rsidRPr="00B57B82" w:rsidRDefault="00EC2A75" w:rsidP="00CE5FEE">
      <w:pPr>
        <w:rPr>
          <w:rFonts w:ascii="Times New Roman" w:hAnsi="Times New Roman" w:cs="Times New Roman"/>
        </w:rPr>
      </w:pPr>
    </w:p>
    <w:p w14:paraId="6548D63B" w14:textId="3FB9CD5D" w:rsidR="00EC2A75" w:rsidRPr="00B57B82" w:rsidRDefault="00EC2A75" w:rsidP="00CE5FEE">
      <w:pPr>
        <w:rPr>
          <w:rFonts w:ascii="Times New Roman" w:hAnsi="Times New Roman" w:cs="Times New Roman"/>
        </w:rPr>
      </w:pPr>
      <w:r w:rsidRPr="00B57B82">
        <w:rPr>
          <w:rFonts w:ascii="Times New Roman" w:hAnsi="Times New Roman" w:cs="Times New Roman"/>
        </w:rPr>
        <w:t>The goal of the experiment was to stabilize both waves on the oscilloscope. Unfortunately, this is impossible as each waveform features a different trigger rate. It’s impossible to find a middle ground to display both waveforms. Only one waveform can be stabilized at a time unless both waveforms had a similar refresh rate.</w:t>
      </w:r>
    </w:p>
    <w:p w14:paraId="04EDBD27" w14:textId="77777777" w:rsidR="00914F82" w:rsidRPr="00B57B82" w:rsidRDefault="00914F82" w:rsidP="00CE5FEE">
      <w:pPr>
        <w:rPr>
          <w:rFonts w:ascii="Times New Roman" w:hAnsi="Times New Roman" w:cs="Times New Roman"/>
        </w:rPr>
      </w:pPr>
    </w:p>
    <w:p w14:paraId="2F7E43A1" w14:textId="73E76D8E" w:rsidR="00914F82" w:rsidRPr="00B57B82" w:rsidRDefault="00914F82" w:rsidP="00CE5FEE">
      <w:pPr>
        <w:rPr>
          <w:rFonts w:ascii="Times New Roman" w:hAnsi="Times New Roman" w:cs="Times New Roman"/>
          <w:b/>
        </w:rPr>
      </w:pPr>
      <w:r w:rsidRPr="00B57B82">
        <w:rPr>
          <w:rFonts w:ascii="Times New Roman" w:hAnsi="Times New Roman" w:cs="Times New Roman"/>
          <w:b/>
        </w:rPr>
        <w:t>Experiment 4</w:t>
      </w:r>
    </w:p>
    <w:p w14:paraId="1F8C47E5" w14:textId="5B4EC581" w:rsidR="00914F82" w:rsidRPr="00B57B82" w:rsidRDefault="0085470F" w:rsidP="00914F82">
      <w:pPr>
        <w:rPr>
          <w:rFonts w:ascii="Times New Roman" w:hAnsi="Times New Roman" w:cs="Times New Roman"/>
        </w:rPr>
      </w:pPr>
      <w:r w:rsidRPr="00B57B82">
        <w:rPr>
          <w:rFonts w:ascii="Times New Roman" w:hAnsi="Times New Roman" w:cs="Times New Roman"/>
        </w:rPr>
        <w:t xml:space="preserve">The oscilloscope offers two different coupling methods, AC and DC. In this experiment, we examine the effects of DC coupling vs. AC coupling on a displayed waveform. </w:t>
      </w:r>
      <w:r w:rsidR="00804FA0" w:rsidRPr="00B57B82">
        <w:rPr>
          <w:rFonts w:ascii="Times New Roman" w:hAnsi="Times New Roman" w:cs="Times New Roman"/>
        </w:rPr>
        <w:t xml:space="preserve">The function generator was set up to generate a 5V, 20Hz wave with zero offset. </w:t>
      </w:r>
    </w:p>
    <w:p w14:paraId="63AEE34C" w14:textId="77777777" w:rsidR="00914F82" w:rsidRPr="00B57B82" w:rsidRDefault="00914F82" w:rsidP="00914F82">
      <w:pPr>
        <w:rPr>
          <w:rFonts w:ascii="Times New Roman" w:hAnsi="Times New Roman" w:cs="Times New Roman"/>
        </w:rPr>
      </w:pPr>
    </w:p>
    <w:p w14:paraId="41D85BEF" w14:textId="77777777" w:rsidR="00914F82" w:rsidRPr="00B57B82" w:rsidRDefault="00914F82" w:rsidP="00914F82">
      <w:pPr>
        <w:rPr>
          <w:rFonts w:ascii="Times New Roman" w:hAnsi="Times New Roman" w:cs="Times New Roman"/>
        </w:rPr>
      </w:pPr>
      <w:r w:rsidRPr="00B57B82">
        <w:rPr>
          <w:rFonts w:ascii="Times New Roman" w:hAnsi="Times New Roman" w:cs="Times New Roman"/>
        </w:rPr>
        <w:t>Measurements were made in ENG 249 Station 5 on September 22, 2016 using:</w:t>
      </w:r>
    </w:p>
    <w:p w14:paraId="244BA6A2" w14:textId="77777777" w:rsidR="00914F82" w:rsidRPr="00B57B82" w:rsidRDefault="00914F82" w:rsidP="00914F82">
      <w:pPr>
        <w:pStyle w:val="ListParagraph"/>
        <w:numPr>
          <w:ilvl w:val="0"/>
          <w:numId w:val="1"/>
        </w:numPr>
        <w:rPr>
          <w:rFonts w:ascii="Times New Roman" w:hAnsi="Times New Roman" w:cs="Times New Roman"/>
        </w:rPr>
      </w:pPr>
      <w:r w:rsidRPr="00B57B82">
        <w:rPr>
          <w:rFonts w:ascii="Times New Roman" w:hAnsi="Times New Roman" w:cs="Times New Roman"/>
        </w:rPr>
        <w:t>Tektronix DPO 3012 Oscilloscope</w:t>
      </w:r>
    </w:p>
    <w:p w14:paraId="0468C19D" w14:textId="362AB5C6" w:rsidR="00914F82" w:rsidRPr="00B57B82" w:rsidRDefault="00914F82" w:rsidP="00CE5FEE">
      <w:pPr>
        <w:pStyle w:val="ListParagraph"/>
        <w:numPr>
          <w:ilvl w:val="0"/>
          <w:numId w:val="1"/>
        </w:numPr>
        <w:rPr>
          <w:rFonts w:ascii="Times New Roman" w:hAnsi="Times New Roman" w:cs="Times New Roman"/>
        </w:rPr>
      </w:pPr>
      <w:r w:rsidRPr="00B57B82">
        <w:rPr>
          <w:rFonts w:ascii="Times New Roman" w:hAnsi="Times New Roman" w:cs="Times New Roman"/>
        </w:rPr>
        <w:t>HP 33120A Function Generator (S/N: C010482)</w:t>
      </w:r>
    </w:p>
    <w:p w14:paraId="19F555C0" w14:textId="77777777" w:rsidR="00914F82" w:rsidRPr="00B57B82" w:rsidRDefault="00914F82" w:rsidP="00CE5FEE">
      <w:pPr>
        <w:rPr>
          <w:rFonts w:ascii="Times New Roman" w:hAnsi="Times New Roman" w:cs="Times New Roman"/>
        </w:rPr>
      </w:pPr>
    </w:p>
    <w:p w14:paraId="077AD0EF" w14:textId="25AD879E" w:rsidR="008B64C2" w:rsidRPr="00B57B82" w:rsidRDefault="006E7FBC" w:rsidP="00CE5FEE">
      <w:pPr>
        <w:rPr>
          <w:rFonts w:ascii="Times New Roman" w:hAnsi="Times New Roman" w:cs="Times New Roman"/>
        </w:rPr>
      </w:pPr>
      <w:r w:rsidRPr="00B57B82">
        <w:rPr>
          <w:rFonts w:ascii="Times New Roman" w:hAnsi="Times New Roman" w:cs="Times New Roman"/>
        </w:rPr>
        <w:t xml:space="preserve">When the input coupling is changed </w:t>
      </w:r>
      <w:r w:rsidR="008E51DC" w:rsidRPr="00B57B82">
        <w:rPr>
          <w:rFonts w:ascii="Times New Roman" w:hAnsi="Times New Roman" w:cs="Times New Roman"/>
        </w:rPr>
        <w:t xml:space="preserve">to AC coupling from DC coupling, there is a slight distortion. This can be explained </w:t>
      </w:r>
      <w:r w:rsidR="008B64C2" w:rsidRPr="00B57B82">
        <w:rPr>
          <w:rFonts w:ascii="Times New Roman" w:hAnsi="Times New Roman" w:cs="Times New Roman"/>
        </w:rPr>
        <w:t xml:space="preserve">by the internal circuitry in the oscilloscope. An image is below that shows the circuitry. </w:t>
      </w:r>
    </w:p>
    <w:p w14:paraId="6AA0FBE4" w14:textId="49C4F23E" w:rsidR="008B64C2" w:rsidRDefault="008B64C2" w:rsidP="008B64C2">
      <w:pPr>
        <w:jc w:val="center"/>
        <w:rPr>
          <w:rFonts w:ascii="Times New Roman" w:hAnsi="Times New Roman" w:cs="Times New Roman"/>
        </w:rPr>
      </w:pPr>
      <w:r w:rsidRPr="00B57B82">
        <w:rPr>
          <w:rFonts w:ascii="Times New Roman" w:hAnsi="Times New Roman" w:cs="Times New Roman"/>
          <w:noProof/>
        </w:rPr>
        <w:drawing>
          <wp:inline distT="0" distB="0" distL="0" distR="0" wp14:anchorId="518BDEFC" wp14:editId="3ABDFD5C">
            <wp:extent cx="3364865" cy="1974246"/>
            <wp:effectExtent l="0" t="0" r="0" b="6985"/>
            <wp:docPr id="11" name="Picture 11" descr="../../../../../Pictures/Photos%20Library.photoslibrary/resources/proxies/derivatives/09/00/9c2/m2hHTjalTkic9ETo4wI5TQ_thumb_9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ictures/Photos%20Library.photoslibrary/resources/proxies/derivatives/09/00/9c2/m2hHTjalTkic9ETo4wI5TQ_thumb_9c2.jpg"/>
                    <pic:cNvPicPr>
                      <a:picLocks noChangeAspect="1" noChangeArrowheads="1"/>
                    </pic:cNvPicPr>
                  </pic:nvPicPr>
                  <pic:blipFill>
                    <a:blip r:embed="rId16">
                      <a:grayscl/>
                      <a:extLst>
                        <a:ext uri="{28A0092B-C50C-407E-A947-70E740481C1C}">
                          <a14:useLocalDpi xmlns:a14="http://schemas.microsoft.com/office/drawing/2010/main" val="0"/>
                        </a:ext>
                      </a:extLst>
                    </a:blip>
                    <a:srcRect/>
                    <a:stretch>
                      <a:fillRect/>
                    </a:stretch>
                  </pic:blipFill>
                  <pic:spPr bwMode="auto">
                    <a:xfrm>
                      <a:off x="0" y="0"/>
                      <a:ext cx="3373501" cy="1979313"/>
                    </a:xfrm>
                    <a:prstGeom prst="rect">
                      <a:avLst/>
                    </a:prstGeom>
                    <a:noFill/>
                    <a:ln>
                      <a:noFill/>
                    </a:ln>
                  </pic:spPr>
                </pic:pic>
              </a:graphicData>
            </a:graphic>
          </wp:inline>
        </w:drawing>
      </w:r>
    </w:p>
    <w:p w14:paraId="6328569C" w14:textId="77777777" w:rsidR="000E3B1F" w:rsidRDefault="000E3B1F" w:rsidP="008B64C2">
      <w:pPr>
        <w:jc w:val="center"/>
        <w:rPr>
          <w:rFonts w:ascii="Times New Roman" w:hAnsi="Times New Roman" w:cs="Times New Roman"/>
        </w:rPr>
      </w:pPr>
    </w:p>
    <w:p w14:paraId="1D8F7E82" w14:textId="24F500EB" w:rsidR="000E3B1F" w:rsidRPr="00B57B82" w:rsidRDefault="000E3B1F" w:rsidP="000E3B1F">
      <w:pPr>
        <w:rPr>
          <w:rFonts w:ascii="Times New Roman" w:hAnsi="Times New Roman" w:cs="Times New Roman"/>
        </w:rPr>
      </w:pPr>
      <w:r>
        <w:rPr>
          <w:rFonts w:ascii="Times New Roman" w:hAnsi="Times New Roman" w:cs="Times New Roman"/>
        </w:rPr>
        <w:t>AC coupling seems like the way to go if using an AC voltage source. AC coupling would eliminate any distortion thanks to its built in capacitor.</w:t>
      </w:r>
    </w:p>
    <w:p w14:paraId="0D388009" w14:textId="77777777" w:rsidR="008B64C2" w:rsidRPr="00B57B82" w:rsidRDefault="008B64C2" w:rsidP="008B64C2">
      <w:pPr>
        <w:jc w:val="center"/>
        <w:rPr>
          <w:rFonts w:ascii="Times New Roman" w:hAnsi="Times New Roman" w:cs="Times New Roman"/>
        </w:rPr>
      </w:pPr>
    </w:p>
    <w:p w14:paraId="01CDCED6" w14:textId="0853F21A" w:rsidR="008B64C2" w:rsidRPr="00B57B82" w:rsidRDefault="008B64C2" w:rsidP="008B64C2">
      <w:pPr>
        <w:rPr>
          <w:rFonts w:ascii="Times New Roman" w:hAnsi="Times New Roman" w:cs="Times New Roman"/>
          <w:b/>
        </w:rPr>
      </w:pPr>
      <w:r w:rsidRPr="00B57B82">
        <w:rPr>
          <w:rFonts w:ascii="Times New Roman" w:hAnsi="Times New Roman" w:cs="Times New Roman"/>
          <w:b/>
        </w:rPr>
        <w:t>Experiment 5</w:t>
      </w:r>
    </w:p>
    <w:p w14:paraId="68ADD9CB" w14:textId="59E9FA57" w:rsidR="004C32AF" w:rsidRPr="00B57B82" w:rsidRDefault="004C32AF" w:rsidP="008B64C2">
      <w:pPr>
        <w:rPr>
          <w:rFonts w:ascii="Times New Roman" w:hAnsi="Times New Roman" w:cs="Times New Roman"/>
        </w:rPr>
      </w:pPr>
      <w:r w:rsidRPr="00B57B82">
        <w:rPr>
          <w:rFonts w:ascii="Times New Roman" w:hAnsi="Times New Roman" w:cs="Times New Roman"/>
        </w:rPr>
        <w:t xml:space="preserve">This experiment compares voltage measurements made using an oscilloscope to those using an Agilent Digital Multimeter. </w:t>
      </w:r>
    </w:p>
    <w:p w14:paraId="70892F56" w14:textId="77777777" w:rsidR="004C32AF" w:rsidRPr="00B57B82" w:rsidRDefault="004C32AF" w:rsidP="008B64C2">
      <w:pPr>
        <w:rPr>
          <w:rFonts w:ascii="Times New Roman" w:hAnsi="Times New Roman" w:cs="Times New Roman"/>
        </w:rPr>
      </w:pPr>
    </w:p>
    <w:p w14:paraId="33C9AED1" w14:textId="77777777" w:rsidR="004C32AF" w:rsidRPr="00B57B82" w:rsidRDefault="008B64C2" w:rsidP="008B64C2">
      <w:pPr>
        <w:rPr>
          <w:rFonts w:ascii="Times New Roman" w:hAnsi="Times New Roman" w:cs="Times New Roman"/>
        </w:rPr>
      </w:pPr>
      <w:r w:rsidRPr="00B57B82">
        <w:rPr>
          <w:rFonts w:ascii="Times New Roman" w:hAnsi="Times New Roman" w:cs="Times New Roman"/>
        </w:rPr>
        <w:t xml:space="preserve">Measurements were made in ENG 249 Station 10 on </w:t>
      </w:r>
      <w:r w:rsidR="004C32AF" w:rsidRPr="00B57B82">
        <w:rPr>
          <w:rFonts w:ascii="Times New Roman" w:hAnsi="Times New Roman" w:cs="Times New Roman"/>
        </w:rPr>
        <w:t>September 29, 2016 using:</w:t>
      </w:r>
    </w:p>
    <w:p w14:paraId="177B8C37" w14:textId="321D4518" w:rsidR="008B64C2" w:rsidRPr="00B57B82" w:rsidRDefault="004C32AF" w:rsidP="004C32AF">
      <w:pPr>
        <w:pStyle w:val="ListParagraph"/>
        <w:numPr>
          <w:ilvl w:val="0"/>
          <w:numId w:val="2"/>
        </w:numPr>
        <w:rPr>
          <w:rFonts w:ascii="Times New Roman" w:hAnsi="Times New Roman" w:cs="Times New Roman"/>
        </w:rPr>
      </w:pPr>
      <w:r w:rsidRPr="00B57B82">
        <w:rPr>
          <w:rFonts w:ascii="Times New Roman" w:hAnsi="Times New Roman" w:cs="Times New Roman"/>
        </w:rPr>
        <w:t>Agilent Digital Multimeter (DMM) (S/N: TW48090264)</w:t>
      </w:r>
    </w:p>
    <w:p w14:paraId="4E53C273" w14:textId="77777777" w:rsidR="004C32AF" w:rsidRPr="00B57B82" w:rsidRDefault="004C32AF" w:rsidP="004C32AF">
      <w:pPr>
        <w:pStyle w:val="ListParagraph"/>
        <w:numPr>
          <w:ilvl w:val="0"/>
          <w:numId w:val="2"/>
        </w:numPr>
        <w:rPr>
          <w:rFonts w:ascii="Times New Roman" w:hAnsi="Times New Roman" w:cs="Times New Roman"/>
        </w:rPr>
      </w:pPr>
      <w:r w:rsidRPr="00B57B82">
        <w:rPr>
          <w:rFonts w:ascii="Times New Roman" w:hAnsi="Times New Roman" w:cs="Times New Roman"/>
        </w:rPr>
        <w:t>Tektronix DPO 3012 Oscilloscope</w:t>
      </w:r>
    </w:p>
    <w:p w14:paraId="7D65658E" w14:textId="77777777" w:rsidR="00B57B82" w:rsidRPr="00B57B82" w:rsidRDefault="00B57B82" w:rsidP="00B57B82">
      <w:pPr>
        <w:pStyle w:val="ListParagraph"/>
        <w:numPr>
          <w:ilvl w:val="0"/>
          <w:numId w:val="2"/>
        </w:numPr>
        <w:rPr>
          <w:rFonts w:ascii="Times New Roman" w:hAnsi="Times New Roman" w:cs="Times New Roman"/>
        </w:rPr>
      </w:pPr>
      <w:r w:rsidRPr="00B57B82">
        <w:rPr>
          <w:rFonts w:ascii="Times New Roman" w:hAnsi="Times New Roman" w:cs="Times New Roman"/>
        </w:rPr>
        <w:t>HP 33120A Function Generator (S/N: C010482)</w:t>
      </w:r>
    </w:p>
    <w:p w14:paraId="037A8C0D" w14:textId="77777777" w:rsidR="004C32AF" w:rsidRPr="00B57B82" w:rsidRDefault="004C32AF" w:rsidP="004C32AF">
      <w:pPr>
        <w:rPr>
          <w:rFonts w:ascii="Times New Roman" w:hAnsi="Times New Roman" w:cs="Times New Roman"/>
        </w:rPr>
      </w:pPr>
    </w:p>
    <w:p w14:paraId="5EBBE0D9" w14:textId="2F533310" w:rsidR="004C32AF" w:rsidRPr="00B57B82" w:rsidRDefault="00A319BE" w:rsidP="004C32AF">
      <w:pPr>
        <w:rPr>
          <w:rFonts w:ascii="Times New Roman" w:hAnsi="Times New Roman" w:cs="Times New Roman"/>
        </w:rPr>
      </w:pPr>
      <w:r w:rsidRPr="00B57B82">
        <w:rPr>
          <w:rFonts w:ascii="Times New Roman" w:hAnsi="Times New Roman" w:cs="Times New Roman"/>
        </w:rPr>
        <w:t>A rough picture is attached showing the setup:</w:t>
      </w:r>
    </w:p>
    <w:p w14:paraId="41F00095" w14:textId="77777777" w:rsidR="00A319BE" w:rsidRPr="00B57B82" w:rsidRDefault="00A319BE" w:rsidP="004C32AF">
      <w:pPr>
        <w:rPr>
          <w:rFonts w:ascii="Times New Roman" w:hAnsi="Times New Roman" w:cs="Times New Roman"/>
        </w:rPr>
      </w:pPr>
    </w:p>
    <w:p w14:paraId="25DACBF9" w14:textId="4488E0B6" w:rsidR="00A319BE" w:rsidRPr="00B57B82" w:rsidRDefault="00A319BE" w:rsidP="00A319BE">
      <w:pPr>
        <w:jc w:val="center"/>
        <w:rPr>
          <w:rFonts w:ascii="Times New Roman" w:hAnsi="Times New Roman" w:cs="Times New Roman"/>
        </w:rPr>
      </w:pPr>
      <w:r w:rsidRPr="00B57B82">
        <w:rPr>
          <w:rFonts w:ascii="Times New Roman" w:hAnsi="Times New Roman" w:cs="Times New Roman"/>
          <w:noProof/>
        </w:rPr>
        <w:drawing>
          <wp:inline distT="0" distB="0" distL="0" distR="0" wp14:anchorId="22642F3C" wp14:editId="50BF07A5">
            <wp:extent cx="5314950" cy="2072893"/>
            <wp:effectExtent l="0" t="0" r="0" b="10160"/>
            <wp:docPr id="14" name="Picture 14" descr="../../../../../Pictures/Photos%20Library.photoslibrary/resources/proxies/derivatives/09/00/9c3/EM8nhPLTTuW%25OYkA0hU7Wg_thumb_9c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Pictures/Photos%20Library.photoslibrary/resources/proxies/derivatives/09/00/9c3/EM8nhPLTTuW%25OYkA0hU7Wg_thumb_9c3.jpg"/>
                    <pic:cNvPicPr>
                      <a:picLocks noChangeAspect="1" noChangeArrowheads="1"/>
                    </pic:cNvPicPr>
                  </pic:nvPicPr>
                  <pic:blipFill>
                    <a:blip r:embed="rId17">
                      <a:grayscl/>
                      <a:extLst>
                        <a:ext uri="{28A0092B-C50C-407E-A947-70E740481C1C}">
                          <a14:useLocalDpi xmlns:a14="http://schemas.microsoft.com/office/drawing/2010/main" val="0"/>
                        </a:ext>
                      </a:extLst>
                    </a:blip>
                    <a:srcRect/>
                    <a:stretch>
                      <a:fillRect/>
                    </a:stretch>
                  </pic:blipFill>
                  <pic:spPr bwMode="auto">
                    <a:xfrm>
                      <a:off x="0" y="0"/>
                      <a:ext cx="5318881" cy="2074426"/>
                    </a:xfrm>
                    <a:prstGeom prst="rect">
                      <a:avLst/>
                    </a:prstGeom>
                    <a:noFill/>
                    <a:ln>
                      <a:noFill/>
                    </a:ln>
                  </pic:spPr>
                </pic:pic>
              </a:graphicData>
            </a:graphic>
          </wp:inline>
        </w:drawing>
      </w:r>
    </w:p>
    <w:p w14:paraId="4B95200E" w14:textId="77777777" w:rsidR="00A319BE" w:rsidRPr="00B57B82" w:rsidRDefault="00A319BE" w:rsidP="00A319BE">
      <w:pPr>
        <w:jc w:val="center"/>
        <w:rPr>
          <w:rFonts w:ascii="Times New Roman" w:hAnsi="Times New Roman" w:cs="Times New Roman"/>
        </w:rPr>
      </w:pPr>
    </w:p>
    <w:p w14:paraId="42233554" w14:textId="682D2509" w:rsidR="00D539A5" w:rsidRPr="00B57B82" w:rsidRDefault="00FD6765" w:rsidP="00A319BE">
      <w:pPr>
        <w:rPr>
          <w:rFonts w:ascii="Times New Roman" w:hAnsi="Times New Roman" w:cs="Times New Roman"/>
        </w:rPr>
      </w:pPr>
      <w:r w:rsidRPr="00B57B82">
        <w:rPr>
          <w:rFonts w:ascii="Times New Roman" w:hAnsi="Times New Roman" w:cs="Times New Roman"/>
        </w:rPr>
        <w:t>Data and logarithmic graphs are displayed on the following pages.</w:t>
      </w:r>
    </w:p>
    <w:p w14:paraId="203C152E" w14:textId="77777777" w:rsidR="00D539A5" w:rsidRPr="00B57B82" w:rsidRDefault="00D539A5">
      <w:pPr>
        <w:rPr>
          <w:rFonts w:ascii="Times New Roman" w:hAnsi="Times New Roman" w:cs="Times New Roman"/>
        </w:rPr>
      </w:pPr>
      <w:r w:rsidRPr="00B57B82">
        <w:rPr>
          <w:rFonts w:ascii="Times New Roman" w:hAnsi="Times New Roman" w:cs="Times New Roman"/>
        </w:rPr>
        <w:br w:type="page"/>
      </w:r>
    </w:p>
    <w:tbl>
      <w:tblPr>
        <w:tblW w:w="7680" w:type="dxa"/>
        <w:jc w:val="center"/>
        <w:tblLook w:val="04A0" w:firstRow="1" w:lastRow="0" w:firstColumn="1" w:lastColumn="0" w:noHBand="0" w:noVBand="1"/>
      </w:tblPr>
      <w:tblGrid>
        <w:gridCol w:w="2440"/>
        <w:gridCol w:w="2800"/>
        <w:gridCol w:w="2440"/>
      </w:tblGrid>
      <w:tr w:rsidR="00FD6765" w:rsidRPr="00FD6765" w14:paraId="4424889B" w14:textId="77777777" w:rsidTr="003F6CBF">
        <w:trPr>
          <w:trHeight w:val="320"/>
          <w:jc w:val="center"/>
        </w:trPr>
        <w:tc>
          <w:tcPr>
            <w:tcW w:w="24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5FE70ED4" w14:textId="77777777" w:rsidR="00FD6765" w:rsidRPr="00FD6765" w:rsidRDefault="00FD6765" w:rsidP="00FD6765">
            <w:pPr>
              <w:jc w:val="center"/>
              <w:rPr>
                <w:rFonts w:ascii="Times New Roman" w:eastAsia="Times New Roman" w:hAnsi="Times New Roman" w:cs="Times New Roman"/>
                <w:b/>
                <w:bCs/>
                <w:color w:val="FFFFFF"/>
              </w:rPr>
            </w:pPr>
            <w:r w:rsidRPr="00FD6765">
              <w:rPr>
                <w:rFonts w:ascii="Times New Roman" w:eastAsia="Times New Roman" w:hAnsi="Times New Roman" w:cs="Times New Roman"/>
                <w:b/>
                <w:bCs/>
                <w:color w:val="FFFFFF"/>
              </w:rPr>
              <w:t>Frequency [Hz]</w:t>
            </w:r>
          </w:p>
        </w:tc>
        <w:tc>
          <w:tcPr>
            <w:tcW w:w="280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3E30B9CD" w14:textId="77777777" w:rsidR="00FD6765" w:rsidRPr="00FD6765" w:rsidRDefault="00FD6765" w:rsidP="00EA3AAF">
            <w:pPr>
              <w:jc w:val="center"/>
              <w:rPr>
                <w:rFonts w:ascii="Times New Roman" w:eastAsia="Times New Roman" w:hAnsi="Times New Roman" w:cs="Times New Roman"/>
                <w:b/>
                <w:bCs/>
                <w:color w:val="FFFFFF"/>
              </w:rPr>
            </w:pPr>
            <w:r w:rsidRPr="00FD6765">
              <w:rPr>
                <w:rFonts w:ascii="Times New Roman" w:eastAsia="Times New Roman" w:hAnsi="Times New Roman" w:cs="Times New Roman"/>
                <w:b/>
                <w:bCs/>
                <w:color w:val="FFFFFF"/>
              </w:rPr>
              <w:t>Output Voltage</w:t>
            </w:r>
          </w:p>
        </w:tc>
        <w:tc>
          <w:tcPr>
            <w:tcW w:w="2440" w:type="dxa"/>
            <w:tcBorders>
              <w:top w:val="single" w:sz="8" w:space="0" w:color="000000"/>
              <w:left w:val="single" w:sz="4" w:space="0" w:color="000000"/>
              <w:bottom w:val="single" w:sz="8" w:space="0" w:color="000000"/>
              <w:right w:val="single" w:sz="4" w:space="0" w:color="000000"/>
            </w:tcBorders>
            <w:shd w:val="clear" w:color="000000" w:fill="000000"/>
            <w:noWrap/>
            <w:vAlign w:val="bottom"/>
            <w:hideMark/>
          </w:tcPr>
          <w:p w14:paraId="6E54BEB1" w14:textId="77777777" w:rsidR="00FD6765" w:rsidRPr="00FD6765" w:rsidRDefault="00FD6765" w:rsidP="00FD6765">
            <w:pPr>
              <w:jc w:val="center"/>
              <w:rPr>
                <w:rFonts w:ascii="Times New Roman" w:eastAsia="Times New Roman" w:hAnsi="Times New Roman" w:cs="Times New Roman"/>
                <w:b/>
                <w:bCs/>
                <w:color w:val="FFFFFF"/>
              </w:rPr>
            </w:pPr>
            <w:r w:rsidRPr="00FD6765">
              <w:rPr>
                <w:rFonts w:ascii="Times New Roman" w:eastAsia="Times New Roman" w:hAnsi="Times New Roman" w:cs="Times New Roman"/>
                <w:b/>
                <w:bCs/>
                <w:color w:val="FFFFFF"/>
              </w:rPr>
              <w:t>Column1</w:t>
            </w:r>
          </w:p>
        </w:tc>
      </w:tr>
      <w:tr w:rsidR="00FD6765" w:rsidRPr="00FD6765" w14:paraId="09F37C08"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8998956" w14:textId="77777777" w:rsidR="00FD6765" w:rsidRPr="00FD6765" w:rsidRDefault="00FD6765" w:rsidP="00FD6765">
            <w:pPr>
              <w:jc w:val="center"/>
              <w:rPr>
                <w:rFonts w:ascii="Times New Roman" w:eastAsia="Times New Roman" w:hAnsi="Times New Roman" w:cs="Times New Roman"/>
                <w:b/>
                <w:bCs/>
                <w:color w:val="FFFFFF"/>
              </w:rPr>
            </w:pP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53678B7" w14:textId="77777777" w:rsidR="00FD6765" w:rsidRPr="00FD6765" w:rsidRDefault="00FD6765" w:rsidP="00FD6765">
            <w:pPr>
              <w:jc w:val="center"/>
              <w:rPr>
                <w:rFonts w:ascii="Times New Roman" w:eastAsia="Times New Roman" w:hAnsi="Times New Roman" w:cs="Times New Roman"/>
                <w:b/>
                <w:bCs/>
                <w:color w:val="000000"/>
              </w:rPr>
            </w:pPr>
            <w:r w:rsidRPr="00FD6765">
              <w:rPr>
                <w:rFonts w:ascii="Times New Roman" w:eastAsia="Times New Roman" w:hAnsi="Times New Roman" w:cs="Times New Roman"/>
                <w:b/>
                <w:bCs/>
                <w:color w:val="000000"/>
              </w:rPr>
              <w:t>Oscilloscope (Vpp) [V]</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5C1E177" w14:textId="77777777" w:rsidR="00FD6765" w:rsidRPr="00FD6765" w:rsidRDefault="00FD6765" w:rsidP="00FD6765">
            <w:pPr>
              <w:jc w:val="center"/>
              <w:rPr>
                <w:rFonts w:ascii="Times New Roman" w:eastAsia="Times New Roman" w:hAnsi="Times New Roman" w:cs="Times New Roman"/>
                <w:b/>
                <w:bCs/>
                <w:color w:val="000000"/>
              </w:rPr>
            </w:pPr>
            <w:r w:rsidRPr="00FD6765">
              <w:rPr>
                <w:rFonts w:ascii="Times New Roman" w:eastAsia="Times New Roman" w:hAnsi="Times New Roman" w:cs="Times New Roman"/>
                <w:b/>
                <w:bCs/>
                <w:color w:val="000000"/>
              </w:rPr>
              <w:t>DMM (Vrms) [V]</w:t>
            </w:r>
          </w:p>
        </w:tc>
      </w:tr>
      <w:tr w:rsidR="00FD6765" w:rsidRPr="00FD6765" w14:paraId="6F9DF8FD"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CEA04AA"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50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8C1CBB8"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0.802141933</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B12324"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w:t>
            </w:r>
          </w:p>
        </w:tc>
      </w:tr>
      <w:tr w:rsidR="00FD6765" w:rsidRPr="00FD6765" w14:paraId="07248894"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A65E4BE"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100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20516FA"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0.80225507</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4F5960"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0.28364</w:t>
            </w:r>
          </w:p>
        </w:tc>
      </w:tr>
      <w:tr w:rsidR="00FD6765" w:rsidRPr="00FD6765" w14:paraId="3D894315"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983AEF"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150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E1999E6"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0.802311638</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731D370"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0.28366</w:t>
            </w:r>
          </w:p>
        </w:tc>
      </w:tr>
      <w:tr w:rsidR="00FD6765" w:rsidRPr="00FD6765" w14:paraId="7C564D53"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5DF5CD6"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200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F96045"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0.802339923</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DEF31C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0.28367</w:t>
            </w:r>
          </w:p>
        </w:tc>
      </w:tr>
      <w:tr w:rsidR="00FD6765" w:rsidRPr="00FD6765" w14:paraId="1AF43A3C"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5E170C7"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250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4B02D15"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0.802339923</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5BE273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0.28367</w:t>
            </w:r>
          </w:p>
        </w:tc>
      </w:tr>
      <w:tr w:rsidR="00FD6765" w:rsidRPr="00FD6765" w14:paraId="75F696D7"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66AD901"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300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C13C098"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0.802368207</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D08120"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0.28368</w:t>
            </w:r>
          </w:p>
        </w:tc>
      </w:tr>
      <w:tr w:rsidR="00FD6765" w:rsidRPr="00FD6765" w14:paraId="36E45B00"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005BDBB"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350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74C59B8"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0.802085364</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71AB6D1"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0.28358</w:t>
            </w:r>
          </w:p>
        </w:tc>
      </w:tr>
      <w:tr w:rsidR="00FD6765" w:rsidRPr="00FD6765" w14:paraId="3966C274"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183D821"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400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A074E9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0.802368207</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55FDB24"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0.28368</w:t>
            </w:r>
          </w:p>
        </w:tc>
      </w:tr>
      <w:tr w:rsidR="00FD6765" w:rsidRPr="00FD6765" w14:paraId="1EDB4119"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63EB5D5"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450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ED2701E"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0.802368207</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A23EA2C"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0.28368</w:t>
            </w:r>
          </w:p>
        </w:tc>
      </w:tr>
      <w:tr w:rsidR="00FD6765" w:rsidRPr="00FD6765" w14:paraId="419E363A"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C5D2EE0"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500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DDC3C8F"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0.802368207</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50C3D74"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0.28368</w:t>
            </w:r>
          </w:p>
        </w:tc>
      </w:tr>
      <w:tr w:rsidR="00FD6765" w:rsidRPr="00FD6765" w14:paraId="6A1BA63B"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D93138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550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E62092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0.802396491</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206CE0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0.28369</w:t>
            </w:r>
          </w:p>
        </w:tc>
      </w:tr>
      <w:tr w:rsidR="00FD6765" w:rsidRPr="00FD6765" w14:paraId="3E152F57"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C519A6"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600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175C494"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0.802368207</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034259"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0.28368</w:t>
            </w:r>
          </w:p>
        </w:tc>
      </w:tr>
      <w:tr w:rsidR="00FD6765" w:rsidRPr="00FD6765" w14:paraId="186D7D15"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C602BB"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650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063AFE0"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0.802396491</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B5F0C73"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0.28369</w:t>
            </w:r>
          </w:p>
        </w:tc>
      </w:tr>
      <w:tr w:rsidR="00FD6765" w:rsidRPr="00FD6765" w14:paraId="63455A25"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B645849"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700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39BB134"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0.802368207</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6E9D2B5"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0.28368</w:t>
            </w:r>
          </w:p>
        </w:tc>
      </w:tr>
      <w:tr w:rsidR="00FD6765" w:rsidRPr="00FD6765" w14:paraId="54359FAD"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A028F6"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750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950584E"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0.802368207</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589AC1"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0.28368</w:t>
            </w:r>
          </w:p>
        </w:tc>
      </w:tr>
      <w:tr w:rsidR="00FD6765" w:rsidRPr="00FD6765" w14:paraId="72221558"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83B8737"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800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BF1AE1"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0.802368207</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476F1AB"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0.28368</w:t>
            </w:r>
          </w:p>
        </w:tc>
      </w:tr>
      <w:tr w:rsidR="00FD6765" w:rsidRPr="00FD6765" w14:paraId="3DD7522A"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099C436"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850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090D2E"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0.802368207</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44B7513"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0.28368</w:t>
            </w:r>
          </w:p>
        </w:tc>
      </w:tr>
      <w:tr w:rsidR="00FD6765" w:rsidRPr="00FD6765" w14:paraId="5CAC8EC7"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77DD31"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900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6D62A9"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0.802396491</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6EE0A2"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0.28369</w:t>
            </w:r>
          </w:p>
        </w:tc>
      </w:tr>
      <w:tr w:rsidR="00FD6765" w:rsidRPr="00FD6765" w14:paraId="18FB0FC7"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2EE3FBC"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950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90FE829"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0.802368207</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24A5712"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0.28368</w:t>
            </w:r>
          </w:p>
        </w:tc>
      </w:tr>
      <w:tr w:rsidR="00FD6765" w:rsidRPr="00FD6765" w14:paraId="1EF43A79"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2990EA5"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1000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4D3C979"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0.802368207</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BE518C5"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0.28368</w:t>
            </w:r>
          </w:p>
        </w:tc>
      </w:tr>
      <w:tr w:rsidR="00FD6765" w:rsidRPr="00FD6765" w14:paraId="1D5C4B93"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A740602"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1500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0172A3A"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0.802339923</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BBF96B"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0.28367</w:t>
            </w:r>
          </w:p>
        </w:tc>
      </w:tr>
      <w:tr w:rsidR="00FD6765" w:rsidRPr="00FD6765" w14:paraId="6FFCBA60"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8CC07B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2000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651C67C"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0.802339923</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A386162"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0.28367</w:t>
            </w:r>
          </w:p>
        </w:tc>
      </w:tr>
      <w:tr w:rsidR="00FD6765" w:rsidRPr="00FD6765" w14:paraId="2348BF70"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D86E38B"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2500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AD43046"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0.802339923</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94CD308"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0.28367</w:t>
            </w:r>
          </w:p>
        </w:tc>
      </w:tr>
      <w:tr w:rsidR="00FD6765" w:rsidRPr="00FD6765" w14:paraId="78642431"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8E4E3E2"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3000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00737C8"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0.802339923</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FF3D5F6"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0.28367</w:t>
            </w:r>
          </w:p>
        </w:tc>
      </w:tr>
      <w:tr w:rsidR="00FD6765" w:rsidRPr="00FD6765" w14:paraId="5F02BA19"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4CD664F"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3500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6DABDF0"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0.802368207</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0B586D7"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0.28368</w:t>
            </w:r>
          </w:p>
        </w:tc>
      </w:tr>
      <w:tr w:rsidR="00FD6765" w:rsidRPr="00FD6765" w14:paraId="6F0BC27C"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6AA42A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4000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CCA869"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0.802396491</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2659B82"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0.28369</w:t>
            </w:r>
          </w:p>
        </w:tc>
      </w:tr>
      <w:tr w:rsidR="00FD6765" w:rsidRPr="00FD6765" w14:paraId="1D8DA764"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130FD58"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4500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F73DAD5"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0.802396491</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A9EEA41"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0.28369</w:t>
            </w:r>
          </w:p>
        </w:tc>
      </w:tr>
      <w:tr w:rsidR="00FD6765" w:rsidRPr="00FD6765" w14:paraId="5308BD2F"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5B70C2"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5000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5019C9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0.802396491</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9E22094"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0.28369</w:t>
            </w:r>
          </w:p>
        </w:tc>
      </w:tr>
      <w:tr w:rsidR="00FD6765" w:rsidRPr="00FD6765" w14:paraId="23A6CB83"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14E91B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5500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E39B516"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0.802396491</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6E4D406"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0.28369</w:t>
            </w:r>
          </w:p>
        </w:tc>
      </w:tr>
      <w:tr w:rsidR="00FD6765" w:rsidRPr="00FD6765" w14:paraId="664C7AAD"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DA388E"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6000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EB882D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0.802368207</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7814BF9"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0.28368</w:t>
            </w:r>
          </w:p>
        </w:tc>
      </w:tr>
      <w:tr w:rsidR="00FD6765" w:rsidRPr="00FD6765" w14:paraId="5457075A"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0B3C48"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6500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D144C2F"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0.802339923</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EBB5920"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0.28367</w:t>
            </w:r>
          </w:p>
        </w:tc>
      </w:tr>
      <w:tr w:rsidR="00FD6765" w:rsidRPr="00FD6765" w14:paraId="208D5E52"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9C1E2A9"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7000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E213481"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0.802339923</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E7FAC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0.28367</w:t>
            </w:r>
          </w:p>
        </w:tc>
      </w:tr>
      <w:tr w:rsidR="00FD6765" w:rsidRPr="00FD6765" w14:paraId="36DC167E"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A682D14"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7500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996486F"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0.802311638</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565A0F1"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0.28366</w:t>
            </w:r>
          </w:p>
        </w:tc>
      </w:tr>
      <w:tr w:rsidR="00FD6765" w:rsidRPr="00FD6765" w14:paraId="26628AEA"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457AA8E"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8000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36C7B4"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0.802226785</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A980E1F"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0.28363</w:t>
            </w:r>
          </w:p>
        </w:tc>
      </w:tr>
      <w:tr w:rsidR="00FD6765" w:rsidRPr="00FD6765" w14:paraId="3B9B14BE"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2D77E9B5"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8500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C4D8F28"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0.802141933</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679D987"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0.2836</w:t>
            </w:r>
          </w:p>
        </w:tc>
      </w:tr>
      <w:tr w:rsidR="00FD6765" w:rsidRPr="00FD6765" w14:paraId="4DD4B579"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7778AE0"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9000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501782A6"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0.802028796</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0FBFAE3"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0.28356</w:t>
            </w:r>
          </w:p>
        </w:tc>
      </w:tr>
      <w:tr w:rsidR="00FD6765" w:rsidRPr="00FD6765" w14:paraId="08076C95"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42C915"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9500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1291A92"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0.801915658</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0ED3B43"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0.28352</w:t>
            </w:r>
          </w:p>
        </w:tc>
      </w:tr>
      <w:tr w:rsidR="00FD6765" w:rsidRPr="00FD6765" w14:paraId="3483EB58"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FDD518B"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10000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88E0AEE"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0.801774237</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C46003C"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0.28347</w:t>
            </w:r>
          </w:p>
        </w:tc>
      </w:tr>
      <w:tr w:rsidR="00FD6765" w:rsidRPr="00FD6765" w14:paraId="68D731D1"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E857E0"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80000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437FFC19"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0.799285221</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1FF72F1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0.28259</w:t>
            </w:r>
          </w:p>
        </w:tc>
      </w:tr>
      <w:tr w:rsidR="00FD6765" w:rsidRPr="00FD6765" w14:paraId="6F01FEC3"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229F074E"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160000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49E7EFC9"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0.785001664</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1E6D18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0.27754</w:t>
            </w:r>
          </w:p>
        </w:tc>
      </w:tr>
      <w:tr w:rsidR="00FD6765" w:rsidRPr="00FD6765" w14:paraId="55E68675"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A97784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240000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FEEE661"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0.739039723</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6B091138"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0.26129</w:t>
            </w:r>
          </w:p>
        </w:tc>
      </w:tr>
      <w:tr w:rsidR="00FD6765" w:rsidRPr="00FD6765" w14:paraId="4BF04396"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7C10CC0"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320000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1412D7DA"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0.647483537</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31EF7F38"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0.22892</w:t>
            </w:r>
          </w:p>
        </w:tc>
      </w:tr>
      <w:tr w:rsidR="00FD6765" w:rsidRPr="00FD6765" w14:paraId="41E14051"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B5DACD4"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400000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33BC2AF7"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0.528378471</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4C9196D"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0.18681</w:t>
            </w:r>
          </w:p>
        </w:tc>
      </w:tr>
      <w:tr w:rsidR="00FD6765" w:rsidRPr="00FD6765" w14:paraId="653DB8A8"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796D3578"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480000</w:t>
            </w:r>
          </w:p>
        </w:tc>
        <w:tc>
          <w:tcPr>
            <w:tcW w:w="280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6DA938D3"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0.412441243</w:t>
            </w:r>
          </w:p>
        </w:tc>
        <w:tc>
          <w:tcPr>
            <w:tcW w:w="2440" w:type="dxa"/>
            <w:tcBorders>
              <w:top w:val="single" w:sz="4" w:space="0" w:color="000000"/>
              <w:left w:val="single" w:sz="4" w:space="0" w:color="000000"/>
              <w:bottom w:val="single" w:sz="4" w:space="0" w:color="000000"/>
              <w:right w:val="single" w:sz="4" w:space="0" w:color="000000"/>
            </w:tcBorders>
            <w:shd w:val="clear" w:color="D9D9D9" w:fill="D9D9D9"/>
            <w:noWrap/>
            <w:vAlign w:val="bottom"/>
            <w:hideMark/>
          </w:tcPr>
          <w:p w14:paraId="0FF5D6CA"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0.14582</w:t>
            </w:r>
          </w:p>
        </w:tc>
      </w:tr>
      <w:tr w:rsidR="00FD6765" w:rsidRPr="00FD6765" w14:paraId="24DD4D2A" w14:textId="77777777" w:rsidTr="003F6CBF">
        <w:trPr>
          <w:trHeight w:val="320"/>
          <w:jc w:val="center"/>
        </w:trPr>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0BE1E47E"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560000</w:t>
            </w:r>
          </w:p>
        </w:tc>
        <w:tc>
          <w:tcPr>
            <w:tcW w:w="280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740778FB"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0.317264671</w:t>
            </w:r>
          </w:p>
        </w:tc>
        <w:tc>
          <w:tcPr>
            <w:tcW w:w="2440" w:type="dxa"/>
            <w:tcBorders>
              <w:top w:val="single" w:sz="4" w:space="0" w:color="000000"/>
              <w:left w:val="single" w:sz="4" w:space="0" w:color="000000"/>
              <w:bottom w:val="single" w:sz="4" w:space="0" w:color="000000"/>
              <w:right w:val="single" w:sz="4" w:space="0" w:color="000000"/>
            </w:tcBorders>
            <w:shd w:val="clear" w:color="auto" w:fill="auto"/>
            <w:noWrap/>
            <w:vAlign w:val="bottom"/>
            <w:hideMark/>
          </w:tcPr>
          <w:p w14:paraId="5DB932C3" w14:textId="77777777" w:rsidR="00FD6765" w:rsidRPr="00FD6765" w:rsidRDefault="00FD6765" w:rsidP="00FD6765">
            <w:pPr>
              <w:jc w:val="center"/>
              <w:rPr>
                <w:rFonts w:ascii="Times New Roman" w:eastAsia="Times New Roman" w:hAnsi="Times New Roman" w:cs="Times New Roman"/>
                <w:color w:val="000000"/>
              </w:rPr>
            </w:pPr>
            <w:r w:rsidRPr="00FD6765">
              <w:rPr>
                <w:rFonts w:ascii="Times New Roman" w:eastAsia="Times New Roman" w:hAnsi="Times New Roman" w:cs="Times New Roman"/>
                <w:color w:val="000000"/>
              </w:rPr>
              <w:t>0.11217</w:t>
            </w:r>
          </w:p>
        </w:tc>
      </w:tr>
    </w:tbl>
    <w:p w14:paraId="09E70B64" w14:textId="77777777" w:rsidR="00A319BE" w:rsidRPr="00B57B82" w:rsidRDefault="00A319BE" w:rsidP="00A319BE">
      <w:pPr>
        <w:rPr>
          <w:rFonts w:ascii="Times New Roman" w:hAnsi="Times New Roman" w:cs="Times New Roman"/>
        </w:rPr>
      </w:pPr>
    </w:p>
    <w:p w14:paraId="3F9885CE" w14:textId="7C4D20C8" w:rsidR="005536C1" w:rsidRPr="00B57B82" w:rsidRDefault="003F6CBF" w:rsidP="00A319BE">
      <w:pPr>
        <w:rPr>
          <w:rFonts w:ascii="Times New Roman" w:hAnsi="Times New Roman" w:cs="Times New Roman"/>
        </w:rPr>
      </w:pPr>
      <w:r w:rsidRPr="00B57B82">
        <w:rPr>
          <w:rFonts w:ascii="Times New Roman" w:hAnsi="Times New Roman" w:cs="Times New Roman"/>
        </w:rPr>
        <w:t>Looking at the graphs for the Frequency vs. V</w:t>
      </w:r>
      <w:r w:rsidRPr="00B57B82">
        <w:rPr>
          <w:rFonts w:ascii="Times New Roman" w:hAnsi="Times New Roman" w:cs="Times New Roman"/>
          <w:vertAlign w:val="subscript"/>
        </w:rPr>
        <w:t>pp</w:t>
      </w:r>
      <w:r w:rsidRPr="00B57B82">
        <w:rPr>
          <w:rFonts w:ascii="Times New Roman" w:hAnsi="Times New Roman" w:cs="Times New Roman"/>
        </w:rPr>
        <w:t xml:space="preserve"> and Frequency vs. Digital Multimeter, it appears that the measured voltage is within the 70.7% acceptable value. Only when the frequency gets above 240,000Hz does the voltage start to dip below the 70% accuracy. </w:t>
      </w:r>
    </w:p>
    <w:p w14:paraId="7284080C" w14:textId="77777777" w:rsidR="001073F9" w:rsidRPr="00B57B82" w:rsidRDefault="001073F9" w:rsidP="00A319BE">
      <w:pPr>
        <w:rPr>
          <w:rFonts w:ascii="Times New Roman" w:hAnsi="Times New Roman" w:cs="Times New Roman"/>
        </w:rPr>
      </w:pPr>
    </w:p>
    <w:p w14:paraId="4E35A653" w14:textId="7B3AA2A1" w:rsidR="001073F9" w:rsidRPr="00B57B82" w:rsidRDefault="001073F9" w:rsidP="00A319BE">
      <w:pPr>
        <w:rPr>
          <w:rFonts w:ascii="Times New Roman" w:hAnsi="Times New Roman" w:cs="Times New Roman"/>
          <w:b/>
        </w:rPr>
      </w:pPr>
      <w:r w:rsidRPr="00B57B82">
        <w:rPr>
          <w:rFonts w:ascii="Times New Roman" w:hAnsi="Times New Roman" w:cs="Times New Roman"/>
          <w:b/>
        </w:rPr>
        <w:t>Experiment 6</w:t>
      </w:r>
    </w:p>
    <w:p w14:paraId="415FDF45" w14:textId="0A93AA7D" w:rsidR="00B57B82" w:rsidRPr="00B57B82" w:rsidRDefault="00B57B82" w:rsidP="00A319BE">
      <w:pPr>
        <w:rPr>
          <w:rFonts w:ascii="Times New Roman" w:hAnsi="Times New Roman" w:cs="Times New Roman"/>
        </w:rPr>
      </w:pPr>
      <w:r w:rsidRPr="00B57B82">
        <w:rPr>
          <w:rFonts w:ascii="Times New Roman" w:hAnsi="Times New Roman" w:cs="Times New Roman"/>
        </w:rPr>
        <w:t>The oscilloscope has a few more functions not yet discussed throughout the lab. In this experiment we examine the math functions and the internal circuitry of the oscilloscope.</w:t>
      </w:r>
    </w:p>
    <w:p w14:paraId="5E002DE3" w14:textId="77777777" w:rsidR="00B57B82" w:rsidRPr="00B57B82" w:rsidRDefault="00B57B82" w:rsidP="00A319BE">
      <w:pPr>
        <w:rPr>
          <w:rFonts w:ascii="Times New Roman" w:hAnsi="Times New Roman" w:cs="Times New Roman"/>
        </w:rPr>
      </w:pPr>
    </w:p>
    <w:p w14:paraId="0D58F3AB" w14:textId="41ADBE07" w:rsidR="00B57B82" w:rsidRPr="00B57B82" w:rsidRDefault="00B57B82" w:rsidP="00A319BE">
      <w:pPr>
        <w:rPr>
          <w:rFonts w:ascii="Times New Roman" w:hAnsi="Times New Roman" w:cs="Times New Roman"/>
        </w:rPr>
      </w:pPr>
      <w:r w:rsidRPr="00B57B82">
        <w:rPr>
          <w:rFonts w:ascii="Times New Roman" w:hAnsi="Times New Roman" w:cs="Times New Roman"/>
        </w:rPr>
        <w:t>The circuit below is constructed. There are probes at point A, B, and C.</w:t>
      </w:r>
    </w:p>
    <w:p w14:paraId="16AB0215" w14:textId="2AF82966" w:rsidR="00B57B82" w:rsidRPr="00B57B82" w:rsidRDefault="00B57B82" w:rsidP="00B57B82">
      <w:pPr>
        <w:jc w:val="center"/>
        <w:rPr>
          <w:rFonts w:ascii="Times New Roman" w:hAnsi="Times New Roman" w:cs="Times New Roman"/>
          <w:b/>
        </w:rPr>
      </w:pPr>
      <w:r w:rsidRPr="00B57B82">
        <w:rPr>
          <w:rFonts w:ascii="Times New Roman" w:hAnsi="Times New Roman" w:cs="Times New Roman"/>
          <w:b/>
          <w:noProof/>
        </w:rPr>
        <w:drawing>
          <wp:inline distT="0" distB="0" distL="0" distR="0" wp14:anchorId="53E14ED3" wp14:editId="0C301090">
            <wp:extent cx="2351405" cy="1270635"/>
            <wp:effectExtent l="0" t="0" r="10795" b="0"/>
            <wp:docPr id="16" name="Picture 16" descr="../../../../Screenshots/Screenshot%202016-10-06%2004.57.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creenshots/Screenshot%202016-10-06%2004.57.0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351405" cy="1270635"/>
                    </a:xfrm>
                    <a:prstGeom prst="rect">
                      <a:avLst/>
                    </a:prstGeom>
                    <a:noFill/>
                    <a:ln>
                      <a:noFill/>
                    </a:ln>
                  </pic:spPr>
                </pic:pic>
              </a:graphicData>
            </a:graphic>
          </wp:inline>
        </w:drawing>
      </w:r>
    </w:p>
    <w:p w14:paraId="77767673" w14:textId="77777777" w:rsidR="00B57B82" w:rsidRPr="00B57B82" w:rsidRDefault="00B57B82" w:rsidP="00A319BE">
      <w:pPr>
        <w:rPr>
          <w:rFonts w:ascii="Times New Roman" w:hAnsi="Times New Roman" w:cs="Times New Roman"/>
        </w:rPr>
      </w:pPr>
    </w:p>
    <w:p w14:paraId="113234B8" w14:textId="51DBC737" w:rsidR="00B57B82" w:rsidRPr="00B57B82" w:rsidRDefault="00B57B82" w:rsidP="00A319BE">
      <w:pPr>
        <w:rPr>
          <w:rFonts w:ascii="Times New Roman" w:hAnsi="Times New Roman" w:cs="Times New Roman"/>
        </w:rPr>
      </w:pPr>
      <w:r w:rsidRPr="00B57B82">
        <w:rPr>
          <w:rFonts w:ascii="Times New Roman" w:hAnsi="Times New Roman" w:cs="Times New Roman"/>
        </w:rPr>
        <w:t>Measurements were made in ENG 249 Station 10 on September 29, 2016 using:</w:t>
      </w:r>
    </w:p>
    <w:p w14:paraId="54F0EE99" w14:textId="77777777" w:rsidR="00B57B82" w:rsidRPr="00B57B82" w:rsidRDefault="00B57B82" w:rsidP="00B57B82">
      <w:pPr>
        <w:pStyle w:val="ListParagraph"/>
        <w:numPr>
          <w:ilvl w:val="0"/>
          <w:numId w:val="2"/>
        </w:numPr>
        <w:rPr>
          <w:rFonts w:ascii="Times New Roman" w:hAnsi="Times New Roman" w:cs="Times New Roman"/>
        </w:rPr>
      </w:pPr>
      <w:r w:rsidRPr="00B57B82">
        <w:rPr>
          <w:rFonts w:ascii="Times New Roman" w:hAnsi="Times New Roman" w:cs="Times New Roman"/>
        </w:rPr>
        <w:t>Tektronix DPO 3012 Oscilloscope</w:t>
      </w:r>
    </w:p>
    <w:p w14:paraId="39FE3AA6" w14:textId="77777777" w:rsidR="00B57B82" w:rsidRPr="00B57B82" w:rsidRDefault="00B57B82" w:rsidP="00B57B82">
      <w:pPr>
        <w:pStyle w:val="ListParagraph"/>
        <w:numPr>
          <w:ilvl w:val="0"/>
          <w:numId w:val="2"/>
        </w:numPr>
        <w:rPr>
          <w:rFonts w:ascii="Times New Roman" w:hAnsi="Times New Roman" w:cs="Times New Roman"/>
        </w:rPr>
      </w:pPr>
      <w:r w:rsidRPr="00B57B82">
        <w:rPr>
          <w:rFonts w:ascii="Times New Roman" w:hAnsi="Times New Roman" w:cs="Times New Roman"/>
        </w:rPr>
        <w:t>HP 33120A Function Generator (S/N: C010482)</w:t>
      </w:r>
    </w:p>
    <w:p w14:paraId="55811AE0" w14:textId="77777777" w:rsidR="00B57B82" w:rsidRPr="00B57B82" w:rsidRDefault="00B57B82" w:rsidP="00A319BE">
      <w:pPr>
        <w:rPr>
          <w:rFonts w:ascii="Times New Roman" w:hAnsi="Times New Roman" w:cs="Times New Roman"/>
          <w:b/>
        </w:rPr>
      </w:pPr>
    </w:p>
    <w:p w14:paraId="47ED4B4F" w14:textId="14BF76E7" w:rsidR="00B57B82" w:rsidRDefault="00B57B82" w:rsidP="00A319BE">
      <w:pPr>
        <w:rPr>
          <w:rFonts w:ascii="Times New Roman" w:hAnsi="Times New Roman" w:cs="Times New Roman"/>
        </w:rPr>
      </w:pPr>
      <w:r w:rsidRPr="00B57B82">
        <w:rPr>
          <w:rFonts w:ascii="Times New Roman" w:hAnsi="Times New Roman" w:cs="Times New Roman"/>
        </w:rPr>
        <w:t xml:space="preserve">Voltage across 10kΩ resistor is </w:t>
      </w:r>
      <w:r>
        <w:rPr>
          <w:rFonts w:ascii="Times New Roman" w:hAnsi="Times New Roman" w:cs="Times New Roman"/>
        </w:rPr>
        <w:t>0V.</w:t>
      </w:r>
    </w:p>
    <w:p w14:paraId="3EE5E643" w14:textId="44E0E8B2" w:rsidR="00B57B82" w:rsidRDefault="00B57B82" w:rsidP="00A319BE">
      <w:pPr>
        <w:rPr>
          <w:rFonts w:ascii="Times New Roman" w:hAnsi="Times New Roman" w:cs="Times New Roman"/>
        </w:rPr>
      </w:pPr>
      <w:r>
        <w:rPr>
          <w:rFonts w:ascii="Times New Roman" w:hAnsi="Times New Roman" w:cs="Times New Roman"/>
        </w:rPr>
        <w:t>Voltage across 5.1kΩ resistor is 6V.</w:t>
      </w:r>
    </w:p>
    <w:p w14:paraId="034BD879" w14:textId="07B60CB9" w:rsidR="00B57B82" w:rsidRDefault="00B57B82" w:rsidP="00A319BE">
      <w:pPr>
        <w:rPr>
          <w:rFonts w:ascii="Times New Roman" w:hAnsi="Times New Roman" w:cs="Times New Roman"/>
        </w:rPr>
      </w:pPr>
      <w:r>
        <w:rPr>
          <w:rFonts w:ascii="Times New Roman" w:hAnsi="Times New Roman" w:cs="Times New Roman"/>
        </w:rPr>
        <w:t>The oscilloscope completes the circuit. Inside the oscilloscope, there is very little internal resistance. Because the probes are connected to point A and B, the circuit is completed and the rest of circuit after point B is ignored. All 6V of the power source is dissipated over the 5.1kΩ resistor.</w:t>
      </w:r>
    </w:p>
    <w:p w14:paraId="6F9CB905" w14:textId="77777777" w:rsidR="00AB403F" w:rsidRDefault="00AB403F" w:rsidP="00A319BE">
      <w:pPr>
        <w:rPr>
          <w:rFonts w:ascii="Times New Roman" w:hAnsi="Times New Roman" w:cs="Times New Roman"/>
        </w:rPr>
      </w:pPr>
    </w:p>
    <w:p w14:paraId="6A72F385" w14:textId="56F51526" w:rsidR="00AB403F" w:rsidRDefault="00AB403F" w:rsidP="00A319BE">
      <w:pPr>
        <w:rPr>
          <w:rFonts w:ascii="Times New Roman" w:hAnsi="Times New Roman" w:cs="Times New Roman"/>
        </w:rPr>
      </w:pPr>
      <w:r>
        <w:rPr>
          <w:rFonts w:ascii="Times New Roman" w:hAnsi="Times New Roman" w:cs="Times New Roman"/>
          <w:b/>
        </w:rPr>
        <w:t>Conclusion</w:t>
      </w:r>
    </w:p>
    <w:p w14:paraId="133938DC" w14:textId="343B1E35" w:rsidR="00AB403F" w:rsidRPr="00AB403F" w:rsidRDefault="00AB403F" w:rsidP="00A319BE">
      <w:pPr>
        <w:rPr>
          <w:rFonts w:ascii="Times New Roman" w:hAnsi="Times New Roman" w:cs="Times New Roman"/>
        </w:rPr>
      </w:pPr>
      <w:r>
        <w:rPr>
          <w:rFonts w:ascii="Times New Roman" w:hAnsi="Times New Roman" w:cs="Times New Roman"/>
        </w:rPr>
        <w:t>The oscilloscope is an extremely powerful device for displaying the voltage vs. time of any input. In fact, an oscilloscope can display voltage vs. time graphs from two different sources at once. The oscilloscope also offers several functions to calculate the actual values of V</w:t>
      </w:r>
      <w:r w:rsidRPr="00F0040C">
        <w:rPr>
          <w:rFonts w:ascii="Times New Roman" w:hAnsi="Times New Roman" w:cs="Times New Roman"/>
          <w:vertAlign w:val="subscript"/>
        </w:rPr>
        <w:t>pp</w:t>
      </w:r>
      <w:r>
        <w:rPr>
          <w:rFonts w:ascii="Times New Roman" w:hAnsi="Times New Roman" w:cs="Times New Roman"/>
        </w:rPr>
        <w:t>, frequency, etc.</w:t>
      </w:r>
      <w:r w:rsidR="00F0040C">
        <w:rPr>
          <w:rFonts w:ascii="Times New Roman" w:hAnsi="Times New Roman" w:cs="Times New Roman"/>
        </w:rPr>
        <w:t xml:space="preserve"> </w:t>
      </w:r>
      <w:r w:rsidR="00EB261F">
        <w:rPr>
          <w:rFonts w:ascii="Times New Roman" w:hAnsi="Times New Roman" w:cs="Times New Roman"/>
        </w:rPr>
        <w:t xml:space="preserve">The oscilloscope can even perform math functions with two different channels. </w:t>
      </w:r>
    </w:p>
    <w:sectPr w:rsidR="00AB403F" w:rsidRPr="00AB403F" w:rsidSect="00527483">
      <w:headerReference w:type="even" r:id="rId19"/>
      <w:headerReference w:type="default" r:id="rId2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547B97" w14:textId="77777777" w:rsidR="00FC6FE2" w:rsidRDefault="00FC6FE2" w:rsidP="009B1E58">
      <w:r>
        <w:separator/>
      </w:r>
    </w:p>
  </w:endnote>
  <w:endnote w:type="continuationSeparator" w:id="0">
    <w:p w14:paraId="3BFB9655" w14:textId="77777777" w:rsidR="00FC6FE2" w:rsidRDefault="00FC6FE2" w:rsidP="009B1E5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F44AFE" w14:textId="77777777" w:rsidR="00FC6FE2" w:rsidRDefault="00FC6FE2" w:rsidP="009B1E58">
      <w:r>
        <w:separator/>
      </w:r>
    </w:p>
  </w:footnote>
  <w:footnote w:type="continuationSeparator" w:id="0">
    <w:p w14:paraId="662A865A" w14:textId="77777777" w:rsidR="00FC6FE2" w:rsidRDefault="00FC6FE2" w:rsidP="009B1E5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BA0162" w14:textId="77777777" w:rsidR="009B1E58" w:rsidRDefault="009B1E58" w:rsidP="001401A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644BA9B2" w14:textId="77777777" w:rsidR="009B1E58" w:rsidRDefault="009B1E58" w:rsidP="009B1E58">
    <w:pPr>
      <w:pStyle w:val="Header"/>
      <w:ind w:right="360"/>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2A1853" w14:textId="77777777" w:rsidR="009B1E58" w:rsidRDefault="009B1E58" w:rsidP="001401A2">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C6FE2">
      <w:rPr>
        <w:rStyle w:val="PageNumber"/>
        <w:noProof/>
      </w:rPr>
      <w:t>1</w:t>
    </w:r>
    <w:r>
      <w:rPr>
        <w:rStyle w:val="PageNumber"/>
      </w:rPr>
      <w:fldChar w:fldCharType="end"/>
    </w:r>
  </w:p>
  <w:p w14:paraId="5A3C7A3B" w14:textId="4BE79AE1" w:rsidR="009B1E58" w:rsidRPr="009B1E58" w:rsidRDefault="009B1E58" w:rsidP="009B1E58">
    <w:pPr>
      <w:rPr>
        <w:rFonts w:ascii="Times New Roman" w:hAnsi="Times New Roman" w:cs="Times New Roman"/>
      </w:rPr>
    </w:pPr>
    <w:r>
      <w:rPr>
        <w:rFonts w:ascii="Times New Roman" w:hAnsi="Times New Roman" w:cs="Times New Roman"/>
      </w:rPr>
      <w:t>Lab #4 Function Generator and Oscilloscope</w:t>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rPr>
        <w:rFonts w:ascii="Times New Roman" w:hAnsi="Times New Roman" w:cs="Times New Roman"/>
      </w:rPr>
      <w:tab/>
    </w:r>
    <w:r>
      <w:t>SS</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DEA4EFD"/>
    <w:multiLevelType w:val="hybridMultilevel"/>
    <w:tmpl w:val="F22C42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BC02EF4"/>
    <w:multiLevelType w:val="hybridMultilevel"/>
    <w:tmpl w:val="FA02B2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66300D44"/>
    <w:multiLevelType w:val="hybridMultilevel"/>
    <w:tmpl w:val="405C7298"/>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7"/>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11BF"/>
    <w:rsid w:val="000E3B1F"/>
    <w:rsid w:val="001073F9"/>
    <w:rsid w:val="001B12B7"/>
    <w:rsid w:val="00266DE0"/>
    <w:rsid w:val="0027520F"/>
    <w:rsid w:val="00356215"/>
    <w:rsid w:val="003F6CBF"/>
    <w:rsid w:val="0046094B"/>
    <w:rsid w:val="004C06FF"/>
    <w:rsid w:val="004C32AF"/>
    <w:rsid w:val="00516028"/>
    <w:rsid w:val="00527483"/>
    <w:rsid w:val="00545957"/>
    <w:rsid w:val="005536C1"/>
    <w:rsid w:val="006E7FBC"/>
    <w:rsid w:val="00761794"/>
    <w:rsid w:val="007A0641"/>
    <w:rsid w:val="007A6FF1"/>
    <w:rsid w:val="00804FA0"/>
    <w:rsid w:val="00816999"/>
    <w:rsid w:val="00847D16"/>
    <w:rsid w:val="0085470F"/>
    <w:rsid w:val="008611BF"/>
    <w:rsid w:val="008B15E1"/>
    <w:rsid w:val="008B64C2"/>
    <w:rsid w:val="008E51DC"/>
    <w:rsid w:val="00914F82"/>
    <w:rsid w:val="009315E0"/>
    <w:rsid w:val="00961552"/>
    <w:rsid w:val="009B1E58"/>
    <w:rsid w:val="00A319BE"/>
    <w:rsid w:val="00AB403F"/>
    <w:rsid w:val="00B00323"/>
    <w:rsid w:val="00B57B37"/>
    <w:rsid w:val="00B57B82"/>
    <w:rsid w:val="00C715AE"/>
    <w:rsid w:val="00CE5FEE"/>
    <w:rsid w:val="00D30933"/>
    <w:rsid w:val="00D539A5"/>
    <w:rsid w:val="00EA3AAF"/>
    <w:rsid w:val="00EB261F"/>
    <w:rsid w:val="00EC2A75"/>
    <w:rsid w:val="00F0040C"/>
    <w:rsid w:val="00F26B1A"/>
    <w:rsid w:val="00FC1E9A"/>
    <w:rsid w:val="00FC6AF8"/>
    <w:rsid w:val="00FC6FE2"/>
    <w:rsid w:val="00FD67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F02A27"/>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16999"/>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16999"/>
    <w:rPr>
      <w:rFonts w:asciiTheme="majorHAnsi" w:eastAsiaTheme="majorEastAsia" w:hAnsiTheme="majorHAnsi" w:cstheme="majorBidi"/>
      <w:color w:val="2E74B5" w:themeColor="accent1" w:themeShade="BF"/>
      <w:sz w:val="32"/>
      <w:szCs w:val="32"/>
    </w:rPr>
  </w:style>
  <w:style w:type="paragraph" w:styleId="Header">
    <w:name w:val="header"/>
    <w:basedOn w:val="Normal"/>
    <w:link w:val="HeaderChar"/>
    <w:uiPriority w:val="99"/>
    <w:unhideWhenUsed/>
    <w:rsid w:val="009B1E58"/>
    <w:pPr>
      <w:tabs>
        <w:tab w:val="center" w:pos="4680"/>
        <w:tab w:val="right" w:pos="9360"/>
      </w:tabs>
    </w:pPr>
  </w:style>
  <w:style w:type="character" w:customStyle="1" w:styleId="HeaderChar">
    <w:name w:val="Header Char"/>
    <w:basedOn w:val="DefaultParagraphFont"/>
    <w:link w:val="Header"/>
    <w:uiPriority w:val="99"/>
    <w:rsid w:val="009B1E58"/>
  </w:style>
  <w:style w:type="paragraph" w:styleId="Footer">
    <w:name w:val="footer"/>
    <w:basedOn w:val="Normal"/>
    <w:link w:val="FooterChar"/>
    <w:uiPriority w:val="99"/>
    <w:unhideWhenUsed/>
    <w:rsid w:val="009B1E58"/>
    <w:pPr>
      <w:tabs>
        <w:tab w:val="center" w:pos="4680"/>
        <w:tab w:val="right" w:pos="9360"/>
      </w:tabs>
    </w:pPr>
  </w:style>
  <w:style w:type="character" w:customStyle="1" w:styleId="FooterChar">
    <w:name w:val="Footer Char"/>
    <w:basedOn w:val="DefaultParagraphFont"/>
    <w:link w:val="Footer"/>
    <w:uiPriority w:val="99"/>
    <w:rsid w:val="009B1E58"/>
  </w:style>
  <w:style w:type="character" w:styleId="PageNumber">
    <w:name w:val="page number"/>
    <w:basedOn w:val="DefaultParagraphFont"/>
    <w:uiPriority w:val="99"/>
    <w:semiHidden/>
    <w:unhideWhenUsed/>
    <w:rsid w:val="009B1E58"/>
  </w:style>
  <w:style w:type="paragraph" w:styleId="ListParagraph">
    <w:name w:val="List Paragraph"/>
    <w:basedOn w:val="Normal"/>
    <w:uiPriority w:val="34"/>
    <w:qFormat/>
    <w:rsid w:val="00266DE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32206661">
      <w:bodyDiv w:val="1"/>
      <w:marLeft w:val="0"/>
      <w:marRight w:val="0"/>
      <w:marTop w:val="0"/>
      <w:marBottom w:val="0"/>
      <w:divBdr>
        <w:top w:val="none" w:sz="0" w:space="0" w:color="auto"/>
        <w:left w:val="none" w:sz="0" w:space="0" w:color="auto"/>
        <w:bottom w:val="none" w:sz="0" w:space="0" w:color="auto"/>
        <w:right w:val="none" w:sz="0" w:space="0" w:color="auto"/>
      </w:divBdr>
    </w:div>
    <w:div w:id="1182233768">
      <w:bodyDiv w:val="1"/>
      <w:marLeft w:val="0"/>
      <w:marRight w:val="0"/>
      <w:marTop w:val="0"/>
      <w:marBottom w:val="0"/>
      <w:divBdr>
        <w:top w:val="none" w:sz="0" w:space="0" w:color="auto"/>
        <w:left w:val="none" w:sz="0" w:space="0" w:color="auto"/>
        <w:bottom w:val="none" w:sz="0" w:space="0" w:color="auto"/>
        <w:right w:val="none" w:sz="0" w:space="0" w:color="auto"/>
      </w:divBdr>
    </w:div>
    <w:div w:id="1201891982">
      <w:bodyDiv w:val="1"/>
      <w:marLeft w:val="0"/>
      <w:marRight w:val="0"/>
      <w:marTop w:val="0"/>
      <w:marBottom w:val="0"/>
      <w:divBdr>
        <w:top w:val="none" w:sz="0" w:space="0" w:color="auto"/>
        <w:left w:val="none" w:sz="0" w:space="0" w:color="auto"/>
        <w:bottom w:val="none" w:sz="0" w:space="0" w:color="auto"/>
        <w:right w:val="none" w:sz="0" w:space="0" w:color="auto"/>
      </w:divBdr>
    </w:div>
    <w:div w:id="1640038425">
      <w:bodyDiv w:val="1"/>
      <w:marLeft w:val="0"/>
      <w:marRight w:val="0"/>
      <w:marTop w:val="0"/>
      <w:marBottom w:val="0"/>
      <w:divBdr>
        <w:top w:val="none" w:sz="0" w:space="0" w:color="auto"/>
        <w:left w:val="none" w:sz="0" w:space="0" w:color="auto"/>
        <w:bottom w:val="none" w:sz="0" w:space="0" w:color="auto"/>
        <w:right w:val="none" w:sz="0" w:space="0" w:color="auto"/>
      </w:divBdr>
    </w:div>
    <w:div w:id="169962051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openxmlformats.org/officeDocument/2006/relationships/image" Target="media/image3.jpeg"/><Relationship Id="rId20" Type="http://schemas.openxmlformats.org/officeDocument/2006/relationships/header" Target="header2.xml"/><Relationship Id="rId21" Type="http://schemas.openxmlformats.org/officeDocument/2006/relationships/fontTable" Target="fontTable.xml"/><Relationship Id="rId22"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jpe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jpeg"/><Relationship Id="rId15" Type="http://schemas.openxmlformats.org/officeDocument/2006/relationships/image" Target="media/image9.png"/><Relationship Id="rId16" Type="http://schemas.openxmlformats.org/officeDocument/2006/relationships/image" Target="media/image10.jpeg"/><Relationship Id="rId17" Type="http://schemas.openxmlformats.org/officeDocument/2006/relationships/image" Target="media/image11.jpeg"/><Relationship Id="rId18" Type="http://schemas.openxmlformats.org/officeDocument/2006/relationships/image" Target="media/image12.png"/><Relationship Id="rId19" Type="http://schemas.openxmlformats.org/officeDocument/2006/relationships/header" Target="header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85</TotalTime>
  <Pages>9</Pages>
  <Words>1357</Words>
  <Characters>7739</Characters>
  <Application>Microsoft Macintosh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9078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Sidarth Shahri</dc:creator>
  <cp:keywords/>
  <dc:description/>
  <cp:lastModifiedBy>Sidarth Shahri</cp:lastModifiedBy>
  <cp:revision>24</cp:revision>
  <cp:lastPrinted>2016-10-06T12:10:00Z</cp:lastPrinted>
  <dcterms:created xsi:type="dcterms:W3CDTF">2016-10-06T08:55:00Z</dcterms:created>
  <dcterms:modified xsi:type="dcterms:W3CDTF">2016-10-06T12:11:00Z</dcterms:modified>
</cp:coreProperties>
</file>