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34F8C8A5" w:rsidP="3D15FFC0" w:rsidRDefault="34F8C8A5" w14:paraId="6C080D6D" w14:textId="08133201">
      <w:pPr>
        <w:pStyle w:val="Normal"/>
        <w:spacing w:line="276" w:lineRule="auto"/>
        <w:rPr>
          <w:rFonts w:ascii="IBM Plex Sans" w:hAnsi="IBM Plex Sans" w:eastAsia="IBM Plex Sans" w:cs="IBM Plex Sans"/>
          <w:b w:val="1"/>
          <w:bCs w:val="1"/>
          <w:sz w:val="44"/>
          <w:szCs w:val="44"/>
        </w:rPr>
      </w:pPr>
    </w:p>
    <w:p w:rsidR="34F8C8A5" w:rsidP="3D15FFC0" w:rsidRDefault="34F8C8A5" w14:paraId="2AD5E175" w14:textId="766AC73A">
      <w:pPr>
        <w:pStyle w:val="Normal"/>
        <w:spacing w:line="276" w:lineRule="auto"/>
        <w:rPr>
          <w:rFonts w:ascii="IBM Plex Sans" w:hAnsi="IBM Plex Sans" w:eastAsia="IBM Plex Sans" w:cs="IBM Plex Sans"/>
          <w:b w:val="1"/>
          <w:bCs w:val="1"/>
          <w:sz w:val="44"/>
          <w:szCs w:val="44"/>
        </w:rPr>
      </w:pPr>
    </w:p>
    <w:p w:rsidR="34F8C8A5" w:rsidP="3D15FFC0" w:rsidRDefault="34F8C8A5" w14:paraId="56B60808" w14:textId="4A910284">
      <w:pPr>
        <w:pStyle w:val="Normal"/>
        <w:spacing w:line="276" w:lineRule="auto"/>
        <w:rPr>
          <w:rFonts w:ascii="IBM Plex Sans" w:hAnsi="IBM Plex Sans" w:eastAsia="IBM Plex Sans" w:cs="IBM Plex Sans"/>
          <w:b w:val="1"/>
          <w:bCs w:val="1"/>
          <w:sz w:val="44"/>
          <w:szCs w:val="44"/>
        </w:rPr>
      </w:pPr>
    </w:p>
    <w:p w:rsidR="34F8C8A5" w:rsidP="3D15FFC0" w:rsidRDefault="34F8C8A5" w14:paraId="65DBBBFA" w14:textId="4CC00ED9">
      <w:pPr>
        <w:pStyle w:val="Normal"/>
        <w:spacing w:line="276" w:lineRule="auto"/>
        <w:rPr>
          <w:rFonts w:ascii="IBM Plex Sans" w:hAnsi="IBM Plex Sans" w:eastAsia="IBM Plex Sans" w:cs="IBM Plex Sans"/>
          <w:b w:val="1"/>
          <w:bCs w:val="1"/>
          <w:sz w:val="44"/>
          <w:szCs w:val="44"/>
        </w:rPr>
      </w:pPr>
    </w:p>
    <w:p w:rsidR="34F8C8A5" w:rsidP="3D15FFC0" w:rsidRDefault="34F8C8A5" w14:paraId="31EAB061" w14:textId="66EBCE88">
      <w:pPr>
        <w:pStyle w:val="Normal"/>
        <w:spacing w:line="276" w:lineRule="auto"/>
        <w:rPr>
          <w:rFonts w:ascii="IBM Plex Sans" w:hAnsi="IBM Plex Sans" w:eastAsia="IBM Plex Sans" w:cs="IBM Plex Sans"/>
          <w:b w:val="1"/>
          <w:bCs w:val="1"/>
          <w:sz w:val="44"/>
          <w:szCs w:val="44"/>
        </w:rPr>
      </w:pPr>
    </w:p>
    <w:p w:rsidR="34F8C8A5" w:rsidP="3D15FFC0" w:rsidRDefault="34F8C8A5" w14:paraId="552E9408" w14:textId="480FFA73">
      <w:pPr>
        <w:pStyle w:val="Normal"/>
        <w:spacing w:line="276" w:lineRule="auto"/>
        <w:rPr>
          <w:rFonts w:ascii="IBM Plex Sans" w:hAnsi="IBM Plex Sans" w:eastAsia="IBM Plex Sans" w:cs="IBM Plex Sans"/>
          <w:b w:val="1"/>
          <w:bCs w:val="1"/>
          <w:sz w:val="44"/>
          <w:szCs w:val="44"/>
        </w:rPr>
      </w:pPr>
    </w:p>
    <w:p w:rsidR="34F8C8A5" w:rsidP="3D15FFC0" w:rsidRDefault="34F8C8A5" w14:paraId="4D23ACB4" w14:textId="03D7652B">
      <w:pPr>
        <w:pStyle w:val="Normal"/>
        <w:spacing w:line="276" w:lineRule="auto"/>
        <w:rPr>
          <w:rFonts w:ascii="IBM Plex Sans" w:hAnsi="IBM Plex Sans" w:eastAsia="IBM Plex Sans" w:cs="IBM Plex Sans"/>
          <w:b w:val="1"/>
          <w:bCs w:val="1"/>
          <w:sz w:val="44"/>
          <w:szCs w:val="44"/>
        </w:rPr>
      </w:pPr>
    </w:p>
    <w:p w:rsidR="50652EAC" w:rsidP="3D15FFC0" w:rsidRDefault="50652EAC" w14:paraId="01CC17E1" w14:textId="0C40EA5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D15FFC0" w:rsidR="58442B22">
        <w:rPr>
          <w:rFonts w:ascii="IBM Plex Sans" w:hAnsi="IBM Plex Sans" w:eastAsia="IBM Plex Sans" w:cs="IBM Plex Sans"/>
          <w:b w:val="1"/>
          <w:bCs w:val="1"/>
          <w:i w:val="1"/>
          <w:iCs w:val="1"/>
          <w:sz w:val="52"/>
          <w:szCs w:val="52"/>
        </w:rPr>
        <w:t>NovaCart Account Dashboard</w:t>
      </w:r>
      <w:r w:rsidRPr="3D15FFC0" w:rsidR="58442B22">
        <w:rPr>
          <w:rFonts w:ascii="IBM Plex Sans" w:hAnsi="IBM Plex Sans" w:eastAsia="IBM Plex Sans" w:cs="IBM Plex Sans"/>
          <w:b w:val="1"/>
          <w:bCs w:val="1"/>
          <w:sz w:val="52"/>
          <w:szCs w:val="52"/>
        </w:rPr>
        <w:t xml:space="preserve"> </w:t>
      </w:r>
    </w:p>
    <w:p w:rsidR="50652EAC" w:rsidP="3D15FFC0" w:rsidRDefault="50652EAC" w14:paraId="3513F647" w14:textId="33EB2C4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IBM Plex Sans" w:hAnsi="IBM Plex Sans" w:eastAsia="IBM Plex Sans" w:cs="IBM Plex Sans"/>
          <w:b w:val="1"/>
          <w:bCs w:val="1"/>
          <w:sz w:val="36"/>
          <w:szCs w:val="36"/>
        </w:rPr>
      </w:pPr>
      <w:r w:rsidRPr="3D15FFC0" w:rsidR="58442B22">
        <w:rPr>
          <w:rFonts w:ascii="IBM Plex Sans" w:hAnsi="IBM Plex Sans" w:eastAsia="IBM Plex Sans" w:cs="IBM Plex Sans"/>
          <w:b w:val="1"/>
          <w:bCs w:val="1"/>
          <w:sz w:val="36"/>
          <w:szCs w:val="36"/>
        </w:rPr>
        <w:t>Team Tree</w:t>
      </w:r>
      <w:r w:rsidRPr="3D15FFC0" w:rsidR="50652EAC">
        <w:rPr>
          <w:rFonts w:ascii="IBM Plex Sans" w:hAnsi="IBM Plex Sans" w:eastAsia="IBM Plex Sans" w:cs="IBM Plex Sans"/>
          <w:b w:val="1"/>
          <w:bCs w:val="1"/>
          <w:sz w:val="36"/>
          <w:szCs w:val="36"/>
        </w:rPr>
        <w:t xml:space="preserve"> </w:t>
      </w:r>
      <w:r w:rsidRPr="3D15FFC0" w:rsidR="005C7EA9">
        <w:rPr>
          <w:rFonts w:ascii="IBM Plex Sans" w:hAnsi="IBM Plex Sans" w:eastAsia="IBM Plex Sans" w:cs="IBM Plex Sans"/>
          <w:b w:val="1"/>
          <w:bCs w:val="1"/>
          <w:sz w:val="36"/>
          <w:szCs w:val="36"/>
        </w:rPr>
        <w:t xml:space="preserve">Requirements </w:t>
      </w:r>
      <w:r w:rsidRPr="3D15FFC0" w:rsidR="1601AC73">
        <w:rPr>
          <w:rFonts w:ascii="IBM Plex Sans" w:hAnsi="IBM Plex Sans" w:eastAsia="IBM Plex Sans" w:cs="IBM Plex Sans"/>
          <w:b w:val="1"/>
          <w:bCs w:val="1"/>
          <w:sz w:val="36"/>
          <w:szCs w:val="36"/>
        </w:rPr>
        <w:t>Document</w:t>
      </w:r>
    </w:p>
    <w:p w:rsidR="005C7EA9" w:rsidP="3D15FFC0" w:rsidRDefault="005C7EA9" w14:paraId="7AF02D8F" w14:textId="77777777">
      <w:pPr>
        <w:spacing w:line="276" w:lineRule="auto"/>
        <w:rPr>
          <w:rFonts w:ascii="IBM Plex Sans" w:hAnsi="IBM Plex Sans" w:eastAsia="IBM Plex Sans" w:cs="IBM Plex Sans"/>
          <w:b w:val="1"/>
          <w:bCs w:val="1"/>
          <w:sz w:val="44"/>
          <w:szCs w:val="44"/>
        </w:rPr>
      </w:pPr>
    </w:p>
    <w:p w:rsidRPr="002D4906" w:rsidR="005C7EA9" w:rsidP="3D15FFC0" w:rsidRDefault="005C7EA9" w14:paraId="7E58CD77" w14:textId="53365BE8">
      <w:pPr>
        <w:pStyle w:val="Heading1"/>
        <w:rPr>
          <w:rFonts w:ascii="IBM Plex Sans" w:hAnsi="IBM Plex Sans" w:eastAsia="IBM Plex Sans" w:cs="IBM Plex Sans"/>
          <w:b w:val="1"/>
          <w:bCs w:val="1"/>
          <w:sz w:val="28"/>
          <w:szCs w:val="28"/>
        </w:rPr>
      </w:pPr>
      <w:bookmarkStart w:name="_Toc1397046119" w:id="313498543"/>
      <w:r w:rsidR="6BC75BDF">
        <w:rPr/>
        <w:t>Revision History</w:t>
      </w:r>
      <w:bookmarkEnd w:id="313498543"/>
    </w:p>
    <w:tbl>
      <w:tblPr>
        <w:tblW w:w="0" w:type="auto"/>
        <w:tblLook w:val="0000" w:firstRow="0" w:lastRow="0" w:firstColumn="0" w:lastColumn="0" w:noHBand="0" w:noVBand="0"/>
      </w:tblPr>
      <w:tblGrid>
        <w:gridCol w:w="1532"/>
        <w:gridCol w:w="1828"/>
        <w:gridCol w:w="2730"/>
        <w:gridCol w:w="3545"/>
      </w:tblGrid>
      <w:tr w:rsidR="34F8C8A5" w:rsidTr="3D15FFC0" w14:paraId="5927D0BC">
        <w:trPr>
          <w:trHeight w:val="603"/>
        </w:trPr>
        <w:tc>
          <w:tcPr>
            <w:tcW w:w="153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7EC09B06">
            <w:pPr>
              <w:pStyle w:val="Standard"/>
              <w:tabs>
                <w:tab w:val="left" w:leader="none" w:pos="426"/>
              </w:tabs>
              <w:spacing w:before="120" w:after="120" w:line="276" w:lineRule="auto"/>
              <w:rPr>
                <w:rFonts w:ascii="IBM Plex Sans" w:hAnsi="IBM Plex Sans" w:eastAsia="IBM Plex Sans" w:cs="IBM Plex Sans"/>
                <w:b w:val="1"/>
                <w:bCs w:val="1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3D15FFC0" w:rsidR="063A6DD1">
              <w:rPr>
                <w:rFonts w:ascii="IBM Plex Sans" w:hAnsi="IBM Plex Sans" w:eastAsia="IBM Plex Sans" w:cs="IBM Plex Sans"/>
                <w:b w:val="1"/>
                <w:bCs w:val="1"/>
                <w:color w:val="000000" w:themeColor="text1" w:themeTint="FF" w:themeShade="FF"/>
                <w:sz w:val="22"/>
                <w:szCs w:val="22"/>
                <w:lang w:val="en-GB"/>
              </w:rPr>
              <w:t>Version No.</w:t>
            </w:r>
          </w:p>
        </w:tc>
        <w:tc>
          <w:tcPr>
            <w:tcW w:w="18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70C616C2">
            <w:pPr>
              <w:pStyle w:val="Standard"/>
              <w:tabs>
                <w:tab w:val="left" w:leader="none" w:pos="426"/>
              </w:tabs>
              <w:spacing w:before="120" w:after="120" w:line="276" w:lineRule="auto"/>
              <w:rPr>
                <w:rFonts w:ascii="IBM Plex Sans" w:hAnsi="IBM Plex Sans" w:eastAsia="IBM Plex Sans" w:cs="IBM Plex Sans"/>
                <w:b w:val="1"/>
                <w:bCs w:val="1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3D15FFC0" w:rsidR="063A6DD1">
              <w:rPr>
                <w:rFonts w:ascii="IBM Plex Sans" w:hAnsi="IBM Plex Sans" w:eastAsia="IBM Plex Sans" w:cs="IBM Plex Sans"/>
                <w:b w:val="1"/>
                <w:bCs w:val="1"/>
                <w:color w:val="000000" w:themeColor="text1" w:themeTint="FF" w:themeShade="FF"/>
                <w:sz w:val="22"/>
                <w:szCs w:val="22"/>
                <w:lang w:val="en-GB"/>
              </w:rPr>
              <w:t>Issue Date</w:t>
            </w:r>
          </w:p>
        </w:tc>
        <w:tc>
          <w:tcPr>
            <w:tcW w:w="27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2A65E776">
            <w:pPr>
              <w:pStyle w:val="Standard"/>
              <w:tabs>
                <w:tab w:val="left" w:leader="none" w:pos="426"/>
              </w:tabs>
              <w:spacing w:before="120" w:after="120" w:line="276" w:lineRule="auto"/>
              <w:rPr>
                <w:rFonts w:ascii="IBM Plex Sans" w:hAnsi="IBM Plex Sans" w:eastAsia="IBM Plex Sans" w:cs="IBM Plex Sans"/>
                <w:b w:val="1"/>
                <w:bCs w:val="1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3D15FFC0" w:rsidR="063A6DD1">
              <w:rPr>
                <w:rFonts w:ascii="IBM Plex Sans" w:hAnsi="IBM Plex Sans" w:eastAsia="IBM Plex Sans" w:cs="IBM Plex Sans"/>
                <w:b w:val="1"/>
                <w:bCs w:val="1"/>
                <w:color w:val="000000" w:themeColor="text1" w:themeTint="FF" w:themeShade="FF"/>
                <w:sz w:val="22"/>
                <w:szCs w:val="22"/>
                <w:lang w:val="en-GB"/>
              </w:rPr>
              <w:t>Description of Changes</w:t>
            </w:r>
          </w:p>
        </w:tc>
        <w:tc>
          <w:tcPr>
            <w:tcW w:w="35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69762E58">
            <w:pPr>
              <w:pStyle w:val="Standard"/>
              <w:tabs>
                <w:tab w:val="left" w:leader="none" w:pos="426"/>
              </w:tabs>
              <w:spacing w:before="120" w:after="120" w:line="276" w:lineRule="auto"/>
              <w:rPr>
                <w:rFonts w:ascii="IBM Plex Sans" w:hAnsi="IBM Plex Sans" w:eastAsia="IBM Plex Sans" w:cs="IBM Plex Sans"/>
                <w:b w:val="1"/>
                <w:bCs w:val="1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3D15FFC0" w:rsidR="063A6DD1">
              <w:rPr>
                <w:rFonts w:ascii="IBM Plex Sans" w:hAnsi="IBM Plex Sans" w:eastAsia="IBM Plex Sans" w:cs="IBM Plex Sans"/>
                <w:b w:val="1"/>
                <w:bCs w:val="1"/>
                <w:color w:val="000000" w:themeColor="text1" w:themeTint="FF" w:themeShade="FF"/>
                <w:sz w:val="22"/>
                <w:szCs w:val="22"/>
                <w:lang w:val="en-GB"/>
              </w:rPr>
              <w:t>Updated By</w:t>
            </w:r>
          </w:p>
        </w:tc>
      </w:tr>
      <w:tr w:rsidR="34F8C8A5" w:rsidTr="3D15FFC0" w14:paraId="3A53C793">
        <w:trPr>
          <w:trHeight w:val="300"/>
        </w:trPr>
        <w:tc>
          <w:tcPr>
            <w:tcW w:w="153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29BF32D2">
            <w:pPr>
              <w:pStyle w:val="Standard"/>
              <w:tabs>
                <w:tab w:val="left" w:leader="none" w:pos="720"/>
              </w:tabs>
              <w:spacing w:line="276" w:lineRule="auto"/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</w:pPr>
            <w:r w:rsidRPr="3D15FFC0" w:rsidR="063A6DD1"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  <w:t>0.1</w:t>
            </w:r>
          </w:p>
        </w:tc>
        <w:tc>
          <w:tcPr>
            <w:tcW w:w="18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19560CC4" w14:textId="18F8C63E">
            <w:pPr>
              <w:pStyle w:val="Standard"/>
              <w:tabs>
                <w:tab w:val="left" w:leader="none" w:pos="426"/>
                <w:tab w:val="left" w:leader="none" w:pos="720"/>
              </w:tabs>
              <w:spacing w:line="276" w:lineRule="auto"/>
              <w:jc w:val="both"/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</w:pPr>
            <w:r w:rsidRPr="3D15FFC0" w:rsidR="063A6DD1"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  <w:t>August 4, 2026</w:t>
            </w:r>
          </w:p>
        </w:tc>
        <w:tc>
          <w:tcPr>
            <w:tcW w:w="27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6035987E">
            <w:pPr>
              <w:pStyle w:val="Standard"/>
              <w:tabs>
                <w:tab w:val="left" w:leader="none" w:pos="1578"/>
                <w:tab w:val="left" w:leader="none" w:pos="1872"/>
              </w:tabs>
              <w:spacing w:line="276" w:lineRule="auto"/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</w:pPr>
            <w:r w:rsidRPr="3D15FFC0" w:rsidR="063A6DD1"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  <w:t>Initial Version</w:t>
            </w:r>
          </w:p>
        </w:tc>
        <w:tc>
          <w:tcPr>
            <w:tcW w:w="35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119FBFF8" w14:textId="5F77A582">
            <w:pPr>
              <w:pStyle w:val="Standard"/>
              <w:tabs>
                <w:tab w:val="left" w:leader="none" w:pos="1578"/>
                <w:tab w:val="left" w:leader="none" w:pos="1872"/>
              </w:tabs>
              <w:spacing w:line="276" w:lineRule="auto"/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</w:pPr>
            <w:r w:rsidRPr="3D15FFC0" w:rsidR="063A6DD1"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  <w:t>Matthew Chou &amp; Van Nguyen</w:t>
            </w:r>
          </w:p>
        </w:tc>
      </w:tr>
      <w:tr w:rsidR="34F8C8A5" w:rsidTr="3D15FFC0" w14:paraId="644D746C">
        <w:trPr>
          <w:trHeight w:val="312"/>
        </w:trPr>
        <w:tc>
          <w:tcPr>
            <w:tcW w:w="153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4125D919">
            <w:pPr>
              <w:pStyle w:val="Standard"/>
              <w:tabs>
                <w:tab w:val="left" w:leader="none" w:pos="720"/>
              </w:tabs>
              <w:spacing w:line="276" w:lineRule="auto"/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</w:pPr>
          </w:p>
        </w:tc>
        <w:tc>
          <w:tcPr>
            <w:tcW w:w="18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0B4A45A2">
            <w:pPr>
              <w:pStyle w:val="Standard"/>
              <w:tabs>
                <w:tab w:val="left" w:leader="none" w:pos="426"/>
                <w:tab w:val="left" w:leader="none" w:pos="720"/>
              </w:tabs>
              <w:spacing w:line="276" w:lineRule="auto"/>
              <w:jc w:val="both"/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</w:pPr>
          </w:p>
        </w:tc>
        <w:tc>
          <w:tcPr>
            <w:tcW w:w="27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48DDC1FD">
            <w:pPr>
              <w:pStyle w:val="Standard"/>
              <w:tabs>
                <w:tab w:val="left" w:leader="none" w:pos="1578"/>
                <w:tab w:val="left" w:leader="none" w:pos="1872"/>
              </w:tabs>
              <w:spacing w:line="276" w:lineRule="auto"/>
              <w:jc w:val="both"/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</w:pPr>
          </w:p>
        </w:tc>
        <w:tc>
          <w:tcPr>
            <w:tcW w:w="35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4F8C8A5" w:rsidP="3D15FFC0" w:rsidRDefault="34F8C8A5" w14:paraId="5494FC7D">
            <w:pPr>
              <w:pStyle w:val="Standard"/>
              <w:tabs>
                <w:tab w:val="left" w:leader="none" w:pos="1578"/>
                <w:tab w:val="left" w:leader="none" w:pos="1872"/>
              </w:tabs>
              <w:spacing w:line="276" w:lineRule="auto"/>
              <w:rPr>
                <w:rFonts w:ascii="IBM Plex Sans" w:hAnsi="IBM Plex Sans" w:eastAsia="IBM Plex Sans" w:cs="IBM Plex Sans"/>
                <w:sz w:val="22"/>
                <w:szCs w:val="22"/>
                <w:lang w:val="en-GB"/>
              </w:rPr>
            </w:pPr>
          </w:p>
        </w:tc>
      </w:tr>
    </w:tbl>
    <w:p w:rsidR="34F8C8A5" w:rsidP="3D15FFC0" w:rsidRDefault="34F8C8A5" w14:paraId="1B8D3BD6" w14:textId="1815BC56">
      <w:pPr>
        <w:spacing w:line="276" w:lineRule="auto"/>
        <w:rPr>
          <w:rFonts w:ascii="IBM Plex Sans" w:hAnsi="IBM Plex Sans" w:eastAsia="IBM Plex Sans" w:cs="IBM Plex Sans"/>
          <w:b w:val="1"/>
          <w:bCs w:val="1"/>
          <w:sz w:val="28"/>
          <w:szCs w:val="28"/>
        </w:rPr>
      </w:pPr>
    </w:p>
    <w:p w:rsidRPr="002D4906" w:rsidR="002D4906" w:rsidP="3D15FFC0" w:rsidRDefault="002D4906" w14:paraId="33913811" w14:textId="7BACBE68">
      <w:pPr>
        <w:pStyle w:val="Normal"/>
        <w:spacing w:line="276" w:lineRule="auto"/>
        <w:rPr>
          <w:rFonts w:ascii="IBM Plex Sans" w:hAnsi="IBM Plex Sans" w:eastAsia="IBM Plex Sans" w:cs="IBM Plex Sans"/>
          <w:b w:val="1"/>
          <w:bCs w:val="1"/>
        </w:rPr>
      </w:pPr>
    </w:p>
    <w:p w:rsidR="3D15FFC0" w:rsidP="3D15FFC0" w:rsidRDefault="3D15FFC0" w14:paraId="45480273" w14:textId="08EDFD78">
      <w:pPr>
        <w:pStyle w:val="Heading1"/>
      </w:pPr>
    </w:p>
    <w:p w:rsidR="3D15FFC0" w:rsidRDefault="3D15FFC0" w14:paraId="2C9B71C8" w14:textId="6ECB9443">
      <w:r>
        <w:br w:type="page"/>
      </w:r>
    </w:p>
    <w:p w:rsidR="4554B1C5" w:rsidP="3D15FFC0" w:rsidRDefault="4554B1C5" w14:paraId="11468952" w14:textId="21DD19DD">
      <w:pPr>
        <w:pStyle w:val="Heading1"/>
      </w:pPr>
      <w:bookmarkStart w:name="_Toc1890460993" w:id="1723680040"/>
      <w:r w:rsidR="4554B1C5">
        <w:rPr/>
        <w:t>Table of Contents</w:t>
      </w:r>
      <w:bookmarkEnd w:id="1723680040"/>
    </w:p>
    <w:sdt>
      <w:sdtPr>
        <w:id w:val="659635305"/>
        <w:docPartObj>
          <w:docPartGallery w:val="Table of Contents"/>
          <w:docPartUnique/>
        </w:docPartObj>
      </w:sdtPr>
      <w:sdtContent>
        <w:p w:rsidR="3D15FFC0" w:rsidP="3D15FFC0" w:rsidRDefault="3D15FFC0" w14:paraId="6CFA9C98" w14:textId="5AF3A75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397046119">
            <w:r w:rsidRPr="3D15FFC0" w:rsidR="3D15FFC0">
              <w:rPr>
                <w:rStyle w:val="Hyperlink"/>
              </w:rPr>
              <w:t>Revision History</w:t>
            </w:r>
            <w:r>
              <w:tab/>
            </w:r>
            <w:r>
              <w:fldChar w:fldCharType="begin"/>
            </w:r>
            <w:r>
              <w:instrText xml:space="preserve">PAGEREF _Toc1397046119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D15FFC0" w:rsidP="3D15FFC0" w:rsidRDefault="3D15FFC0" w14:paraId="05C16E77" w14:textId="1305C80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90460993">
            <w:r w:rsidRPr="3D15FFC0" w:rsidR="3D15FFC0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_Toc1890460993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D15FFC0" w:rsidP="3D15FFC0" w:rsidRDefault="3D15FFC0" w14:paraId="1D718E4B" w14:textId="3FC4B66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0568730">
            <w:r w:rsidRPr="3D15FFC0" w:rsidR="3D15FFC0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_Toc1470568730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D15FFC0" w:rsidP="3D15FFC0" w:rsidRDefault="3D15FFC0" w14:paraId="491B910F" w14:textId="541C487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14395127">
            <w:r w:rsidRPr="3D15FFC0" w:rsidR="3D15FFC0">
              <w:rPr>
                <w:rStyle w:val="Hyperlink"/>
              </w:rPr>
              <w:t>1.1 Problem Statement</w:t>
            </w:r>
            <w:r>
              <w:tab/>
            </w:r>
            <w:r>
              <w:fldChar w:fldCharType="begin"/>
            </w:r>
            <w:r>
              <w:instrText xml:space="preserve">PAGEREF _Toc2114395127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D15FFC0" w:rsidP="3D15FFC0" w:rsidRDefault="3D15FFC0" w14:paraId="17856DFF" w14:textId="042B3BC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39859220">
            <w:r w:rsidRPr="3D15FFC0" w:rsidR="3D15FFC0">
              <w:rPr>
                <w:rStyle w:val="Hyperlink"/>
              </w:rPr>
              <w:t>1.2 Purpose</w:t>
            </w:r>
            <w:r>
              <w:tab/>
            </w:r>
            <w:r>
              <w:fldChar w:fldCharType="begin"/>
            </w:r>
            <w:r>
              <w:instrText xml:space="preserve">PAGEREF _Toc1739859220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D15FFC0" w:rsidP="3D15FFC0" w:rsidRDefault="3D15FFC0" w14:paraId="37D42FD2" w14:textId="2630C54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40258736">
            <w:r w:rsidRPr="3D15FFC0" w:rsidR="3D15FFC0">
              <w:rPr>
                <w:rStyle w:val="Hyperlink"/>
              </w:rPr>
              <w:t>1.3 Scope</w:t>
            </w:r>
            <w:r>
              <w:tab/>
            </w:r>
            <w:r>
              <w:fldChar w:fldCharType="begin"/>
            </w:r>
            <w:r>
              <w:instrText xml:space="preserve">PAGEREF _Toc1240258736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D15FFC0" w:rsidP="3D15FFC0" w:rsidRDefault="3D15FFC0" w14:paraId="58F3FC56" w14:textId="7F3A2CD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52870551">
            <w:r w:rsidRPr="3D15FFC0" w:rsidR="3D15FFC0">
              <w:rPr>
                <w:rStyle w:val="Hyperlink"/>
              </w:rPr>
              <w:t>2. Data Requirements</w:t>
            </w:r>
            <w:r>
              <w:tab/>
            </w:r>
            <w:r>
              <w:fldChar w:fldCharType="begin"/>
            </w:r>
            <w:r>
              <w:instrText xml:space="preserve">PAGEREF _Toc452870551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D15FFC0" w:rsidP="3D15FFC0" w:rsidRDefault="3D15FFC0" w14:paraId="24D92DFD" w14:textId="3792F5F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96389294">
            <w:r w:rsidRPr="3D15FFC0" w:rsidR="3D15FFC0">
              <w:rPr>
                <w:rStyle w:val="Hyperlink"/>
              </w:rPr>
              <w:t>2.1 Data Entities</w:t>
            </w:r>
            <w:r>
              <w:tab/>
            </w:r>
            <w:r>
              <w:fldChar w:fldCharType="begin"/>
            </w:r>
            <w:r>
              <w:instrText xml:space="preserve">PAGEREF _Toc796389294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D15FFC0" w:rsidP="3D15FFC0" w:rsidRDefault="3D15FFC0" w14:paraId="4A8352C5" w14:textId="5E365F5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5873306">
            <w:r w:rsidRPr="3D15FFC0" w:rsidR="3D15FFC0">
              <w:rPr>
                <w:rStyle w:val="Hyperlink"/>
              </w:rPr>
              <w:t>3. Architecture &amp; Constraints</w:t>
            </w:r>
            <w:r>
              <w:tab/>
            </w:r>
            <w:r>
              <w:fldChar w:fldCharType="begin"/>
            </w:r>
            <w:r>
              <w:instrText xml:space="preserve">PAGEREF _Toc665873306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D15FFC0" w:rsidP="3D15FFC0" w:rsidRDefault="3D15FFC0" w14:paraId="5BB18503" w14:textId="771A811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41137995">
            <w:r w:rsidRPr="3D15FFC0" w:rsidR="3D15FFC0">
              <w:rPr>
                <w:rStyle w:val="Hyperlink"/>
              </w:rPr>
              <w:t>3.1 Assumptions and Constraints</w:t>
            </w:r>
            <w:r>
              <w:tab/>
            </w:r>
            <w:r>
              <w:fldChar w:fldCharType="begin"/>
            </w:r>
            <w:r>
              <w:instrText xml:space="preserve">PAGEREF _Toc1641137995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D15FFC0" w:rsidP="3D15FFC0" w:rsidRDefault="3D15FFC0" w14:paraId="42AFB296" w14:textId="333C834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67435042">
            <w:r w:rsidRPr="3D15FFC0" w:rsidR="3D15FFC0">
              <w:rPr>
                <w:rStyle w:val="Hyperlink"/>
              </w:rPr>
              <w:t>4. Requirements</w:t>
            </w:r>
            <w:r>
              <w:tab/>
            </w:r>
            <w:r>
              <w:fldChar w:fldCharType="begin"/>
            </w:r>
            <w:r>
              <w:instrText xml:space="preserve">PAGEREF _Toc1767435042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D15FFC0" w:rsidP="3D15FFC0" w:rsidRDefault="3D15FFC0" w14:paraId="7600F18E" w14:textId="65AE16A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55329283">
            <w:r w:rsidRPr="3D15FFC0" w:rsidR="3D15FFC0">
              <w:rPr>
                <w:rStyle w:val="Hyperlink"/>
              </w:rPr>
              <w:t>4.1 Backend Requirements</w:t>
            </w:r>
            <w:r>
              <w:tab/>
            </w:r>
            <w:r>
              <w:fldChar w:fldCharType="begin"/>
            </w:r>
            <w:r>
              <w:instrText xml:space="preserve">PAGEREF _Toc1555329283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D15FFC0" w:rsidP="3D15FFC0" w:rsidRDefault="3D15FFC0" w14:paraId="1F5AD3F9" w14:textId="62E53C8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70929975">
            <w:r w:rsidRPr="3D15FFC0" w:rsidR="3D15FFC0">
              <w:rPr>
                <w:rStyle w:val="Hyperlink"/>
              </w:rPr>
              <w:t>4.2 Frontend Requirements</w:t>
            </w:r>
            <w:r>
              <w:tab/>
            </w:r>
            <w:r>
              <w:fldChar w:fldCharType="begin"/>
            </w:r>
            <w:r>
              <w:instrText xml:space="preserve">PAGEREF _Toc870929975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D15FFC0" w:rsidP="3D15FFC0" w:rsidRDefault="3D15FFC0" w14:paraId="1C085253" w14:textId="589CC15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99191539">
            <w:r w:rsidRPr="3D15FFC0" w:rsidR="3D15FFC0">
              <w:rPr>
                <w:rStyle w:val="Hyperlink"/>
              </w:rPr>
              <w:t>4.3 Deployment Requirements</w:t>
            </w:r>
            <w:r>
              <w:tab/>
            </w:r>
            <w:r>
              <w:fldChar w:fldCharType="begin"/>
            </w:r>
            <w:r>
              <w:instrText xml:space="preserve">PAGEREF _Toc299191539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D15FFC0" w:rsidP="3D15FFC0" w:rsidRDefault="3D15FFC0" w14:paraId="183632B3" w14:textId="7DE2F95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97814832">
            <w:r w:rsidRPr="3D15FFC0" w:rsidR="3D15FFC0">
              <w:rPr>
                <w:rStyle w:val="Hyperlink"/>
              </w:rPr>
              <w:t>5. Stretch Goals &amp; Future Implementation</w:t>
            </w:r>
            <w:r>
              <w:tab/>
            </w:r>
            <w:r>
              <w:fldChar w:fldCharType="begin"/>
            </w:r>
            <w:r>
              <w:instrText xml:space="preserve">PAGEREF _Toc1897814832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D15FFC0" w:rsidP="3D15FFC0" w:rsidRDefault="3D15FFC0" w14:paraId="7E87A35D" w14:textId="01579A4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1892781">
            <w:r w:rsidRPr="3D15FFC0" w:rsidR="3D15FFC0">
              <w:rPr>
                <w:rStyle w:val="Hyperlink"/>
              </w:rPr>
              <w:t>6. Approval and Sign-off</w:t>
            </w:r>
            <w:r>
              <w:tab/>
            </w:r>
            <w:r>
              <w:fldChar w:fldCharType="begin"/>
            </w:r>
            <w:r>
              <w:instrText xml:space="preserve">PAGEREF _Toc551892781 \h</w:instrText>
            </w:r>
            <w:r>
              <w:fldChar w:fldCharType="separate"/>
            </w:r>
            <w:r w:rsidRPr="3D15FFC0" w:rsidR="3D15FFC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D15FFC0" w:rsidRDefault="3D15FFC0" w14:paraId="252EEB5F" w14:textId="4A256F34">
          <w:r>
            <w:fldChar w:fldCharType="end"/>
          </w:r>
        </w:p>
      </w:sdtContent>
    </w:sdt>
    <w:p w:rsidR="3D15FFC0" w:rsidP="3D15FFC0" w:rsidRDefault="3D15FFC0" w14:paraId="7E30E45E" w14:textId="62DC119A">
      <w:pPr>
        <w:pStyle w:val="Normal"/>
      </w:pPr>
    </w:p>
    <w:p w:rsidR="3D15FFC0" w:rsidP="3D15FFC0" w:rsidRDefault="3D15FFC0" w14:paraId="5E2A25F4" w14:textId="03D1A435">
      <w:pPr>
        <w:pStyle w:val="Normal"/>
      </w:pPr>
    </w:p>
    <w:p w:rsidRPr="002D4906" w:rsidR="002D4906" w:rsidP="3D15FFC0" w:rsidRDefault="002D4906" w14:paraId="1833408A" w14:textId="1AC092F1">
      <w:pPr>
        <w:spacing w:line="276" w:lineRule="auto"/>
        <w:rPr>
          <w:rFonts w:ascii="IBM Plex Sans" w:hAnsi="IBM Plex Sans" w:eastAsia="IBM Plex Sans" w:cs="IBM Plex Sans"/>
        </w:rPr>
      </w:pPr>
      <w:r w:rsidRPr="3D15FFC0">
        <w:rPr>
          <w:rFonts w:ascii="IBM Plex Sans" w:hAnsi="IBM Plex Sans" w:eastAsia="IBM Plex Sans" w:cs="IBM Plex Sans"/>
        </w:rPr>
        <w:br w:type="page"/>
      </w:r>
    </w:p>
    <w:p w:rsidRPr="002D4906" w:rsidR="002D4906" w:rsidP="3D15FFC0" w:rsidRDefault="002D4906" w14:paraId="4C6D5530" w14:textId="7A9D95AF">
      <w:pPr>
        <w:pStyle w:val="Heading1"/>
        <w:spacing w:line="276" w:lineRule="auto"/>
        <w:rPr>
          <w:rFonts w:ascii="IBM Plex Sans" w:hAnsi="IBM Plex Sans" w:eastAsia="IBM Plex Sans" w:cs="IBM Plex Sans"/>
          <w:b w:val="1"/>
          <w:bCs w:val="1"/>
          <w:sz w:val="40"/>
          <w:szCs w:val="40"/>
        </w:rPr>
      </w:pPr>
      <w:bookmarkStart w:name="_Toc1470568730" w:id="1560175471"/>
      <w:r w:rsidRPr="3D15FFC0" w:rsidR="002D4906">
        <w:rPr>
          <w:rFonts w:ascii="IBM Plex Sans" w:hAnsi="IBM Plex Sans" w:eastAsia="IBM Plex Sans" w:cs="IBM Plex Sans"/>
        </w:rPr>
        <w:t>1. Introduction</w:t>
      </w:r>
      <w:bookmarkEnd w:id="1560175471"/>
    </w:p>
    <w:p w:rsidR="002D4906" w:rsidP="3D15FFC0" w:rsidRDefault="002D4906" w14:paraId="78C9E53B" w14:textId="2B21C726">
      <w:pPr>
        <w:pStyle w:val="Heading3"/>
        <w:rPr>
          <w:rFonts w:ascii="IBM Plex Sans" w:hAnsi="IBM Plex Sans" w:eastAsia="IBM Plex Sans" w:cs="IBM Plex Sans"/>
        </w:rPr>
      </w:pPr>
      <w:bookmarkStart w:name="_Toc2114395127" w:id="1771297921"/>
      <w:r w:rsidRPr="3D15FFC0" w:rsidR="002D4906">
        <w:rPr>
          <w:rFonts w:ascii="IBM Plex Sans" w:hAnsi="IBM Plex Sans" w:eastAsia="IBM Plex Sans" w:cs="IBM Plex Sans"/>
        </w:rPr>
        <w:t xml:space="preserve">1.1 </w:t>
      </w:r>
      <w:r w:rsidRPr="3D15FFC0" w:rsidR="4FB7CAD9">
        <w:rPr>
          <w:rFonts w:ascii="IBM Plex Sans" w:hAnsi="IBM Plex Sans" w:eastAsia="IBM Plex Sans" w:cs="IBM Plex Sans"/>
        </w:rPr>
        <w:t>Problem Statement</w:t>
      </w:r>
      <w:bookmarkEnd w:id="1771297921"/>
    </w:p>
    <w:p w:rsidR="7121BAA7" w:rsidP="3D15FFC0" w:rsidRDefault="7121BAA7" w14:paraId="60A47AA8" w14:textId="142A2E19">
      <w:pPr>
        <w:spacing w:before="0" w:beforeAutospacing="off" w:after="0" w:afterAutospacing="off" w:line="276" w:lineRule="auto"/>
        <w:ind w:firstLine="720"/>
      </w:pPr>
      <w:r w:rsidRPr="3D15FFC0" w:rsidR="7121BAA7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Account managers </w:t>
      </w:r>
      <w:r w:rsidRPr="3D15FFC0" w:rsidR="0923E3F1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and employees </w:t>
      </w:r>
      <w:r w:rsidRPr="3D15FFC0" w:rsidR="7121BAA7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at </w:t>
      </w:r>
      <w:r w:rsidRPr="3D15FFC0" w:rsidR="7121BAA7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NovaCart</w:t>
      </w:r>
      <w:r w:rsidRPr="3D15FFC0" w:rsidR="7121BAA7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lack a self-service way to access sales and customer performance data. They depend on manually produced Excel reports and ad-hoc requests to the analytics team, resulting in delayed access to information, inconsistent reporting, and increased operational overhead. A centralized dashboard is needed to provide </w:t>
      </w:r>
      <w:r w:rsidRPr="3D15FFC0" w:rsidR="7121BAA7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timely</w:t>
      </w:r>
      <w:r w:rsidRPr="3D15FFC0" w:rsidR="7121BAA7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, </w:t>
      </w:r>
      <w:r w:rsidRPr="3D15FFC0" w:rsidR="7121BAA7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accurate</w:t>
      </w:r>
      <w:r w:rsidRPr="3D15FFC0" w:rsidR="7121BAA7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, and consistent business insights directly from Snowflake data.</w:t>
      </w:r>
    </w:p>
    <w:p w:rsidR="3D15FFC0" w:rsidP="3D15FFC0" w:rsidRDefault="3D15FFC0" w14:paraId="08E8A66F" w14:textId="2963D9B9">
      <w:pPr>
        <w:spacing w:before="0" w:beforeAutospacing="off" w:after="0" w:afterAutospacing="off" w:line="276" w:lineRule="auto"/>
        <w:ind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</w:p>
    <w:p w:rsidR="4FB7CAD9" w:rsidP="3D15FFC0" w:rsidRDefault="4FB7CAD9" w14:paraId="3F3D2A29" w14:textId="6D0C2A34">
      <w:pPr>
        <w:pStyle w:val="Heading3"/>
        <w:rPr>
          <w:rFonts w:ascii="IBM Plex Sans" w:hAnsi="IBM Plex Sans" w:eastAsia="IBM Plex Sans" w:cs="IBM Plex Sans"/>
          <w:b w:val="1"/>
          <w:bCs w:val="1"/>
          <w:sz w:val="32"/>
          <w:szCs w:val="32"/>
        </w:rPr>
      </w:pPr>
      <w:bookmarkStart w:name="_Toc1739859220" w:id="994351708"/>
      <w:r w:rsidRPr="3D15FFC0" w:rsidR="4FB7CAD9">
        <w:rPr>
          <w:rFonts w:ascii="IBM Plex Sans" w:hAnsi="IBM Plex Sans" w:eastAsia="IBM Plex Sans" w:cs="IBM Plex Sans"/>
        </w:rPr>
        <w:t xml:space="preserve">1.2 </w:t>
      </w:r>
      <w:r w:rsidRPr="3D15FFC0" w:rsidR="002D4906">
        <w:rPr>
          <w:rFonts w:ascii="IBM Plex Sans" w:hAnsi="IBM Plex Sans" w:eastAsia="IBM Plex Sans" w:cs="IBM Plex Sans"/>
        </w:rPr>
        <w:t>Purpose</w:t>
      </w:r>
      <w:bookmarkEnd w:id="994351708"/>
    </w:p>
    <w:p w:rsidR="1D982B06" w:rsidP="3D15FFC0" w:rsidRDefault="1D982B06" w14:paraId="3558F49B" w14:textId="33808069">
      <w:pPr>
        <w:pStyle w:val="Normal"/>
        <w:spacing w:line="276" w:lineRule="auto"/>
        <w:ind w:left="0" w:firstLine="720"/>
      </w:pPr>
      <w:r w:rsidRPr="3D15FFC0" w:rsidR="1D982B0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This requirements document defines what the internal development team needs to build for the </w:t>
      </w:r>
      <w:r w:rsidRPr="3D15FFC0" w:rsidR="1D982B06">
        <w:rPr>
          <w:rFonts w:ascii="IBM Plex Sans" w:hAnsi="IBM Plex Sans" w:eastAsia="IBM Plex Sans" w:cs="IBM Plex Sans"/>
          <w:b w:val="0"/>
          <w:bCs w:val="0"/>
          <w:i w:val="1"/>
          <w:iCs w:val="1"/>
          <w:sz w:val="24"/>
          <w:szCs w:val="24"/>
        </w:rPr>
        <w:t>NovaCart</w:t>
      </w:r>
      <w:r w:rsidRPr="3D15FFC0" w:rsidR="1D982B06">
        <w:rPr>
          <w:rFonts w:ascii="IBM Plex Sans" w:hAnsi="IBM Plex Sans" w:eastAsia="IBM Plex Sans" w:cs="IBM Plex Sans"/>
          <w:b w:val="0"/>
          <w:bCs w:val="0"/>
          <w:i w:val="1"/>
          <w:iCs w:val="1"/>
          <w:sz w:val="24"/>
          <w:szCs w:val="24"/>
        </w:rPr>
        <w:t xml:space="preserve"> Account Dashboard</w:t>
      </w:r>
      <w:r w:rsidRPr="3D15FFC0" w:rsidR="1D982B0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. Its purpose is to translate the business requirements into a clear, concrete, and testable set of expectations before development begins, so the team is aligned on scope, expected endpoints, frontend views, response formats, and acceptance </w:t>
      </w:r>
      <w:r w:rsidRPr="3D15FFC0" w:rsidR="1D982B0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criteria</w:t>
      </w:r>
      <w:r w:rsidRPr="3D15FFC0" w:rsidR="1D982B0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.</w:t>
      </w:r>
      <w:r w:rsidRPr="3D15FFC0" w:rsidR="1D982B0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 It also serves as the shared reference for sign-off between consultant and developer, helping ensure everyone agrees on what “done” looks like and what is </w:t>
      </w:r>
      <w:r w:rsidRPr="3D15FFC0" w:rsidR="1D982B0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feasible</w:t>
      </w:r>
      <w:r w:rsidRPr="3D15FFC0" w:rsidR="1D982B0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 within the MVP timeline</w:t>
      </w:r>
      <w:r w:rsidRPr="3D15FFC0" w:rsidR="1D982B0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.</w:t>
      </w:r>
    </w:p>
    <w:p w:rsidRPr="002D4906" w:rsidR="002D4906" w:rsidP="3D15FFC0" w:rsidRDefault="002D4906" w14:paraId="314E2AF1" w14:textId="04B851D8">
      <w:pPr>
        <w:pStyle w:val="Normal"/>
        <w:spacing w:line="276" w:lineRule="auto"/>
        <w:ind w:left="0" w:firstLine="720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</w:p>
    <w:p w:rsidRPr="002D4906" w:rsidR="002D4906" w:rsidP="3D15FFC0" w:rsidRDefault="002D4906" w14:paraId="70FF7ECA" w14:textId="4DB4B97B">
      <w:pPr>
        <w:pStyle w:val="Heading3"/>
        <w:rPr>
          <w:rFonts w:ascii="IBM Plex Sans" w:hAnsi="IBM Plex Sans" w:eastAsia="IBM Plex Sans" w:cs="IBM Plex Sans"/>
          <w:b w:val="1"/>
          <w:bCs w:val="1"/>
          <w:sz w:val="32"/>
          <w:szCs w:val="32"/>
        </w:rPr>
      </w:pPr>
      <w:bookmarkStart w:name="_Toc1240258736" w:id="1019468481"/>
      <w:r w:rsidRPr="3D15FFC0" w:rsidR="39103F73">
        <w:rPr>
          <w:rFonts w:ascii="IBM Plex Sans" w:hAnsi="IBM Plex Sans" w:eastAsia="IBM Plex Sans" w:cs="IBM Plex Sans"/>
        </w:rPr>
        <w:t>1.</w:t>
      </w:r>
      <w:r w:rsidRPr="3D15FFC0" w:rsidR="47620B56">
        <w:rPr>
          <w:rFonts w:ascii="IBM Plex Sans" w:hAnsi="IBM Plex Sans" w:eastAsia="IBM Plex Sans" w:cs="IBM Plex Sans"/>
        </w:rPr>
        <w:t>3</w:t>
      </w:r>
      <w:r w:rsidRPr="3D15FFC0" w:rsidR="39103F73">
        <w:rPr>
          <w:rFonts w:ascii="IBM Plex Sans" w:hAnsi="IBM Plex Sans" w:eastAsia="IBM Plex Sans" w:cs="IBM Plex Sans"/>
        </w:rPr>
        <w:t xml:space="preserve"> Scope</w:t>
      </w:r>
      <w:bookmarkEnd w:id="1019468481"/>
    </w:p>
    <w:p w:rsidRPr="002D4906" w:rsidR="002D4906" w:rsidP="3D15FFC0" w:rsidRDefault="002D4906" w14:paraId="406E8480" w14:textId="01F0C5F1">
      <w:pPr>
        <w:pStyle w:val="Normal"/>
        <w:spacing w:before="0" w:beforeAutospacing="off" w:after="0" w:afterAutospacing="off" w:line="276" w:lineRule="auto"/>
        <w:ind w:left="0"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67572309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This project will deliver a browser-accessible dashboard that allows </w:t>
      </w:r>
      <w:r w:rsidRPr="3D15FFC0" w:rsidR="67572309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NovaCart</w:t>
      </w:r>
      <w:r w:rsidRPr="3D15FFC0" w:rsidR="67572309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account managers</w:t>
      </w:r>
      <w:r w:rsidRPr="3D15FFC0" w:rsidR="509E85C8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and employees</w:t>
      </w:r>
      <w:r w:rsidRPr="3D15FFC0" w:rsidR="67572309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</w:t>
      </w:r>
      <w:r w:rsidRPr="3D15FFC0" w:rsidR="67572309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to answer common sales and customer performance questions using live Snowflake data without requiring </w:t>
      </w:r>
      <w:r w:rsidRPr="3D15FFC0" w:rsidR="67572309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assistance</w:t>
      </w:r>
      <w:r w:rsidRPr="3D15FFC0" w:rsidR="67572309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from the data team or relying on Excel-based reporting.</w:t>
      </w:r>
      <w:r w:rsidRPr="3D15FFC0" w:rsidR="2DBB526A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</w:t>
      </w:r>
      <w:r w:rsidRPr="3D15FFC0" w:rsidR="3CF99352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The solution</w:t>
      </w:r>
      <w:r w:rsidRPr="3D15FFC0" w:rsidR="261FF9E8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will</w:t>
      </w:r>
      <w:r w:rsidRPr="3D15FFC0" w:rsidR="3CF99352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consist of:</w:t>
      </w:r>
    </w:p>
    <w:p w:rsidRPr="002D4906" w:rsidR="002D4906" w:rsidP="3D15FFC0" w:rsidRDefault="002D4906" w14:paraId="03B5C068" w14:textId="3A9000A6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3CF99352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A documented REST API built using FastAPI.</w:t>
      </w:r>
    </w:p>
    <w:p w:rsidRPr="002D4906" w:rsidR="002D4906" w:rsidP="3D15FFC0" w:rsidRDefault="002D4906" w14:paraId="33AC2A69" w14:textId="3C3D7C53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3CF99352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Snowflake Gold-layer analytical queries.</w:t>
      </w:r>
    </w:p>
    <w:p w:rsidRPr="002D4906" w:rsidR="002D4906" w:rsidP="3D15FFC0" w:rsidRDefault="002D4906" w14:paraId="6FAF7849" w14:textId="7E412FC4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3CF99352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A React frontend with three analytics views.</w:t>
      </w:r>
    </w:p>
    <w:p w:rsidRPr="002D4906" w:rsidR="002D4906" w:rsidP="3D15FFC0" w:rsidRDefault="002D4906" w14:paraId="0A5C1F07" w14:textId="66683376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3CF99352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Deployment to Snowpark Container Services.</w:t>
      </w:r>
    </w:p>
    <w:p w:rsidRPr="002D4906" w:rsidR="002D4906" w:rsidP="3D15FFC0" w:rsidRDefault="002D4906" w14:paraId="1B918CCB" w14:textId="36CFE1B1">
      <w:pPr>
        <w:pStyle w:val="Heading1"/>
        <w:rPr>
          <w:rFonts w:ascii="IBM Plex Sans" w:hAnsi="IBM Plex Sans" w:eastAsia="IBM Plex Sans" w:cs="IBM Plex Sans"/>
        </w:rPr>
      </w:pPr>
    </w:p>
    <w:p w:rsidRPr="002D4906" w:rsidR="002D4906" w:rsidP="3D15FFC0" w:rsidRDefault="002D4906" w14:paraId="262C2098" w14:textId="061BA238">
      <w:pPr/>
      <w:r>
        <w:br w:type="page"/>
      </w:r>
    </w:p>
    <w:p w:rsidRPr="002D4906" w:rsidR="002D4906" w:rsidP="3D15FFC0" w:rsidRDefault="002D4906" w14:paraId="6F05894A" w14:textId="2E60F253">
      <w:pPr>
        <w:pStyle w:val="Heading1"/>
        <w:rPr>
          <w:rFonts w:ascii="IBM Plex Sans" w:hAnsi="IBM Plex Sans" w:eastAsia="IBM Plex Sans" w:cs="IBM Plex Sans"/>
          <w:b w:val="1"/>
          <w:bCs w:val="1"/>
        </w:rPr>
      </w:pPr>
      <w:bookmarkStart w:name="_Toc452870551" w:id="2112111009"/>
      <w:r w:rsidRPr="3D15FFC0" w:rsidR="5742882C">
        <w:rPr>
          <w:rFonts w:ascii="IBM Plex Sans" w:hAnsi="IBM Plex Sans" w:eastAsia="IBM Plex Sans" w:cs="IBM Plex Sans"/>
        </w:rPr>
        <w:t>2</w:t>
      </w:r>
      <w:r w:rsidRPr="3D15FFC0" w:rsidR="002D4906">
        <w:rPr>
          <w:rFonts w:ascii="IBM Plex Sans" w:hAnsi="IBM Plex Sans" w:eastAsia="IBM Plex Sans" w:cs="IBM Plex Sans"/>
        </w:rPr>
        <w:t>. Data Requirements</w:t>
      </w:r>
      <w:bookmarkEnd w:id="2112111009"/>
    </w:p>
    <w:p w:rsidRPr="002D4906" w:rsidR="002D4906" w:rsidP="3D15FFC0" w:rsidRDefault="002D4906" w14:paraId="4270C229" w14:textId="071C79B5">
      <w:pPr>
        <w:pStyle w:val="Heading3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bookmarkStart w:name="_Toc796389294" w:id="35596023"/>
      <w:r w:rsidRPr="3D15FFC0" w:rsidR="6D315327">
        <w:rPr>
          <w:rFonts w:ascii="IBM Plex Sans" w:hAnsi="IBM Plex Sans" w:eastAsia="IBM Plex Sans" w:cs="IBM Plex Sans"/>
        </w:rPr>
        <w:t>2</w:t>
      </w:r>
      <w:r w:rsidRPr="3D15FFC0" w:rsidR="002D4906">
        <w:rPr>
          <w:rFonts w:ascii="IBM Plex Sans" w:hAnsi="IBM Plex Sans" w:eastAsia="IBM Plex Sans" w:cs="IBM Plex Sans"/>
        </w:rPr>
        <w:t>.1 Data Entities</w:t>
      </w:r>
      <w:bookmarkEnd w:id="35596023"/>
    </w:p>
    <w:p w:rsidR="3C5BAC08" w:rsidP="3D15FFC0" w:rsidRDefault="3C5BAC08" w14:paraId="1F3BE6EF" w14:textId="73C5781E">
      <w:pPr>
        <w:pStyle w:val="Normal"/>
        <w:spacing w:line="276" w:lineRule="auto"/>
        <w:ind w:firstLine="720"/>
        <w:rPr>
          <w:rFonts w:ascii="IBM Plex Sans" w:hAnsi="IBM Plex Sans" w:eastAsia="IBM Plex Sans" w:cs="IBM Plex Sans"/>
          <w:sz w:val="24"/>
          <w:szCs w:val="24"/>
        </w:rPr>
      </w:pPr>
      <w:r w:rsidRPr="3D15FFC0" w:rsidR="3C5BAC08">
        <w:rPr>
          <w:rFonts w:ascii="IBM Plex Sans" w:hAnsi="IBM Plex Sans" w:eastAsia="IBM Plex Sans" w:cs="IBM Plex Sans"/>
          <w:sz w:val="24"/>
          <w:szCs w:val="24"/>
        </w:rPr>
        <w:t xml:space="preserve">The </w:t>
      </w:r>
      <w:r w:rsidRPr="3D15FFC0" w:rsidR="3C5BAC08">
        <w:rPr>
          <w:rFonts w:ascii="IBM Plex Sans" w:hAnsi="IBM Plex Sans" w:eastAsia="IBM Plex Sans" w:cs="IBM Plex Sans"/>
          <w:sz w:val="24"/>
          <w:szCs w:val="24"/>
        </w:rPr>
        <w:t>NovaCart</w:t>
      </w:r>
      <w:r w:rsidRPr="3D15FFC0" w:rsidR="3C5BAC08">
        <w:rPr>
          <w:rFonts w:ascii="IBM Plex Sans" w:hAnsi="IBM Plex Sans" w:eastAsia="IBM Plex Sans" w:cs="IBM Plex Sans"/>
          <w:sz w:val="24"/>
          <w:szCs w:val="24"/>
        </w:rPr>
        <w:t xml:space="preserve"> Account Dashboard project works with four core data entities provided by the Data Engineering team in </w:t>
      </w:r>
      <w:r w:rsidRPr="3D15FFC0" w:rsidR="2A8ACCAE">
        <w:rPr>
          <w:rFonts w:ascii="IBM Plex Sans" w:hAnsi="IBM Plex Sans" w:eastAsia="IBM Plex Sans" w:cs="IBM Plex Sans"/>
          <w:sz w:val="24"/>
          <w:szCs w:val="24"/>
        </w:rPr>
        <w:t xml:space="preserve">the following </w:t>
      </w:r>
      <w:r w:rsidRPr="3D15FFC0" w:rsidR="3C5BAC08">
        <w:rPr>
          <w:rFonts w:ascii="IBM Plex Sans" w:hAnsi="IBM Plex Sans" w:eastAsia="IBM Plex Sans" w:cs="IBM Plex Sans"/>
          <w:sz w:val="24"/>
          <w:szCs w:val="24"/>
        </w:rPr>
        <w:t>Snowflake Gold tables:</w:t>
      </w:r>
    </w:p>
    <w:p w:rsidR="3E83045C" w:rsidP="3D15FFC0" w:rsidRDefault="3E83045C" w14:paraId="32984279" w14:textId="1BC52613">
      <w:pPr>
        <w:pStyle w:val="ListParagraph"/>
        <w:numPr>
          <w:ilvl w:val="0"/>
          <w:numId w:val="10"/>
        </w:numPr>
        <w:spacing w:line="276" w:lineRule="auto"/>
        <w:rPr>
          <w:rFonts w:ascii="IBM Plex Sans" w:hAnsi="IBM Plex Sans" w:eastAsia="IBM Plex Sans" w:cs="IBM Plex Sans"/>
          <w:sz w:val="24"/>
          <w:szCs w:val="24"/>
        </w:rPr>
      </w:pPr>
      <w:r w:rsidRPr="3D15FFC0" w:rsidR="3E83045C">
        <w:rPr>
          <w:rFonts w:ascii="IBM Plex Sans" w:hAnsi="IBM Plex Sans" w:eastAsia="IBM Plex Sans" w:cs="IBM Plex Sans"/>
          <w:sz w:val="24"/>
          <w:szCs w:val="24"/>
        </w:rPr>
        <w:t>fact_orders</w:t>
      </w:r>
      <w:r w:rsidRPr="3D15FFC0" w:rsidR="3D5B6A90">
        <w:rPr>
          <w:rFonts w:ascii="IBM Plex Sans" w:hAnsi="IBM Plex Sans" w:eastAsia="IBM Plex Sans" w:cs="IBM Plex Sans"/>
          <w:sz w:val="24"/>
          <w:szCs w:val="24"/>
        </w:rPr>
        <w:t>:</w:t>
      </w:r>
      <w:r w:rsidRPr="3D15FFC0" w:rsidR="3E83045C">
        <w:rPr>
          <w:rFonts w:ascii="IBM Plex Sans" w:hAnsi="IBM Plex Sans" w:eastAsia="IBM Plex Sans" w:cs="IBM Plex Sans"/>
          <w:sz w:val="24"/>
          <w:szCs w:val="24"/>
        </w:rPr>
        <w:t xml:space="preserve"> </w:t>
      </w:r>
      <w:r w:rsidRPr="3D15FFC0" w:rsidR="3E83045C">
        <w:rPr>
          <w:rFonts w:ascii="IBM Plex Sans" w:hAnsi="IBM Plex Sans" w:eastAsia="IBM Plex Sans" w:cs="IBM Plex Sans"/>
          <w:sz w:val="24"/>
          <w:szCs w:val="24"/>
        </w:rPr>
        <w:t>contains</w:t>
      </w:r>
      <w:r w:rsidRPr="3D15FFC0" w:rsidR="3E83045C">
        <w:rPr>
          <w:rFonts w:ascii="IBM Plex Sans" w:hAnsi="IBM Plex Sans" w:eastAsia="IBM Plex Sans" w:cs="IBM Plex Sans"/>
          <w:sz w:val="24"/>
          <w:szCs w:val="24"/>
        </w:rPr>
        <w:t xml:space="preserve"> one row per order</w:t>
      </w:r>
      <w:r w:rsidRPr="3D15FFC0" w:rsidR="22A9E5D5">
        <w:rPr>
          <w:rFonts w:ascii="IBM Plex Sans" w:hAnsi="IBM Plex Sans" w:eastAsia="IBM Plex Sans" w:cs="IBM Plex Sans"/>
          <w:sz w:val="24"/>
          <w:szCs w:val="24"/>
        </w:rPr>
        <w:t xml:space="preserve"> line</w:t>
      </w:r>
    </w:p>
    <w:p w:rsidR="3E83045C" w:rsidP="3D15FFC0" w:rsidRDefault="3E83045C" w14:paraId="4A124B56" w14:textId="7B9DA6E8">
      <w:pPr>
        <w:pStyle w:val="ListParagraph"/>
        <w:numPr>
          <w:ilvl w:val="1"/>
          <w:numId w:val="10"/>
        </w:numPr>
        <w:spacing w:line="240" w:lineRule="auto"/>
        <w:rPr>
          <w:rFonts w:ascii="IBM Plex Sans" w:hAnsi="IBM Plex Sans" w:eastAsia="IBM Plex Sans" w:cs="IBM Plex Sans"/>
          <w:i w:val="1"/>
          <w:iCs w:val="1"/>
          <w:sz w:val="24"/>
          <w:szCs w:val="24"/>
        </w:rPr>
      </w:pPr>
      <w:r w:rsidRPr="3D15FFC0" w:rsidR="3E83045C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order_id</w:t>
      </w:r>
    </w:p>
    <w:p w:rsidR="3E83045C" w:rsidP="3D15FFC0" w:rsidRDefault="3E83045C" w14:paraId="4EDAFE85" w14:textId="53D46E13">
      <w:pPr>
        <w:pStyle w:val="ListParagraph"/>
        <w:numPr>
          <w:ilvl w:val="1"/>
          <w:numId w:val="10"/>
        </w:numPr>
        <w:spacing w:line="240" w:lineRule="auto"/>
        <w:rPr>
          <w:rFonts w:ascii="IBM Plex Sans" w:hAnsi="IBM Plex Sans" w:eastAsia="IBM Plex Sans" w:cs="IBM Plex Sans"/>
          <w:i w:val="1"/>
          <w:iCs w:val="1"/>
          <w:sz w:val="24"/>
          <w:szCs w:val="24"/>
        </w:rPr>
      </w:pPr>
      <w:r w:rsidRPr="3D15FFC0" w:rsidR="3E83045C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customer_id</w:t>
      </w:r>
    </w:p>
    <w:p w:rsidR="3E83045C" w:rsidP="3D15FFC0" w:rsidRDefault="3E83045C" w14:paraId="37A6D0FA" w14:textId="768F670E">
      <w:pPr>
        <w:pStyle w:val="ListParagraph"/>
        <w:numPr>
          <w:ilvl w:val="1"/>
          <w:numId w:val="10"/>
        </w:numPr>
        <w:spacing w:line="240" w:lineRule="auto"/>
        <w:rPr>
          <w:rFonts w:ascii="IBM Plex Sans" w:hAnsi="IBM Plex Sans" w:eastAsia="IBM Plex Sans" w:cs="IBM Plex Sans"/>
          <w:i w:val="1"/>
          <w:iCs w:val="1"/>
          <w:sz w:val="24"/>
          <w:szCs w:val="24"/>
        </w:rPr>
      </w:pPr>
      <w:r w:rsidRPr="3D15FFC0" w:rsidR="3E83045C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product_id</w:t>
      </w:r>
    </w:p>
    <w:p w:rsidR="3E83045C" w:rsidP="3D15FFC0" w:rsidRDefault="3E83045C" w14:paraId="616CB81F" w14:textId="07546149">
      <w:pPr>
        <w:pStyle w:val="ListParagraph"/>
        <w:numPr>
          <w:ilvl w:val="1"/>
          <w:numId w:val="10"/>
        </w:numPr>
        <w:spacing w:line="240" w:lineRule="auto"/>
        <w:rPr>
          <w:rFonts w:ascii="IBM Plex Sans" w:hAnsi="IBM Plex Sans" w:eastAsia="IBM Plex Sans" w:cs="IBM Plex Sans"/>
          <w:i w:val="1"/>
          <w:iCs w:val="1"/>
          <w:sz w:val="24"/>
          <w:szCs w:val="24"/>
        </w:rPr>
      </w:pPr>
      <w:r w:rsidRPr="3D15FFC0" w:rsidR="3E83045C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date_key</w:t>
      </w:r>
    </w:p>
    <w:p w:rsidR="7B2BC7C9" w:rsidP="3D15FFC0" w:rsidRDefault="7B2BC7C9" w14:paraId="6D465D11" w14:textId="51DF15E2">
      <w:pPr>
        <w:pStyle w:val="ListParagraph"/>
        <w:numPr>
          <w:ilvl w:val="1"/>
          <w:numId w:val="10"/>
        </w:numPr>
        <w:spacing w:line="240" w:lineRule="auto"/>
        <w:rPr>
          <w:rFonts w:ascii="IBM Plex Sans" w:hAnsi="IBM Plex Sans" w:eastAsia="IBM Plex Sans" w:cs="IBM Plex Sans"/>
          <w:i w:val="1"/>
          <w:iCs w:val="1"/>
          <w:sz w:val="24"/>
          <w:szCs w:val="24"/>
        </w:rPr>
      </w:pPr>
      <w:r w:rsidRPr="3D15FFC0" w:rsidR="7B2BC7C9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q</w:t>
      </w:r>
      <w:r w:rsidRPr="3D15FFC0" w:rsidR="3E83045C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uantity</w:t>
      </w:r>
    </w:p>
    <w:p w:rsidR="44ECD494" w:rsidP="3D15FFC0" w:rsidRDefault="44ECD494" w14:paraId="1700F65B" w14:textId="6D7AF986">
      <w:pPr>
        <w:pStyle w:val="ListParagraph"/>
        <w:numPr>
          <w:ilvl w:val="1"/>
          <w:numId w:val="10"/>
        </w:numPr>
        <w:spacing w:line="240" w:lineRule="auto"/>
        <w:rPr>
          <w:rFonts w:ascii="IBM Plex Sans" w:hAnsi="IBM Plex Sans" w:eastAsia="IBM Plex Sans" w:cs="IBM Plex Sans"/>
          <w:i w:val="1"/>
          <w:iCs w:val="1"/>
          <w:sz w:val="24"/>
          <w:szCs w:val="24"/>
        </w:rPr>
      </w:pPr>
      <w:r w:rsidRPr="3D15FFC0" w:rsidR="44ECD494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a</w:t>
      </w:r>
      <w:r w:rsidRPr="3D15FFC0" w:rsidR="3E83045C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mount</w:t>
      </w:r>
    </w:p>
    <w:p w:rsidR="52F207C0" w:rsidP="3D15FFC0" w:rsidRDefault="52F207C0" w14:paraId="2A585AB3" w14:textId="2663D3EA">
      <w:pPr>
        <w:pStyle w:val="ListParagraph"/>
        <w:numPr>
          <w:ilvl w:val="1"/>
          <w:numId w:val="10"/>
        </w:numPr>
        <w:spacing w:line="240" w:lineRule="auto"/>
        <w:rPr>
          <w:rFonts w:ascii="IBM Plex Sans" w:hAnsi="IBM Plex Sans" w:eastAsia="IBM Plex Sans" w:cs="IBM Plex Sans"/>
          <w:i w:val="1"/>
          <w:iCs w:val="1"/>
          <w:sz w:val="24"/>
          <w:szCs w:val="24"/>
        </w:rPr>
      </w:pPr>
      <w:r w:rsidRPr="3D15FFC0" w:rsidR="52F207C0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s</w:t>
      </w:r>
      <w:r w:rsidRPr="3D15FFC0" w:rsidR="3E83045C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tatus</w:t>
      </w:r>
    </w:p>
    <w:p w:rsidR="3E83045C" w:rsidP="3D15FFC0" w:rsidRDefault="3E83045C" w14:paraId="077A9961" w14:textId="6F811A17">
      <w:pPr>
        <w:pStyle w:val="ListParagraph"/>
        <w:numPr>
          <w:ilvl w:val="1"/>
          <w:numId w:val="10"/>
        </w:numPr>
        <w:spacing w:line="240" w:lineRule="auto"/>
        <w:rPr>
          <w:rFonts w:ascii="IBM Plex Sans" w:hAnsi="IBM Plex Sans" w:eastAsia="IBM Plex Sans" w:cs="IBM Plex Sans"/>
          <w:i w:val="1"/>
          <w:iCs w:val="1"/>
          <w:sz w:val="24"/>
          <w:szCs w:val="24"/>
        </w:rPr>
      </w:pPr>
      <w:r w:rsidRPr="3D15FFC0" w:rsidR="3E83045C">
        <w:rPr>
          <w:rFonts w:ascii="IBM Plex Sans" w:hAnsi="IBM Plex Sans" w:eastAsia="IBM Plex Sans" w:cs="IBM Plex Sans"/>
          <w:i w:val="1"/>
          <w:iCs w:val="1"/>
          <w:sz w:val="24"/>
          <w:szCs w:val="24"/>
        </w:rPr>
        <w:t>order_date</w:t>
      </w:r>
    </w:p>
    <w:p w:rsidR="33D891C8" w:rsidP="3D15FFC0" w:rsidRDefault="33D891C8" w14:paraId="2FA4230E" w14:textId="144F4212">
      <w:pPr>
        <w:pStyle w:val="ListParagraph"/>
        <w:numPr>
          <w:ilvl w:val="0"/>
          <w:numId w:val="10"/>
        </w:numPr>
        <w:spacing w:line="276" w:lineRule="auto"/>
        <w:rPr>
          <w:noProof w:val="0"/>
          <w:sz w:val="24"/>
          <w:szCs w:val="24"/>
          <w:lang w:val="en-IN"/>
        </w:rPr>
      </w:pPr>
      <w:r w:rsidRPr="3D15FFC0" w:rsidR="33D891C8">
        <w:rPr>
          <w:noProof w:val="0"/>
          <w:sz w:val="24"/>
          <w:szCs w:val="24"/>
          <w:lang w:val="en-IN"/>
        </w:rPr>
        <w:t>dim_customer: a customer master with full history</w:t>
      </w:r>
    </w:p>
    <w:p w:rsidR="33D891C8" w:rsidP="3D15FFC0" w:rsidRDefault="33D891C8" w14:paraId="32B4221E" w14:textId="52E398C6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33D891C8">
        <w:rPr>
          <w:i w:val="1"/>
          <w:iCs w:val="1"/>
          <w:noProof w:val="0"/>
          <w:sz w:val="24"/>
          <w:szCs w:val="24"/>
          <w:lang w:val="en-IN"/>
        </w:rPr>
        <w:t>customer_id</w:t>
      </w:r>
    </w:p>
    <w:p w:rsidR="33D891C8" w:rsidP="3D15FFC0" w:rsidRDefault="33D891C8" w14:paraId="63D8CAA9" w14:textId="54715533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33D891C8">
        <w:rPr>
          <w:i w:val="1"/>
          <w:iCs w:val="1"/>
          <w:noProof w:val="0"/>
          <w:sz w:val="24"/>
          <w:szCs w:val="24"/>
          <w:lang w:val="en-IN"/>
        </w:rPr>
        <w:t>name</w:t>
      </w:r>
    </w:p>
    <w:p w:rsidR="33D891C8" w:rsidP="3D15FFC0" w:rsidRDefault="33D891C8" w14:paraId="575F03D7" w14:textId="5CA778C2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33D891C8">
        <w:rPr>
          <w:i w:val="1"/>
          <w:iCs w:val="1"/>
          <w:noProof w:val="0"/>
          <w:sz w:val="24"/>
          <w:szCs w:val="24"/>
          <w:lang w:val="en-IN"/>
        </w:rPr>
        <w:t>email</w:t>
      </w:r>
    </w:p>
    <w:p w:rsidR="33D891C8" w:rsidP="3D15FFC0" w:rsidRDefault="33D891C8" w14:paraId="70D5FFF0" w14:textId="69F653CD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33D891C8">
        <w:rPr>
          <w:i w:val="1"/>
          <w:iCs w:val="1"/>
          <w:noProof w:val="0"/>
          <w:sz w:val="24"/>
          <w:szCs w:val="24"/>
          <w:lang w:val="en-IN"/>
        </w:rPr>
        <w:t>city</w:t>
      </w:r>
    </w:p>
    <w:p w:rsidR="33D891C8" w:rsidP="3D15FFC0" w:rsidRDefault="33D891C8" w14:paraId="489FB921" w14:textId="2C236E5B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33D891C8">
        <w:rPr>
          <w:i w:val="1"/>
          <w:iCs w:val="1"/>
          <w:noProof w:val="0"/>
          <w:sz w:val="24"/>
          <w:szCs w:val="24"/>
          <w:lang w:val="en-IN"/>
        </w:rPr>
        <w:t>state</w:t>
      </w:r>
    </w:p>
    <w:p w:rsidR="33D891C8" w:rsidP="3D15FFC0" w:rsidRDefault="33D891C8" w14:paraId="09BC3BC2" w14:textId="32F7C0B0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33D891C8">
        <w:rPr>
          <w:i w:val="1"/>
          <w:iCs w:val="1"/>
          <w:noProof w:val="0"/>
          <w:sz w:val="24"/>
          <w:szCs w:val="24"/>
          <w:lang w:val="en-IN"/>
        </w:rPr>
        <w:t>is_current</w:t>
      </w:r>
    </w:p>
    <w:p w:rsidR="44642DDC" w:rsidP="3D15FFC0" w:rsidRDefault="44642DDC" w14:paraId="209720F8" w14:textId="482908F0">
      <w:pPr>
        <w:pStyle w:val="ListParagraph"/>
        <w:numPr>
          <w:ilvl w:val="0"/>
          <w:numId w:val="10"/>
        </w:numPr>
        <w:spacing w:line="276" w:lineRule="auto"/>
        <w:rPr>
          <w:noProof w:val="0"/>
          <w:sz w:val="24"/>
          <w:szCs w:val="24"/>
          <w:lang w:val="en-IN"/>
        </w:rPr>
      </w:pPr>
      <w:r w:rsidRPr="3D15FFC0" w:rsidR="44642DDC">
        <w:rPr>
          <w:noProof w:val="0"/>
          <w:sz w:val="24"/>
          <w:szCs w:val="24"/>
          <w:lang w:val="en-IN"/>
        </w:rPr>
        <w:t>dim_product</w:t>
      </w:r>
      <w:r w:rsidRPr="3D15FFC0" w:rsidR="44642DDC">
        <w:rPr>
          <w:noProof w:val="0"/>
          <w:sz w:val="24"/>
          <w:szCs w:val="24"/>
          <w:lang w:val="en-IN"/>
        </w:rPr>
        <w:t xml:space="preserve">: the product </w:t>
      </w:r>
      <w:r w:rsidRPr="3D15FFC0" w:rsidR="44642DDC">
        <w:rPr>
          <w:noProof w:val="0"/>
          <w:sz w:val="24"/>
          <w:szCs w:val="24"/>
          <w:lang w:val="en-IN"/>
        </w:rPr>
        <w:t>catalog</w:t>
      </w:r>
    </w:p>
    <w:p w:rsidR="44642DDC" w:rsidP="3D15FFC0" w:rsidRDefault="44642DDC" w14:paraId="5668BBB2" w14:textId="7EE1FA81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product_id</w:t>
      </w:r>
    </w:p>
    <w:p w:rsidR="44642DDC" w:rsidP="3D15FFC0" w:rsidRDefault="44642DDC" w14:paraId="4F987923" w14:textId="5C594341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name</w:t>
      </w:r>
    </w:p>
    <w:p w:rsidR="44642DDC" w:rsidP="3D15FFC0" w:rsidRDefault="44642DDC" w14:paraId="0A143333" w14:textId="60E3A4D8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category</w:t>
      </w:r>
    </w:p>
    <w:p w:rsidR="210B81A5" w:rsidP="3D15FFC0" w:rsidRDefault="210B81A5" w14:paraId="56E74D4E" w14:textId="1C55A790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210B81A5">
        <w:rPr>
          <w:i w:val="1"/>
          <w:iCs w:val="1"/>
          <w:noProof w:val="0"/>
          <w:sz w:val="24"/>
          <w:szCs w:val="24"/>
          <w:lang w:val="en-IN"/>
        </w:rPr>
        <w:t>p</w:t>
      </w: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rice</w:t>
      </w:r>
    </w:p>
    <w:p w:rsidR="44642DDC" w:rsidP="3D15FFC0" w:rsidRDefault="44642DDC" w14:paraId="51A59F60" w14:textId="7C558B03">
      <w:pPr>
        <w:pStyle w:val="ListParagraph"/>
        <w:numPr>
          <w:ilvl w:val="0"/>
          <w:numId w:val="10"/>
        </w:numPr>
        <w:spacing w:line="276" w:lineRule="auto"/>
        <w:rPr>
          <w:noProof w:val="0"/>
          <w:sz w:val="24"/>
          <w:szCs w:val="24"/>
          <w:lang w:val="en-IN"/>
        </w:rPr>
      </w:pPr>
      <w:r w:rsidRPr="3D15FFC0" w:rsidR="44642DDC">
        <w:rPr>
          <w:noProof w:val="0"/>
          <w:sz w:val="24"/>
          <w:szCs w:val="24"/>
          <w:lang w:val="en-IN"/>
        </w:rPr>
        <w:t>dim_date</w:t>
      </w:r>
      <w:r w:rsidRPr="3D15FFC0" w:rsidR="44642DDC">
        <w:rPr>
          <w:noProof w:val="0"/>
          <w:sz w:val="24"/>
          <w:szCs w:val="24"/>
          <w:lang w:val="en-IN"/>
        </w:rPr>
        <w:t xml:space="preserve">: </w:t>
      </w:r>
      <w:r w:rsidRPr="3D15FFC0" w:rsidR="44642DDC">
        <w:rPr>
          <w:noProof w:val="0"/>
          <w:sz w:val="24"/>
          <w:szCs w:val="24"/>
          <w:lang w:val="en-IN"/>
        </w:rPr>
        <w:t>the date dimension</w:t>
      </w:r>
    </w:p>
    <w:p w:rsidR="44642DDC" w:rsidP="3D15FFC0" w:rsidRDefault="44642DDC" w14:paraId="65AC8987" w14:textId="6B19F974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date_key</w:t>
      </w:r>
    </w:p>
    <w:p w:rsidR="44642DDC" w:rsidP="3D15FFC0" w:rsidRDefault="44642DDC" w14:paraId="29F6B34F" w14:textId="6051BCEB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full_date</w:t>
      </w:r>
    </w:p>
    <w:p w:rsidR="44642DDC" w:rsidP="3D15FFC0" w:rsidRDefault="44642DDC" w14:paraId="38EE57B5" w14:textId="1D4E9808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year</w:t>
      </w:r>
    </w:p>
    <w:p w:rsidR="44642DDC" w:rsidP="3D15FFC0" w:rsidRDefault="44642DDC" w14:paraId="07668875" w14:textId="4B76CC91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quarter</w:t>
      </w:r>
    </w:p>
    <w:p w:rsidR="44642DDC" w:rsidP="3D15FFC0" w:rsidRDefault="44642DDC" w14:paraId="79F9E132" w14:textId="76B7DCB5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month</w:t>
      </w:r>
    </w:p>
    <w:p w:rsidR="44642DDC" w:rsidP="3D15FFC0" w:rsidRDefault="44642DDC" w14:paraId="492B4621" w14:textId="7FF957DB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month_name</w:t>
      </w:r>
    </w:p>
    <w:p w:rsidR="44642DDC" w:rsidP="3D15FFC0" w:rsidRDefault="44642DDC" w14:paraId="0513DE72" w14:textId="3AC72BF4">
      <w:pPr>
        <w:pStyle w:val="ListParagraph"/>
        <w:numPr>
          <w:ilvl w:val="1"/>
          <w:numId w:val="10"/>
        </w:numPr>
        <w:spacing w:line="276" w:lineRule="auto"/>
        <w:rPr>
          <w:i w:val="1"/>
          <w:iCs w:val="1"/>
          <w:noProof w:val="0"/>
          <w:sz w:val="24"/>
          <w:szCs w:val="24"/>
          <w:lang w:val="en-IN"/>
        </w:rPr>
      </w:pPr>
      <w:r w:rsidRPr="3D15FFC0" w:rsidR="44642DDC">
        <w:rPr>
          <w:i w:val="1"/>
          <w:iCs w:val="1"/>
          <w:noProof w:val="0"/>
          <w:sz w:val="24"/>
          <w:szCs w:val="24"/>
          <w:lang w:val="en-IN"/>
        </w:rPr>
        <w:t>day_of_week</w:t>
      </w:r>
    </w:p>
    <w:p w:rsidR="44642DDC" w:rsidP="3D15FFC0" w:rsidRDefault="44642DDC" w14:paraId="47F9AEFA" w14:textId="3F051E6F">
      <w:pPr>
        <w:pStyle w:val="Normal"/>
        <w:spacing w:line="276" w:lineRule="auto"/>
        <w:rPr>
          <w:noProof w:val="0"/>
          <w:sz w:val="24"/>
          <w:szCs w:val="24"/>
          <w:lang w:val="en-IN"/>
        </w:rPr>
      </w:pPr>
      <w:r w:rsidRPr="3D15FFC0" w:rsidR="44642DDC">
        <w:rPr>
          <w:noProof w:val="0"/>
          <w:sz w:val="24"/>
          <w:szCs w:val="24"/>
          <w:lang w:val="en-IN"/>
        </w:rPr>
        <w:t>These four entities form a star schema that allows the backend API to query clean, validated, and trusted data about NovaCart's orders, customers, and products across 30+ countries, enabling account managers to explore sales analytics without manual intervention</w:t>
      </w:r>
    </w:p>
    <w:p w:rsidR="0C271B0F" w:rsidP="3D15FFC0" w:rsidRDefault="0C271B0F" w14:paraId="6338FD94" w14:textId="0A87AF21">
      <w:pPr>
        <w:pStyle w:val="Heading1"/>
        <w:rPr>
          <w:rFonts w:ascii="IBM Plex Sans" w:hAnsi="IBM Plex Sans" w:eastAsia="IBM Plex Sans" w:cs="IBM Plex Sans"/>
        </w:rPr>
      </w:pPr>
      <w:bookmarkStart w:name="_Toc665873306" w:id="480638657"/>
      <w:r w:rsidRPr="3D15FFC0" w:rsidR="0C271B0F">
        <w:rPr>
          <w:rFonts w:ascii="IBM Plex Sans" w:hAnsi="IBM Plex Sans" w:eastAsia="IBM Plex Sans" w:cs="IBM Plex Sans"/>
        </w:rPr>
        <w:t>3</w:t>
      </w:r>
      <w:r w:rsidRPr="3D15FFC0" w:rsidR="375689DD">
        <w:rPr>
          <w:rFonts w:ascii="IBM Plex Sans" w:hAnsi="IBM Plex Sans" w:eastAsia="IBM Plex Sans" w:cs="IBM Plex Sans"/>
        </w:rPr>
        <w:t>. Architecture &amp; Constraints</w:t>
      </w:r>
      <w:bookmarkEnd w:id="480638657"/>
    </w:p>
    <w:p w:rsidR="7ACAC263" w:rsidP="3D15FFC0" w:rsidRDefault="7ACAC263" w14:paraId="0D9AACE8" w14:textId="6BBC68F6">
      <w:pPr>
        <w:pStyle w:val="Heading3"/>
        <w:rPr>
          <w:rFonts w:ascii="IBM Plex Sans" w:hAnsi="IBM Plex Sans" w:eastAsia="IBM Plex Sans" w:cs="IBM Plex Sans"/>
          <w:b w:val="1"/>
          <w:bCs w:val="1"/>
          <w:sz w:val="32"/>
          <w:szCs w:val="32"/>
        </w:rPr>
      </w:pPr>
      <w:bookmarkStart w:name="_Toc1641137995" w:id="631665336"/>
      <w:r w:rsidRPr="3D15FFC0" w:rsidR="7ACAC263">
        <w:rPr>
          <w:rFonts w:ascii="IBM Plex Sans" w:hAnsi="IBM Plex Sans" w:eastAsia="IBM Plex Sans" w:cs="IBM Plex Sans"/>
        </w:rPr>
        <w:t>3</w:t>
      </w:r>
      <w:r w:rsidRPr="3D15FFC0" w:rsidR="6D96BA10">
        <w:rPr>
          <w:rFonts w:ascii="IBM Plex Sans" w:hAnsi="IBM Plex Sans" w:eastAsia="IBM Plex Sans" w:cs="IBM Plex Sans"/>
        </w:rPr>
        <w:t>.</w:t>
      </w:r>
      <w:r w:rsidRPr="3D15FFC0" w:rsidR="38480262">
        <w:rPr>
          <w:rFonts w:ascii="IBM Plex Sans" w:hAnsi="IBM Plex Sans" w:eastAsia="IBM Plex Sans" w:cs="IBM Plex Sans"/>
        </w:rPr>
        <w:t>1</w:t>
      </w:r>
      <w:r w:rsidRPr="3D15FFC0" w:rsidR="6D96BA10">
        <w:rPr>
          <w:rFonts w:ascii="IBM Plex Sans" w:hAnsi="IBM Plex Sans" w:eastAsia="IBM Plex Sans" w:cs="IBM Plex Sans"/>
        </w:rPr>
        <w:t xml:space="preserve"> Assumptions and Constraints</w:t>
      </w:r>
      <w:bookmarkEnd w:id="631665336"/>
    </w:p>
    <w:p w:rsidR="28A70AC9" w:rsidP="3D15FFC0" w:rsidRDefault="28A70AC9" w14:paraId="695E70D3" w14:textId="51303C15">
      <w:pPr>
        <w:pStyle w:val="Normal"/>
        <w:spacing w:line="276" w:lineRule="auto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3D15FFC0" w:rsidR="28A70AC9">
        <w:rPr>
          <w:rFonts w:ascii="IBM Plex Sans" w:hAnsi="IBM Plex Sans" w:eastAsia="IBM Plex Sans" w:cs="IBM Plex Sans"/>
          <w:b w:val="1"/>
          <w:bCs w:val="1"/>
          <w:sz w:val="24"/>
          <w:szCs w:val="24"/>
        </w:rPr>
        <w:t xml:space="preserve">The following assumptions will be made </w:t>
      </w:r>
      <w:r w:rsidRPr="3D15FFC0" w:rsidR="28A70AC9">
        <w:rPr>
          <w:rFonts w:ascii="IBM Plex Sans" w:hAnsi="IBM Plex Sans" w:eastAsia="IBM Plex Sans" w:cs="IBM Plex Sans"/>
          <w:b w:val="1"/>
          <w:bCs w:val="1"/>
          <w:sz w:val="24"/>
          <w:szCs w:val="24"/>
        </w:rPr>
        <w:t>regarding</w:t>
      </w:r>
      <w:r w:rsidRPr="3D15FFC0" w:rsidR="28A70AC9">
        <w:rPr>
          <w:rFonts w:ascii="IBM Plex Sans" w:hAnsi="IBM Plex Sans" w:eastAsia="IBM Plex Sans" w:cs="IBM Plex Sans"/>
          <w:b w:val="1"/>
          <w:bCs w:val="1"/>
          <w:sz w:val="24"/>
          <w:szCs w:val="24"/>
        </w:rPr>
        <w:t xml:space="preserve"> development of the MVP:</w:t>
      </w:r>
    </w:p>
    <w:p w:rsidR="28A70AC9" w:rsidP="3D15FFC0" w:rsidRDefault="28A70AC9" w14:paraId="6F0DA708" w14:textId="79103A81">
      <w:pPr>
        <w:pStyle w:val="ListParagraph"/>
        <w:numPr>
          <w:ilvl w:val="0"/>
          <w:numId w:val="11"/>
        </w:numPr>
        <w:spacing w:line="276" w:lineRule="auto"/>
        <w:rPr>
          <w:rFonts w:ascii="IBM Plex Sans" w:hAnsi="IBM Plex Sans" w:eastAsia="IBM Plex Sans" w:cs="IBM Plex Sans"/>
          <w:sz w:val="24"/>
          <w:szCs w:val="24"/>
        </w:rPr>
      </w:pPr>
      <w:r w:rsidRPr="3D15FFC0" w:rsidR="28A70AC9">
        <w:rPr>
          <w:rFonts w:ascii="IBM Plex Sans" w:hAnsi="IBM Plex Sans" w:eastAsia="IBM Plex Sans" w:cs="IBM Plex Sans"/>
          <w:sz w:val="24"/>
          <w:szCs w:val="24"/>
        </w:rPr>
        <w:t>There will only be one franchise (</w:t>
      </w:r>
      <w:r w:rsidRPr="3D15FFC0" w:rsidR="28A70AC9">
        <w:rPr>
          <w:rFonts w:ascii="IBM Plex Sans" w:hAnsi="IBM Plex Sans" w:eastAsia="IBM Plex Sans" w:cs="IBM Plex Sans"/>
          <w:sz w:val="24"/>
          <w:szCs w:val="24"/>
        </w:rPr>
        <w:t>franchise_id</w:t>
      </w:r>
      <w:r w:rsidRPr="3D15FFC0" w:rsidR="28A70AC9">
        <w:rPr>
          <w:rFonts w:ascii="IBM Plex Sans" w:hAnsi="IBM Plex Sans" w:eastAsia="IBM Plex Sans" w:cs="IBM Plex Sans"/>
          <w:sz w:val="24"/>
          <w:szCs w:val="24"/>
        </w:rPr>
        <w:t xml:space="preserve">=1) whose data is provided </w:t>
      </w:r>
      <w:r w:rsidRPr="3D15FFC0" w:rsidR="0A998C3F">
        <w:rPr>
          <w:rFonts w:ascii="IBM Plex Sans" w:hAnsi="IBM Plex Sans" w:eastAsia="IBM Plex Sans" w:cs="IBM Plex Sans"/>
          <w:sz w:val="24"/>
          <w:szCs w:val="24"/>
        </w:rPr>
        <w:t xml:space="preserve">and </w:t>
      </w:r>
      <w:r w:rsidRPr="3D15FFC0" w:rsidR="28A70AC9">
        <w:rPr>
          <w:rFonts w:ascii="IBM Plex Sans" w:hAnsi="IBM Plex Sans" w:eastAsia="IBM Plex Sans" w:cs="IBM Plex Sans"/>
          <w:sz w:val="24"/>
          <w:szCs w:val="24"/>
        </w:rPr>
        <w:t>used</w:t>
      </w:r>
    </w:p>
    <w:p w:rsidR="796058FA" w:rsidP="3D15FFC0" w:rsidRDefault="796058FA" w14:paraId="2A3DBA41" w14:textId="0922A5B7">
      <w:pPr>
        <w:pStyle w:val="ListParagraph"/>
        <w:numPr>
          <w:ilvl w:val="0"/>
          <w:numId w:val="11"/>
        </w:numPr>
        <w:spacing w:line="276" w:lineRule="auto"/>
        <w:rPr>
          <w:rFonts w:ascii="IBM Plex Sans" w:hAnsi="IBM Plex Sans" w:eastAsia="IBM Plex Sans" w:cs="IBM Plex Sans"/>
          <w:sz w:val="24"/>
          <w:szCs w:val="24"/>
        </w:rPr>
      </w:pPr>
      <w:r w:rsidRPr="3D15FFC0" w:rsidR="796058FA">
        <w:rPr>
          <w:rFonts w:ascii="IBM Plex Sans" w:hAnsi="IBM Plex Sans" w:eastAsia="IBM Plex Sans" w:cs="IBM Plex Sans"/>
          <w:sz w:val="24"/>
          <w:szCs w:val="24"/>
        </w:rPr>
        <w:t xml:space="preserve">The country a customer is in will either be provided later in </w:t>
      </w:r>
      <w:r w:rsidRPr="3D15FFC0" w:rsidR="34432D44">
        <w:rPr>
          <w:rFonts w:ascii="IBM Plex Sans" w:hAnsi="IBM Plex Sans" w:eastAsia="IBM Plex Sans" w:cs="IBM Plex Sans"/>
          <w:sz w:val="24"/>
          <w:szCs w:val="24"/>
        </w:rPr>
        <w:t>a table by the data team (if multiple countries exist) or the city &amp; state fields will be processed to automatically label</w:t>
      </w:r>
      <w:r w:rsidRPr="3D15FFC0" w:rsidR="1D1AD172">
        <w:rPr>
          <w:rFonts w:ascii="IBM Plex Sans" w:hAnsi="IBM Plex Sans" w:eastAsia="IBM Plex Sans" w:cs="IBM Plex Sans"/>
          <w:sz w:val="24"/>
          <w:szCs w:val="24"/>
        </w:rPr>
        <w:t>led in the backend</w:t>
      </w:r>
    </w:p>
    <w:p w:rsidR="54356913" w:rsidP="3D15FFC0" w:rsidRDefault="54356913" w14:paraId="2ADE1099" w14:textId="1544FCED">
      <w:pPr>
        <w:pStyle w:val="ListParagraph"/>
        <w:numPr>
          <w:ilvl w:val="0"/>
          <w:numId w:val="11"/>
        </w:numPr>
        <w:spacing w:line="276" w:lineRule="auto"/>
        <w:rPr>
          <w:rFonts w:ascii="IBM Plex Sans" w:hAnsi="IBM Plex Sans" w:eastAsia="IBM Plex Sans" w:cs="IBM Plex Sans"/>
          <w:sz w:val="24"/>
          <w:szCs w:val="24"/>
        </w:rPr>
      </w:pPr>
      <w:r w:rsidRPr="3D15FFC0" w:rsidR="54356913">
        <w:rPr>
          <w:rFonts w:ascii="IBM Plex Sans" w:hAnsi="IBM Plex Sans" w:eastAsia="IBM Plex Sans" w:cs="IBM Plex Sans"/>
          <w:sz w:val="24"/>
          <w:szCs w:val="24"/>
        </w:rPr>
        <w:t xml:space="preserve">There will be no authentication implementation </w:t>
      </w:r>
      <w:r w:rsidRPr="3D15FFC0" w:rsidR="54356913">
        <w:rPr>
          <w:rFonts w:ascii="IBM Plex Sans" w:hAnsi="IBM Plex Sans" w:eastAsia="IBM Plex Sans" w:cs="IBM Plex Sans"/>
          <w:sz w:val="24"/>
          <w:szCs w:val="24"/>
        </w:rPr>
        <w:t>required</w:t>
      </w:r>
      <w:r w:rsidRPr="3D15FFC0" w:rsidR="54356913">
        <w:rPr>
          <w:rFonts w:ascii="IBM Plex Sans" w:hAnsi="IBM Plex Sans" w:eastAsia="IBM Plex Sans" w:cs="IBM Plex Sans"/>
          <w:sz w:val="24"/>
          <w:szCs w:val="24"/>
        </w:rPr>
        <w:t xml:space="preserve"> for individual users and thus </w:t>
      </w:r>
      <w:r w:rsidRPr="3D15FFC0" w:rsidR="768AA2F1">
        <w:rPr>
          <w:rFonts w:ascii="IBM Plex Sans" w:hAnsi="IBM Plex Sans" w:eastAsia="IBM Plex Sans" w:cs="IBM Plex Sans"/>
          <w:sz w:val="24"/>
          <w:szCs w:val="24"/>
        </w:rPr>
        <w:t xml:space="preserve">no </w:t>
      </w:r>
      <w:r w:rsidRPr="3D15FFC0" w:rsidR="4914FCE9">
        <w:rPr>
          <w:rFonts w:ascii="IBM Plex Sans" w:hAnsi="IBM Plex Sans" w:eastAsia="IBM Plex Sans" w:cs="IBM Plex Sans"/>
          <w:sz w:val="24"/>
          <w:szCs w:val="24"/>
        </w:rPr>
        <w:t>permissions implemented</w:t>
      </w:r>
    </w:p>
    <w:p w:rsidR="35530FD8" w:rsidP="3D15FFC0" w:rsidRDefault="35530FD8" w14:paraId="5D55CF0D" w14:textId="6CCAB84A">
      <w:pPr>
        <w:pStyle w:val="Heading1"/>
        <w:rPr>
          <w:rFonts w:ascii="IBM Plex Sans" w:hAnsi="IBM Plex Sans" w:eastAsia="IBM Plex Sans" w:cs="IBM Plex Sans"/>
          <w:b w:val="1"/>
          <w:bCs w:val="1"/>
          <w:sz w:val="40"/>
          <w:szCs w:val="40"/>
        </w:rPr>
      </w:pPr>
      <w:bookmarkStart w:name="_Toc1767435042" w:id="935548074"/>
      <w:r w:rsidRPr="3D15FFC0" w:rsidR="5700B70E">
        <w:rPr>
          <w:rFonts w:ascii="IBM Plex Sans" w:hAnsi="IBM Plex Sans" w:eastAsia="IBM Plex Sans" w:cs="IBM Plex Sans"/>
        </w:rPr>
        <w:t>4</w:t>
      </w:r>
      <w:r w:rsidRPr="3D15FFC0" w:rsidR="002D4906">
        <w:rPr>
          <w:rFonts w:ascii="IBM Plex Sans" w:hAnsi="IBM Plex Sans" w:eastAsia="IBM Plex Sans" w:cs="IBM Plex Sans"/>
        </w:rPr>
        <w:t xml:space="preserve">. </w:t>
      </w:r>
      <w:r w:rsidRPr="3D15FFC0" w:rsidR="744CE223">
        <w:rPr>
          <w:rFonts w:ascii="IBM Plex Sans" w:hAnsi="IBM Plex Sans" w:eastAsia="IBM Plex Sans" w:cs="IBM Plex Sans"/>
        </w:rPr>
        <w:t>Requirements</w:t>
      </w:r>
      <w:bookmarkEnd w:id="935548074"/>
    </w:p>
    <w:p w:rsidRPr="002D4906" w:rsidR="002D4906" w:rsidP="3D15FFC0" w:rsidRDefault="002D4906" w14:paraId="19158DCC" w14:textId="5F0B854F">
      <w:pPr>
        <w:pStyle w:val="Heading3"/>
        <w:rPr>
          <w:rFonts w:ascii="IBM Plex Sans" w:hAnsi="IBM Plex Sans" w:eastAsia="IBM Plex Sans" w:cs="IBM Plex Sans"/>
        </w:rPr>
      </w:pPr>
      <w:bookmarkStart w:name="_Toc1555329283" w:id="303555077"/>
      <w:r w:rsidRPr="3D15FFC0" w:rsidR="549977D8">
        <w:rPr>
          <w:rFonts w:ascii="IBM Plex Sans" w:hAnsi="IBM Plex Sans" w:eastAsia="IBM Plex Sans" w:cs="IBM Plex Sans"/>
        </w:rPr>
        <w:t>4</w:t>
      </w:r>
      <w:r w:rsidRPr="3D15FFC0" w:rsidR="28207EF3">
        <w:rPr>
          <w:rFonts w:ascii="IBM Plex Sans" w:hAnsi="IBM Plex Sans" w:eastAsia="IBM Plex Sans" w:cs="IBM Plex Sans"/>
        </w:rPr>
        <w:t>.</w:t>
      </w:r>
      <w:r w:rsidRPr="3D15FFC0" w:rsidR="796AF288">
        <w:rPr>
          <w:rFonts w:ascii="IBM Plex Sans" w:hAnsi="IBM Plex Sans" w:eastAsia="IBM Plex Sans" w:cs="IBM Plex Sans"/>
        </w:rPr>
        <w:t>1</w:t>
      </w:r>
      <w:r w:rsidRPr="3D15FFC0" w:rsidR="744CE223">
        <w:rPr>
          <w:rFonts w:ascii="IBM Plex Sans" w:hAnsi="IBM Plex Sans" w:eastAsia="IBM Plex Sans" w:cs="IBM Plex Sans"/>
        </w:rPr>
        <w:t xml:space="preserve"> Backend Requirements</w:t>
      </w:r>
      <w:bookmarkEnd w:id="303555077"/>
    </w:p>
    <w:p w:rsidRPr="002D4906" w:rsidR="002D4906" w:rsidP="3D15FFC0" w:rsidRDefault="002D4906" w14:paraId="27FF0493" w14:textId="54F6E4D6">
      <w:pPr>
        <w:pStyle w:val="Normal"/>
        <w:spacing w:before="210" w:beforeAutospacing="off" w:after="210" w:afterAutospacing="off" w:line="300" w:lineRule="auto"/>
        <w:ind w:left="0"/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</w:pPr>
      <w:r w:rsidRPr="3D15FFC0" w:rsidR="3ADFAA4D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The following </w:t>
      </w:r>
      <w:r w:rsidRPr="3D15FFC0" w:rsidR="74692B4F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API </w:t>
      </w:r>
      <w:r w:rsidRPr="3D15FFC0" w:rsidR="430A12EC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>e</w:t>
      </w:r>
      <w:r w:rsidRPr="3D15FFC0" w:rsidR="74692B4F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>ndpoints</w:t>
      </w:r>
      <w:r w:rsidRPr="3D15FFC0" w:rsidR="3A4A3612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 and requirements</w:t>
      </w:r>
      <w:r w:rsidRPr="3D15FFC0" w:rsidR="0EBF471F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 will be implemented:</w:t>
      </w:r>
    </w:p>
    <w:p w:rsidRPr="002D4906" w:rsidR="002D4906" w:rsidP="3D15FFC0" w:rsidRDefault="002D4906" w14:paraId="285E2C85" w14:textId="05FD23AE">
      <w:pPr>
        <w:pStyle w:val="ListParagraph"/>
        <w:numPr>
          <w:ilvl w:val="0"/>
          <w:numId w:val="12"/>
        </w:numPr>
        <w:spacing w:before="210" w:beforeAutospacing="off" w:after="210" w:afterAutospacing="off" w:line="300" w:lineRule="auto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566EFB71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>Summary</w:t>
      </w:r>
      <w:r w:rsidRPr="3D15FFC0" w:rsidR="69185F68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: r</w:t>
      </w:r>
      <w:r w:rsidRPr="3D15FFC0" w:rsidR="566EFB71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eturns franchise summary metrics</w:t>
      </w:r>
    </w:p>
    <w:p w:rsidRPr="002D4906" w:rsidR="002D4906" w:rsidP="3D15FFC0" w:rsidRDefault="002D4906" w14:paraId="314B9C4A" w14:textId="7F45C181">
      <w:pPr>
        <w:pStyle w:val="Normal"/>
        <w:spacing w:before="210" w:beforeAutospacing="off" w:after="210" w:afterAutospacing="off" w:line="300" w:lineRule="auto"/>
        <w:ind w:left="720"/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</w:pP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Endpoint defined as </w:t>
      </w:r>
      <w:r w:rsidRPr="3D15FFC0" w:rsidR="522A5910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GET </w:t>
      </w:r>
      <w:r w:rsidRPr="3D15FFC0" w:rsidR="522A5910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>/franchise/{</w:t>
      </w:r>
      <w:r w:rsidRPr="3D15FFC0" w:rsidR="522A5910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>franchise_id</w:t>
      </w:r>
      <w:r w:rsidRPr="3D15FFC0" w:rsidR="522A5910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>}/summary</w:t>
      </w:r>
    </w:p>
    <w:p w:rsidRPr="002D4906" w:rsidR="002D4906" w:rsidP="3D15FFC0" w:rsidRDefault="002D4906" w14:paraId="54A09631" w14:textId="71713BF4">
      <w:pPr>
        <w:pStyle w:val="Normal"/>
        <w:spacing w:before="210" w:beforeAutospacing="off" w:after="210" w:afterAutospacing="off" w:line="300" w:lineRule="auto"/>
        <w:ind w:left="720"/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</w:pP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Input includes 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franchise_id</w:t>
      </w:r>
    </w:p>
    <w:p w:rsidRPr="002D4906" w:rsidR="002D4906" w:rsidP="3D15FFC0" w:rsidRDefault="002D4906" w14:paraId="17D37E89" w14:textId="5AEE2F79">
      <w:pPr>
        <w:pStyle w:val="Normal"/>
        <w:spacing w:before="210" w:beforeAutospacing="off" w:after="210" w:afterAutospacing="off" w:line="300" w:lineRule="auto"/>
        <w:ind w:left="720"/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</w:pP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Response includes 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franchise_id</w:t>
      </w:r>
    </w:p>
    <w:p w:rsidRPr="002D4906" w:rsidR="002D4906" w:rsidP="3D15FFC0" w:rsidRDefault="002D4906" w14:paraId="60E6FD39" w14:textId="05E7ECBF">
      <w:pPr>
        <w:pStyle w:val="Normal"/>
        <w:spacing w:before="210" w:beforeAutospacing="off" w:after="210" w:afterAutospacing="off" w:line="300" w:lineRule="auto"/>
        <w:ind w:left="720"/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</w:pP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Response includes 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total_revenue</w:t>
      </w:r>
    </w:p>
    <w:p w:rsidRPr="002D4906" w:rsidR="002D4906" w:rsidP="3D15FFC0" w:rsidRDefault="002D4906" w14:paraId="6ED94027" w14:textId="620FB3A4">
      <w:pPr>
        <w:pStyle w:val="Normal"/>
        <w:spacing w:before="210" w:beforeAutospacing="off" w:after="210" w:afterAutospacing="off" w:line="300" w:lineRule="auto"/>
        <w:ind w:left="720"/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</w:pP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Response includes 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total_orders</w:t>
      </w:r>
    </w:p>
    <w:p w:rsidRPr="002D4906" w:rsidR="002D4906" w:rsidP="3D15FFC0" w:rsidRDefault="002D4906" w14:paraId="22FFBBDB" w14:textId="14F6862F">
      <w:pPr>
        <w:pStyle w:val="Normal"/>
        <w:spacing w:before="210" w:beforeAutospacing="off" w:after="210" w:afterAutospacing="off" w:line="300" w:lineRule="auto"/>
        <w:ind w:left="720"/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</w:pP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Response includes 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active_customers</w:t>
      </w:r>
    </w:p>
    <w:p w:rsidRPr="002D4906" w:rsidR="002D4906" w:rsidP="3D15FFC0" w:rsidRDefault="002D4906" w14:paraId="0AF2D3A4" w14:textId="67F5D4F7">
      <w:pPr>
        <w:pStyle w:val="Normal"/>
        <w:spacing w:before="210" w:beforeAutospacing="off" w:after="210" w:afterAutospacing="off" w:line="300" w:lineRule="auto"/>
        <w:ind w:left="720"/>
      </w:pP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Response includes </w:t>
      </w:r>
      <w:r w:rsidRPr="3D15FFC0" w:rsidR="522A591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date_range</w:t>
      </w:r>
    </w:p>
    <w:p w:rsidRPr="002D4906" w:rsidR="002D4906" w:rsidP="3D15FFC0" w:rsidRDefault="002D4906" w14:paraId="2A510835" w14:textId="1DFE4257">
      <w:pPr>
        <w:pStyle w:val="ListParagraph"/>
        <w:numPr>
          <w:ilvl w:val="0"/>
          <w:numId w:val="36"/>
        </w:numPr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3333ACEA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>Orders by Date Range</w:t>
      </w:r>
      <w:r w:rsidRPr="3D15FFC0" w:rsidR="37CFA72A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: </w:t>
      </w:r>
      <w:r w:rsidRPr="3D15FFC0" w:rsidR="7B8C36A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returns order volume and revenue grouped by month for a specified date range</w:t>
      </w:r>
    </w:p>
    <w:p w:rsidRPr="002D4906" w:rsidR="002D4906" w:rsidP="3D15FFC0" w:rsidRDefault="002D4906" w14:paraId="4DC408F8" w14:textId="74FEBCCA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333ACEA">
        <w:rPr>
          <w:noProof w:val="0"/>
          <w:sz w:val="24"/>
          <w:szCs w:val="24"/>
          <w:lang w:val="en-IN"/>
        </w:rPr>
        <w:t>[</w:t>
      </w:r>
      <w:r w:rsidRPr="3D15FFC0" w:rsidR="7138B709">
        <w:rPr>
          <w:noProof w:val="0"/>
          <w:sz w:val="24"/>
          <w:szCs w:val="24"/>
          <w:lang w:val="en-IN"/>
        </w:rPr>
        <w:t xml:space="preserve"> </w:t>
      </w:r>
      <w:r w:rsidRPr="3D15FFC0" w:rsidR="3333ACEA">
        <w:rPr>
          <w:noProof w:val="0"/>
          <w:sz w:val="24"/>
          <w:szCs w:val="24"/>
          <w:lang w:val="en-IN"/>
        </w:rPr>
        <w:t xml:space="preserve"> ]</w:t>
      </w:r>
      <w:r w:rsidRPr="3D15FFC0" w:rsidR="3333ACEA">
        <w:rPr>
          <w:noProof w:val="0"/>
          <w:sz w:val="24"/>
          <w:szCs w:val="24"/>
          <w:lang w:val="en-IN"/>
        </w:rPr>
        <w:t xml:space="preserve"> Endpoint defined as </w:t>
      </w:r>
      <w:r w:rsidRPr="3D15FFC0" w:rsidR="3333ACEA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>GET /franchise/{</w:t>
      </w:r>
      <w:r w:rsidRPr="3D15FFC0" w:rsidR="3333ACEA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>franchise_id</w:t>
      </w:r>
      <w:r w:rsidRPr="3D15FFC0" w:rsidR="3333ACEA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>}/</w:t>
      </w:r>
      <w:r w:rsidRPr="3D15FFC0" w:rsidR="3333ACEA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>orders?start</w:t>
      </w:r>
      <w:r w:rsidRPr="3D15FFC0" w:rsidR="3333ACEA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>=</w:t>
      </w:r>
      <w:r w:rsidRPr="3D15FFC0" w:rsidR="3333ACEA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>YYYY-MM-DD&amp;end</w:t>
      </w:r>
      <w:r w:rsidRPr="3D15FFC0" w:rsidR="3333ACEA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>=YYYY-MM-DD</w:t>
      </w:r>
    </w:p>
    <w:p w:rsidRPr="002D4906" w:rsidR="002D4906" w:rsidP="3D15FFC0" w:rsidRDefault="002D4906" w14:paraId="19436326" w14:textId="793C4B01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333ACEA">
        <w:rPr>
          <w:noProof w:val="0"/>
          <w:sz w:val="24"/>
          <w:szCs w:val="24"/>
          <w:lang w:val="en-IN"/>
        </w:rPr>
        <w:t xml:space="preserve">[ </w:t>
      </w:r>
      <w:r w:rsidRPr="3D15FFC0" w:rsidR="10B52D20">
        <w:rPr>
          <w:noProof w:val="0"/>
          <w:sz w:val="24"/>
          <w:szCs w:val="24"/>
          <w:lang w:val="en-IN"/>
        </w:rPr>
        <w:t xml:space="preserve"> </w:t>
      </w:r>
      <w:r w:rsidRPr="3D15FFC0" w:rsidR="3333ACEA">
        <w:rPr>
          <w:noProof w:val="0"/>
          <w:sz w:val="24"/>
          <w:szCs w:val="24"/>
          <w:lang w:val="en-IN"/>
        </w:rPr>
        <w:t>]</w:t>
      </w:r>
      <w:r w:rsidRPr="3D15FFC0" w:rsidR="3333ACEA">
        <w:rPr>
          <w:noProof w:val="0"/>
          <w:sz w:val="24"/>
          <w:szCs w:val="24"/>
          <w:lang w:val="en-IN"/>
        </w:rPr>
        <w:t xml:space="preserve"> Input includes</w:t>
      </w:r>
      <w:r w:rsidRPr="3D15FFC0" w:rsidR="3333ACEA">
        <w:rPr>
          <w:i w:val="1"/>
          <w:iCs w:val="1"/>
          <w:noProof w:val="0"/>
          <w:sz w:val="24"/>
          <w:szCs w:val="24"/>
          <w:lang w:val="en-IN"/>
        </w:rPr>
        <w:t xml:space="preserve"> </w:t>
      </w:r>
      <w:r w:rsidRPr="3D15FFC0" w:rsidR="3333ACEA">
        <w:rPr>
          <w:i w:val="1"/>
          <w:iCs w:val="1"/>
          <w:noProof w:val="0"/>
          <w:sz w:val="24"/>
          <w:szCs w:val="24"/>
          <w:lang w:val="en-IN"/>
        </w:rPr>
        <w:t>franchise_id</w:t>
      </w:r>
    </w:p>
    <w:p w:rsidRPr="002D4906" w:rsidR="002D4906" w:rsidP="3D15FFC0" w:rsidRDefault="002D4906" w14:paraId="019C0A11" w14:textId="7F6BD71C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333ACEA">
        <w:rPr>
          <w:noProof w:val="0"/>
          <w:sz w:val="24"/>
          <w:szCs w:val="24"/>
          <w:lang w:val="en-IN"/>
        </w:rPr>
        <w:t xml:space="preserve">[ </w:t>
      </w:r>
      <w:r w:rsidRPr="3D15FFC0" w:rsidR="51C0E7C6">
        <w:rPr>
          <w:noProof w:val="0"/>
          <w:sz w:val="24"/>
          <w:szCs w:val="24"/>
          <w:lang w:val="en-IN"/>
        </w:rPr>
        <w:t xml:space="preserve"> </w:t>
      </w:r>
      <w:r w:rsidRPr="3D15FFC0" w:rsidR="3333ACEA">
        <w:rPr>
          <w:noProof w:val="0"/>
          <w:sz w:val="24"/>
          <w:szCs w:val="24"/>
          <w:lang w:val="en-IN"/>
        </w:rPr>
        <w:t>]</w:t>
      </w:r>
      <w:r w:rsidRPr="3D15FFC0" w:rsidR="3333ACEA">
        <w:rPr>
          <w:noProof w:val="0"/>
          <w:sz w:val="24"/>
          <w:szCs w:val="24"/>
          <w:lang w:val="en-IN"/>
        </w:rPr>
        <w:t xml:space="preserve"> Input includes </w:t>
      </w:r>
      <w:r w:rsidRPr="3D15FFC0" w:rsidR="3333ACEA">
        <w:rPr>
          <w:i w:val="1"/>
          <w:iCs w:val="1"/>
          <w:noProof w:val="0"/>
          <w:sz w:val="24"/>
          <w:szCs w:val="24"/>
          <w:lang w:val="en-IN"/>
        </w:rPr>
        <w:t>start_date</w:t>
      </w:r>
    </w:p>
    <w:p w:rsidRPr="002D4906" w:rsidR="002D4906" w:rsidP="3D15FFC0" w:rsidRDefault="002D4906" w14:paraId="16C55F61" w14:textId="02C26087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333ACEA">
        <w:rPr>
          <w:noProof w:val="0"/>
          <w:sz w:val="24"/>
          <w:szCs w:val="24"/>
          <w:lang w:val="en-IN"/>
        </w:rPr>
        <w:t xml:space="preserve">[ </w:t>
      </w:r>
      <w:r w:rsidRPr="3D15FFC0" w:rsidR="51C0E7C6">
        <w:rPr>
          <w:noProof w:val="0"/>
          <w:sz w:val="24"/>
          <w:szCs w:val="24"/>
          <w:lang w:val="en-IN"/>
        </w:rPr>
        <w:t xml:space="preserve"> </w:t>
      </w:r>
      <w:r w:rsidRPr="3D15FFC0" w:rsidR="3333ACEA">
        <w:rPr>
          <w:noProof w:val="0"/>
          <w:sz w:val="24"/>
          <w:szCs w:val="24"/>
          <w:lang w:val="en-IN"/>
        </w:rPr>
        <w:t>]</w:t>
      </w:r>
      <w:r w:rsidRPr="3D15FFC0" w:rsidR="3333ACEA">
        <w:rPr>
          <w:noProof w:val="0"/>
          <w:sz w:val="24"/>
          <w:szCs w:val="24"/>
          <w:lang w:val="en-IN"/>
        </w:rPr>
        <w:t xml:space="preserve"> Input includes</w:t>
      </w:r>
      <w:r w:rsidRPr="3D15FFC0" w:rsidR="3333ACEA">
        <w:rPr>
          <w:i w:val="1"/>
          <w:iCs w:val="1"/>
          <w:noProof w:val="0"/>
          <w:sz w:val="24"/>
          <w:szCs w:val="24"/>
          <w:lang w:val="en-IN"/>
        </w:rPr>
        <w:t xml:space="preserve"> </w:t>
      </w:r>
      <w:r w:rsidRPr="3D15FFC0" w:rsidR="3333ACEA">
        <w:rPr>
          <w:i w:val="1"/>
          <w:iCs w:val="1"/>
          <w:noProof w:val="0"/>
          <w:sz w:val="24"/>
          <w:szCs w:val="24"/>
          <w:lang w:val="en-IN"/>
        </w:rPr>
        <w:t>end_date</w:t>
      </w:r>
    </w:p>
    <w:p w:rsidRPr="002D4906" w:rsidR="002D4906" w:rsidP="3D15FFC0" w:rsidRDefault="002D4906" w14:paraId="073E22F0" w14:textId="2637697B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333ACEA">
        <w:rPr>
          <w:noProof w:val="0"/>
          <w:sz w:val="24"/>
          <w:szCs w:val="24"/>
          <w:lang w:val="en-IN"/>
        </w:rPr>
        <w:t xml:space="preserve">[ </w:t>
      </w:r>
      <w:r w:rsidRPr="3D15FFC0" w:rsidR="51C0E7C6">
        <w:rPr>
          <w:noProof w:val="0"/>
          <w:sz w:val="24"/>
          <w:szCs w:val="24"/>
          <w:lang w:val="en-IN"/>
        </w:rPr>
        <w:t xml:space="preserve"> </w:t>
      </w:r>
      <w:r w:rsidRPr="3D15FFC0" w:rsidR="3333ACEA">
        <w:rPr>
          <w:noProof w:val="0"/>
          <w:sz w:val="24"/>
          <w:szCs w:val="24"/>
          <w:lang w:val="en-IN"/>
        </w:rPr>
        <w:t>]</w:t>
      </w:r>
      <w:r w:rsidRPr="3D15FFC0" w:rsidR="3333ACEA">
        <w:rPr>
          <w:noProof w:val="0"/>
          <w:sz w:val="24"/>
          <w:szCs w:val="24"/>
          <w:lang w:val="en-IN"/>
        </w:rPr>
        <w:t xml:space="preserve"> Response includes </w:t>
      </w:r>
      <w:r w:rsidRPr="3D15FFC0" w:rsidR="3333ACEA">
        <w:rPr>
          <w:i w:val="1"/>
          <w:iCs w:val="1"/>
          <w:noProof w:val="0"/>
          <w:sz w:val="24"/>
          <w:szCs w:val="24"/>
          <w:lang w:val="en-IN"/>
        </w:rPr>
        <w:t>order_month</w:t>
      </w:r>
    </w:p>
    <w:p w:rsidRPr="002D4906" w:rsidR="002D4906" w:rsidP="3D15FFC0" w:rsidRDefault="002D4906" w14:paraId="3A4FC95B" w14:textId="6AFE20AE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333ACEA">
        <w:rPr>
          <w:noProof w:val="0"/>
          <w:sz w:val="24"/>
          <w:szCs w:val="24"/>
          <w:lang w:val="en-IN"/>
        </w:rPr>
        <w:t xml:space="preserve">[ </w:t>
      </w:r>
      <w:r w:rsidRPr="3D15FFC0" w:rsidR="695CF4D6">
        <w:rPr>
          <w:noProof w:val="0"/>
          <w:sz w:val="24"/>
          <w:szCs w:val="24"/>
          <w:lang w:val="en-IN"/>
        </w:rPr>
        <w:t xml:space="preserve"> </w:t>
      </w:r>
      <w:r w:rsidRPr="3D15FFC0" w:rsidR="3333ACEA">
        <w:rPr>
          <w:noProof w:val="0"/>
          <w:sz w:val="24"/>
          <w:szCs w:val="24"/>
          <w:lang w:val="en-IN"/>
        </w:rPr>
        <w:t>]</w:t>
      </w:r>
      <w:r w:rsidRPr="3D15FFC0" w:rsidR="3333ACEA">
        <w:rPr>
          <w:noProof w:val="0"/>
          <w:sz w:val="24"/>
          <w:szCs w:val="24"/>
          <w:lang w:val="en-IN"/>
        </w:rPr>
        <w:t xml:space="preserve"> Response includes </w:t>
      </w:r>
      <w:r w:rsidRPr="3D15FFC0" w:rsidR="3333ACEA">
        <w:rPr>
          <w:i w:val="1"/>
          <w:iCs w:val="1"/>
          <w:noProof w:val="0"/>
          <w:sz w:val="24"/>
          <w:szCs w:val="24"/>
          <w:lang w:val="en-IN"/>
        </w:rPr>
        <w:t>order_count</w:t>
      </w:r>
    </w:p>
    <w:p w:rsidRPr="002D4906" w:rsidR="002D4906" w:rsidP="3D15FFC0" w:rsidRDefault="002D4906" w14:paraId="444D3310" w14:textId="388424DF">
      <w:pPr>
        <w:pStyle w:val="Normal"/>
        <w:ind w:left="720"/>
        <w:rPr>
          <w:noProof w:val="0"/>
          <w:sz w:val="24"/>
          <w:szCs w:val="24"/>
          <w:lang w:val="en-IN"/>
        </w:rPr>
      </w:pPr>
      <w:r w:rsidRPr="3D15FFC0" w:rsidR="3333ACEA">
        <w:rPr>
          <w:noProof w:val="0"/>
          <w:sz w:val="24"/>
          <w:szCs w:val="24"/>
          <w:lang w:val="en-IN"/>
        </w:rPr>
        <w:t xml:space="preserve">[ </w:t>
      </w:r>
      <w:r w:rsidRPr="3D15FFC0" w:rsidR="695CF4D6">
        <w:rPr>
          <w:noProof w:val="0"/>
          <w:sz w:val="24"/>
          <w:szCs w:val="24"/>
          <w:lang w:val="en-IN"/>
        </w:rPr>
        <w:t xml:space="preserve"> </w:t>
      </w:r>
      <w:r w:rsidRPr="3D15FFC0" w:rsidR="3333ACEA">
        <w:rPr>
          <w:noProof w:val="0"/>
          <w:sz w:val="24"/>
          <w:szCs w:val="24"/>
          <w:lang w:val="en-IN"/>
        </w:rPr>
        <w:t>]</w:t>
      </w:r>
      <w:r w:rsidRPr="3D15FFC0" w:rsidR="3333ACEA">
        <w:rPr>
          <w:noProof w:val="0"/>
          <w:sz w:val="24"/>
          <w:szCs w:val="24"/>
          <w:lang w:val="en-IN"/>
        </w:rPr>
        <w:t xml:space="preserve"> Response includes </w:t>
      </w:r>
      <w:r w:rsidRPr="3D15FFC0" w:rsidR="3333ACEA">
        <w:rPr>
          <w:i w:val="1"/>
          <w:iCs w:val="1"/>
          <w:noProof w:val="0"/>
          <w:sz w:val="24"/>
          <w:szCs w:val="24"/>
          <w:lang w:val="en-IN"/>
        </w:rPr>
        <w:t>revenue</w:t>
      </w:r>
    </w:p>
    <w:p w:rsidRPr="002D4906" w:rsidR="002D4906" w:rsidP="3D15FFC0" w:rsidRDefault="002D4906" w14:paraId="3D223B54" w14:textId="7F9C8CA1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5353B570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>Top 10 Products</w:t>
      </w:r>
      <w:r w:rsidRPr="3D15FFC0" w:rsidR="4A47857C">
        <w:rPr>
          <w:rFonts w:ascii="IBM Plex Sans" w:hAnsi="IBM Plex Sans" w:eastAsia="IBM Plex Sans" w:cs="IBM Plex San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: </w:t>
      </w:r>
      <w:r w:rsidRPr="3D15FFC0" w:rsidR="4A47857C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returns top 10 products by revenue for the franchise in the specified date range</w:t>
      </w:r>
    </w:p>
    <w:p w:rsidRPr="002D4906" w:rsidR="002D4906" w:rsidP="3D15FFC0" w:rsidRDefault="002D4906" w14:paraId="02EB757F" w14:textId="2BDDB5B0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5353B570">
        <w:rPr>
          <w:noProof w:val="0"/>
          <w:sz w:val="24"/>
          <w:szCs w:val="24"/>
          <w:lang w:val="en-IN"/>
        </w:rPr>
        <w:t>[</w:t>
      </w:r>
      <w:r w:rsidRPr="3D15FFC0" w:rsidR="4954165C">
        <w:rPr>
          <w:noProof w:val="0"/>
          <w:sz w:val="24"/>
          <w:szCs w:val="24"/>
          <w:lang w:val="en-IN"/>
        </w:rPr>
        <w:t xml:space="preserve"> </w:t>
      </w:r>
      <w:r w:rsidRPr="3D15FFC0" w:rsidR="5353B570">
        <w:rPr>
          <w:noProof w:val="0"/>
          <w:sz w:val="24"/>
          <w:szCs w:val="24"/>
          <w:lang w:val="en-IN"/>
        </w:rPr>
        <w:t xml:space="preserve"> ]</w:t>
      </w:r>
      <w:r w:rsidRPr="3D15FFC0" w:rsidR="5353B570">
        <w:rPr>
          <w:noProof w:val="0"/>
          <w:sz w:val="24"/>
          <w:szCs w:val="24"/>
          <w:lang w:val="en-IN"/>
        </w:rPr>
        <w:t xml:space="preserve"> Endpoint defined as </w:t>
      </w:r>
      <w:r w:rsidRPr="3D15FFC0" w:rsidR="5353B570">
        <w:rPr>
          <w:b w:val="1"/>
          <w:bCs w:val="1"/>
          <w:noProof w:val="0"/>
          <w:sz w:val="24"/>
          <w:szCs w:val="24"/>
          <w:lang w:val="en-IN"/>
        </w:rPr>
        <w:t>GET /franchise/{</w:t>
      </w:r>
      <w:r w:rsidRPr="3D15FFC0" w:rsidR="5353B570">
        <w:rPr>
          <w:b w:val="1"/>
          <w:bCs w:val="1"/>
          <w:noProof w:val="0"/>
          <w:sz w:val="24"/>
          <w:szCs w:val="24"/>
          <w:lang w:val="en-IN"/>
        </w:rPr>
        <w:t>franchise_id</w:t>
      </w:r>
      <w:r w:rsidRPr="3D15FFC0" w:rsidR="5353B570">
        <w:rPr>
          <w:b w:val="1"/>
          <w:bCs w:val="1"/>
          <w:noProof w:val="0"/>
          <w:sz w:val="24"/>
          <w:szCs w:val="24"/>
          <w:lang w:val="en-IN"/>
        </w:rPr>
        <w:t>}/</w:t>
      </w:r>
      <w:r w:rsidRPr="3D15FFC0" w:rsidR="5353B570">
        <w:rPr>
          <w:b w:val="1"/>
          <w:bCs w:val="1"/>
          <w:noProof w:val="0"/>
          <w:sz w:val="24"/>
          <w:szCs w:val="24"/>
          <w:lang w:val="en-IN"/>
        </w:rPr>
        <w:t>products?start</w:t>
      </w:r>
      <w:r w:rsidRPr="3D15FFC0" w:rsidR="5353B570">
        <w:rPr>
          <w:b w:val="1"/>
          <w:bCs w:val="1"/>
          <w:noProof w:val="0"/>
          <w:sz w:val="24"/>
          <w:szCs w:val="24"/>
          <w:lang w:val="en-IN"/>
        </w:rPr>
        <w:t>=</w:t>
      </w:r>
      <w:r w:rsidRPr="3D15FFC0" w:rsidR="5353B570">
        <w:rPr>
          <w:b w:val="1"/>
          <w:bCs w:val="1"/>
          <w:noProof w:val="0"/>
          <w:sz w:val="24"/>
          <w:szCs w:val="24"/>
          <w:lang w:val="en-IN"/>
        </w:rPr>
        <w:t>YYYY-MM-DD&amp;end</w:t>
      </w:r>
      <w:r w:rsidRPr="3D15FFC0" w:rsidR="5353B570">
        <w:rPr>
          <w:b w:val="1"/>
          <w:bCs w:val="1"/>
          <w:noProof w:val="0"/>
          <w:sz w:val="24"/>
          <w:szCs w:val="24"/>
          <w:lang w:val="en-IN"/>
        </w:rPr>
        <w:t>=YYYY-MM-DD</w:t>
      </w:r>
    </w:p>
    <w:p w:rsidRPr="002D4906" w:rsidR="002D4906" w:rsidP="3D15FFC0" w:rsidRDefault="002D4906" w14:paraId="167865AD" w14:textId="048EAD7A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5353B570">
        <w:rPr>
          <w:noProof w:val="0"/>
          <w:sz w:val="24"/>
          <w:szCs w:val="24"/>
          <w:lang w:val="en-IN"/>
        </w:rPr>
        <w:t xml:space="preserve">[ </w:t>
      </w:r>
      <w:r w:rsidRPr="3D15FFC0" w:rsidR="4954165C">
        <w:rPr>
          <w:noProof w:val="0"/>
          <w:sz w:val="24"/>
          <w:szCs w:val="24"/>
          <w:lang w:val="en-IN"/>
        </w:rPr>
        <w:t xml:space="preserve"> </w:t>
      </w:r>
      <w:r w:rsidRPr="3D15FFC0" w:rsidR="5353B570">
        <w:rPr>
          <w:noProof w:val="0"/>
          <w:sz w:val="24"/>
          <w:szCs w:val="24"/>
          <w:lang w:val="en-IN"/>
        </w:rPr>
        <w:t>]</w:t>
      </w:r>
      <w:r w:rsidRPr="3D15FFC0" w:rsidR="5353B570">
        <w:rPr>
          <w:noProof w:val="0"/>
          <w:sz w:val="24"/>
          <w:szCs w:val="24"/>
          <w:lang w:val="en-IN"/>
        </w:rPr>
        <w:t xml:space="preserve"> Input includes</w:t>
      </w:r>
      <w:r w:rsidRPr="3D15FFC0" w:rsidR="5353B570">
        <w:rPr>
          <w:i w:val="1"/>
          <w:iCs w:val="1"/>
          <w:noProof w:val="0"/>
          <w:sz w:val="24"/>
          <w:szCs w:val="24"/>
          <w:lang w:val="en-IN"/>
        </w:rPr>
        <w:t xml:space="preserve"> </w:t>
      </w:r>
      <w:r w:rsidRPr="3D15FFC0" w:rsidR="5353B570">
        <w:rPr>
          <w:i w:val="1"/>
          <w:iCs w:val="1"/>
          <w:noProof w:val="0"/>
          <w:sz w:val="24"/>
          <w:szCs w:val="24"/>
          <w:lang w:val="en-IN"/>
        </w:rPr>
        <w:t>franchise_id</w:t>
      </w:r>
    </w:p>
    <w:p w:rsidRPr="002D4906" w:rsidR="002D4906" w:rsidP="3D15FFC0" w:rsidRDefault="002D4906" w14:paraId="17AA08BA" w14:textId="3AB13B31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5353B570">
        <w:rPr>
          <w:noProof w:val="0"/>
          <w:sz w:val="24"/>
          <w:szCs w:val="24"/>
          <w:lang w:val="en-IN"/>
        </w:rPr>
        <w:t xml:space="preserve">[ </w:t>
      </w:r>
      <w:r w:rsidRPr="3D15FFC0" w:rsidR="63D9287D">
        <w:rPr>
          <w:noProof w:val="0"/>
          <w:sz w:val="24"/>
          <w:szCs w:val="24"/>
          <w:lang w:val="en-IN"/>
        </w:rPr>
        <w:t xml:space="preserve"> </w:t>
      </w:r>
      <w:r w:rsidRPr="3D15FFC0" w:rsidR="5353B570">
        <w:rPr>
          <w:noProof w:val="0"/>
          <w:sz w:val="24"/>
          <w:szCs w:val="24"/>
          <w:lang w:val="en-IN"/>
        </w:rPr>
        <w:t>]</w:t>
      </w:r>
      <w:r w:rsidRPr="3D15FFC0" w:rsidR="5353B570">
        <w:rPr>
          <w:noProof w:val="0"/>
          <w:sz w:val="24"/>
          <w:szCs w:val="24"/>
          <w:lang w:val="en-IN"/>
        </w:rPr>
        <w:t xml:space="preserve"> Input includes </w:t>
      </w:r>
      <w:r w:rsidRPr="3D15FFC0" w:rsidR="5353B570">
        <w:rPr>
          <w:i w:val="1"/>
          <w:iCs w:val="1"/>
          <w:noProof w:val="0"/>
          <w:sz w:val="24"/>
          <w:szCs w:val="24"/>
          <w:lang w:val="en-IN"/>
        </w:rPr>
        <w:t>start_date</w:t>
      </w:r>
    </w:p>
    <w:p w:rsidRPr="002D4906" w:rsidR="002D4906" w:rsidP="3D15FFC0" w:rsidRDefault="002D4906" w14:paraId="3D3E4DBF" w14:textId="75F3649A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5353B570">
        <w:rPr>
          <w:noProof w:val="0"/>
          <w:sz w:val="24"/>
          <w:szCs w:val="24"/>
          <w:lang w:val="en-IN"/>
        </w:rPr>
        <w:t xml:space="preserve">[ </w:t>
      </w:r>
      <w:r w:rsidRPr="3D15FFC0" w:rsidR="63D9287D">
        <w:rPr>
          <w:noProof w:val="0"/>
          <w:sz w:val="24"/>
          <w:szCs w:val="24"/>
          <w:lang w:val="en-IN"/>
        </w:rPr>
        <w:t xml:space="preserve"> </w:t>
      </w:r>
      <w:r w:rsidRPr="3D15FFC0" w:rsidR="5353B570">
        <w:rPr>
          <w:noProof w:val="0"/>
          <w:sz w:val="24"/>
          <w:szCs w:val="24"/>
          <w:lang w:val="en-IN"/>
        </w:rPr>
        <w:t>]</w:t>
      </w:r>
      <w:r w:rsidRPr="3D15FFC0" w:rsidR="5353B570">
        <w:rPr>
          <w:noProof w:val="0"/>
          <w:sz w:val="24"/>
          <w:szCs w:val="24"/>
          <w:lang w:val="en-IN"/>
        </w:rPr>
        <w:t xml:space="preserve"> Input includes </w:t>
      </w:r>
      <w:r w:rsidRPr="3D15FFC0" w:rsidR="5353B570">
        <w:rPr>
          <w:i w:val="1"/>
          <w:iCs w:val="1"/>
          <w:noProof w:val="0"/>
          <w:sz w:val="24"/>
          <w:szCs w:val="24"/>
          <w:lang w:val="en-IN"/>
        </w:rPr>
        <w:t>end_date</w:t>
      </w:r>
    </w:p>
    <w:p w:rsidRPr="002D4906" w:rsidR="002D4906" w:rsidP="3D15FFC0" w:rsidRDefault="002D4906" w14:paraId="0F3E4A81" w14:textId="72D3FA58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5353B570">
        <w:rPr>
          <w:noProof w:val="0"/>
          <w:sz w:val="24"/>
          <w:szCs w:val="24"/>
          <w:lang w:val="en-IN"/>
        </w:rPr>
        <w:t xml:space="preserve">[ </w:t>
      </w:r>
      <w:r w:rsidRPr="3D15FFC0" w:rsidR="2D86339D">
        <w:rPr>
          <w:noProof w:val="0"/>
          <w:sz w:val="24"/>
          <w:szCs w:val="24"/>
          <w:lang w:val="en-IN"/>
        </w:rPr>
        <w:t xml:space="preserve"> </w:t>
      </w:r>
      <w:r w:rsidRPr="3D15FFC0" w:rsidR="5353B570">
        <w:rPr>
          <w:noProof w:val="0"/>
          <w:sz w:val="24"/>
          <w:szCs w:val="24"/>
          <w:lang w:val="en-IN"/>
        </w:rPr>
        <w:t>]</w:t>
      </w:r>
      <w:r w:rsidRPr="3D15FFC0" w:rsidR="5353B570">
        <w:rPr>
          <w:noProof w:val="0"/>
          <w:sz w:val="24"/>
          <w:szCs w:val="24"/>
          <w:lang w:val="en-IN"/>
        </w:rPr>
        <w:t xml:space="preserve"> Response includes </w:t>
      </w:r>
      <w:r w:rsidRPr="3D15FFC0" w:rsidR="5353B570">
        <w:rPr>
          <w:i w:val="1"/>
          <w:iCs w:val="1"/>
          <w:noProof w:val="0"/>
          <w:sz w:val="24"/>
          <w:szCs w:val="24"/>
          <w:lang w:val="en-IN"/>
        </w:rPr>
        <w:t>product_name</w:t>
      </w:r>
    </w:p>
    <w:p w:rsidRPr="002D4906" w:rsidR="002D4906" w:rsidP="3D15FFC0" w:rsidRDefault="002D4906" w14:paraId="1CF89D03" w14:textId="54791382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5353B570">
        <w:rPr>
          <w:noProof w:val="0"/>
          <w:sz w:val="24"/>
          <w:szCs w:val="24"/>
          <w:lang w:val="en-IN"/>
        </w:rPr>
        <w:t xml:space="preserve">[ </w:t>
      </w:r>
      <w:r w:rsidRPr="3D15FFC0" w:rsidR="2D86339D">
        <w:rPr>
          <w:noProof w:val="0"/>
          <w:sz w:val="24"/>
          <w:szCs w:val="24"/>
          <w:lang w:val="en-IN"/>
        </w:rPr>
        <w:t xml:space="preserve"> </w:t>
      </w:r>
      <w:r w:rsidRPr="3D15FFC0" w:rsidR="5353B570">
        <w:rPr>
          <w:noProof w:val="0"/>
          <w:sz w:val="24"/>
          <w:szCs w:val="24"/>
          <w:lang w:val="en-IN"/>
        </w:rPr>
        <w:t>]</w:t>
      </w:r>
      <w:r w:rsidRPr="3D15FFC0" w:rsidR="5353B570">
        <w:rPr>
          <w:noProof w:val="0"/>
          <w:sz w:val="24"/>
          <w:szCs w:val="24"/>
          <w:lang w:val="en-IN"/>
        </w:rPr>
        <w:t xml:space="preserve"> Response includes </w:t>
      </w:r>
      <w:r w:rsidRPr="3D15FFC0" w:rsidR="5353B570">
        <w:rPr>
          <w:i w:val="1"/>
          <w:iCs w:val="1"/>
          <w:noProof w:val="0"/>
          <w:sz w:val="24"/>
          <w:szCs w:val="24"/>
          <w:lang w:val="en-IN"/>
        </w:rPr>
        <w:t>category</w:t>
      </w:r>
    </w:p>
    <w:p w:rsidRPr="002D4906" w:rsidR="002D4906" w:rsidP="3D15FFC0" w:rsidRDefault="002D4906" w14:paraId="2D3551C9" w14:textId="63172C48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5353B570">
        <w:rPr>
          <w:noProof w:val="0"/>
          <w:sz w:val="24"/>
          <w:szCs w:val="24"/>
          <w:lang w:val="en-IN"/>
        </w:rPr>
        <w:t xml:space="preserve">[ </w:t>
      </w:r>
      <w:r w:rsidRPr="3D15FFC0" w:rsidR="2D86339D">
        <w:rPr>
          <w:noProof w:val="0"/>
          <w:sz w:val="24"/>
          <w:szCs w:val="24"/>
          <w:lang w:val="en-IN"/>
        </w:rPr>
        <w:t xml:space="preserve"> </w:t>
      </w:r>
      <w:r w:rsidRPr="3D15FFC0" w:rsidR="5353B570">
        <w:rPr>
          <w:noProof w:val="0"/>
          <w:sz w:val="24"/>
          <w:szCs w:val="24"/>
          <w:lang w:val="en-IN"/>
        </w:rPr>
        <w:t>]</w:t>
      </w:r>
      <w:r w:rsidRPr="3D15FFC0" w:rsidR="5353B570">
        <w:rPr>
          <w:noProof w:val="0"/>
          <w:sz w:val="24"/>
          <w:szCs w:val="24"/>
          <w:lang w:val="en-IN"/>
        </w:rPr>
        <w:t xml:space="preserve"> Response includes </w:t>
      </w:r>
      <w:r w:rsidRPr="3D15FFC0" w:rsidR="5353B570">
        <w:rPr>
          <w:i w:val="1"/>
          <w:iCs w:val="1"/>
          <w:noProof w:val="0"/>
          <w:sz w:val="24"/>
          <w:szCs w:val="24"/>
          <w:lang w:val="en-IN"/>
        </w:rPr>
        <w:t>units_sold</w:t>
      </w:r>
    </w:p>
    <w:p w:rsidRPr="002D4906" w:rsidR="002D4906" w:rsidP="3D15FFC0" w:rsidRDefault="002D4906" w14:paraId="5CA2525A" w14:textId="78D08A4F">
      <w:pPr>
        <w:pStyle w:val="Normal"/>
        <w:ind w:left="720"/>
      </w:pPr>
      <w:r w:rsidRPr="3D15FFC0" w:rsidR="5353B570">
        <w:rPr>
          <w:noProof w:val="0"/>
          <w:sz w:val="24"/>
          <w:szCs w:val="24"/>
          <w:lang w:val="en-IN"/>
        </w:rPr>
        <w:t xml:space="preserve">[ </w:t>
      </w:r>
      <w:r w:rsidRPr="3D15FFC0" w:rsidR="3B2E5391">
        <w:rPr>
          <w:noProof w:val="0"/>
          <w:sz w:val="24"/>
          <w:szCs w:val="24"/>
          <w:lang w:val="en-IN"/>
        </w:rPr>
        <w:t xml:space="preserve"> </w:t>
      </w:r>
      <w:r w:rsidRPr="3D15FFC0" w:rsidR="5353B570">
        <w:rPr>
          <w:noProof w:val="0"/>
          <w:sz w:val="24"/>
          <w:szCs w:val="24"/>
          <w:lang w:val="en-IN"/>
        </w:rPr>
        <w:t>]</w:t>
      </w:r>
      <w:r w:rsidRPr="3D15FFC0" w:rsidR="5353B570">
        <w:rPr>
          <w:noProof w:val="0"/>
          <w:sz w:val="24"/>
          <w:szCs w:val="24"/>
          <w:lang w:val="en-IN"/>
        </w:rPr>
        <w:t xml:space="preserve"> Response includes </w:t>
      </w:r>
      <w:r w:rsidRPr="3D15FFC0" w:rsidR="5353B570">
        <w:rPr>
          <w:i w:val="1"/>
          <w:iCs w:val="1"/>
          <w:noProof w:val="0"/>
          <w:sz w:val="24"/>
          <w:szCs w:val="24"/>
          <w:lang w:val="en-IN"/>
        </w:rPr>
        <w:t>revenue</w:t>
      </w:r>
    </w:p>
    <w:p w:rsidRPr="002D4906" w:rsidR="002D4906" w:rsidP="3D15FFC0" w:rsidRDefault="002D4906" w14:paraId="7CDBCA8C" w14:textId="17820CCF">
      <w:pPr>
        <w:pStyle w:val="ListParagraph"/>
        <w:numPr>
          <w:ilvl w:val="0"/>
          <w:numId w:val="37"/>
        </w:numPr>
        <w:rPr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3BF9D534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>Top 20 Customers</w:t>
      </w:r>
      <w:r w:rsidRPr="3D15FFC0" w:rsidR="5DC204DD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: </w:t>
      </w:r>
      <w:r w:rsidRPr="3D15FFC0" w:rsidR="5DC204DD">
        <w:rPr>
          <w:b w:val="0"/>
          <w:bCs w:val="0"/>
          <w:i w:val="0"/>
          <w:iCs w:val="0"/>
          <w:noProof w:val="0"/>
          <w:sz w:val="24"/>
          <w:szCs w:val="24"/>
          <w:lang w:val="en-IN"/>
        </w:rPr>
        <w:t>returns the top 20 customers by revenue for the franchise in the specified date range</w:t>
      </w:r>
    </w:p>
    <w:p w:rsidRPr="002D4906" w:rsidR="002D4906" w:rsidP="3D15FFC0" w:rsidRDefault="002D4906" w14:paraId="596CDF30" w14:textId="334A0C72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Endpoint defined as </w:t>
      </w:r>
      <w:r w:rsidRPr="3D15FFC0" w:rsidR="3BF9D534">
        <w:rPr>
          <w:b w:val="1"/>
          <w:bCs w:val="1"/>
          <w:noProof w:val="0"/>
          <w:sz w:val="24"/>
          <w:szCs w:val="24"/>
          <w:lang w:val="en-IN"/>
        </w:rPr>
        <w:t>GET /franchise/{</w:t>
      </w:r>
      <w:r w:rsidRPr="3D15FFC0" w:rsidR="3BF9D534">
        <w:rPr>
          <w:b w:val="1"/>
          <w:bCs w:val="1"/>
          <w:noProof w:val="0"/>
          <w:sz w:val="24"/>
          <w:szCs w:val="24"/>
          <w:lang w:val="en-IN"/>
        </w:rPr>
        <w:t>franchise_id</w:t>
      </w:r>
      <w:r w:rsidRPr="3D15FFC0" w:rsidR="3BF9D534">
        <w:rPr>
          <w:b w:val="1"/>
          <w:bCs w:val="1"/>
          <w:noProof w:val="0"/>
          <w:sz w:val="24"/>
          <w:szCs w:val="24"/>
          <w:lang w:val="en-IN"/>
        </w:rPr>
        <w:t>}/</w:t>
      </w:r>
      <w:r w:rsidRPr="3D15FFC0" w:rsidR="3BF9D534">
        <w:rPr>
          <w:b w:val="1"/>
          <w:bCs w:val="1"/>
          <w:noProof w:val="0"/>
          <w:sz w:val="24"/>
          <w:szCs w:val="24"/>
          <w:lang w:val="en-IN"/>
        </w:rPr>
        <w:t>customers?start</w:t>
      </w:r>
      <w:r w:rsidRPr="3D15FFC0" w:rsidR="3BF9D534">
        <w:rPr>
          <w:b w:val="1"/>
          <w:bCs w:val="1"/>
          <w:noProof w:val="0"/>
          <w:sz w:val="24"/>
          <w:szCs w:val="24"/>
          <w:lang w:val="en-IN"/>
        </w:rPr>
        <w:t>=</w:t>
      </w:r>
      <w:r w:rsidRPr="3D15FFC0" w:rsidR="3BF9D534">
        <w:rPr>
          <w:b w:val="1"/>
          <w:bCs w:val="1"/>
          <w:noProof w:val="0"/>
          <w:sz w:val="24"/>
          <w:szCs w:val="24"/>
          <w:lang w:val="en-IN"/>
        </w:rPr>
        <w:t>YYYY-MM-DD&amp;end</w:t>
      </w:r>
      <w:r w:rsidRPr="3D15FFC0" w:rsidR="3BF9D534">
        <w:rPr>
          <w:b w:val="1"/>
          <w:bCs w:val="1"/>
          <w:noProof w:val="0"/>
          <w:sz w:val="24"/>
          <w:szCs w:val="24"/>
          <w:lang w:val="en-IN"/>
        </w:rPr>
        <w:t>=YYYY-MM-DD</w:t>
      </w:r>
    </w:p>
    <w:p w:rsidRPr="002D4906" w:rsidR="002D4906" w:rsidP="3D15FFC0" w:rsidRDefault="002D4906" w14:paraId="486A1F3C" w14:textId="3BDB9544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Input includes </w:t>
      </w:r>
      <w:r w:rsidRPr="3D15FFC0" w:rsidR="3BF9D534">
        <w:rPr>
          <w:i w:val="1"/>
          <w:iCs w:val="1"/>
          <w:noProof w:val="0"/>
          <w:sz w:val="24"/>
          <w:szCs w:val="24"/>
          <w:lang w:val="en-IN"/>
        </w:rPr>
        <w:t>franchise_id</w:t>
      </w:r>
    </w:p>
    <w:p w:rsidRPr="002D4906" w:rsidR="002D4906" w:rsidP="3D15FFC0" w:rsidRDefault="002D4906" w14:paraId="223A3E7F" w14:textId="7A8DC586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Input includes </w:t>
      </w:r>
      <w:r w:rsidRPr="3D15FFC0" w:rsidR="3BF9D534">
        <w:rPr>
          <w:i w:val="1"/>
          <w:iCs w:val="1"/>
          <w:noProof w:val="0"/>
          <w:sz w:val="24"/>
          <w:szCs w:val="24"/>
          <w:lang w:val="en-IN"/>
        </w:rPr>
        <w:t>start_date</w:t>
      </w:r>
    </w:p>
    <w:p w:rsidRPr="002D4906" w:rsidR="002D4906" w:rsidP="3D15FFC0" w:rsidRDefault="002D4906" w14:paraId="2D2824C7" w14:textId="185BD6DF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Input includes </w:t>
      </w:r>
      <w:r w:rsidRPr="3D15FFC0" w:rsidR="3BF9D534">
        <w:rPr>
          <w:i w:val="1"/>
          <w:iCs w:val="1"/>
          <w:noProof w:val="0"/>
          <w:sz w:val="24"/>
          <w:szCs w:val="24"/>
          <w:lang w:val="en-IN"/>
        </w:rPr>
        <w:t>end_date</w:t>
      </w:r>
    </w:p>
    <w:p w:rsidRPr="002D4906" w:rsidR="002D4906" w:rsidP="3D15FFC0" w:rsidRDefault="002D4906" w14:paraId="36F00D61" w14:textId="12990BC7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Response includes </w:t>
      </w:r>
      <w:r w:rsidRPr="3D15FFC0" w:rsidR="3BF9D534">
        <w:rPr>
          <w:i w:val="1"/>
          <w:iCs w:val="1"/>
          <w:noProof w:val="0"/>
          <w:sz w:val="24"/>
          <w:szCs w:val="24"/>
          <w:lang w:val="en-IN"/>
        </w:rPr>
        <w:t>customer_id</w:t>
      </w:r>
    </w:p>
    <w:p w:rsidRPr="002D4906" w:rsidR="002D4906" w:rsidP="3D15FFC0" w:rsidRDefault="002D4906" w14:paraId="26369081" w14:textId="618E1010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Response includes </w:t>
      </w:r>
      <w:r w:rsidRPr="3D15FFC0" w:rsidR="3BF9D534">
        <w:rPr>
          <w:i w:val="1"/>
          <w:iCs w:val="1"/>
          <w:noProof w:val="0"/>
          <w:sz w:val="24"/>
          <w:szCs w:val="24"/>
          <w:lang w:val="en-IN"/>
        </w:rPr>
        <w:t>first_name</w:t>
      </w:r>
    </w:p>
    <w:p w:rsidRPr="002D4906" w:rsidR="002D4906" w:rsidP="3D15FFC0" w:rsidRDefault="002D4906" w14:paraId="076EA6E8" w14:textId="6DA3C060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Response includes </w:t>
      </w:r>
      <w:r w:rsidRPr="3D15FFC0" w:rsidR="3BF9D534">
        <w:rPr>
          <w:i w:val="1"/>
          <w:iCs w:val="1"/>
          <w:noProof w:val="0"/>
          <w:sz w:val="24"/>
          <w:szCs w:val="24"/>
          <w:lang w:val="en-IN"/>
        </w:rPr>
        <w:t>last_name</w:t>
      </w:r>
    </w:p>
    <w:p w:rsidRPr="002D4906" w:rsidR="002D4906" w:rsidP="3D15FFC0" w:rsidRDefault="002D4906" w14:paraId="4048AFEF" w14:textId="3CBC40B0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Response includes </w:t>
      </w:r>
      <w:r w:rsidRPr="3D15FFC0" w:rsidR="3BF9D534">
        <w:rPr>
          <w:i w:val="1"/>
          <w:iCs w:val="1"/>
          <w:noProof w:val="0"/>
          <w:sz w:val="24"/>
          <w:szCs w:val="24"/>
          <w:lang w:val="en-IN"/>
        </w:rPr>
        <w:t>country</w:t>
      </w:r>
    </w:p>
    <w:p w:rsidRPr="002D4906" w:rsidR="002D4906" w:rsidP="3D15FFC0" w:rsidRDefault="002D4906" w14:paraId="2158D00E" w14:textId="29FC1DA5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Response includes </w:t>
      </w:r>
      <w:r w:rsidRPr="3D15FFC0" w:rsidR="3BF9D534">
        <w:rPr>
          <w:i w:val="1"/>
          <w:iCs w:val="1"/>
          <w:noProof w:val="0"/>
          <w:sz w:val="24"/>
          <w:szCs w:val="24"/>
          <w:lang w:val="en-IN"/>
        </w:rPr>
        <w:t>total_orders</w:t>
      </w:r>
    </w:p>
    <w:p w:rsidRPr="002D4906" w:rsidR="002D4906" w:rsidP="3D15FFC0" w:rsidRDefault="002D4906" w14:paraId="2737D933" w14:textId="00F4258C">
      <w:pPr>
        <w:pStyle w:val="Normal"/>
        <w:ind w:left="720"/>
        <w:rPr>
          <w:i w:val="1"/>
          <w:iCs w:val="1"/>
          <w:noProof w:val="0"/>
          <w:sz w:val="24"/>
          <w:szCs w:val="24"/>
          <w:lang w:val="en-IN"/>
        </w:rPr>
      </w:pPr>
      <w:r w:rsidRPr="3D15FFC0" w:rsidR="3BF9D534">
        <w:rPr>
          <w:noProof w:val="0"/>
          <w:sz w:val="24"/>
          <w:szCs w:val="24"/>
          <w:lang w:val="en-IN"/>
        </w:rPr>
        <w:t>[  ]</w:t>
      </w:r>
      <w:r w:rsidRPr="3D15FFC0" w:rsidR="3BF9D534">
        <w:rPr>
          <w:noProof w:val="0"/>
          <w:sz w:val="24"/>
          <w:szCs w:val="24"/>
          <w:lang w:val="en-IN"/>
        </w:rPr>
        <w:t xml:space="preserve"> Response includes </w:t>
      </w:r>
      <w:r w:rsidRPr="3D15FFC0" w:rsidR="3BF9D534">
        <w:rPr>
          <w:i w:val="1"/>
          <w:iCs w:val="1"/>
          <w:noProof w:val="0"/>
          <w:sz w:val="24"/>
          <w:szCs w:val="24"/>
          <w:lang w:val="en-IN"/>
        </w:rPr>
        <w:t>total_spent</w:t>
      </w:r>
    </w:p>
    <w:p w:rsidRPr="002D4906" w:rsidR="002D4906" w:rsidP="3D15FFC0" w:rsidRDefault="002D4906" w14:paraId="4B54F7B2" w14:textId="1A7D1C13">
      <w:pPr>
        <w:pStyle w:val="ListParagraph"/>
        <w:numPr>
          <w:ilvl w:val="0"/>
          <w:numId w:val="23"/>
        </w:numPr>
        <w:rPr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4DE2BA10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Revenue by </w:t>
      </w:r>
      <w:r w:rsidRPr="3D15FFC0" w:rsidR="5677EA66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>Country</w:t>
      </w:r>
      <w:r w:rsidRPr="3D15FFC0" w:rsidR="615D1D6D">
        <w:rPr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 </w:t>
      </w:r>
      <w:r w:rsidRPr="3D15FFC0" w:rsidR="615D1D6D">
        <w:rPr>
          <w:b w:val="0"/>
          <w:bCs w:val="0"/>
          <w:i w:val="0"/>
          <w:iCs w:val="0"/>
          <w:noProof w:val="0"/>
          <w:sz w:val="24"/>
          <w:szCs w:val="24"/>
          <w:lang w:val="en-IN"/>
        </w:rPr>
        <w:t>returns revenue grouped by country for the franchise in the specified date range</w:t>
      </w:r>
    </w:p>
    <w:p w:rsidRPr="002D4906" w:rsidR="002D4906" w:rsidP="3D15FFC0" w:rsidRDefault="002D4906" w14:paraId="656A9A95" w14:textId="044D84DD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4DE2BA10">
        <w:rPr>
          <w:noProof w:val="0"/>
          <w:sz w:val="24"/>
          <w:szCs w:val="24"/>
          <w:lang w:val="en-IN"/>
        </w:rPr>
        <w:t>[  ]</w:t>
      </w:r>
      <w:r w:rsidRPr="3D15FFC0" w:rsidR="4DE2BA10">
        <w:rPr>
          <w:noProof w:val="0"/>
          <w:sz w:val="24"/>
          <w:szCs w:val="24"/>
          <w:lang w:val="en-IN"/>
        </w:rPr>
        <w:t xml:space="preserve"> Endpoint defined as </w:t>
      </w:r>
      <w:r w:rsidRPr="3D15FFC0" w:rsidR="4DE2BA10">
        <w:rPr>
          <w:b w:val="1"/>
          <w:bCs w:val="1"/>
          <w:noProof w:val="0"/>
          <w:sz w:val="24"/>
          <w:szCs w:val="24"/>
          <w:lang w:val="en-IN"/>
        </w:rPr>
        <w:t>GET /franchise/{</w:t>
      </w:r>
      <w:r w:rsidRPr="3D15FFC0" w:rsidR="4DE2BA10">
        <w:rPr>
          <w:b w:val="1"/>
          <w:bCs w:val="1"/>
          <w:noProof w:val="0"/>
          <w:sz w:val="24"/>
          <w:szCs w:val="24"/>
          <w:lang w:val="en-IN"/>
        </w:rPr>
        <w:t>franchise_id</w:t>
      </w:r>
      <w:r w:rsidRPr="3D15FFC0" w:rsidR="4DE2BA10">
        <w:rPr>
          <w:b w:val="1"/>
          <w:bCs w:val="1"/>
          <w:noProof w:val="0"/>
          <w:sz w:val="24"/>
          <w:szCs w:val="24"/>
          <w:lang w:val="en-IN"/>
        </w:rPr>
        <w:t>}/</w:t>
      </w:r>
      <w:r w:rsidRPr="3D15FFC0" w:rsidR="4DE2BA10">
        <w:rPr>
          <w:b w:val="1"/>
          <w:bCs w:val="1"/>
          <w:noProof w:val="0"/>
          <w:sz w:val="24"/>
          <w:szCs w:val="24"/>
          <w:lang w:val="en-IN"/>
        </w:rPr>
        <w:t>countries?start</w:t>
      </w:r>
      <w:r w:rsidRPr="3D15FFC0" w:rsidR="4DE2BA10">
        <w:rPr>
          <w:b w:val="1"/>
          <w:bCs w:val="1"/>
          <w:noProof w:val="0"/>
          <w:sz w:val="24"/>
          <w:szCs w:val="24"/>
          <w:lang w:val="en-IN"/>
        </w:rPr>
        <w:t>=</w:t>
      </w:r>
      <w:r w:rsidRPr="3D15FFC0" w:rsidR="4DE2BA10">
        <w:rPr>
          <w:b w:val="1"/>
          <w:bCs w:val="1"/>
          <w:noProof w:val="0"/>
          <w:sz w:val="24"/>
          <w:szCs w:val="24"/>
          <w:lang w:val="en-IN"/>
        </w:rPr>
        <w:t>YYYY-MM-DD&amp;end</w:t>
      </w:r>
      <w:r w:rsidRPr="3D15FFC0" w:rsidR="4DE2BA10">
        <w:rPr>
          <w:b w:val="1"/>
          <w:bCs w:val="1"/>
          <w:noProof w:val="0"/>
          <w:sz w:val="24"/>
          <w:szCs w:val="24"/>
          <w:lang w:val="en-IN"/>
        </w:rPr>
        <w:t>=YYYY-MM-DD</w:t>
      </w:r>
    </w:p>
    <w:p w:rsidRPr="002D4906" w:rsidR="002D4906" w:rsidP="3D15FFC0" w:rsidRDefault="002D4906" w14:paraId="535A0F7A" w14:textId="6063FDFE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4DE2BA10">
        <w:rPr>
          <w:noProof w:val="0"/>
          <w:sz w:val="24"/>
          <w:szCs w:val="24"/>
          <w:lang w:val="en-IN"/>
        </w:rPr>
        <w:t>[  ]</w:t>
      </w:r>
      <w:r w:rsidRPr="3D15FFC0" w:rsidR="4DE2BA10">
        <w:rPr>
          <w:noProof w:val="0"/>
          <w:sz w:val="24"/>
          <w:szCs w:val="24"/>
          <w:lang w:val="en-IN"/>
        </w:rPr>
        <w:t xml:space="preserve"> Input includes</w:t>
      </w:r>
      <w:r w:rsidRPr="3D15FFC0" w:rsidR="4DE2BA10">
        <w:rPr>
          <w:i w:val="1"/>
          <w:iCs w:val="1"/>
          <w:noProof w:val="0"/>
          <w:sz w:val="24"/>
          <w:szCs w:val="24"/>
          <w:lang w:val="en-IN"/>
        </w:rPr>
        <w:t xml:space="preserve"> </w:t>
      </w:r>
      <w:r w:rsidRPr="3D15FFC0" w:rsidR="4DE2BA10">
        <w:rPr>
          <w:i w:val="1"/>
          <w:iCs w:val="1"/>
          <w:noProof w:val="0"/>
          <w:sz w:val="24"/>
          <w:szCs w:val="24"/>
          <w:lang w:val="en-IN"/>
        </w:rPr>
        <w:t>franchise_id</w:t>
      </w:r>
    </w:p>
    <w:p w:rsidRPr="002D4906" w:rsidR="002D4906" w:rsidP="3D15FFC0" w:rsidRDefault="002D4906" w14:paraId="508D4611" w14:textId="56640A45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4DE2BA10">
        <w:rPr>
          <w:noProof w:val="0"/>
          <w:sz w:val="24"/>
          <w:szCs w:val="24"/>
          <w:lang w:val="en-IN"/>
        </w:rPr>
        <w:t>[  ]</w:t>
      </w:r>
      <w:r w:rsidRPr="3D15FFC0" w:rsidR="4DE2BA10">
        <w:rPr>
          <w:noProof w:val="0"/>
          <w:sz w:val="24"/>
          <w:szCs w:val="24"/>
          <w:lang w:val="en-IN"/>
        </w:rPr>
        <w:t xml:space="preserve"> Input includes </w:t>
      </w:r>
      <w:r w:rsidRPr="3D15FFC0" w:rsidR="4DE2BA10">
        <w:rPr>
          <w:i w:val="1"/>
          <w:iCs w:val="1"/>
          <w:noProof w:val="0"/>
          <w:sz w:val="24"/>
          <w:szCs w:val="24"/>
          <w:lang w:val="en-IN"/>
        </w:rPr>
        <w:t>start_date</w:t>
      </w:r>
    </w:p>
    <w:p w:rsidRPr="002D4906" w:rsidR="002D4906" w:rsidP="3D15FFC0" w:rsidRDefault="002D4906" w14:paraId="71D4F420" w14:textId="10D8C2EC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4DE2BA10">
        <w:rPr>
          <w:noProof w:val="0"/>
          <w:sz w:val="24"/>
          <w:szCs w:val="24"/>
          <w:lang w:val="en-IN"/>
        </w:rPr>
        <w:t>[  ]</w:t>
      </w:r>
      <w:r w:rsidRPr="3D15FFC0" w:rsidR="4DE2BA10">
        <w:rPr>
          <w:noProof w:val="0"/>
          <w:sz w:val="24"/>
          <w:szCs w:val="24"/>
          <w:lang w:val="en-IN"/>
        </w:rPr>
        <w:t xml:space="preserve"> Input includes </w:t>
      </w:r>
      <w:r w:rsidRPr="3D15FFC0" w:rsidR="4DE2BA10">
        <w:rPr>
          <w:i w:val="1"/>
          <w:iCs w:val="1"/>
          <w:noProof w:val="0"/>
          <w:sz w:val="24"/>
          <w:szCs w:val="24"/>
          <w:lang w:val="en-IN"/>
        </w:rPr>
        <w:t>end_date</w:t>
      </w:r>
    </w:p>
    <w:p w:rsidRPr="002D4906" w:rsidR="002D4906" w:rsidP="3D15FFC0" w:rsidRDefault="002D4906" w14:paraId="704F8127" w14:textId="34F3F596">
      <w:pPr>
        <w:pStyle w:val="Normal"/>
        <w:spacing w:before="240" w:beforeAutospacing="off" w:after="240" w:afterAutospacing="off"/>
        <w:ind w:left="720"/>
        <w:rPr>
          <w:noProof w:val="0"/>
          <w:sz w:val="24"/>
          <w:szCs w:val="24"/>
          <w:lang w:val="en-IN"/>
        </w:rPr>
      </w:pPr>
      <w:r w:rsidRPr="3D15FFC0" w:rsidR="4DE2BA10">
        <w:rPr>
          <w:noProof w:val="0"/>
          <w:sz w:val="24"/>
          <w:szCs w:val="24"/>
          <w:lang w:val="en-IN"/>
        </w:rPr>
        <w:t>[  ]</w:t>
      </w:r>
      <w:r w:rsidRPr="3D15FFC0" w:rsidR="4DE2BA10">
        <w:rPr>
          <w:noProof w:val="0"/>
          <w:sz w:val="24"/>
          <w:szCs w:val="24"/>
          <w:lang w:val="en-IN"/>
        </w:rPr>
        <w:t xml:space="preserve"> Response includes </w:t>
      </w:r>
      <w:r w:rsidRPr="3D15FFC0" w:rsidR="4DE2BA10">
        <w:rPr>
          <w:i w:val="1"/>
          <w:iCs w:val="1"/>
          <w:noProof w:val="0"/>
          <w:sz w:val="24"/>
          <w:szCs w:val="24"/>
          <w:lang w:val="en-IN"/>
        </w:rPr>
        <w:t>country</w:t>
      </w:r>
    </w:p>
    <w:p w:rsidRPr="002D4906" w:rsidR="002D4906" w:rsidP="3D15FFC0" w:rsidRDefault="002D4906" w14:paraId="3B85D34E" w14:textId="0BE7CAF8">
      <w:pPr>
        <w:pStyle w:val="Normal"/>
        <w:ind w:left="720"/>
        <w:rPr>
          <w:noProof w:val="0"/>
          <w:lang w:val="en-IN"/>
        </w:rPr>
      </w:pPr>
      <w:r w:rsidRPr="3D15FFC0" w:rsidR="4DE2BA10">
        <w:rPr>
          <w:noProof w:val="0"/>
          <w:sz w:val="24"/>
          <w:szCs w:val="24"/>
          <w:lang w:val="en-IN"/>
        </w:rPr>
        <w:t>[  ]</w:t>
      </w:r>
      <w:r w:rsidRPr="3D15FFC0" w:rsidR="4DE2BA10">
        <w:rPr>
          <w:noProof w:val="0"/>
          <w:sz w:val="24"/>
          <w:szCs w:val="24"/>
          <w:lang w:val="en-IN"/>
        </w:rPr>
        <w:t xml:space="preserve"> Response includes </w:t>
      </w:r>
      <w:r w:rsidRPr="3D15FFC0" w:rsidR="4DE2BA10">
        <w:rPr>
          <w:i w:val="1"/>
          <w:iCs w:val="1"/>
          <w:noProof w:val="0"/>
          <w:sz w:val="24"/>
          <w:szCs w:val="24"/>
          <w:lang w:val="en-IN"/>
        </w:rPr>
        <w:t>revenue</w:t>
      </w:r>
    </w:p>
    <w:p w:rsidRPr="002D4906" w:rsidR="002D4906" w:rsidP="3D15FFC0" w:rsidRDefault="002D4906" w14:paraId="4DF87EB8" w14:textId="4C2B1604">
      <w:pPr>
        <w:pStyle w:val="Heading3"/>
        <w:rPr>
          <w:rFonts w:ascii="IBM Plex Sans" w:hAnsi="IBM Plex Sans" w:eastAsia="IBM Plex Sans" w:cs="IBM Plex Sans"/>
        </w:rPr>
      </w:pPr>
    </w:p>
    <w:p w:rsidRPr="002D4906" w:rsidR="002D4906" w:rsidP="3D15FFC0" w:rsidRDefault="002D4906" w14:paraId="4AA2161F" w14:textId="1BC2261B">
      <w:pPr/>
      <w:r>
        <w:br w:type="page"/>
      </w:r>
    </w:p>
    <w:p w:rsidRPr="002D4906" w:rsidR="002D4906" w:rsidP="3D15FFC0" w:rsidRDefault="002D4906" w14:paraId="212AC4E4" w14:textId="7B761F62">
      <w:pPr>
        <w:pStyle w:val="Heading3"/>
      </w:pPr>
      <w:bookmarkStart w:name="_Toc870929975" w:id="543038022"/>
      <w:r w:rsidRPr="3D15FFC0" w:rsidR="34EBDA3A">
        <w:rPr>
          <w:rFonts w:ascii="IBM Plex Sans" w:hAnsi="IBM Plex Sans" w:eastAsia="IBM Plex Sans" w:cs="IBM Plex Sans"/>
        </w:rPr>
        <w:t>4.2</w:t>
      </w:r>
      <w:r w:rsidRPr="3D15FFC0" w:rsidR="34EBDA3A">
        <w:rPr>
          <w:rFonts w:ascii="IBM Plex Sans" w:hAnsi="IBM Plex Sans" w:eastAsia="IBM Plex Sans" w:cs="IBM Plex Sans"/>
        </w:rPr>
        <w:t xml:space="preserve"> Frontend Requirements</w:t>
      </w:r>
      <w:bookmarkEnd w:id="543038022"/>
      <w:r w:rsidRPr="3D15FFC0" w:rsidR="0CE3E232">
        <w:rPr>
          <w:noProof w:val="0"/>
          <w:lang w:val="en-IN"/>
        </w:rPr>
        <w:t xml:space="preserve"> </w:t>
      </w:r>
    </w:p>
    <w:p w:rsidRPr="002D4906" w:rsidR="002D4906" w:rsidP="3D15FFC0" w:rsidRDefault="002D4906" w14:paraId="2D2D12A5" w14:textId="0F7A1A15">
      <w:pPr>
        <w:pStyle w:val="Normal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</w:pPr>
      <w:r w:rsidRPr="3D15FFC0" w:rsidR="7F33F131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  <w:t>The following frontend requirements will be implemented:</w:t>
      </w:r>
    </w:p>
    <w:p w:rsidRPr="002D4906" w:rsidR="002D4906" w:rsidP="3D15FFC0" w:rsidRDefault="002D4906" w14:paraId="3EB98849" w14:textId="2818BFBC">
      <w:pPr>
        <w:pStyle w:val="ListParagraph"/>
        <w:numPr>
          <w:ilvl w:val="0"/>
          <w:numId w:val="32"/>
        </w:numPr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</w:pPr>
      <w:r w:rsidRPr="3D15FFC0" w:rsidR="2272D87E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  <w:t>Frontend Requirements Checklist</w:t>
      </w:r>
    </w:p>
    <w:p w:rsidRPr="002D4906" w:rsidR="002D4906" w:rsidP="3D15FFC0" w:rsidRDefault="002D4906" w14:paraId="2A851955" w14:textId="294A30A6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[</w:t>
      </w:r>
      <w:r w:rsidRPr="3D15FFC0" w:rsidR="4215C7C1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]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 xml:space="preserve"> FE-01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React application built with TypeScript</w:t>
      </w:r>
    </w:p>
    <w:p w:rsidRPr="002D4906" w:rsidR="002D4906" w:rsidP="3D15FFC0" w:rsidRDefault="002D4906" w14:paraId="2A3E0F64" w14:textId="44BD27AC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215C7C1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FE-02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Responsive design that works on desktop and tablet</w:t>
      </w:r>
    </w:p>
    <w:p w:rsidRPr="002D4906" w:rsidR="002D4906" w:rsidP="3D15FFC0" w:rsidRDefault="002D4906" w14:paraId="2C6DFD57" w14:textId="5D6973AC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542F44F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FE-03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Date range filter (default: last 30 days)</w:t>
      </w:r>
    </w:p>
    <w:p w:rsidRPr="002D4906" w:rsidR="002D4906" w:rsidP="3D15FFC0" w:rsidRDefault="002D4906" w14:paraId="717E3F8B" w14:textId="55E746C3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542F44F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FE-04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Franchise filter dropdown</w:t>
      </w:r>
    </w:p>
    <w:p w:rsidRPr="002D4906" w:rsidR="002D4906" w:rsidP="3D15FFC0" w:rsidRDefault="002D4906" w14:paraId="35140FD8" w14:textId="0455CE31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542F44F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FE-05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Dark mode toggle</w:t>
      </w:r>
    </w:p>
    <w:p w:rsidRPr="002D4906" w:rsidR="002D4906" w:rsidP="3D15FFC0" w:rsidRDefault="002D4906" w14:paraId="0105D1C7" w14:textId="019C76E4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090D883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 xml:space="preserve">FE-06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View 1: Orders Overview</w:t>
      </w:r>
    </w:p>
    <w:p w:rsidRPr="002D4906" w:rsidR="002D4906" w:rsidP="3D15FFC0" w:rsidRDefault="002D4906" w14:paraId="21EEE018" w14:textId="7EDFFCA5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090D883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 xml:space="preserve">FE-07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View 2: Product Performance</w:t>
      </w:r>
    </w:p>
    <w:p w:rsidRPr="002D4906" w:rsidR="002D4906" w:rsidP="3D15FFC0" w:rsidRDefault="002D4906" w14:paraId="2403A88C" w14:textId="55C68C61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090D883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 xml:space="preserve">FE-08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View 3: Customer List</w:t>
      </w:r>
    </w:p>
    <w:p w:rsidRPr="002D4906" w:rsidR="002D4906" w:rsidP="3D15FFC0" w:rsidRDefault="002D4906" w14:paraId="0B998BDD" w14:textId="15BABA7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  <w:t>Frontend Views - Orders Overview</w:t>
      </w:r>
    </w:p>
    <w:p w:rsidRPr="002D4906" w:rsidR="002D4906" w:rsidP="3D15FFC0" w:rsidRDefault="002D4906" w14:paraId="3C5C99B7" w14:textId="50AB3706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[</w:t>
      </w:r>
      <w:r w:rsidRPr="3D15FFC0" w:rsidR="6AA29921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] View displays franchise summary metrics</w:t>
      </w:r>
    </w:p>
    <w:p w:rsidRPr="002D4906" w:rsidR="002D4906" w:rsidP="3D15FFC0" w:rsidRDefault="002D4906" w14:paraId="325A90D3" w14:textId="23BA0378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6AA29921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View displays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total_revenue</w:t>
      </w:r>
    </w:p>
    <w:p w:rsidRPr="002D4906" w:rsidR="002D4906" w:rsidP="3D15FFC0" w:rsidRDefault="002D4906" w14:paraId="12293021" w14:textId="1343C5BF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6AA29921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View displays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total_orders</w:t>
      </w:r>
    </w:p>
    <w:p w:rsidRPr="002D4906" w:rsidR="002D4906" w:rsidP="3D15FFC0" w:rsidRDefault="002D4906" w14:paraId="2024B697" w14:textId="7B3BCD8D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62A5D6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View displays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active_customers</w:t>
      </w:r>
    </w:p>
    <w:p w:rsidRPr="002D4906" w:rsidR="002D4906" w:rsidP="3D15FFC0" w:rsidRDefault="002D4906" w14:paraId="39B6624B" w14:textId="41427030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62A5D6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View displays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date_range</w:t>
      </w:r>
    </w:p>
    <w:p w:rsidRPr="002D4906" w:rsidR="002D4906" w:rsidP="3D15FFC0" w:rsidRDefault="002D4906" w14:paraId="7604FD21" w14:textId="0A38AE5A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62A5D6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 View displays monthly order volume chart (orders by date range)</w:t>
      </w:r>
    </w:p>
    <w:p w:rsidRPr="002D4906" w:rsidR="002D4906" w:rsidP="3D15FFC0" w:rsidRDefault="002D4906" w14:paraId="32BA365A" w14:textId="21531DBF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62A5D6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Chart shows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order_month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,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order_count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, and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revenue</w:t>
      </w:r>
    </w:p>
    <w:p w:rsidRPr="002D4906" w:rsidR="002D4906" w:rsidP="3D15FFC0" w:rsidRDefault="002D4906" w14:paraId="6C0C4A20" w14:textId="080494DC">
      <w:pPr>
        <w:pStyle w:val="Normal"/>
        <w:spacing w:before="240" w:beforeAutospacing="off" w:after="240" w:afterAutospacing="off"/>
        <w:ind w:left="720"/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6DA90F91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 Date range filters are functional and responsive</w:t>
      </w:r>
    </w:p>
    <w:p w:rsidRPr="002D4906" w:rsidR="002D4906" w:rsidP="3D15FFC0" w:rsidRDefault="002D4906" w14:paraId="3B55D8DD" w14:textId="22E93416">
      <w:pPr>
        <w:pStyle w:val="Normal"/>
        <w:spacing w:before="240" w:beforeAutospacing="off" w:after="240" w:afterAutospacing="off"/>
        <w:ind w:left="720"/>
      </w:pPr>
      <w:r w:rsidRPr="3D15FFC0" w:rsidR="0150A6A3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[  ]</w:t>
      </w:r>
      <w:r w:rsidRPr="3D15FFC0" w:rsidR="0150A6A3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All </w:t>
      </w:r>
      <w:r w:rsidRPr="3D15FFC0" w:rsidR="0150A6A3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views must include </w:t>
      </w:r>
      <w:r w:rsidRPr="3D15FFC0" w:rsidR="0150A6A3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Start Date, End Date, Apply Button</w:t>
      </w:r>
    </w:p>
    <w:p w:rsidRPr="002D4906" w:rsidR="002D4906" w:rsidP="3D15FFC0" w:rsidRDefault="002D4906" w14:paraId="12002B1B" w14:textId="0D028BB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  <w:t>Frontend Views - Product Performance</w:t>
      </w:r>
    </w:p>
    <w:p w:rsidRPr="002D4906" w:rsidR="002D4906" w:rsidP="3D15FFC0" w:rsidRDefault="002D4906" w14:paraId="1BCAC318" w14:textId="27384151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[</w:t>
      </w:r>
      <w:r w:rsidRPr="3D15FFC0" w:rsidR="26060B9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] View displays Top 10 Products by revenue</w:t>
      </w:r>
    </w:p>
    <w:p w:rsidRPr="002D4906" w:rsidR="002D4906" w:rsidP="3D15FFC0" w:rsidRDefault="002D4906" w14:paraId="039355A1" w14:textId="6C86031C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26060B9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product_name</w:t>
      </w:r>
    </w:p>
    <w:p w:rsidRPr="002D4906" w:rsidR="002D4906" w:rsidP="3D15FFC0" w:rsidRDefault="002D4906" w14:paraId="4BC5268B" w14:textId="1E265D6A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26060B96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category</w:t>
      </w:r>
    </w:p>
    <w:p w:rsidRPr="002D4906" w:rsidR="002D4906" w:rsidP="3D15FFC0" w:rsidRDefault="002D4906" w14:paraId="7DE34E33" w14:textId="5FD04BD0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1C5B134F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units_sold</w:t>
      </w:r>
    </w:p>
    <w:p w:rsidRPr="002D4906" w:rsidR="002D4906" w:rsidP="3D15FFC0" w:rsidRDefault="002D4906" w14:paraId="5D231100" w14:textId="4F792F0D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1C5B134F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revenue</w:t>
      </w:r>
    </w:p>
    <w:p w:rsidRPr="002D4906" w:rsidR="002D4906" w:rsidP="3D15FFC0" w:rsidRDefault="002D4906" w14:paraId="6C321332" w14:textId="36CAC0B8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3A64A829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 Date range filters are functional and responsive</w:t>
      </w:r>
    </w:p>
    <w:p w:rsidRPr="002D4906" w:rsidR="002D4906" w:rsidP="3D15FFC0" w:rsidRDefault="002D4906" w14:paraId="1DD4A410" w14:textId="16C0C73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  <w:t>Frontend Views - Customer List</w:t>
      </w:r>
    </w:p>
    <w:p w:rsidRPr="002D4906" w:rsidR="002D4906" w:rsidP="3D15FFC0" w:rsidRDefault="002D4906" w14:paraId="1B4E4732" w14:textId="53A100CB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[</w:t>
      </w:r>
      <w:r w:rsidRPr="3D15FFC0" w:rsidR="43EAB30C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] View displays Top 20 Customers by revenue</w:t>
      </w:r>
    </w:p>
    <w:p w:rsidRPr="002D4906" w:rsidR="002D4906" w:rsidP="3D15FFC0" w:rsidRDefault="002D4906" w14:paraId="545AA0C3" w14:textId="76BF7AF9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3EAB30C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customer_id</w:t>
      </w:r>
    </w:p>
    <w:p w:rsidRPr="002D4906" w:rsidR="002D4906" w:rsidP="3D15FFC0" w:rsidRDefault="002D4906" w14:paraId="3BCDBB35" w14:textId="61044C0C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3EAB30C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first_name</w:t>
      </w:r>
    </w:p>
    <w:p w:rsidRPr="002D4906" w:rsidR="002D4906" w:rsidP="3D15FFC0" w:rsidRDefault="002D4906" w14:paraId="7E809C51" w14:textId="47FCAE28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43EAB30C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]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last_name</w:t>
      </w:r>
    </w:p>
    <w:p w:rsidRPr="002D4906" w:rsidR="002D4906" w:rsidP="3D15FFC0" w:rsidRDefault="002D4906" w14:paraId="57782971" w14:textId="521D88D3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6206E483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country</w:t>
      </w:r>
    </w:p>
    <w:p w:rsidRPr="002D4906" w:rsidR="002D4906" w:rsidP="3D15FFC0" w:rsidRDefault="002D4906" w14:paraId="27070372" w14:textId="04B19867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6206E483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total_orders</w:t>
      </w:r>
    </w:p>
    <w:p w:rsidRPr="002D4906" w:rsidR="002D4906" w:rsidP="3D15FFC0" w:rsidRDefault="002D4906" w14:paraId="13AAD18B" w14:textId="485CC7DE">
      <w:pPr>
        <w:pStyle w:val="Normal"/>
        <w:spacing w:before="240" w:beforeAutospacing="off" w:after="240" w:afterAutospacing="off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6206E483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Table includes </w:t>
      </w:r>
      <w:r w:rsidRPr="3D15FFC0" w:rsidR="0CE3E232">
        <w:rPr>
          <w:rFonts w:ascii="IBM Plex Sans" w:hAnsi="IBM Plex Sans" w:eastAsia="IBM Plex Sans" w:cs="IBM Plex Sans"/>
          <w:i w:val="1"/>
          <w:iCs w:val="1"/>
          <w:noProof w:val="0"/>
          <w:sz w:val="24"/>
          <w:szCs w:val="24"/>
          <w:lang w:val="en-IN"/>
        </w:rPr>
        <w:t>total_spent</w:t>
      </w:r>
    </w:p>
    <w:p w:rsidRPr="002D4906" w:rsidR="002D4906" w:rsidP="3D15FFC0" w:rsidRDefault="002D4906" w14:paraId="50C34AE9" w14:textId="13C9E387">
      <w:pPr>
        <w:pStyle w:val="Normal"/>
        <w:ind w:left="720"/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[ </w:t>
      </w:r>
      <w:r w:rsidRPr="3D15FFC0" w:rsidR="09440C15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]</w:t>
      </w:r>
      <w:r w:rsidRPr="3D15FFC0" w:rsidR="0CE3E232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 xml:space="preserve"> Date range filters are functional and responsive</w:t>
      </w:r>
    </w:p>
    <w:p w:rsidRPr="002D4906" w:rsidR="002D4906" w:rsidP="3D15FFC0" w:rsidRDefault="002D4906" w14:paraId="7BD990DD" w14:textId="28183443">
      <w:pPr>
        <w:pStyle w:val="Normal"/>
        <w:ind w:left="720"/>
        <w:rPr>
          <w:noProof w:val="0"/>
          <w:lang w:val="en-IN"/>
        </w:rPr>
      </w:pPr>
    </w:p>
    <w:p w:rsidRPr="002D4906" w:rsidR="002D4906" w:rsidP="3D15FFC0" w:rsidRDefault="002D4906" w14:paraId="3C3D2ED6" w14:textId="2EB1CA4E">
      <w:pPr>
        <w:pStyle w:val="Heading3"/>
        <w:rPr>
          <w:noProof w:val="0"/>
          <w:lang w:val="en-IN"/>
        </w:rPr>
      </w:pPr>
      <w:bookmarkStart w:name="_Toc299191539" w:id="1277135527"/>
      <w:r w:rsidRPr="3D15FFC0" w:rsidR="34EBDA3A">
        <w:rPr>
          <w:noProof w:val="0"/>
          <w:lang w:val="en-IN"/>
        </w:rPr>
        <w:t xml:space="preserve">4.3 </w:t>
      </w:r>
      <w:r w:rsidRPr="3D15FFC0" w:rsidR="566EFB71">
        <w:rPr>
          <w:noProof w:val="0"/>
          <w:lang w:val="en-IN"/>
        </w:rPr>
        <w:t>Deployment Requirements</w:t>
      </w:r>
      <w:bookmarkEnd w:id="1277135527"/>
    </w:p>
    <w:p w:rsidRPr="002D4906" w:rsidR="002D4906" w:rsidP="3D15FFC0" w:rsidRDefault="002D4906" w14:paraId="74746EAD" w14:textId="1F9ACB75">
      <w:pPr>
        <w:pStyle w:val="Normal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  <w:t xml:space="preserve">The following </w:t>
      </w:r>
      <w:r w:rsidRPr="3D15FFC0" w:rsidR="265B0D4B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IN"/>
        </w:rPr>
        <w:t>deployment requirements will be implemented:</w:t>
      </w:r>
    </w:p>
    <w:p w:rsidRPr="002D4906" w:rsidR="002D4906" w:rsidP="3D15FFC0" w:rsidRDefault="002D4906" w14:paraId="3BAC31B4" w14:textId="7B1534D9">
      <w:pPr>
        <w:pStyle w:val="ListParagraph"/>
        <w:numPr>
          <w:ilvl w:val="0"/>
          <w:numId w:val="33"/>
        </w:numPr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</w:pPr>
      <w:r w:rsidRPr="3D15FFC0" w:rsidR="4E522407">
        <w:rPr>
          <w:rFonts w:ascii="IBM Plex Sans" w:hAnsi="IBM Plex Sans" w:eastAsia="IBM Plex Sans" w:cs="IBM Plex Sans"/>
          <w:noProof w:val="0"/>
          <w:sz w:val="24"/>
          <w:szCs w:val="24"/>
          <w:lang w:val="en-IN"/>
        </w:rPr>
        <w:t>Deployment Requirements Checklist</w:t>
      </w:r>
    </w:p>
    <w:p w:rsidRPr="002D4906" w:rsidR="002D4906" w:rsidP="3D15FFC0" w:rsidRDefault="002D4906" w14:paraId="2BF76E7C" w14:textId="26760142">
      <w:pPr>
        <w:spacing w:before="210" w:beforeAutospacing="off" w:after="210" w:afterAutospacing="off" w:line="300" w:lineRule="auto"/>
        <w:ind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DEP-01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All 3 Docker images built and pushed to the Snowflake Image Repository</w:t>
      </w:r>
    </w:p>
    <w:p w:rsidRPr="002D4906" w:rsidR="002D4906" w:rsidP="3D15FFC0" w:rsidRDefault="002D4906" w14:paraId="62259CCE" w14:textId="59F6EC2D">
      <w:pPr>
        <w:pStyle w:val="Normal"/>
        <w:spacing w:before="210" w:beforeAutospacing="off" w:after="210" w:afterAutospacing="off" w:line="300" w:lineRule="auto"/>
        <w:ind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DEP-02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Application runs inside Snowpark Container Services (SPCS)</w:t>
      </w:r>
    </w:p>
    <w:p w:rsidRPr="002D4906" w:rsidR="002D4906" w:rsidP="3D15FFC0" w:rsidRDefault="002D4906" w14:paraId="7D2153FC" w14:textId="7E46517F">
      <w:pPr>
        <w:pStyle w:val="Normal"/>
        <w:spacing w:before="210" w:beforeAutospacing="off" w:after="210" w:afterAutospacing="off" w:line="300" w:lineRule="auto"/>
        <w:ind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[  ] 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DEP-03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An NGINX router image is used to route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 xml:space="preserve"> /api/*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to the backend and all other requests to the frontend</w:t>
      </w:r>
    </w:p>
    <w:p w:rsidRPr="002D4906" w:rsidR="002D4906" w:rsidP="3D15FFC0" w:rsidRDefault="002D4906" w14:paraId="33D2223D" w14:textId="1A77CFB2">
      <w:pPr>
        <w:pStyle w:val="Normal"/>
        <w:spacing w:before="210" w:beforeAutospacing="off" w:after="210" w:afterAutospacing="off" w:line="300" w:lineRule="auto"/>
        <w:ind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DEP-04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All three images are pushed to the Snowflake Image Repository using the 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build-and-push.sh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script provided in the starter repo</w:t>
      </w:r>
    </w:p>
    <w:p w:rsidRPr="002D4906" w:rsidR="002D4906" w:rsidP="3D15FFC0" w:rsidRDefault="002D4906" w14:paraId="40B4489F" w14:textId="11CA8CFF">
      <w:pPr>
        <w:pStyle w:val="Normal"/>
        <w:spacing w:before="210" w:beforeAutospacing="off" w:after="210" w:afterAutospacing="off" w:line="300" w:lineRule="auto"/>
        <w:ind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DEP-05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 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README</w:t>
      </w:r>
      <w:r w:rsidRPr="3D15FFC0" w:rsidR="7695C645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.md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in the repository explains how to build, push, and deploy the application in clear steps</w:t>
      </w:r>
    </w:p>
    <w:p w:rsidRPr="002D4906" w:rsidR="002D4906" w:rsidP="3D15FFC0" w:rsidRDefault="002D4906" w14:paraId="2E190EF1" w14:textId="4493AF54">
      <w:pPr>
        <w:pStyle w:val="Normal"/>
        <w:spacing w:before="210" w:beforeAutospacing="off" w:after="210" w:afterAutospacing="off" w:line="300" w:lineRule="auto"/>
        <w:ind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Application is accessible via a public URL</w:t>
      </w:r>
    </w:p>
    <w:p w:rsidRPr="002D4906" w:rsidR="002D4906" w:rsidP="3D15FFC0" w:rsidRDefault="002D4906" w14:paraId="0B9B03AF" w14:textId="1160845C">
      <w:pPr>
        <w:pStyle w:val="Normal"/>
        <w:spacing w:before="210" w:beforeAutospacing="off" w:after="210" w:afterAutospacing="off" w:line="300" w:lineRule="auto"/>
        <w:ind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All three dashboard views load with real data after deployment</w:t>
      </w:r>
    </w:p>
    <w:p w:rsidRPr="002D4906" w:rsidR="002D4906" w:rsidP="3D15FFC0" w:rsidRDefault="002D4906" w14:paraId="18D95C11" w14:textId="4940F869">
      <w:pPr>
        <w:pStyle w:val="Normal"/>
        <w:spacing w:before="210" w:beforeAutospacing="off" w:after="210" w:afterAutospacing="off" w:line="300" w:lineRule="auto"/>
        <w:ind w:firstLine="720"/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>/health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endpoint is working and verified</w:t>
      </w:r>
    </w:p>
    <w:p w:rsidRPr="002D4906" w:rsidR="002D4906" w:rsidP="3D15FFC0" w:rsidRDefault="002D4906" w14:paraId="06517E27" w14:textId="60231B1E">
      <w:pPr>
        <w:pStyle w:val="Normal"/>
        <w:spacing w:before="210" w:beforeAutospacing="off" w:after="210" w:afterAutospacing="off" w:line="300" w:lineRule="auto"/>
        <w:ind w:firstLine="720"/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</w:pP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>[  ]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Swagger docs are accessible and verified at</w:t>
      </w:r>
      <w:r w:rsidRPr="3D15FFC0" w:rsidR="257EE4D0">
        <w:rPr>
          <w:rFonts w:ascii="IBM Plex Sans" w:hAnsi="IBM Plex Sans" w:eastAsia="IBM Plex Sans" w:cs="IBM Plex Sans"/>
          <w:b w:val="0"/>
          <w:bCs w:val="0"/>
          <w:i w:val="1"/>
          <w:iCs w:val="1"/>
          <w:noProof w:val="0"/>
          <w:sz w:val="24"/>
          <w:szCs w:val="24"/>
          <w:lang w:val="en-IN"/>
        </w:rPr>
        <w:t xml:space="preserve"> /docs</w:t>
      </w:r>
    </w:p>
    <w:p w:rsidRPr="002D4906" w:rsidR="002D4906" w:rsidP="3D15FFC0" w:rsidRDefault="002D4906" w14:paraId="23CE18AC" w14:textId="7714C31B">
      <w:pPr>
        <w:pStyle w:val="Heading1"/>
        <w:spacing w:line="276" w:lineRule="auto"/>
        <w:rPr>
          <w:rFonts w:ascii="IBM Plex Sans" w:hAnsi="IBM Plex Sans" w:eastAsia="IBM Plex Sans" w:cs="IBM Plex Sans"/>
        </w:rPr>
      </w:pPr>
      <w:bookmarkStart w:name="_Toc1897814832" w:id="2044664342"/>
      <w:r w:rsidRPr="3D15FFC0" w:rsidR="3DC173DB">
        <w:rPr>
          <w:rFonts w:ascii="IBM Plex Sans" w:hAnsi="IBM Plex Sans" w:eastAsia="IBM Plex Sans" w:cs="IBM Plex Sans"/>
        </w:rPr>
        <w:t>5</w:t>
      </w:r>
      <w:r w:rsidRPr="3D15FFC0" w:rsidR="002D4906">
        <w:rPr>
          <w:rFonts w:ascii="IBM Plex Sans" w:hAnsi="IBM Plex Sans" w:eastAsia="IBM Plex Sans" w:cs="IBM Plex Sans"/>
        </w:rPr>
        <w:t xml:space="preserve">. </w:t>
      </w:r>
      <w:r w:rsidRPr="3D15FFC0" w:rsidR="6F6A7224">
        <w:rPr>
          <w:rFonts w:ascii="IBM Plex Sans" w:hAnsi="IBM Plex Sans" w:eastAsia="IBM Plex Sans" w:cs="IBM Plex Sans"/>
        </w:rPr>
        <w:t>Stretch Goals</w:t>
      </w:r>
      <w:r w:rsidRPr="3D15FFC0" w:rsidR="5A7A047F">
        <w:rPr>
          <w:rFonts w:ascii="IBM Plex Sans" w:hAnsi="IBM Plex Sans" w:eastAsia="IBM Plex Sans" w:cs="IBM Plex Sans"/>
        </w:rPr>
        <w:t xml:space="preserve"> &amp; Future Implementation</w:t>
      </w:r>
      <w:bookmarkEnd w:id="2044664342"/>
    </w:p>
    <w:p w:rsidR="00382E29" w:rsidP="3D15FFC0" w:rsidRDefault="00382E29" w14:paraId="4499E1E8" w14:textId="40A6E127">
      <w:pPr>
        <w:pStyle w:val="ListParagraph"/>
        <w:numPr>
          <w:ilvl w:val="0"/>
          <w:numId w:val="6"/>
        </w:numPr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  <w:r w:rsidRPr="3D15FFC0" w:rsidR="5A7A047F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Add in a c</w:t>
      </w:r>
      <w:r w:rsidRPr="3D15FFC0" w:rsidR="48B9CF6C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hatbot for</w:t>
      </w:r>
      <w:r w:rsidRPr="3D15FFC0" w:rsidR="356240C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 more specialized</w:t>
      </w:r>
      <w:r w:rsidRPr="3D15FFC0" w:rsidR="48B9CF6C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 individual insights</w:t>
      </w:r>
    </w:p>
    <w:p w:rsidR="00382E29" w:rsidP="3D15FFC0" w:rsidRDefault="00382E29" w14:paraId="05BAEDC1" w14:textId="0C9EF1D1">
      <w:pPr>
        <w:pStyle w:val="ListParagraph"/>
        <w:numPr>
          <w:ilvl w:val="0"/>
          <w:numId w:val="6"/>
        </w:numPr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  <w:r w:rsidRPr="3D15FFC0" w:rsidR="71D47FE4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Add in functionality for </w:t>
      </w:r>
      <w:r w:rsidRPr="3D15FFC0" w:rsidR="5ECD035C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different </w:t>
      </w:r>
      <w:r w:rsidRPr="3D15FFC0" w:rsidR="71D47FE4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franchise logins</w:t>
      </w:r>
      <w:r w:rsidRPr="3D15FFC0" w:rsidR="109EBBF9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 and authentication</w:t>
      </w:r>
    </w:p>
    <w:p w:rsidR="00382E29" w:rsidP="3D15FFC0" w:rsidRDefault="00382E29" w14:paraId="50DF31DF" w14:textId="1D9ADE83">
      <w:pPr>
        <w:pStyle w:val="ListParagraph"/>
        <w:numPr>
          <w:ilvl w:val="0"/>
          <w:numId w:val="6"/>
        </w:numPr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  <w:r w:rsidRPr="3D15FFC0" w:rsidR="7C36A91C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Add in functionality for</w:t>
      </w:r>
      <w:r w:rsidRPr="3D15FFC0" w:rsidR="71D47FE4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 individual user </w:t>
      </w:r>
      <w:r w:rsidRPr="3D15FFC0" w:rsidR="215F03A9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logins and authentication</w:t>
      </w:r>
    </w:p>
    <w:p w:rsidR="00382E29" w:rsidP="3D15FFC0" w:rsidRDefault="00382E29" w14:paraId="786BA1C0" w14:textId="43B80EC8">
      <w:pPr>
        <w:pStyle w:val="ListParagraph"/>
        <w:numPr>
          <w:ilvl w:val="0"/>
          <w:numId w:val="6"/>
        </w:numPr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  <w:r w:rsidRPr="3D15FFC0" w:rsidR="71D47FE4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Add in individual user </w:t>
      </w:r>
      <w:r w:rsidRPr="3D15FFC0" w:rsidR="71D47FE4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permissions </w:t>
      </w:r>
      <w:r w:rsidRPr="3D15FFC0" w:rsidR="16B7192A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levels</w:t>
      </w:r>
      <w:r w:rsidRPr="3D15FFC0" w:rsidR="16B7192A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 xml:space="preserve"> </w:t>
      </w:r>
      <w:r w:rsidRPr="3D15FFC0" w:rsidR="71D47FE4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(employee, manager, C-suite, etc.)</w:t>
      </w:r>
    </w:p>
    <w:p w:rsidR="00382E29" w:rsidP="3D15FFC0" w:rsidRDefault="00382E29" w14:paraId="37EC3CA6" w14:textId="4CF8B09B">
      <w:pPr>
        <w:pStyle w:val="ListParagraph"/>
        <w:numPr>
          <w:ilvl w:val="0"/>
          <w:numId w:val="6"/>
        </w:numPr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  <w:r w:rsidRPr="3D15FFC0" w:rsidR="71D47FE4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Scale application to high level usage (~1 million concurrent users)</w:t>
      </w:r>
    </w:p>
    <w:p w:rsidR="00382E29" w:rsidP="3D15FFC0" w:rsidRDefault="00382E29" w14:paraId="388AF254" w14:textId="09449BFB">
      <w:pPr>
        <w:pStyle w:val="Normal"/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</w:p>
    <w:p w:rsidR="00382E29" w:rsidP="3D15FFC0" w:rsidRDefault="00382E29" w14:paraId="5EFA2C94" w14:textId="6F734B7B">
      <w:pPr>
        <w:spacing w:line="276" w:lineRule="auto"/>
        <w:rPr>
          <w:rFonts w:ascii="IBM Plex Sans" w:hAnsi="IBM Plex Sans" w:eastAsia="IBM Plex Sans" w:cs="IBM Plex Sans"/>
        </w:rPr>
      </w:pPr>
      <w:r w:rsidRPr="3D15FFC0">
        <w:rPr>
          <w:rFonts w:ascii="IBM Plex Sans" w:hAnsi="IBM Plex Sans" w:eastAsia="IBM Plex Sans" w:cs="IBM Plex Sans"/>
        </w:rPr>
        <w:br w:type="page"/>
      </w:r>
    </w:p>
    <w:p w:rsidR="00382E29" w:rsidP="3D15FFC0" w:rsidRDefault="00382E29" w14:paraId="2162C871" w14:textId="34948D39">
      <w:pPr>
        <w:pStyle w:val="Heading1"/>
        <w:rPr>
          <w:rFonts w:ascii="IBM Plex Sans" w:hAnsi="IBM Plex Sans" w:eastAsia="IBM Plex Sans" w:cs="IBM Plex Sans"/>
          <w:b w:val="1"/>
          <w:bCs w:val="1"/>
          <w:sz w:val="40"/>
          <w:szCs w:val="40"/>
        </w:rPr>
      </w:pPr>
      <w:bookmarkStart w:name="_Toc551892781" w:id="1549683219"/>
      <w:r w:rsidRPr="3D15FFC0" w:rsidR="14941839">
        <w:rPr>
          <w:rFonts w:ascii="IBM Plex Sans" w:hAnsi="IBM Plex Sans" w:eastAsia="IBM Plex Sans" w:cs="IBM Plex Sans"/>
        </w:rPr>
        <w:t xml:space="preserve">6. </w:t>
      </w:r>
      <w:r w:rsidRPr="3D15FFC0" w:rsidR="002D4906">
        <w:rPr>
          <w:rFonts w:ascii="IBM Plex Sans" w:hAnsi="IBM Plex Sans" w:eastAsia="IBM Plex Sans" w:cs="IBM Plex Sans"/>
        </w:rPr>
        <w:t>Approval and Sign-off</w:t>
      </w:r>
      <w:bookmarkEnd w:id="1549683219"/>
    </w:p>
    <w:p w:rsidR="00382E29" w:rsidP="3D15FFC0" w:rsidRDefault="00382E29" w14:paraId="3515410A" w14:textId="586F8E9E">
      <w:pPr>
        <w:pStyle w:val="Normal"/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</w:p>
    <w:p w:rsidR="00382E29" w:rsidP="3D15FFC0" w:rsidRDefault="00382E29" w14:paraId="7E57D11F" w14:textId="7DC12260">
      <w:pPr>
        <w:pStyle w:val="Normal"/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Developer Signature: __</w:t>
      </w:r>
      <w:r w:rsidRPr="3D15FFC0" w:rsidR="63CC8476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__________</w:t>
      </w: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____</w:t>
      </w:r>
      <w:r>
        <w:tab/>
      </w: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Date: __</w:t>
      </w:r>
      <w:r w:rsidRPr="3D15FFC0" w:rsidR="5DD37732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___</w:t>
      </w: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_</w:t>
      </w: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____</w:t>
      </w:r>
    </w:p>
    <w:p w:rsidR="00382E29" w:rsidP="3D15FFC0" w:rsidRDefault="00382E29" w14:paraId="44B8D745" w14:textId="128E7983">
      <w:pPr>
        <w:pStyle w:val="Normal"/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</w:p>
    <w:p w:rsidR="00382E29" w:rsidP="3D15FFC0" w:rsidRDefault="00382E29" w14:paraId="1D538762" w14:textId="66C74DF2">
      <w:pPr>
        <w:pStyle w:val="Normal"/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Developer Signature: ________________</w:t>
      </w:r>
      <w:r>
        <w:tab/>
      </w: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Date: __________</w:t>
      </w:r>
    </w:p>
    <w:p w:rsidR="00382E29" w:rsidP="3D15FFC0" w:rsidRDefault="00382E29" w14:paraId="00F23044" w14:textId="12A56F77">
      <w:pPr>
        <w:spacing w:line="276" w:lineRule="auto"/>
        <w:rPr>
          <w:rFonts w:ascii="IBM Plex Sans" w:hAnsi="IBM Plex Sans" w:eastAsia="IBM Plex Sans" w:cs="IBM Plex Sans"/>
        </w:rPr>
      </w:pPr>
    </w:p>
    <w:p w:rsidR="0EDC8BA0" w:rsidP="3D15FFC0" w:rsidRDefault="0EDC8BA0" w14:paraId="6E36896F" w14:textId="4F899948">
      <w:pPr>
        <w:pStyle w:val="Normal"/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Developer Signature: ________________</w:t>
      </w:r>
      <w:r>
        <w:tab/>
      </w: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Date: __________</w:t>
      </w:r>
    </w:p>
    <w:p w:rsidR="3D15FFC0" w:rsidP="3D15FFC0" w:rsidRDefault="3D15FFC0" w14:paraId="08FE5F8E" w14:textId="7121020F">
      <w:pPr>
        <w:spacing w:line="276" w:lineRule="auto"/>
        <w:rPr>
          <w:rFonts w:ascii="IBM Plex Sans" w:hAnsi="IBM Plex Sans" w:eastAsia="IBM Plex Sans" w:cs="IBM Plex Sans"/>
        </w:rPr>
      </w:pPr>
    </w:p>
    <w:p w:rsidR="0EDC8BA0" w:rsidP="3D15FFC0" w:rsidRDefault="0EDC8BA0" w14:paraId="5BB8F082" w14:textId="5C75FA76">
      <w:pPr>
        <w:pStyle w:val="Normal"/>
        <w:spacing w:line="276" w:lineRule="auto"/>
        <w:rPr>
          <w:rFonts w:ascii="IBM Plex Sans" w:hAnsi="IBM Plex Sans" w:eastAsia="IBM Plex Sans" w:cs="IBM Plex Sans"/>
          <w:b w:val="0"/>
          <w:bCs w:val="0"/>
          <w:sz w:val="24"/>
          <w:szCs w:val="24"/>
        </w:rPr>
      </w:pP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Developer Signature: __</w:t>
      </w:r>
      <w:r w:rsidRPr="3D15FFC0" w:rsidR="7EEDE7D1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___________</w:t>
      </w: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___</w:t>
      </w:r>
      <w:r>
        <w:tab/>
      </w: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Date: __</w:t>
      </w:r>
      <w:r w:rsidRPr="3D15FFC0" w:rsidR="126EFB02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____</w:t>
      </w:r>
      <w:r w:rsidRPr="3D15FFC0" w:rsidR="0EDC8BA0">
        <w:rPr>
          <w:rFonts w:ascii="IBM Plex Sans" w:hAnsi="IBM Plex Sans" w:eastAsia="IBM Plex Sans" w:cs="IBM Plex Sans"/>
          <w:b w:val="0"/>
          <w:bCs w:val="0"/>
          <w:sz w:val="24"/>
          <w:szCs w:val="24"/>
        </w:rPr>
        <w:t>____</w:t>
      </w:r>
    </w:p>
    <w:p w:rsidR="3D15FFC0" w:rsidP="3D15FFC0" w:rsidRDefault="3D15FFC0" w14:paraId="5769B84A" w14:textId="48AFA269">
      <w:pPr>
        <w:spacing w:line="276" w:lineRule="auto"/>
        <w:rPr>
          <w:rFonts w:ascii="IBM Plex Sans" w:hAnsi="IBM Plex Sans" w:eastAsia="IBM Plex Sans" w:cs="IBM Plex Sans"/>
        </w:rPr>
      </w:pPr>
    </w:p>
    <w:p w:rsidR="0EDC8BA0" w:rsidP="3D15FFC0" w:rsidRDefault="0EDC8BA0" w14:paraId="338950D2" w14:textId="1D1B8740">
      <w:pPr>
        <w:spacing w:line="276" w:lineRule="auto"/>
        <w:rPr>
          <w:rFonts w:ascii="IBM Plex Sans" w:hAnsi="IBM Plex Sans" w:eastAsia="IBM Plex Sans" w:cs="IBM Plex Sans"/>
          <w:sz w:val="24"/>
          <w:szCs w:val="24"/>
        </w:rPr>
      </w:pPr>
      <w:r w:rsidRPr="3D15FFC0" w:rsidR="0EDC8BA0">
        <w:rPr>
          <w:rFonts w:ascii="IBM Plex Sans" w:hAnsi="IBM Plex Sans" w:eastAsia="IBM Plex Sans" w:cs="IBM Plex Sans"/>
          <w:sz w:val="24"/>
          <w:szCs w:val="24"/>
        </w:rPr>
        <w:t>Consultant Signature: ________________         Date: __________</w:t>
      </w:r>
    </w:p>
    <w:p w:rsidR="3D15FFC0" w:rsidP="3D15FFC0" w:rsidRDefault="3D15FFC0" w14:paraId="120E293C" w14:textId="69584BD6">
      <w:pPr>
        <w:spacing w:line="276" w:lineRule="auto"/>
        <w:rPr>
          <w:rFonts w:ascii="IBM Plex Sans" w:hAnsi="IBM Plex Sans" w:eastAsia="IBM Plex Sans" w:cs="IBM Plex Sans"/>
          <w:sz w:val="24"/>
          <w:szCs w:val="24"/>
        </w:rPr>
      </w:pPr>
    </w:p>
    <w:p w:rsidR="0EDC8BA0" w:rsidP="3D15FFC0" w:rsidRDefault="0EDC8BA0" w14:paraId="67BF9A2C" w14:textId="2753CFE8">
      <w:pPr>
        <w:spacing w:line="276" w:lineRule="auto"/>
        <w:rPr>
          <w:rFonts w:ascii="IBM Plex Sans" w:hAnsi="IBM Plex Sans" w:eastAsia="IBM Plex Sans" w:cs="IBM Plex Sans"/>
          <w:sz w:val="24"/>
          <w:szCs w:val="24"/>
        </w:rPr>
      </w:pPr>
      <w:r w:rsidRPr="3D15FFC0" w:rsidR="0EDC8BA0">
        <w:rPr>
          <w:rFonts w:ascii="IBM Plex Sans" w:hAnsi="IBM Plex Sans" w:eastAsia="IBM Plex Sans" w:cs="IBM Plex Sans"/>
          <w:sz w:val="24"/>
          <w:szCs w:val="24"/>
        </w:rPr>
        <w:t>Consultant Signature: ________________         Date: __________</w:t>
      </w:r>
    </w:p>
    <w:p w:rsidR="3D15FFC0" w:rsidP="3D15FFC0" w:rsidRDefault="3D15FFC0" w14:paraId="005C4975" w14:textId="1CA3A360">
      <w:pPr>
        <w:spacing w:line="276" w:lineRule="auto"/>
        <w:rPr>
          <w:rFonts w:ascii="IBM Plex Sans" w:hAnsi="IBM Plex Sans" w:eastAsia="IBM Plex Sans" w:cs="IBM Plex Sans"/>
          <w:sz w:val="24"/>
          <w:szCs w:val="24"/>
        </w:rPr>
      </w:pPr>
    </w:p>
    <w:sectPr w:rsidR="00382E29">
      <w:headerReference w:type="default" r:id="rId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84F83" w:rsidP="005C7EA9" w:rsidRDefault="00484F83" w14:paraId="341CD3C4" w14:textId="77777777">
      <w:pPr>
        <w:spacing w:after="0" w:line="240" w:lineRule="auto"/>
      </w:pPr>
      <w:r>
        <w:separator/>
      </w:r>
    </w:p>
  </w:endnote>
  <w:endnote w:type="continuationSeparator" w:id="0">
    <w:p w:rsidR="00484F83" w:rsidP="005C7EA9" w:rsidRDefault="00484F83" w14:paraId="58DFEA3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, 宋体">
    <w:charset w:val="00"/>
    <w:family w:val="auto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84F83" w:rsidP="005C7EA9" w:rsidRDefault="00484F83" w14:paraId="0C468397" w14:textId="77777777">
      <w:pPr>
        <w:spacing w:after="0" w:line="240" w:lineRule="auto"/>
      </w:pPr>
      <w:r>
        <w:separator/>
      </w:r>
    </w:p>
  </w:footnote>
  <w:footnote w:type="continuationSeparator" w:id="0">
    <w:p w:rsidR="00484F83" w:rsidP="005C7EA9" w:rsidRDefault="00484F83" w14:paraId="24E548C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C7EA9" w:rsidRDefault="005C7EA9" w14:paraId="1BBB6BB2" w14:textId="6DD652C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1038EF" wp14:editId="3EC82470">
          <wp:simplePos x="0" y="0"/>
          <wp:positionH relativeFrom="column">
            <wp:posOffset>4756150</wp:posOffset>
          </wp:positionH>
          <wp:positionV relativeFrom="paragraph">
            <wp:posOffset>-252730</wp:posOffset>
          </wp:positionV>
          <wp:extent cx="1229532" cy="431800"/>
          <wp:effectExtent l="0" t="0" r="0" b="0"/>
          <wp:wrapSquare wrapText="bothSides"/>
          <wp:docPr id="1490948991" name="Picture 1" descr="A blue and white stripe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948991" name="Picture 1" descr="A blue and white stripe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532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C7EA9" w:rsidRDefault="005C7EA9" w14:paraId="13249EF0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YOYPzZjxEh3xjB" int2:id="dUSgY5yN">
      <int2:state int2:type="spell" int2:value="Rejected"/>
    </int2:textHash>
    <int2:textHash int2:hashCode="Mr5F2+1fLnhysL" int2:id="I3GarKbG">
      <int2:state int2:type="spell" int2:value="Rejected"/>
    </int2:textHash>
    <int2:textHash int2:hashCode="2jmj7l5rSw0yVb" int2:id="j6QRcnOt">
      <int2:state int2:type="spell" int2:value="Rejected"/>
    </int2:textHash>
    <int2:textHash int2:hashCode="0PJtBH/UG0xTzC" int2:id="CQQQISs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3d2c3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d402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416b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e3c3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0ed2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2210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15ff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ea79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4ce2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752b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a416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bc65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762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091b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6197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df69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f8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a283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65c9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bc28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e1e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a217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02c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8d8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2d2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08a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fcb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4ef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187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560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7c2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c5a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ed1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072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504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1f6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9ce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06"/>
    <w:rsid w:val="002D4906"/>
    <w:rsid w:val="00382E29"/>
    <w:rsid w:val="003920C8"/>
    <w:rsid w:val="00484F83"/>
    <w:rsid w:val="005C7EA9"/>
    <w:rsid w:val="005D397E"/>
    <w:rsid w:val="00901EE9"/>
    <w:rsid w:val="009C339A"/>
    <w:rsid w:val="00DC9ADB"/>
    <w:rsid w:val="00DCC625"/>
    <w:rsid w:val="01130564"/>
    <w:rsid w:val="0150A6A3"/>
    <w:rsid w:val="018AD89F"/>
    <w:rsid w:val="022B3EC7"/>
    <w:rsid w:val="02C72FA3"/>
    <w:rsid w:val="040351B0"/>
    <w:rsid w:val="054DEF87"/>
    <w:rsid w:val="055E34FE"/>
    <w:rsid w:val="05E1E0E1"/>
    <w:rsid w:val="063A6DD1"/>
    <w:rsid w:val="06632ADA"/>
    <w:rsid w:val="07411F7C"/>
    <w:rsid w:val="08C5967E"/>
    <w:rsid w:val="08D9DE9D"/>
    <w:rsid w:val="08D9DE9D"/>
    <w:rsid w:val="0923E3F1"/>
    <w:rsid w:val="09440C15"/>
    <w:rsid w:val="096690F8"/>
    <w:rsid w:val="0A998C3F"/>
    <w:rsid w:val="0AFB8691"/>
    <w:rsid w:val="0BCFC437"/>
    <w:rsid w:val="0C271B0F"/>
    <w:rsid w:val="0CE3E232"/>
    <w:rsid w:val="0DEA0564"/>
    <w:rsid w:val="0DECEBF7"/>
    <w:rsid w:val="0E8FC19A"/>
    <w:rsid w:val="0EBF471F"/>
    <w:rsid w:val="0EDC8BA0"/>
    <w:rsid w:val="109EBBF9"/>
    <w:rsid w:val="10B52D20"/>
    <w:rsid w:val="10C91676"/>
    <w:rsid w:val="1175CCCA"/>
    <w:rsid w:val="1246B7D7"/>
    <w:rsid w:val="125BB3EB"/>
    <w:rsid w:val="126EFB02"/>
    <w:rsid w:val="13021E7C"/>
    <w:rsid w:val="13021E7C"/>
    <w:rsid w:val="1341C6A8"/>
    <w:rsid w:val="13ACE635"/>
    <w:rsid w:val="14941839"/>
    <w:rsid w:val="14ACF451"/>
    <w:rsid w:val="14B27BE5"/>
    <w:rsid w:val="14C560F2"/>
    <w:rsid w:val="153E0AEE"/>
    <w:rsid w:val="1567A0D5"/>
    <w:rsid w:val="1601AC73"/>
    <w:rsid w:val="1681E735"/>
    <w:rsid w:val="16B7192A"/>
    <w:rsid w:val="1733C924"/>
    <w:rsid w:val="17CE80D0"/>
    <w:rsid w:val="1890ED13"/>
    <w:rsid w:val="18979C10"/>
    <w:rsid w:val="18ACC9B0"/>
    <w:rsid w:val="18E2332D"/>
    <w:rsid w:val="1A3335AE"/>
    <w:rsid w:val="1AB4580C"/>
    <w:rsid w:val="1B9929E6"/>
    <w:rsid w:val="1BCD8AC7"/>
    <w:rsid w:val="1BDB9C77"/>
    <w:rsid w:val="1BDE6FB1"/>
    <w:rsid w:val="1BF25A27"/>
    <w:rsid w:val="1C203FC9"/>
    <w:rsid w:val="1C5B134F"/>
    <w:rsid w:val="1D1AD172"/>
    <w:rsid w:val="1D717EC1"/>
    <w:rsid w:val="1D982B06"/>
    <w:rsid w:val="1F19CA66"/>
    <w:rsid w:val="1FC6A6AF"/>
    <w:rsid w:val="210B81A5"/>
    <w:rsid w:val="21168BC0"/>
    <w:rsid w:val="215F03A9"/>
    <w:rsid w:val="224B43EF"/>
    <w:rsid w:val="2272D87E"/>
    <w:rsid w:val="2289B9D8"/>
    <w:rsid w:val="22A9E5D5"/>
    <w:rsid w:val="22DB032A"/>
    <w:rsid w:val="24B5EBCA"/>
    <w:rsid w:val="254BBABA"/>
    <w:rsid w:val="257EE4D0"/>
    <w:rsid w:val="25990546"/>
    <w:rsid w:val="26060B96"/>
    <w:rsid w:val="261B851A"/>
    <w:rsid w:val="261FF9E8"/>
    <w:rsid w:val="26301780"/>
    <w:rsid w:val="26301780"/>
    <w:rsid w:val="26486501"/>
    <w:rsid w:val="265B0D4B"/>
    <w:rsid w:val="267A5293"/>
    <w:rsid w:val="274247C6"/>
    <w:rsid w:val="275FE171"/>
    <w:rsid w:val="278F061D"/>
    <w:rsid w:val="28207EF3"/>
    <w:rsid w:val="28A70AC9"/>
    <w:rsid w:val="28DF1BAD"/>
    <w:rsid w:val="292C8148"/>
    <w:rsid w:val="29F9AF7F"/>
    <w:rsid w:val="2A5A6798"/>
    <w:rsid w:val="2A8ACCAE"/>
    <w:rsid w:val="2B4C4255"/>
    <w:rsid w:val="2B500F97"/>
    <w:rsid w:val="2B754D19"/>
    <w:rsid w:val="2D65B203"/>
    <w:rsid w:val="2D86339D"/>
    <w:rsid w:val="2DBB526A"/>
    <w:rsid w:val="2E4E3ABE"/>
    <w:rsid w:val="2EA7AD3C"/>
    <w:rsid w:val="2EE35299"/>
    <w:rsid w:val="2F15E7DD"/>
    <w:rsid w:val="2FD9DD78"/>
    <w:rsid w:val="302F43B5"/>
    <w:rsid w:val="3086AA89"/>
    <w:rsid w:val="31A9664D"/>
    <w:rsid w:val="31BC7695"/>
    <w:rsid w:val="31C947DA"/>
    <w:rsid w:val="31C947DA"/>
    <w:rsid w:val="3273D619"/>
    <w:rsid w:val="3333ACEA"/>
    <w:rsid w:val="33422E92"/>
    <w:rsid w:val="33D891C8"/>
    <w:rsid w:val="341AC28E"/>
    <w:rsid w:val="34432D44"/>
    <w:rsid w:val="34EBDA3A"/>
    <w:rsid w:val="34F8C8A5"/>
    <w:rsid w:val="35017F3C"/>
    <w:rsid w:val="35530FD8"/>
    <w:rsid w:val="356240C6"/>
    <w:rsid w:val="35F0965B"/>
    <w:rsid w:val="361C790F"/>
    <w:rsid w:val="369E382D"/>
    <w:rsid w:val="36B6A69C"/>
    <w:rsid w:val="37436D6F"/>
    <w:rsid w:val="375689DD"/>
    <w:rsid w:val="37CFA72A"/>
    <w:rsid w:val="382C881F"/>
    <w:rsid w:val="38383FD3"/>
    <w:rsid w:val="38480262"/>
    <w:rsid w:val="386FB86B"/>
    <w:rsid w:val="386FB86B"/>
    <w:rsid w:val="39103F73"/>
    <w:rsid w:val="3A0A6E40"/>
    <w:rsid w:val="3A4A3612"/>
    <w:rsid w:val="3A64A829"/>
    <w:rsid w:val="3A82A066"/>
    <w:rsid w:val="3A98BE1F"/>
    <w:rsid w:val="3A9ED7E6"/>
    <w:rsid w:val="3ADFAA4D"/>
    <w:rsid w:val="3B045E12"/>
    <w:rsid w:val="3B2E5391"/>
    <w:rsid w:val="3BAC7A76"/>
    <w:rsid w:val="3BD7B2BC"/>
    <w:rsid w:val="3BF9D534"/>
    <w:rsid w:val="3C12DF0F"/>
    <w:rsid w:val="3C5BAC08"/>
    <w:rsid w:val="3C816BCD"/>
    <w:rsid w:val="3CBE3D10"/>
    <w:rsid w:val="3CC50670"/>
    <w:rsid w:val="3CC7A632"/>
    <w:rsid w:val="3CF99352"/>
    <w:rsid w:val="3D15FFC0"/>
    <w:rsid w:val="3D5B6A90"/>
    <w:rsid w:val="3D786B52"/>
    <w:rsid w:val="3DA14D54"/>
    <w:rsid w:val="3DB14CF6"/>
    <w:rsid w:val="3DC173DB"/>
    <w:rsid w:val="3DF8DA2F"/>
    <w:rsid w:val="3E67B8F5"/>
    <w:rsid w:val="3E83045C"/>
    <w:rsid w:val="3EBC10E3"/>
    <w:rsid w:val="3F09E647"/>
    <w:rsid w:val="3F410821"/>
    <w:rsid w:val="3F9930AF"/>
    <w:rsid w:val="3F9C8F00"/>
    <w:rsid w:val="3F9D436F"/>
    <w:rsid w:val="3FD9A43C"/>
    <w:rsid w:val="4090D883"/>
    <w:rsid w:val="40B952EB"/>
    <w:rsid w:val="40E5FE53"/>
    <w:rsid w:val="40E88A08"/>
    <w:rsid w:val="413E4C46"/>
    <w:rsid w:val="41C99A39"/>
    <w:rsid w:val="4215C7C1"/>
    <w:rsid w:val="42C4A60B"/>
    <w:rsid w:val="430A12EC"/>
    <w:rsid w:val="43EAB30C"/>
    <w:rsid w:val="44642DDC"/>
    <w:rsid w:val="44846A2F"/>
    <w:rsid w:val="44966193"/>
    <w:rsid w:val="44D31A92"/>
    <w:rsid w:val="44DE850A"/>
    <w:rsid w:val="44ECD494"/>
    <w:rsid w:val="4554B1C5"/>
    <w:rsid w:val="462A5D66"/>
    <w:rsid w:val="469C1E5D"/>
    <w:rsid w:val="46C6ED60"/>
    <w:rsid w:val="46F542CF"/>
    <w:rsid w:val="47620B56"/>
    <w:rsid w:val="4784CD0A"/>
    <w:rsid w:val="47FDB2B2"/>
    <w:rsid w:val="482496F6"/>
    <w:rsid w:val="484E6D97"/>
    <w:rsid w:val="48B9CF6C"/>
    <w:rsid w:val="48E194E1"/>
    <w:rsid w:val="48E2221F"/>
    <w:rsid w:val="4914FCE9"/>
    <w:rsid w:val="491EBC57"/>
    <w:rsid w:val="4954165C"/>
    <w:rsid w:val="4A47857C"/>
    <w:rsid w:val="4AD2B437"/>
    <w:rsid w:val="4AD4422D"/>
    <w:rsid w:val="4AD6A5F8"/>
    <w:rsid w:val="4B6393BF"/>
    <w:rsid w:val="4BDE269F"/>
    <w:rsid w:val="4BF3CF16"/>
    <w:rsid w:val="4D02A67E"/>
    <w:rsid w:val="4D56D6DA"/>
    <w:rsid w:val="4DE2BA10"/>
    <w:rsid w:val="4E522407"/>
    <w:rsid w:val="4E5C291A"/>
    <w:rsid w:val="4EA1AD53"/>
    <w:rsid w:val="4EFAD8B7"/>
    <w:rsid w:val="4F030196"/>
    <w:rsid w:val="4F350A4D"/>
    <w:rsid w:val="4F44D171"/>
    <w:rsid w:val="4FB7CAD9"/>
    <w:rsid w:val="50571CF7"/>
    <w:rsid w:val="50652EAC"/>
    <w:rsid w:val="509E85C8"/>
    <w:rsid w:val="50A02E0B"/>
    <w:rsid w:val="50BE4E19"/>
    <w:rsid w:val="51C0E7C6"/>
    <w:rsid w:val="51DA0BB0"/>
    <w:rsid w:val="51F4D216"/>
    <w:rsid w:val="522A5910"/>
    <w:rsid w:val="52F207C0"/>
    <w:rsid w:val="5353B570"/>
    <w:rsid w:val="53679218"/>
    <w:rsid w:val="538F6330"/>
    <w:rsid w:val="54227BF0"/>
    <w:rsid w:val="542F44F6"/>
    <w:rsid w:val="54356913"/>
    <w:rsid w:val="5451E337"/>
    <w:rsid w:val="549977D8"/>
    <w:rsid w:val="551F6620"/>
    <w:rsid w:val="560ABD07"/>
    <w:rsid w:val="560ABD07"/>
    <w:rsid w:val="566EFB71"/>
    <w:rsid w:val="5677EA66"/>
    <w:rsid w:val="56D62466"/>
    <w:rsid w:val="5700B70E"/>
    <w:rsid w:val="5742882C"/>
    <w:rsid w:val="5752DC1D"/>
    <w:rsid w:val="578A771F"/>
    <w:rsid w:val="5812DE54"/>
    <w:rsid w:val="58442B22"/>
    <w:rsid w:val="5972CB03"/>
    <w:rsid w:val="59C9C9FF"/>
    <w:rsid w:val="5A666D54"/>
    <w:rsid w:val="5A7A047F"/>
    <w:rsid w:val="5A9650E6"/>
    <w:rsid w:val="5AB93446"/>
    <w:rsid w:val="5C16B929"/>
    <w:rsid w:val="5C2E4ED9"/>
    <w:rsid w:val="5C4A50CF"/>
    <w:rsid w:val="5D35371E"/>
    <w:rsid w:val="5D687E06"/>
    <w:rsid w:val="5DC204DD"/>
    <w:rsid w:val="5DD37732"/>
    <w:rsid w:val="5E8E06E2"/>
    <w:rsid w:val="5EB15CA1"/>
    <w:rsid w:val="5ECD035C"/>
    <w:rsid w:val="5F139932"/>
    <w:rsid w:val="5F2A34CE"/>
    <w:rsid w:val="5F8705A7"/>
    <w:rsid w:val="5FB37242"/>
    <w:rsid w:val="60572F3F"/>
    <w:rsid w:val="605A20BD"/>
    <w:rsid w:val="615D1D6D"/>
    <w:rsid w:val="61C48409"/>
    <w:rsid w:val="6206E483"/>
    <w:rsid w:val="6219B1E6"/>
    <w:rsid w:val="6219BE6C"/>
    <w:rsid w:val="63CC8476"/>
    <w:rsid w:val="63D9287D"/>
    <w:rsid w:val="63E4D33B"/>
    <w:rsid w:val="64001916"/>
    <w:rsid w:val="643BA840"/>
    <w:rsid w:val="643DE2DB"/>
    <w:rsid w:val="645C094A"/>
    <w:rsid w:val="65531417"/>
    <w:rsid w:val="663F1C09"/>
    <w:rsid w:val="66452AFE"/>
    <w:rsid w:val="66579B56"/>
    <w:rsid w:val="675014DA"/>
    <w:rsid w:val="67572309"/>
    <w:rsid w:val="6760B752"/>
    <w:rsid w:val="67857FF5"/>
    <w:rsid w:val="67ACCC7D"/>
    <w:rsid w:val="69185F68"/>
    <w:rsid w:val="691D023C"/>
    <w:rsid w:val="695A913A"/>
    <w:rsid w:val="695CF4D6"/>
    <w:rsid w:val="6981371A"/>
    <w:rsid w:val="69830526"/>
    <w:rsid w:val="6A09D7D1"/>
    <w:rsid w:val="6A2C347B"/>
    <w:rsid w:val="6A32B374"/>
    <w:rsid w:val="6AA29921"/>
    <w:rsid w:val="6B4BC985"/>
    <w:rsid w:val="6BC75BDF"/>
    <w:rsid w:val="6D315327"/>
    <w:rsid w:val="6D506F01"/>
    <w:rsid w:val="6D88425A"/>
    <w:rsid w:val="6D96BA10"/>
    <w:rsid w:val="6DA90F91"/>
    <w:rsid w:val="6E28981C"/>
    <w:rsid w:val="6E3EDD85"/>
    <w:rsid w:val="6EE455FC"/>
    <w:rsid w:val="6F0F27CA"/>
    <w:rsid w:val="6F6A7224"/>
    <w:rsid w:val="70489668"/>
    <w:rsid w:val="7121BAA7"/>
    <w:rsid w:val="7138B709"/>
    <w:rsid w:val="71D47FE4"/>
    <w:rsid w:val="7251FF30"/>
    <w:rsid w:val="729D5F18"/>
    <w:rsid w:val="72EF2C73"/>
    <w:rsid w:val="734E120A"/>
    <w:rsid w:val="7365A820"/>
    <w:rsid w:val="742B65A3"/>
    <w:rsid w:val="744CE223"/>
    <w:rsid w:val="74692B4F"/>
    <w:rsid w:val="74E26394"/>
    <w:rsid w:val="74E3323F"/>
    <w:rsid w:val="75C8970E"/>
    <w:rsid w:val="76689482"/>
    <w:rsid w:val="768AA2F1"/>
    <w:rsid w:val="7695C645"/>
    <w:rsid w:val="7753DB62"/>
    <w:rsid w:val="77601587"/>
    <w:rsid w:val="778E73F1"/>
    <w:rsid w:val="77B77745"/>
    <w:rsid w:val="77C8B513"/>
    <w:rsid w:val="79248BD4"/>
    <w:rsid w:val="796058FA"/>
    <w:rsid w:val="796AF288"/>
    <w:rsid w:val="7A21AFE8"/>
    <w:rsid w:val="7A454316"/>
    <w:rsid w:val="7ACAC263"/>
    <w:rsid w:val="7B2BC7C9"/>
    <w:rsid w:val="7B8C36A0"/>
    <w:rsid w:val="7BF281AD"/>
    <w:rsid w:val="7C36A91C"/>
    <w:rsid w:val="7D3E08C5"/>
    <w:rsid w:val="7D6F3E0D"/>
    <w:rsid w:val="7D6F3E0D"/>
    <w:rsid w:val="7D73DAE5"/>
    <w:rsid w:val="7EEDE7D1"/>
    <w:rsid w:val="7F07AE34"/>
    <w:rsid w:val="7F33F131"/>
    <w:rsid w:val="7F91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492A9"/>
  <w15:chartTrackingRefBased/>
  <w15:docId w15:val="{722E98DF-3B45-4ED1-89DD-26D4A153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9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9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490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D490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D490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490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490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490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490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490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4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90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49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4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90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4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0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4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9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7EA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7EA9"/>
  </w:style>
  <w:style w:type="paragraph" w:styleId="Footer">
    <w:name w:val="footer"/>
    <w:basedOn w:val="Normal"/>
    <w:link w:val="FooterChar"/>
    <w:uiPriority w:val="99"/>
    <w:unhideWhenUsed/>
    <w:rsid w:val="005C7EA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7EA9"/>
  </w:style>
  <w:style w:type="paragraph" w:styleId="Standard" w:customStyle="1">
    <w:name w:val="Standard"/>
    <w:rsid w:val="005C7EA9"/>
    <w:pPr>
      <w:suppressAutoHyphens/>
      <w:autoSpaceDN w:val="0"/>
      <w:spacing w:after="0" w:line="240" w:lineRule="auto"/>
      <w:textAlignment w:val="baseline"/>
    </w:pPr>
    <w:rPr>
      <w:rFonts w:ascii="Times New Roman" w:hAnsi="Times New Roman" w:eastAsia="Times New Roman" w:cs="Times New Roman"/>
      <w:kern w:val="3"/>
      <w:sz w:val="24"/>
      <w:szCs w:val="20"/>
      <w:lang w:val="en-US" w:eastAsia="zh-C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D15FFC0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D15FFC0"/>
    <w:pPr>
      <w:spacing w:after="100"/>
    </w:pPr>
  </w:style>
  <w:style w:type="paragraph" w:styleId="TOC3">
    <w:uiPriority w:val="39"/>
    <w:name w:val="toc 3"/>
    <w:basedOn w:val="Normal"/>
    <w:next w:val="Normal"/>
    <w:unhideWhenUsed/>
    <w:rsid w:val="3D15FF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9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2647e3ad3d8f4ea5" /><Relationship Type="http://schemas.microsoft.com/office/2020/10/relationships/intelligence" Target="intelligence2.xml" Id="Rb142aa013561456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Ravi Chandra</dc:creator>
  <keywords/>
  <dc:description/>
  <lastModifiedBy>Matthew Chou</lastModifiedBy>
  <revision>4</revision>
  <dcterms:created xsi:type="dcterms:W3CDTF">2024-10-16T12:51:00.0000000Z</dcterms:created>
  <dcterms:modified xsi:type="dcterms:W3CDTF">2026-08-05T00:24:58.9879675Z</dcterms:modified>
</coreProperties>
</file>